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EF7" w:rsidRDefault="005666D4">
      <w:pPr>
        <w:pStyle w:val="Textbody"/>
        <w:shd w:val="clear" w:color="auto" w:fill="215868"/>
        <w:rPr>
          <w:color w:val="DAEEF3"/>
          <w:sz w:val="32"/>
          <w:szCs w:val="32"/>
          <w:shd w:val="clear" w:color="auto" w:fill="215868"/>
        </w:rPr>
      </w:pPr>
      <w:bookmarkStart w:id="0" w:name="_GoBack"/>
      <w:bookmarkEnd w:id="0"/>
      <w:r>
        <w:rPr>
          <w:color w:val="DAEEF3"/>
          <w:sz w:val="32"/>
          <w:szCs w:val="32"/>
          <w:shd w:val="clear" w:color="auto" w:fill="215868"/>
        </w:rPr>
        <w:t>{d.Domain}</w:t>
      </w:r>
    </w:p>
    <w:p w:rsidR="00412EF7" w:rsidRDefault="005666D4">
      <w:pPr>
        <w:pStyle w:val="Standard"/>
        <w:shd w:val="clear" w:color="auto" w:fill="215868"/>
        <w:rPr>
          <w:rFonts w:ascii="Arial, sans-serif" w:hAnsi="Arial, sans-serif" w:hint="eastAsia"/>
          <w:color w:val="DAEEF3"/>
          <w:shd w:val="clear" w:color="auto" w:fill="215868"/>
          <w:lang w:val="en-US"/>
        </w:rPr>
      </w:pPr>
      <w:r>
        <w:rPr>
          <w:rFonts w:ascii="Arial, sans-serif" w:hAnsi="Arial, sans-serif"/>
          <w:color w:val="DAEEF3"/>
          <w:shd w:val="clear" w:color="auto" w:fill="215868"/>
          <w:lang w:val="en-US"/>
        </w:rPr>
        <w:t>{d.Area}</w:t>
      </w:r>
    </w:p>
    <w:p w:rsidR="00412EF7" w:rsidRDefault="00412EF7">
      <w:pPr>
        <w:pStyle w:val="Standard"/>
        <w:shd w:val="clear" w:color="auto" w:fill="215868"/>
        <w:rPr>
          <w:rFonts w:ascii="Arial, sans-serif" w:hAnsi="Arial, sans-serif" w:hint="eastAsia"/>
          <w:color w:val="DAEEF3"/>
          <w:sz w:val="16"/>
          <w:shd w:val="clear" w:color="auto" w:fill="215868"/>
          <w:lang w:val="en-US"/>
        </w:rPr>
      </w:pPr>
    </w:p>
    <w:p w:rsidR="00412EF7" w:rsidRDefault="005666D4">
      <w:pPr>
        <w:pStyle w:val="Textbody"/>
        <w:shd w:val="clear" w:color="auto" w:fill="215868"/>
        <w:rPr>
          <w:b/>
          <w:bCs/>
          <w:color w:val="DAEEF3"/>
          <w:sz w:val="44"/>
          <w:szCs w:val="44"/>
          <w:shd w:val="clear" w:color="auto" w:fill="215868"/>
        </w:rPr>
      </w:pPr>
      <w:r>
        <w:rPr>
          <w:b/>
          <w:bCs/>
          <w:color w:val="DAEEF3"/>
          <w:sz w:val="44"/>
          <w:szCs w:val="44"/>
          <w:shd w:val="clear" w:color="auto" w:fill="215868"/>
        </w:rPr>
        <w:t>{d.Issue}</w:t>
      </w:r>
    </w:p>
    <w:p w:rsidR="00412EF7" w:rsidRDefault="005666D4">
      <w:pPr>
        <w:pStyle w:val="Textbody"/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>Objectives:</w:t>
      </w:r>
    </w:p>
    <w:p w:rsidR="00412EF7" w:rsidRDefault="005666D4">
      <w:pPr>
        <w:pStyle w:val="Textbody"/>
        <w:spacing w:before="240"/>
        <w:rPr>
          <w:lang w:val="en-US"/>
        </w:rPr>
      </w:pPr>
      <w:r>
        <w:rPr>
          <w:lang w:val="en-US"/>
        </w:rPr>
        <w:t>{d.Objectives}</w:t>
      </w:r>
    </w:p>
    <w:p w:rsidR="00412EF7" w:rsidRDefault="005666D4">
      <w:pPr>
        <w:pStyle w:val="Textbody"/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>Criteria:</w:t>
      </w:r>
    </w:p>
    <w:p w:rsidR="00412EF7" w:rsidRDefault="005666D4">
      <w:pPr>
        <w:pStyle w:val="Textbody"/>
        <w:spacing w:before="240"/>
        <w:rPr>
          <w:lang w:val="en-US"/>
        </w:rPr>
      </w:pPr>
      <w:r>
        <w:rPr>
          <w:lang w:val="en-US"/>
        </w:rPr>
        <w:t>{d.Criteria}</w:t>
      </w:r>
    </w:p>
    <w:p w:rsidR="00412EF7" w:rsidRDefault="005666D4">
      <w:pPr>
        <w:pStyle w:val="Textbody"/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>Information required:</w:t>
      </w:r>
    </w:p>
    <w:p w:rsidR="00412EF7" w:rsidRDefault="005666D4">
      <w:pPr>
        <w:pStyle w:val="Textbody"/>
        <w:spacing w:before="240"/>
        <w:rPr>
          <w:lang w:val="en-US"/>
        </w:rPr>
      </w:pPr>
      <w:r>
        <w:rPr>
          <w:lang w:val="en-US"/>
        </w:rPr>
        <w:t>{d.Inforequired}</w:t>
      </w:r>
    </w:p>
    <w:p w:rsidR="00412EF7" w:rsidRDefault="005666D4">
      <w:pPr>
        <w:pStyle w:val="Textbody"/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>Analytics:</w:t>
      </w:r>
    </w:p>
    <w:p w:rsidR="00412EF7" w:rsidRDefault="005666D4">
      <w:pPr>
        <w:pStyle w:val="Textbody"/>
        <w:spacing w:before="240"/>
        <w:rPr>
          <w:lang w:val="en-US"/>
        </w:rPr>
      </w:pPr>
      <w:r>
        <w:rPr>
          <w:lang w:val="en-US"/>
        </w:rPr>
        <w:t>{d.Method}</w:t>
      </w:r>
    </w:p>
    <w:p w:rsidR="00412EF7" w:rsidRDefault="005666D4">
      <w:pPr>
        <w:pStyle w:val="Textbody"/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>Previously found:</w:t>
      </w:r>
    </w:p>
    <w:p w:rsidR="00412EF7" w:rsidRDefault="005666D4">
      <w:pPr>
        <w:pStyle w:val="Textbody"/>
        <w:spacing w:before="240"/>
        <w:rPr>
          <w:lang w:val="en-US"/>
        </w:rPr>
      </w:pPr>
      <w:r>
        <w:rPr>
          <w:lang w:val="en-US"/>
        </w:rPr>
        <w:t>{d.Found}</w:t>
      </w:r>
    </w:p>
    <w:p w:rsidR="00412EF7" w:rsidRDefault="005666D4">
      <w:pPr>
        <w:pStyle w:val="Textbody"/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 xml:space="preserve">Auditor’s </w:t>
      </w:r>
      <w:r>
        <w:rPr>
          <w:b/>
          <w:bCs/>
          <w:lang w:val="en-US"/>
        </w:rPr>
        <w:t>conclusion:</w:t>
      </w:r>
    </w:p>
    <w:p w:rsidR="00412EF7" w:rsidRDefault="005666D4">
      <w:pPr>
        <w:pStyle w:val="Standard"/>
      </w:pPr>
      <w:r>
        <w:t>{d.Conclusion}</w:t>
      </w:r>
    </w:p>
    <w:sectPr w:rsidR="00412EF7">
      <w:footerReference w:type="default" r:id="rId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6D4" w:rsidRDefault="005666D4">
      <w:r>
        <w:separator/>
      </w:r>
    </w:p>
  </w:endnote>
  <w:endnote w:type="continuationSeparator" w:id="0">
    <w:p w:rsidR="005666D4" w:rsidRDefault="00566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, sans-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D7F" w:rsidRDefault="005666D4">
    <w:pPr>
      <w:pStyle w:val="Textbody"/>
      <w:jc w:val="right"/>
      <w:rPr>
        <w:rFonts w:ascii="Arial, sans-serif" w:hAnsi="Arial, sans-serif" w:hint="eastAsia"/>
        <w:sz w:val="14"/>
        <w:lang w:val="fr-FR"/>
      </w:rPr>
    </w:pPr>
    <w:r>
      <w:rPr>
        <w:rFonts w:ascii="Arial, sans-serif" w:hAnsi="Arial, sans-serif"/>
        <w:sz w:val="14"/>
        <w:lang w:val="fr-FR"/>
      </w:rPr>
      <w:fldChar w:fldCharType="begin"/>
    </w:r>
    <w:r>
      <w:rPr>
        <w:rFonts w:ascii="Arial, sans-serif" w:hAnsi="Arial, sans-serif"/>
        <w:sz w:val="14"/>
        <w:lang w:val="fr-FR"/>
      </w:rPr>
      <w:instrText xml:space="preserve"> PAGE </w:instrText>
    </w:r>
    <w:r>
      <w:rPr>
        <w:rFonts w:ascii="Arial, sans-serif" w:hAnsi="Arial, sans-serif" w:hint="eastAsia"/>
        <w:sz w:val="14"/>
        <w:lang w:val="fr-FR"/>
      </w:rPr>
      <w:fldChar w:fldCharType="separate"/>
    </w:r>
    <w:r w:rsidR="00CD4BB5">
      <w:rPr>
        <w:rFonts w:ascii="Arial, sans-serif" w:hAnsi="Arial, sans-serif" w:hint="eastAsia"/>
        <w:noProof/>
        <w:sz w:val="14"/>
        <w:lang w:val="fr-FR"/>
      </w:rPr>
      <w:t>1</w:t>
    </w:r>
    <w:r>
      <w:rPr>
        <w:rFonts w:ascii="Arial, sans-serif" w:hAnsi="Arial, sans-serif"/>
        <w:sz w:val="14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6D4" w:rsidRDefault="005666D4">
      <w:r>
        <w:rPr>
          <w:color w:val="000000"/>
        </w:rPr>
        <w:separator/>
      </w:r>
    </w:p>
  </w:footnote>
  <w:footnote w:type="continuationSeparator" w:id="0">
    <w:p w:rsidR="005666D4" w:rsidRDefault="005666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412EF7"/>
    <w:rsid w:val="00412EF7"/>
    <w:rsid w:val="005666D4"/>
    <w:rsid w:val="00CD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5F3546-1972-4E96-B456-0E19CDD2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pt-P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ramecontents">
    <w:name w:val="Frame contents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Cardoso</dc:creator>
  <cp:lastModifiedBy>Joao Cardoso</cp:lastModifiedBy>
  <cp:revision>2</cp:revision>
  <dcterms:created xsi:type="dcterms:W3CDTF">2019-01-26T16:34:00Z</dcterms:created>
  <dcterms:modified xsi:type="dcterms:W3CDTF">2019-01-26T16:34:00Z</dcterms:modified>
</cp:coreProperties>
</file>