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6E5" w:rsidRPr="00801839" w:rsidRDefault="00801839" w:rsidP="00801839">
      <w:pPr>
        <w:jc w:val="center"/>
        <w:rPr>
          <w:rFonts w:ascii="Segoe UI" w:hAnsi="Segoe UI" w:cs="Segoe UI"/>
          <w:b/>
          <w:sz w:val="32"/>
          <w:szCs w:val="32"/>
        </w:rPr>
      </w:pPr>
      <w:r w:rsidRPr="00801839">
        <w:rPr>
          <w:rFonts w:ascii="Segoe UI" w:hAnsi="Segoe UI" w:cs="Segoe UI"/>
          <w:b/>
          <w:sz w:val="32"/>
          <w:szCs w:val="32"/>
        </w:rPr>
        <w:t>FUZZY TEORICO</w:t>
      </w:r>
    </w:p>
    <w:p w:rsidR="00801839" w:rsidRPr="00801839" w:rsidRDefault="00801839" w:rsidP="00801839">
      <w:pPr>
        <w:jc w:val="center"/>
        <w:rPr>
          <w:rFonts w:ascii="Segoe UI" w:hAnsi="Segoe UI" w:cs="Segoe UI"/>
        </w:rPr>
      </w:pPr>
      <w:r w:rsidRPr="00801839">
        <w:rPr>
          <w:rFonts w:ascii="Segoe UI" w:hAnsi="Segoe UI" w:cs="Segoe UI"/>
        </w:rPr>
        <w:t>NOME: JOÃO CÉSAR DE CARVALHO JÚNIOR RA:044152</w:t>
      </w:r>
    </w:p>
    <w:p w:rsidR="00801839" w:rsidRPr="00801839" w:rsidRDefault="00801839" w:rsidP="00801839">
      <w:pPr>
        <w:rPr>
          <w:rFonts w:ascii="Segoe UI" w:hAnsi="Segoe UI" w:cs="Segoe UI"/>
          <w:b/>
          <w:sz w:val="24"/>
          <w:szCs w:val="24"/>
        </w:rPr>
      </w:pPr>
      <w:r w:rsidRPr="00801839">
        <w:rPr>
          <w:rFonts w:ascii="Segoe UI" w:hAnsi="Segoe UI" w:cs="Segoe UI"/>
          <w:b/>
          <w:sz w:val="24"/>
          <w:szCs w:val="24"/>
        </w:rPr>
        <w:br/>
        <w:t>QUESTÃO TEORICA 1:</w:t>
      </w:r>
    </w:p>
    <w:p w:rsidR="00801839" w:rsidRPr="00801839" w:rsidRDefault="00801839" w:rsidP="008018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Resolução</w:t>
      </w:r>
    </w:p>
    <w:p w:rsidR="00801839" w:rsidRPr="00801839" w:rsidRDefault="00801839" w:rsidP="0080183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Entrada 1: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CS = 5.8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LS = 4.1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CP = 3.5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LP = 1.1</w:t>
      </w:r>
    </w:p>
    <w:p w:rsidR="00801839" w:rsidRPr="00801839" w:rsidRDefault="00801839" w:rsidP="008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Fuzzificação</w:t>
      </w:r>
      <w:proofErr w:type="spellEnd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</w:p>
    <w:p w:rsidR="00801839" w:rsidRPr="00801839" w:rsidRDefault="00801839" w:rsidP="00801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CS (5.8):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Pequeno: 0 (fora do intervalo do conjunto pequeno).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Médio: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(6 - 5.8) / (6 - 4) = 0.1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Grande: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(5.8 - 6) / (8 - 6) = 0.4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LS (4.1):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Pequeno: 0.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Médio: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(5 - 4.1) / (5 - 3.5) = 0.6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Grande: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(4.1 - 3.5) / (5 - 3.5) = 0.4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CP (3.5):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Pequeno: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(4 - 3.5) / (4 - 1) = 0.5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Médio: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(3.5 - 1) / (4 - 1) = 0.5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Grande: 0.</w:t>
      </w:r>
    </w:p>
    <w:p w:rsidR="00801839" w:rsidRPr="00801839" w:rsidRDefault="00801839" w:rsidP="00801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LP (1.1):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Pequeno: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(1.5 - 1.1) / (1.5 - 0) = 0.73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Médio: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(1.1 - 0) / (1.5 - 0) = 0.27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Grande: 0.</w:t>
      </w:r>
    </w:p>
    <w:p w:rsidR="00801839" w:rsidRPr="00801839" w:rsidRDefault="00801839" w:rsidP="008018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Aplicação das regras:</w:t>
      </w:r>
    </w:p>
    <w:p w:rsidR="00801839" w:rsidRPr="00801839" w:rsidRDefault="00801839" w:rsidP="00801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Iris-versicolor: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CS (médio): 0.1, LS (grande): 0.4, CP (médio): 0.5, LP (médio): 0.27.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Grau de ativação: </w:t>
      </w:r>
      <w:proofErr w:type="gramStart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min(</w:t>
      </w:r>
      <w:proofErr w:type="gramEnd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0.1, 0.4, 0.5, 0.27) = 0.1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</w:t>
      </w: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setosa</w:t>
      </w:r>
      <w:proofErr w:type="spellEnd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CS (pequeno): 0, LS (médio): 0.6, CP (pequeno): 0.5, LP (pequeno): 0.73.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Grau de ativação: </w:t>
      </w:r>
      <w:proofErr w:type="gramStart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min(</w:t>
      </w:r>
      <w:proofErr w:type="gramEnd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0, 0.6, 0.5, 0.73) = 0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</w:t>
      </w: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virginica</w:t>
      </w:r>
      <w:proofErr w:type="spellEnd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CS (grande): 0.4, LS (médio): 0.6, CP (grande): 0, LP (médio): 0.27.</w:t>
      </w:r>
    </w:p>
    <w:p w:rsidR="00801839" w:rsidRPr="00801839" w:rsidRDefault="00801839" w:rsidP="0080183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Grau de ativação: </w:t>
      </w:r>
      <w:proofErr w:type="gramStart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min(</w:t>
      </w:r>
      <w:proofErr w:type="gramEnd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0.4, 0.6, 0, 0.27) = 0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Classe final para Entrada 1: Iris-versicolor (grau 0.1).</w:t>
      </w:r>
    </w:p>
    <w:p w:rsidR="00801839" w:rsidRPr="00801839" w:rsidRDefault="00801839" w:rsidP="0080183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pict>
          <v:rect id="_x0000_i1025" style="width:0;height:1.5pt" o:hralign="center" o:hrstd="t" o:hr="t" fillcolor="#a0a0a0" stroked="f"/>
        </w:pict>
      </w:r>
    </w:p>
    <w:p w:rsidR="00801839" w:rsidRPr="00801839" w:rsidRDefault="00801839" w:rsidP="0080183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Entrada 2: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CS = 7.8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LS = 4.0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CP = 6.7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r w:rsidRPr="00801839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LP = 2.0</w:t>
      </w:r>
    </w:p>
    <w:p w:rsidR="00801839" w:rsidRPr="00801839" w:rsidRDefault="00801839" w:rsidP="00801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Fuzzificação</w:t>
      </w:r>
      <w:proofErr w:type="spellEnd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</w:p>
    <w:p w:rsidR="00801839" w:rsidRPr="00801839" w:rsidRDefault="00801839" w:rsidP="0080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CS (7.8):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Pequeno: 0.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Médio: 0.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Grande: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(8 - 7.8) / (8 - 6) = 0.9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LS (4.0):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Pequeno: 0.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Médio: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(5 - 4.0) / (5 - 3.5) = 0.67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Grande: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(4.0 - 3.5) / (5 - 3.5) = 0.33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CP (6.7):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Pequeno: 0.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Médio: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(7 - 6.7) / (7 - 4) = 0.1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Grande: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(6.7 - 4) / (7 - 4) = 0.9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LP (2.0):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Pequeno: 0.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Médio: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(3 - 2.0) / (3 - 1.5) = 0.67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Grande: </w:t>
      </w:r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(2.0 - 1.5) / (3 - 1.5) = 0.33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Aplicação das regras:</w:t>
      </w:r>
    </w:p>
    <w:p w:rsidR="00801839" w:rsidRPr="00801839" w:rsidRDefault="00801839" w:rsidP="0080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Iris-versicolor: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CS (médio): 0, LS (grande): 0.33, CP (médio): 0.1, LP (médio): 0.67.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Grau de ativação: </w:t>
      </w:r>
      <w:proofErr w:type="gramStart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min(</w:t>
      </w:r>
      <w:proofErr w:type="gramEnd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0, 0.33, 0.1, 0.67) = 0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</w:t>
      </w: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setosa</w:t>
      </w:r>
      <w:proofErr w:type="spellEnd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CS (pequeno): 0, LS (médio): 0.67, CP (pequeno): 0, LP (pequeno): 0.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Grau de ativação: </w:t>
      </w:r>
      <w:proofErr w:type="gramStart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min(</w:t>
      </w:r>
      <w:proofErr w:type="gramEnd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0, 0.67, 0, 0) = 0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</w:t>
      </w: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virginica</w:t>
      </w:r>
      <w:proofErr w:type="spellEnd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: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CS (grande): 0.9, LS (médio): 0.67, CP (grande): 0.9, LP (médio): 0.67.</w:t>
      </w:r>
    </w:p>
    <w:p w:rsidR="00801839" w:rsidRPr="00801839" w:rsidRDefault="00801839" w:rsidP="008018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Grau de ativação: </w:t>
      </w:r>
      <w:proofErr w:type="gramStart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min(</w:t>
      </w:r>
      <w:proofErr w:type="gramEnd"/>
      <w:r w:rsidRPr="00801839">
        <w:rPr>
          <w:rFonts w:ascii="Segoe UI" w:eastAsia="Times New Roman" w:hAnsi="Segoe UI" w:cs="Segoe UI"/>
          <w:sz w:val="20"/>
          <w:szCs w:val="20"/>
          <w:lang w:eastAsia="pt-BR"/>
        </w:rPr>
        <w:t>0.9, 0.67, 0.9, 0.67) = 0.67</w:t>
      </w: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801839" w:rsidRPr="00801839" w:rsidRDefault="00801839" w:rsidP="008018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Classe final para Entrada 2: Iris-</w:t>
      </w: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virginica</w:t>
      </w:r>
      <w:proofErr w:type="spellEnd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(grau 0.67).</w:t>
      </w:r>
    </w:p>
    <w:p w:rsidR="00801839" w:rsidRPr="00801839" w:rsidRDefault="00801839" w:rsidP="0080183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01839" w:rsidRPr="00801839" w:rsidRDefault="00801839" w:rsidP="008018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801839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Resumo final:</w:t>
      </w:r>
    </w:p>
    <w:p w:rsidR="00801839" w:rsidRPr="00801839" w:rsidRDefault="00801839" w:rsidP="00801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Entrada 1: 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Iris-versicolor</w:t>
      </w:r>
    </w:p>
    <w:p w:rsidR="00801839" w:rsidRPr="00801839" w:rsidRDefault="00801839" w:rsidP="008018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01839">
        <w:rPr>
          <w:rFonts w:ascii="Segoe UI" w:eastAsia="Times New Roman" w:hAnsi="Segoe UI" w:cs="Segoe UI"/>
          <w:sz w:val="24"/>
          <w:szCs w:val="24"/>
          <w:lang w:eastAsia="pt-BR"/>
        </w:rPr>
        <w:t xml:space="preserve">Entrada 2: </w:t>
      </w:r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Iris-</w:t>
      </w:r>
      <w:proofErr w:type="spellStart"/>
      <w:r w:rsidRPr="00801839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virginica</w:t>
      </w:r>
      <w:proofErr w:type="spellEnd"/>
    </w:p>
    <w:p w:rsidR="00801839" w:rsidRPr="006D3602" w:rsidRDefault="00801839" w:rsidP="006D36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:rsidR="00801839" w:rsidRPr="00801839" w:rsidRDefault="00801839" w:rsidP="0080183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bookmarkStart w:id="0" w:name="_GoBack"/>
      <w:bookmarkEnd w:id="0"/>
    </w:p>
    <w:p w:rsidR="00801839" w:rsidRPr="00801839" w:rsidRDefault="00801839" w:rsidP="00801839">
      <w:pPr>
        <w:rPr>
          <w:rFonts w:ascii="Segoe UI" w:hAnsi="Segoe UI" w:cs="Segoe UI"/>
          <w:b/>
          <w:sz w:val="24"/>
          <w:szCs w:val="24"/>
        </w:rPr>
      </w:pPr>
    </w:p>
    <w:p w:rsidR="00801839" w:rsidRPr="00801839" w:rsidRDefault="00801839" w:rsidP="00801839">
      <w:pPr>
        <w:rPr>
          <w:rFonts w:ascii="Segoe UI" w:hAnsi="Segoe UI" w:cs="Segoe UI"/>
          <w:b/>
          <w:sz w:val="24"/>
          <w:szCs w:val="24"/>
        </w:rPr>
      </w:pPr>
    </w:p>
    <w:sectPr w:rsidR="00801839" w:rsidRPr="00801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09D4"/>
    <w:multiLevelType w:val="multilevel"/>
    <w:tmpl w:val="7076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66BED"/>
    <w:multiLevelType w:val="multilevel"/>
    <w:tmpl w:val="5EA2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7355A"/>
    <w:multiLevelType w:val="multilevel"/>
    <w:tmpl w:val="0498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39"/>
    <w:rsid w:val="006D3602"/>
    <w:rsid w:val="00801839"/>
    <w:rsid w:val="00F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E311"/>
  <w15:chartTrackingRefBased/>
  <w15:docId w15:val="{9C6CECEC-817E-4220-B204-76A6D6E6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01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018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18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0183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18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1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1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2024-11-25T00:49:00Z</dcterms:created>
  <dcterms:modified xsi:type="dcterms:W3CDTF">2024-11-25T01:08:00Z</dcterms:modified>
</cp:coreProperties>
</file>