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778" w:rsidRPr="00B54778" w:rsidRDefault="00B54778" w:rsidP="005D0C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4778">
        <w:rPr>
          <w:rFonts w:ascii="Times New Roman" w:hAnsi="Times New Roman" w:cs="Times New Roman"/>
          <w:b/>
          <w:sz w:val="28"/>
          <w:szCs w:val="28"/>
        </w:rPr>
        <w:t>03 - Padrões de Projetos Comportamentais – Respostas</w:t>
      </w:r>
    </w:p>
    <w:p w:rsidR="005D0C09" w:rsidRPr="00B54778" w:rsidRDefault="00B54778" w:rsidP="005D0C0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Alunos: </w:t>
      </w:r>
      <w:r w:rsidR="005D0C09" w:rsidRPr="00B54778">
        <w:rPr>
          <w:rFonts w:ascii="Times New Roman" w:hAnsi="Times New Roman" w:cs="Times New Roman"/>
          <w:b/>
          <w:sz w:val="24"/>
          <w:szCs w:val="24"/>
        </w:rPr>
        <w:t>João César de Carvalho Júnior</w:t>
      </w:r>
    </w:p>
    <w:p w:rsidR="00B54778" w:rsidRPr="002B1361" w:rsidRDefault="005D0C09" w:rsidP="002B13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54778">
        <w:rPr>
          <w:rFonts w:ascii="Times New Roman" w:hAnsi="Times New Roman" w:cs="Times New Roman"/>
          <w:b/>
          <w:sz w:val="24"/>
          <w:szCs w:val="24"/>
        </w:rPr>
        <w:t>Thieres</w:t>
      </w:r>
      <w:proofErr w:type="spellEnd"/>
      <w:r w:rsidRPr="00B54778">
        <w:rPr>
          <w:rFonts w:ascii="Times New Roman" w:hAnsi="Times New Roman" w:cs="Times New Roman"/>
          <w:b/>
          <w:sz w:val="24"/>
          <w:szCs w:val="24"/>
        </w:rPr>
        <w:t xml:space="preserve"> Marcos</w:t>
      </w:r>
      <w:r w:rsidR="00B54778" w:rsidRPr="00B5477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Introdução</w:t>
      </w:r>
    </w:p>
    <w:p w:rsidR="00B54778" w:rsidRPr="00B54778" w:rsidRDefault="00B54778" w:rsidP="00B54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47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Neste terceiro trabalho, foram implementados </w:t>
      </w:r>
      <w:r w:rsidRPr="00B547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padrões comportamentais</w:t>
      </w:r>
      <w:r w:rsidRPr="00B54778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tratam da comunicação entre objetos e como responsabilidades são distribuídas dinamicamente.</w:t>
      </w:r>
    </w:p>
    <w:p w:rsidR="00B54778" w:rsidRPr="00B54778" w:rsidRDefault="00DE547E" w:rsidP="00B54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B54778" w:rsidRPr="00B54778" w:rsidRDefault="00B54778" w:rsidP="00B547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5477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Padrões Comportamentais Utilizados</w:t>
      </w:r>
    </w:p>
    <w:p w:rsidR="00B54778" w:rsidRPr="00B54778" w:rsidRDefault="00B54778" w:rsidP="00B547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547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1. </w:t>
      </w:r>
      <w:proofErr w:type="spellStart"/>
      <w:r w:rsidRPr="00B547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Observer</w:t>
      </w:r>
      <w:proofErr w:type="spellEnd"/>
      <w:r w:rsidRPr="00B547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– Notificação de eventos</w:t>
      </w:r>
    </w:p>
    <w:p w:rsidR="00B54778" w:rsidRPr="00B54778" w:rsidRDefault="00B54778" w:rsidP="00B5477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B5477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Aplicação:</w:t>
      </w:r>
    </w:p>
    <w:p w:rsidR="00B54778" w:rsidRPr="00B54778" w:rsidRDefault="00B54778" w:rsidP="00B54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4778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uma consulta é agendada, todos os observadores (paciente, médico, sistema) são notificados.</w:t>
      </w:r>
    </w:p>
    <w:p w:rsidR="00B54778" w:rsidRPr="00B54778" w:rsidRDefault="00B54778" w:rsidP="00B5477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B5477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Justificativa:</w:t>
      </w:r>
    </w:p>
    <w:p w:rsidR="00B54778" w:rsidRPr="00B54778" w:rsidRDefault="00B54778" w:rsidP="00B54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4778">
        <w:rPr>
          <w:rFonts w:ascii="Times New Roman" w:eastAsia="Times New Roman" w:hAnsi="Times New Roman" w:cs="Times New Roman"/>
          <w:sz w:val="24"/>
          <w:szCs w:val="24"/>
          <w:lang w:eastAsia="pt-BR"/>
        </w:rPr>
        <w:t>Facilita o desacoplamento entre emissores e receptores de eventos.</w:t>
      </w:r>
    </w:p>
    <w:p w:rsidR="00B54778" w:rsidRPr="00B54778" w:rsidRDefault="00B54778" w:rsidP="00B5477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B5477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Código: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interface Observador {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notificar(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mensagem);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PacienteNotificador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implements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Observador {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notificar(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msg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("Paciente: " +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msg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ConsultaSubject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&lt;Observador&gt; observadores = new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ArrayList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&lt;&gt;();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adicionarObservador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(Observador o) {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observadores.add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o);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agendarConsulta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dados) {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for</w:t>
      </w:r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(Observador o : observadores) {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o.notificar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("Consulta marcada: " + dados);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B54778" w:rsidRPr="00B54778" w:rsidRDefault="00DE547E" w:rsidP="00B54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B54778" w:rsidRPr="00B54778" w:rsidRDefault="00B54778" w:rsidP="00B547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547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2. </w:t>
      </w:r>
      <w:proofErr w:type="spellStart"/>
      <w:r w:rsidRPr="00B547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Strategy</w:t>
      </w:r>
      <w:proofErr w:type="spellEnd"/>
      <w:r w:rsidRPr="00B547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– Cálculo de pagamento</w:t>
      </w:r>
    </w:p>
    <w:p w:rsidR="00B54778" w:rsidRPr="00B54778" w:rsidRDefault="00B54778" w:rsidP="00B5477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B5477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Aplicação:</w:t>
      </w:r>
    </w:p>
    <w:p w:rsidR="00B54778" w:rsidRPr="00B54778" w:rsidRDefault="00B54778" w:rsidP="00B54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477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Diferentes estratégias de cálculo para pacientes com convênio, particulares, ou com desconto.</w:t>
      </w:r>
    </w:p>
    <w:p w:rsidR="00B54778" w:rsidRPr="00B54778" w:rsidRDefault="00B54778" w:rsidP="00B5477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B5477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Justificativa:</w:t>
      </w:r>
    </w:p>
    <w:p w:rsidR="00B54778" w:rsidRPr="00B54778" w:rsidRDefault="00B54778" w:rsidP="00B54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4778">
        <w:rPr>
          <w:rFonts w:ascii="Times New Roman" w:eastAsia="Times New Roman" w:hAnsi="Times New Roman" w:cs="Times New Roman"/>
          <w:sz w:val="24"/>
          <w:szCs w:val="24"/>
          <w:lang w:eastAsia="pt-BR"/>
        </w:rPr>
        <w:t>Evita condicionais extensas e facilita extensão com novas regras.</w:t>
      </w:r>
    </w:p>
    <w:p w:rsidR="00B54778" w:rsidRPr="00B54778" w:rsidRDefault="00B54778" w:rsidP="00B5477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B5477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Código: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interface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PagamentoStrategy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double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calcular(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double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valorBase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PagamentoParticular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implements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PagamentoStrategy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double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calcular(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double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valorBase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valorBase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PagamentoConvenio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implements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PagamentoStrategy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double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calcular(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double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valorBase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valorBase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* 0.5;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B54778" w:rsidRPr="00B54778" w:rsidRDefault="00DE547E" w:rsidP="00B54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B54778" w:rsidRPr="00B54778" w:rsidRDefault="00B54778" w:rsidP="00B547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547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3. </w:t>
      </w:r>
      <w:proofErr w:type="spellStart"/>
      <w:r w:rsidRPr="00B547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Command</w:t>
      </w:r>
      <w:proofErr w:type="spellEnd"/>
      <w:r w:rsidRPr="00B547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– Encapsulamento de ações</w:t>
      </w:r>
    </w:p>
    <w:p w:rsidR="00B54778" w:rsidRPr="00B54778" w:rsidRDefault="00B54778" w:rsidP="00B5477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B5477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Aplicação:</w:t>
      </w:r>
    </w:p>
    <w:p w:rsidR="00B54778" w:rsidRPr="00B54778" w:rsidRDefault="00B54778" w:rsidP="00B54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47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Criado comando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CancelarConsultaCommand</w:t>
      </w:r>
      <w:proofErr w:type="spellEnd"/>
      <w:r w:rsidRPr="00B547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encapsular a lógica de cancelamento.</w:t>
      </w:r>
    </w:p>
    <w:p w:rsidR="00B54778" w:rsidRPr="00B54778" w:rsidRDefault="00B54778" w:rsidP="00B5477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B5477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Justificativa:</w:t>
      </w:r>
    </w:p>
    <w:p w:rsidR="00B54778" w:rsidRPr="00B54778" w:rsidRDefault="00B54778" w:rsidP="00B54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4778">
        <w:rPr>
          <w:rFonts w:ascii="Times New Roman" w:eastAsia="Times New Roman" w:hAnsi="Times New Roman" w:cs="Times New Roman"/>
          <w:sz w:val="24"/>
          <w:szCs w:val="24"/>
          <w:lang w:eastAsia="pt-BR"/>
        </w:rPr>
        <w:t>Facilita o armazenamento, agendamento e desfazer ações.</w:t>
      </w:r>
    </w:p>
    <w:p w:rsidR="00B54778" w:rsidRPr="00B54778" w:rsidRDefault="00B54778" w:rsidP="00B5477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B5477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Código: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interface Comando {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executar();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CancelarConsultaCommand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implements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Comando {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Consulta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consulta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CancelarConsultaCommand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(Consulta consulta) {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this.consulta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consulta;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executar() {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consulta.cancelar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B54778" w:rsidRPr="00B54778" w:rsidRDefault="00DE547E" w:rsidP="00B54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B54778" w:rsidRPr="00B54778" w:rsidRDefault="00B54778" w:rsidP="00B5477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547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 xml:space="preserve">4. </w:t>
      </w:r>
      <w:proofErr w:type="spellStart"/>
      <w:r w:rsidRPr="00B547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Template</w:t>
      </w:r>
      <w:proofErr w:type="spellEnd"/>
      <w:r w:rsidRPr="00B547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B547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Method</w:t>
      </w:r>
      <w:proofErr w:type="spellEnd"/>
      <w:r w:rsidRPr="00B547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– Geração de relatórios</w:t>
      </w:r>
    </w:p>
    <w:p w:rsidR="00B54778" w:rsidRPr="00B54778" w:rsidRDefault="00B54778" w:rsidP="00B5477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B5477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Aplicação:</w:t>
      </w:r>
    </w:p>
    <w:p w:rsidR="00B54778" w:rsidRPr="00B54778" w:rsidRDefault="00B54778" w:rsidP="00B54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4778">
        <w:rPr>
          <w:rFonts w:ascii="Times New Roman" w:eastAsia="Times New Roman" w:hAnsi="Times New Roman" w:cs="Times New Roman"/>
          <w:sz w:val="24"/>
          <w:szCs w:val="24"/>
          <w:lang w:eastAsia="pt-BR"/>
        </w:rPr>
        <w:t>Classe abstrata define a estrutura básica, subclasses implementam partes específicas.</w:t>
      </w:r>
    </w:p>
    <w:p w:rsidR="00B54778" w:rsidRPr="00B54778" w:rsidRDefault="00B54778" w:rsidP="00B5477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B5477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Justificativa:</w:t>
      </w:r>
    </w:p>
    <w:p w:rsidR="00B54778" w:rsidRPr="00B54778" w:rsidRDefault="00B54778" w:rsidP="00B54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4778">
        <w:rPr>
          <w:rFonts w:ascii="Times New Roman" w:eastAsia="Times New Roman" w:hAnsi="Times New Roman" w:cs="Times New Roman"/>
          <w:sz w:val="24"/>
          <w:szCs w:val="24"/>
          <w:lang w:eastAsia="pt-BR"/>
        </w:rPr>
        <w:t>Garante consistência com flexibilidade.</w:t>
      </w:r>
    </w:p>
    <w:p w:rsidR="00B54778" w:rsidRPr="00B54778" w:rsidRDefault="00B54778" w:rsidP="00B5477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</w:pPr>
      <w:r w:rsidRPr="00B5477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Código: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bookmarkStart w:id="0" w:name="_GoBack"/>
      <w:bookmarkEnd w:id="0"/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abstract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RelatorioTemplate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final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gerarRelatorio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cabecalho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conteudo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rodape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protected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abstract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cabecalho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protected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abstract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conteudo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protected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abstract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rodape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RelatorioConsultaMedica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extends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RelatorioTemplate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protected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cabecalho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() {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("Cabeçalho médico"); }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protected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conteudo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() {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("Corpo do relatório"); }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protected</w:t>
      </w:r>
      <w:proofErr w:type="spellEnd"/>
      <w:proofErr w:type="gram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rodape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() { </w:t>
      </w:r>
      <w:proofErr w:type="spellStart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("Rodapé"); }</w:t>
      </w:r>
    </w:p>
    <w:p w:rsidR="00B54778" w:rsidRPr="00B54778" w:rsidRDefault="00B54778" w:rsidP="00B547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778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B54778" w:rsidRPr="00B54778" w:rsidRDefault="00DE547E" w:rsidP="00B547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B54778" w:rsidRPr="00B54778" w:rsidRDefault="00B54778" w:rsidP="00B547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B5477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Conclusão</w:t>
      </w:r>
    </w:p>
    <w:p w:rsidR="00B54778" w:rsidRPr="00B54778" w:rsidRDefault="00B54778" w:rsidP="00B547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547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os padrões comportamentais, o sistema </w:t>
      </w:r>
      <w:proofErr w:type="spellStart"/>
      <w:r w:rsidRPr="00B54778">
        <w:rPr>
          <w:rFonts w:ascii="Times New Roman" w:eastAsia="Times New Roman" w:hAnsi="Times New Roman" w:cs="Times New Roman"/>
          <w:sz w:val="24"/>
          <w:szCs w:val="24"/>
          <w:lang w:eastAsia="pt-BR"/>
        </w:rPr>
        <w:t>ClinicaGoF</w:t>
      </w:r>
      <w:proofErr w:type="spellEnd"/>
      <w:r w:rsidRPr="00B547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ganhou modularidade e flexibilidade no controle de fluxos. </w:t>
      </w:r>
      <w:proofErr w:type="spellStart"/>
      <w:r w:rsidRPr="00B54778">
        <w:rPr>
          <w:rFonts w:ascii="Times New Roman" w:eastAsia="Times New Roman" w:hAnsi="Times New Roman" w:cs="Times New Roman"/>
          <w:sz w:val="24"/>
          <w:szCs w:val="24"/>
          <w:lang w:eastAsia="pt-BR"/>
        </w:rPr>
        <w:t>Observer</w:t>
      </w:r>
      <w:proofErr w:type="spellEnd"/>
      <w:r w:rsidRPr="00B547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B54778">
        <w:rPr>
          <w:rFonts w:ascii="Times New Roman" w:eastAsia="Times New Roman" w:hAnsi="Times New Roman" w:cs="Times New Roman"/>
          <w:sz w:val="24"/>
          <w:szCs w:val="24"/>
          <w:lang w:eastAsia="pt-BR"/>
        </w:rPr>
        <w:t>Strategy</w:t>
      </w:r>
      <w:proofErr w:type="spellEnd"/>
      <w:r w:rsidRPr="00B547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eliminaram acoplamentos, </w:t>
      </w:r>
      <w:proofErr w:type="spellStart"/>
      <w:r w:rsidRPr="00B54778">
        <w:rPr>
          <w:rFonts w:ascii="Times New Roman" w:eastAsia="Times New Roman" w:hAnsi="Times New Roman" w:cs="Times New Roman"/>
          <w:sz w:val="24"/>
          <w:szCs w:val="24"/>
          <w:lang w:eastAsia="pt-BR"/>
        </w:rPr>
        <w:t>Command</w:t>
      </w:r>
      <w:proofErr w:type="spellEnd"/>
      <w:r w:rsidRPr="00B547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facilitou o controle de comandos e </w:t>
      </w:r>
      <w:proofErr w:type="spellStart"/>
      <w:r w:rsidRPr="00B54778">
        <w:rPr>
          <w:rFonts w:ascii="Times New Roman" w:eastAsia="Times New Roman" w:hAnsi="Times New Roman" w:cs="Times New Roman"/>
          <w:sz w:val="24"/>
          <w:szCs w:val="24"/>
          <w:lang w:eastAsia="pt-BR"/>
        </w:rPr>
        <w:t>Template</w:t>
      </w:r>
      <w:proofErr w:type="spellEnd"/>
      <w:r w:rsidRPr="00B547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B54778">
        <w:rPr>
          <w:rFonts w:ascii="Times New Roman" w:eastAsia="Times New Roman" w:hAnsi="Times New Roman" w:cs="Times New Roman"/>
          <w:sz w:val="24"/>
          <w:szCs w:val="24"/>
          <w:lang w:eastAsia="pt-BR"/>
        </w:rPr>
        <w:t>Method</w:t>
      </w:r>
      <w:proofErr w:type="spellEnd"/>
      <w:r w:rsidRPr="00B5477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trouxe padronização com liberdade de implementação.</w:t>
      </w:r>
    </w:p>
    <w:p w:rsidR="005D0C09" w:rsidRPr="005D0C09" w:rsidRDefault="005D0C09" w:rsidP="005D0C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D0C09" w:rsidRPr="005D0C09" w:rsidRDefault="005D0C09" w:rsidP="005D0C09">
      <w:pPr>
        <w:rPr>
          <w:rFonts w:ascii="Times New Roman" w:hAnsi="Times New Roman" w:cs="Times New Roman"/>
          <w:b/>
          <w:sz w:val="28"/>
          <w:szCs w:val="28"/>
        </w:rPr>
      </w:pPr>
    </w:p>
    <w:sectPr w:rsidR="005D0C09" w:rsidRPr="005D0C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C09"/>
    <w:rsid w:val="002B1361"/>
    <w:rsid w:val="005D0C09"/>
    <w:rsid w:val="006D05F0"/>
    <w:rsid w:val="00B54778"/>
    <w:rsid w:val="00D25F9C"/>
    <w:rsid w:val="00DE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C1F07"/>
  <w15:chartTrackingRefBased/>
  <w15:docId w15:val="{1DE18975-3987-4EB1-ABBC-FD16CE6AA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D0C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5D0C0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5D0C0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D0C0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D0C0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5D0C09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D0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D0C0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D0C09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D0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D0C0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5D0C09"/>
  </w:style>
  <w:style w:type="character" w:customStyle="1" w:styleId="hljs-title">
    <w:name w:val="hljs-title"/>
    <w:basedOn w:val="Fontepargpadro"/>
    <w:rsid w:val="005D0C09"/>
  </w:style>
  <w:style w:type="character" w:customStyle="1" w:styleId="hljs-params">
    <w:name w:val="hljs-params"/>
    <w:basedOn w:val="Fontepargpadro"/>
    <w:rsid w:val="005D0C09"/>
  </w:style>
  <w:style w:type="character" w:customStyle="1" w:styleId="hljs-comment">
    <w:name w:val="hljs-comment"/>
    <w:basedOn w:val="Fontepargpadro"/>
    <w:rsid w:val="005D0C09"/>
  </w:style>
  <w:style w:type="character" w:customStyle="1" w:styleId="hljs-literal">
    <w:name w:val="hljs-literal"/>
    <w:basedOn w:val="Fontepargpadro"/>
    <w:rsid w:val="005D0C09"/>
  </w:style>
  <w:style w:type="character" w:customStyle="1" w:styleId="hljs-string">
    <w:name w:val="hljs-string"/>
    <w:basedOn w:val="Fontepargpadro"/>
    <w:rsid w:val="005D0C09"/>
  </w:style>
  <w:style w:type="character" w:customStyle="1" w:styleId="hljs-builtin">
    <w:name w:val="hljs-built_in"/>
    <w:basedOn w:val="Fontepargpadro"/>
    <w:rsid w:val="005D0C09"/>
  </w:style>
  <w:style w:type="character" w:customStyle="1" w:styleId="hljs-type">
    <w:name w:val="hljs-type"/>
    <w:basedOn w:val="Fontepargpadro"/>
    <w:rsid w:val="006D05F0"/>
  </w:style>
  <w:style w:type="character" w:customStyle="1" w:styleId="hljs-variable">
    <w:name w:val="hljs-variable"/>
    <w:basedOn w:val="Fontepargpadro"/>
    <w:rsid w:val="006D05F0"/>
  </w:style>
  <w:style w:type="character" w:customStyle="1" w:styleId="hljs-operator">
    <w:name w:val="hljs-operator"/>
    <w:basedOn w:val="Fontepargpadro"/>
    <w:rsid w:val="006D05F0"/>
  </w:style>
  <w:style w:type="character" w:customStyle="1" w:styleId="hljs-number">
    <w:name w:val="hljs-number"/>
    <w:basedOn w:val="Fontepargpadro"/>
    <w:rsid w:val="00B547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9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9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7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7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1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2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10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4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0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0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51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9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7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7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3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7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8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65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5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1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3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0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2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3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513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Squizy Lindu</dc:creator>
  <cp:keywords/>
  <dc:description/>
  <cp:lastModifiedBy>Squizy Lindu</cp:lastModifiedBy>
  <cp:revision>4</cp:revision>
  <dcterms:created xsi:type="dcterms:W3CDTF">2025-06-30T21:38:00Z</dcterms:created>
  <dcterms:modified xsi:type="dcterms:W3CDTF">2025-06-30T21:53:00Z</dcterms:modified>
</cp:coreProperties>
</file>