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Personas do Projeto UrbanAccess</w:t>
      </w:r>
    </w:p>
    <w:p>
      <w:pPr>
        <w:pStyle w:val="Heading2"/>
      </w:pPr>
      <w:r>
        <w:t>Dona Maria – A Idosa Ativa</w:t>
      </w:r>
    </w:p>
    <w:p>
      <w:r>
        <w:t>Idade: 72 anos</w:t>
      </w:r>
    </w:p>
    <w:p>
      <w:r>
        <w:t>Ocupação: Aposentada</w:t>
      </w:r>
    </w:p>
    <w:p>
      <w:r>
        <w:t>Localização: Bairro residencial com calçadas irregulares</w:t>
      </w:r>
    </w:p>
    <w:p>
      <w:r>
        <w:t>Contexto: Dona Maria usa bengala para caminhar. Apesar das dificuldades, gosta de ir à padaria e visitar amigas. Já sofreu quedas por conta de buracos e calçadas danificadas.</w:t>
      </w:r>
    </w:p>
    <w:p>
      <w:pPr>
        <w:pStyle w:val="ListBullet"/>
      </w:pPr>
      <w:r>
        <w:t>Necessidades:</w:t>
      </w:r>
    </w:p>
    <w:p>
      <w:pPr>
        <w:pStyle w:val="ListBullet2"/>
      </w:pPr>
      <w:r>
        <w:t>- Informar problemas de acessibilidade com facilidade</w:t>
      </w:r>
    </w:p>
    <w:p>
      <w:pPr>
        <w:pStyle w:val="ListBullet2"/>
      </w:pPr>
      <w:r>
        <w:t>- Interface com letras grandes e comandos simples</w:t>
      </w:r>
    </w:p>
    <w:p>
      <w:pPr>
        <w:pStyle w:val="ListBullet2"/>
      </w:pPr>
      <w:r>
        <w:t>- Ser ouvida pelas autoridades</w:t>
      </w:r>
    </w:p>
    <w:p>
      <w:r>
        <w:t>Objetivo com o UrbanAccess: Denunciar buracos nas calçadas e acompanhar se foram resolvidos.</w:t>
      </w:r>
    </w:p>
    <w:p>
      <w:pPr>
        <w:pStyle w:val="Heading2"/>
      </w:pPr>
      <w:r>
        <w:t>Rafael – O Jovem Cadeirante</w:t>
      </w:r>
    </w:p>
    <w:p>
      <w:r>
        <w:t>Idade: 29 anos</w:t>
      </w:r>
    </w:p>
    <w:p>
      <w:r>
        <w:t>Ocupação: Analista de Suporte</w:t>
      </w:r>
    </w:p>
    <w:p>
      <w:r>
        <w:t>Localização: Centro urbano com transporte público de difícil acesso</w:t>
      </w:r>
    </w:p>
    <w:p>
      <w:r>
        <w:t>Contexto: Rafael é cadeirante desde a adolescência. Vai ao trabalho de ônibus adaptado, mas frequentemente encontra rampas quebradas ou obstruídas. É engajado nas redes sociais e deseja promover acessibilidade real.</w:t>
      </w:r>
    </w:p>
    <w:p>
      <w:pPr>
        <w:pStyle w:val="ListBullet"/>
      </w:pPr>
      <w:r>
        <w:t>Necessidades:</w:t>
      </w:r>
    </w:p>
    <w:p>
      <w:pPr>
        <w:pStyle w:val="ListBullet2"/>
      </w:pPr>
      <w:r>
        <w:t>- Reportar problemas com localização precisa</w:t>
      </w:r>
    </w:p>
    <w:p>
      <w:pPr>
        <w:pStyle w:val="ListBullet2"/>
      </w:pPr>
      <w:r>
        <w:t>- Validar relatos de outros usuários</w:t>
      </w:r>
    </w:p>
    <w:p>
      <w:pPr>
        <w:pStyle w:val="ListBullet2"/>
      </w:pPr>
      <w:r>
        <w:t>- Compartilhar ocorrências em redes sociais</w:t>
      </w:r>
    </w:p>
    <w:p>
      <w:r>
        <w:t>Objetivo com o UrbanAccess: Fazer denúncias com foto e localização, e ajudar na validação de denúncias de outras pessoas.</w:t>
      </w:r>
    </w:p>
    <w:p>
      <w:pPr>
        <w:pStyle w:val="Heading2"/>
      </w:pPr>
      <w:r>
        <w:t>Sandra – A Cuidadora Comunitária</w:t>
      </w:r>
    </w:p>
    <w:p>
      <w:r>
        <w:t>Idade: 45 anos</w:t>
      </w:r>
    </w:p>
    <w:p>
      <w:r>
        <w:t>Ocupação: Agente de saúde e voluntária em ONG</w:t>
      </w:r>
    </w:p>
    <w:p>
      <w:r>
        <w:t>Localização: Periferia urbana com pouca infraestrutura</w:t>
      </w:r>
    </w:p>
    <w:p>
      <w:r>
        <w:t>Contexto: Sandra ajuda idosos e pessoas com deficiência em sua comunidade. Muitas vezes precisa guiá-los por trajetos alternativos devido a calçadas ruins ou falta de rampas.</w:t>
      </w:r>
    </w:p>
    <w:p>
      <w:pPr>
        <w:pStyle w:val="ListBullet"/>
      </w:pPr>
      <w:r>
        <w:t>Necessidades:</w:t>
      </w:r>
    </w:p>
    <w:p>
      <w:pPr>
        <w:pStyle w:val="ListBullet2"/>
      </w:pPr>
      <w:r>
        <w:t>- Relatar problemas em nome de terceiros</w:t>
      </w:r>
    </w:p>
    <w:p>
      <w:pPr>
        <w:pStyle w:val="ListBullet2"/>
      </w:pPr>
      <w:r>
        <w:t>- Acompanhar se a prefeitura está resolvendo os casos</w:t>
      </w:r>
    </w:p>
    <w:p>
      <w:pPr>
        <w:pStyle w:val="ListBullet2"/>
      </w:pPr>
      <w:r>
        <w:t>- Compartilhar relatos com líderes comunitários</w:t>
      </w:r>
    </w:p>
    <w:p>
      <w:r>
        <w:t>Objetivo com o UrbanAccess: Ser porta-voz da comunidade e acompanhar o andamento das ocorrências.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