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</w:rPr>
      </w:pPr>
      <w:bookmarkStart w:id="0" w:name="OLE_LINK60"/>
      <w:bookmarkStart w:id="1" w:name="OLE_LINK61"/>
      <w:bookmarkStart w:id="2" w:name="OLE_LINK59"/>
      <w:r>
        <w:rPr>
          <w:b/>
          <w:sz w:val="32"/>
        </w:rPr>
        <w:t>CirOp</w:t>
      </w:r>
    </w:p>
    <w:p>
      <w:pPr>
        <w:jc w:val="left"/>
      </w:pPr>
    </w:p>
    <w:p>
      <w:pPr>
        <w:spacing w:line="288" w:lineRule="auto"/>
        <w:ind w:firstLine="142"/>
        <w:jc w:val="both"/>
      </w:pPr>
      <w:r>
        <w:t xml:space="preserve">O programa CirOp é um </w:t>
      </w:r>
      <w:r>
        <w:rPr>
          <w:i/>
        </w:rPr>
        <w:t xml:space="preserve">framework </w:t>
      </w:r>
      <w:r>
        <w:t xml:space="preserve">que esta sendo desenvolvido para projetar e otimizar circuitos analógicos a partir de simulações e algoritmos metaheuristicos. Várias famílias de circuitos estão sendo analisadas para serem introduzidas, entre elas fontes de corrente e tensão, amplificadores operacionais, amplificadores de baixo ruído (LNA), osciladores e amplificadores neuronais. A Figura 1 mostra, para as metaheuristicas algoritmo Genético, </w:t>
      </w:r>
      <w:r>
        <w:rPr>
          <w:i/>
        </w:rPr>
        <w:t>Simulated Annealing</w:t>
      </w:r>
      <w:r>
        <w:t xml:space="preserve"> e </w:t>
      </w:r>
      <w:r>
        <w:rPr>
          <w:i/>
        </w:rPr>
        <w:t>Particle Swarm</w:t>
      </w:r>
      <w:r>
        <w:t xml:space="preserve">, a estrutura geral do </w:t>
      </w:r>
      <w:r>
        <w:rPr>
          <w:i/>
        </w:rPr>
        <w:t>framework</w:t>
      </w:r>
      <w:r>
        <w:t>. Importante observar que</w:t>
      </w:r>
    </w:p>
    <w:p>
      <w:pPr>
        <w:spacing w:line="288" w:lineRule="auto"/>
        <w:ind w:left="142" w:hanging="142"/>
        <w:jc w:val="both"/>
      </w:pPr>
      <w:r>
        <w:t xml:space="preserve">- a mesma função de </w:t>
      </w:r>
      <w:r>
        <w:rPr>
          <w:i/>
        </w:rPr>
        <w:t>fitness</w:t>
      </w:r>
      <w:r>
        <w:t>, que fornece a nota de um indivíduo, é aplicada para todos os algoritmos metaheuristicos utilizados. Isto simplifica a introdução de novos algoritmos</w:t>
      </w:r>
    </w:p>
    <w:p>
      <w:pPr>
        <w:spacing w:line="288" w:lineRule="auto"/>
        <w:ind w:left="142" w:hanging="142"/>
        <w:jc w:val="both"/>
      </w:pPr>
      <w:r>
        <w:t xml:space="preserve">- a mesma função de </w:t>
      </w:r>
      <w:r>
        <w:rPr>
          <w:i/>
        </w:rPr>
        <w:t>fitness</w:t>
      </w:r>
      <w:r>
        <w:t xml:space="preserve"> é aplicada para todas as topologias de circuito que pertence a uma mesma família. O que muda entre uma topologia e outra é apenas o arquivo que descreve o circuito.</w:t>
      </w:r>
    </w:p>
    <w:p>
      <w:pPr>
        <w:spacing w:line="288" w:lineRule="auto"/>
        <w:ind w:firstLine="142"/>
        <w:jc w:val="both"/>
      </w:pPr>
      <w:r>
        <w:t xml:space="preserve">O </w:t>
      </w:r>
      <w:r>
        <w:rPr>
          <w:i/>
        </w:rPr>
        <w:t>framework</w:t>
      </w:r>
      <w:r>
        <w:t xml:space="preserve"> CirOp se encontra na pasta Otimizador_v7. Nesta pasta há o programa CirOp que inicializa a execução abrindo o menu da Figura 2. Este menu é criado pelo programa Opt.m. No arquivo CirOp.m podem ser mudadas algumas configurações que são:</w:t>
      </w:r>
    </w:p>
    <w:p>
      <w:pPr>
        <w:ind w:left="142" w:hanging="142"/>
        <w:jc w:val="both"/>
      </w:pPr>
      <w:r>
        <w:t>-  variável “slash”: pode ter valor “\”, para sistemas Windows, ou “/”, para sistemas UNIX.</w:t>
      </w:r>
    </w:p>
    <w:p>
      <w:pPr>
        <w:spacing w:after="80" w:line="288" w:lineRule="auto"/>
        <w:ind w:left="142" w:hanging="142"/>
        <w:jc w:val="both"/>
      </w:pPr>
      <w:r>
        <w:t xml:space="preserve">- variáveis “simulador” e “simuladorRF”: contem os endereços dos executáveis HSPICE e HSPICERF (nos casos em que esse também for usado). No sistema original temos que o HSPICE esta em </w:t>
      </w:r>
      <w:r>
        <w:rPr>
          <w:rFonts w:cs="Courier New"/>
          <w:b/>
          <w:i/>
        </w:rPr>
        <w:t>C:\synopsys\Hspice_A-2008.03\BIN\hspice_mt.exe</w:t>
      </w:r>
      <w:r>
        <w:rPr>
          <w:rFonts w:cs="Courier New"/>
        </w:rPr>
        <w:t xml:space="preserve"> (</w:t>
      </w:r>
      <w:r>
        <w:rPr>
          <w:rFonts w:ascii="Courier New" w:hAnsi="Courier New" w:cs="Courier New"/>
          <w:sz w:val="18"/>
          <w:szCs w:val="18"/>
        </w:rPr>
        <w:t>simulador='START /Realtime/wait C:\synopsys\Hspice_A-2008.03\BIN\hspice_mt.exe</w:t>
      </w:r>
      <w:r>
        <w:rPr>
          <w:rFonts w:ascii="Courier New" w:hAnsi="Courier New" w:cs="Courier New"/>
        </w:rPr>
        <w:t xml:space="preserve"> ')</w:t>
      </w:r>
      <w:r>
        <w:rPr>
          <w:rFonts w:cs="Courier New"/>
          <w:lang w:val="en-US"/>
        </w:rPr>
        <w:t xml:space="preserve">e o HSPICERF, em </w:t>
      </w:r>
      <w:r>
        <w:rPr>
          <w:rFonts w:cs="Courier New"/>
          <w:b/>
          <w:i/>
          <w:lang w:val="en-US"/>
        </w:rPr>
        <w:t>C:\synopsys\Hspice_A-2008.03\BIN\hspicerf.exe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simuladorRF = 'START /Realtime/wait C:\synopsys\Hspice_A-2008.03\BIN\hspicerf.exe</w:t>
      </w:r>
      <w:r>
        <w:rPr>
          <w:rFonts w:ascii="Courier New" w:hAnsi="Courier New" w:cs="Courier New"/>
          <w:lang w:val="en-US"/>
        </w:rPr>
        <w:t xml:space="preserve"> ').</w:t>
      </w:r>
    </w:p>
    <w:p>
      <w:pPr>
        <w:jc w:val="both"/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  <w:sectPr>
          <w:footerReference r:id="rId4" w:type="default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r>
        <w:pict>
          <v:group id="Tela 772" o:spid="_x0000_s1119" o:spt="203" style="height:424.35pt;width:665.15pt;" coordorigin="1692,1512" coordsize="13303,8487" editas="canvas">
            <o:lock v:ext="edit"/>
            <v:shape id="Tela 772" o:spid="_x0000_s1120" o:spt="75" type="#_x0000_t75" style="position:absolute;left:1692;top:1512;height:8487;width:13303;" filled="f" stroked="f" coordsize="21600,21600">
              <v:path/>
              <v:fill on="f" focussize="0,0"/>
              <v:stroke on="f"/>
              <v:imagedata o:title=""/>
              <o:lock v:ext="edit" aspectratio="t"/>
            </v:shape>
            <v:shape id="AutoShape 174" o:spid="_x0000_s1121" o:spt="32" type="#_x0000_t32" style="position:absolute;left:10152;top:1849;flip:y;height:1;width:96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AUMEAAADcAAAADwAAAGRycy9kb3ducmV2LnhtbESP3WoCMRCF74W+Q5iCd5q1oJWtUUQr&#10;eFerPsC4GTexm8mSRF3fvhEKvTycn48zW3SuETcK0XpWMBoWIIgrry3XCo6HzWAKIiZkjY1nUvCg&#10;CIv5S2+GpfZ3/qbbPtUij3AsUYFJqS2ljJUhh3HoW+LsnX1wmLIMtdQB73ncNfKtKCbSoeVMMNjS&#10;ylD1s7+6zF3ay3gdNFefp4vdBYNf5waV6r92yw8Qibr0H/5rb7WC98kInmfyEZ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IsBQwQAAANwAAAAPAAAAAAAAAAAAAAAA&#10;AKECAABkcnMvZG93bnJldi54bWxQSwUGAAAAAAQABAD5AAAAjwMAAAAA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3" o:spid="_x0000_s1122" o:spt="32" type="#_x0000_t32" style="position:absolute;left:2273;top:1842;height:1;width:63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UmsIAAADcAAAADwAAAGRycy9kb3ducmV2LnhtbESPT4vCMBTE78J+h/AW9qapFnStRlnW&#10;FcSbf9jzo3m2pc1LSWKt394IgsdhZn7DLNe9aURHzleWFYxHCQji3OqKCwXn03b4DcIHZI2NZVJw&#10;Jw/r1cdgiZm2Nz5QdwyFiBD2GSooQ2gzKX1ekkE/si1x9C7WGQxRukJqh7cIN42cJMlUGqw4LpTY&#10;0m9JeX28GgUVp4Enm3RL+7/azYr/urPpWamvz/5nASJQH97hV3unFcymc3iei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QUms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1123" o:spid="_x0000_s1123" o:spt="32" type="#_x0000_t32" style="position:absolute;left:8748;top:3960;height:510;width:1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Text Box 125" o:spid="_x0000_s1124" o:spt="202" type="#_x0000_t202" style="position:absolute;left:7381;top:6429;height:778;width:277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+iHscA&#10;AADcAAAADwAAAGRycy9kb3ducmV2LnhtbESP3WoCMRSE7wu+QziCd5qt4A9bo5RSwUIRqqX28rg5&#10;3SxNTtZNum59+kYQejnMzDfMYtU5K1pqQuVZwf0oA0FceF1xqeB9vx7OQYSIrNF6JgW/FGC17N0t&#10;MNf+zG/U7mIpEoRDjgpMjHUuZSgMOQwjXxMn78s3DmOSTSl1g+cEd1aOs2wqHVacFgzW9GSo+N79&#10;OAWvH4fT83r7mR3oaKtJa2fm5XJUatDvHh9AROrif/jW3mgF09kYrmfS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foh7HAAAA3AAAAA8AAAAAAAAAAAAAAAAAmAIAAGRy&#10;cy9kb3ducmV2LnhtbFBLBQYAAAAABAAEAPUAAACM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jc w:val="center"/>
                      <w:rPr>
                        <w:rFonts w:ascii="Arial" w:hAnsi="Arial" w:cs="Arial"/>
                        <w:sz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Atualização da temperatura e da solução corrente</w:t>
                    </w:r>
                  </w:p>
                </w:txbxContent>
              </v:textbox>
            </v:shape>
            <v:shape id="Conector de seta reta 91" o:spid="_x0000_s1125" o:spt="32" type="#_x0000_t32" style="position:absolute;left:8729;top:3247;height:35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iRMMAAADcAAAADwAAAGRycy9kb3ducmV2LnhtbESPwWrDMBBE74X8g9hCb41cu8TBjWJC&#10;k0DorU7IebG2trG1MpLquH8fFQo9DjPzhtmUsxnERM53lhW8LBMQxLXVHTcKLufj8xqED8gaB8uk&#10;4Ic8lNvFwwYLbW/8SVMVGhEh7AtU0IYwFlL6uiWDfmlH4uh9WWcwROkaqR3eItwMMk2SlTTYcVxo&#10;caT3luq++jYKOs4Cp/vsSB+H3uXNtZ9sdlHq6XHevYEINIf/8F/7pBWs8lf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tIkTDAAAA3AAAAA8AAAAAAAAAAAAA&#10;AAAAoQIAAGRycy9kb3ducmV2LnhtbFBLBQYAAAAABAAEAPkAAACR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Text Box 128" o:spid="_x0000_s1126" o:spt="202" type="#_x0000_t202" style="position:absolute;left:12050;top:2815;height:432;width:149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6SscA&#10;AADcAAAADwAAAGRycy9kb3ducmV2LnhtbESPQWvCQBSE7wX/w/IKXkrdWGxaUlfRguihKEYLPT6y&#10;r9lg9m3IrjH+e7dQ8DjMzDfMdN7bWnTU+sqxgvEoAUFcOF1xqeB4WD2/g/ABWWPtmBRcycN8NniY&#10;YqbdhffU5aEUEcI+QwUmhCaT0heGLPqRa4ij9+taiyHKtpS6xUuE21q+JEkqLVYcFww29GmoOOVn&#10;q2BZrnfdd/ezzNN0Yb6eJv1pm+yVGj72iw8QgfpwD/+3N1pB+vYKf2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1+krHAAAA3AAAAA8AAAAAAAAAAAAAAAAAmAIAAGRy&#10;cy9kb3ducmV2LnhtbFBLBQYAAAAABAAEAPUAAACM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Inicialização</w:t>
                    </w:r>
                  </w:p>
                </w:txbxContent>
              </v:textbox>
            </v:shape>
            <v:shape id="Text Box 129" o:spid="_x0000_s1127" o:spt="202" type="#_x0000_t202" style="position:absolute;left:11407;top:6429;height:1075;width:279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kHccA&#10;AADcAAAADwAAAGRycy9kb3ducmV2LnhtbESPQWsCMRSE74L/ITyhN81a6Fq2RilSoUIRakvt8bl5&#10;3SxNXrabuG799U1B8DjMzDfMfNk7KzpqQ+1ZwXSSgSAuva65UvD+th7fgwgRWaP1TAp+KcByMRzM&#10;sdD+xK/U7WIlEoRDgQpMjE0hZSgNOQwT3xAn78u3DmOSbSV1i6cEd1beZlkuHdacFgw2tDJUfu+O&#10;TsHLx/7nab39zPZ0sPVdZ2dmcz4odTPqHx9AROrjNXxpP2sF+SyH/zPp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kpB3HAAAA3AAAAA8AAAAAAAAAAAAAAAAAmAIAAGRy&#10;cy9kb3ducmV2LnhtbFBLBQYAAAAABAAEAPUAAACM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before="0" w:beforeLines="100" w:beforeAutospacing="0" w:after="80" w:afterAutospacing="0" w:line="240" w:lineRule="auto"/>
                      <w:jc w:val="center"/>
                      <w:textAlignment w:val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Atualização da 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pt-BR"/>
                      </w:rPr>
                      <w:t>posição das partículas</w:t>
                    </w:r>
                  </w:p>
                </w:txbxContent>
              </v:textbox>
            </v:shape>
            <v:shape id="Conector de seta reta 122" o:spid="_x0000_s1128" o:spt="32" type="#_x0000_t32" style="position:absolute;left:8770;top:2085;flip:x;height:729;width:351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k/8IAAADcAAAADwAAAGRycy9kb3ducmV2LnhtbESP3WoCMRCF7wu+QxihdzVrQS2rWRGr&#10;0Lu21gcYN+Mm62ayJFG3b98UCr08nJ+Ps1oPrhM3CtF6VjCdFCCIa68tNwqOX/unFxAxIWvsPJOC&#10;b4qwrkYPKyy1v/Mn3Q6pEXmEY4kKTEp9KWWsDTmME98TZ+/sg8OUZWikDnjP466Tz0Uxlw4tZ4LB&#10;nraG6svh6jJ3Y9vZa9Bc706t/QgG388dKvU4HjZLEImG9B/+a79pBfPFAn7P5CMg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9k/8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123" o:spid="_x0000_s1129" o:spt="32" type="#_x0000_t32" style="position:absolute;left:12254;top:2060;height:755;width:538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AoQb8AAADcAAAADwAAAGRycy9kb3ducmV2LnhtbERPz2vCMBS+D/wfwhO8rakWdHRGEV1B&#10;dpuWnR/NW1vavJQka+t/bw6DHT++3/vjbHoxkvOtZQXrJAVBXFndcq2gvBevbyB8QNbYWyYFD/Jw&#10;PCxe9phrO/EXjbdQixjCPkcFTQhDLqWvGjLoEzsQR+7HOoMhQldL7XCK4aaXmzTdSoMtx4YGBzo3&#10;VHW3X6Og5Szw5pIV9PnRuV393Y02K5VaLefTO4hAc/gX/7mvWsF2F9fGM/EIyMM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SAoQb8AAADcAAAADwAAAAAAAAAAAAAAAACh&#10;AgAAZHJzL2Rvd25yZXYueG1sUEsFBgAAAAAEAAQA+QAAAI0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5" o:spid="_x0000_s1130" o:spt="32" type="#_x0000_t32" style="position:absolute;left:12893;top:8461;height:869;width:112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/x+8IAAADcAAAADwAAAGRycy9kb3ducmV2LnhtbESPT4vCMBTE74LfITxhb5pqQUvXKLKr&#10;sHjzD3t+NM+2tHkpSazdb78RBI/DzPyGWW8H04qenK8tK5jPEhDEhdU1lwqul8M0A+EDssbWMin4&#10;Iw/bzXi0xlzbB5+oP4dSRAj7HBVUIXS5lL6oyKCf2Y44ejfrDIYoXSm1w0eEm1YukmQpDdYcFyrs&#10;6KuiojnfjYKa08CL7/RAx33jVuVv09v0qtTHZNh9ggg0hHf41f7RCpbZHJ5n4hG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/x+8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6" o:spid="_x0000_s1131" o:spt="32" type="#_x0000_t32" style="position:absolute;left:8923;top:8197;height:1133;width:509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vjMIAAADcAAAADwAAAGRycy9kb3ducmV2LnhtbESPT4vCMBTE7wt+h/AEb2tqCyrVKOIf&#10;kL3pyp4fzbMtbV5KEmv99mZhYY/DzPyGWW8H04qenK8tK5hNExDEhdU1lwpu36fPJQgfkDW2lknB&#10;izxsN6OPNebaPvlC/TWUIkLY56igCqHLpfRFRQb91HbE0btbZzBE6UqpHT4j3LQyTZK5NFhzXKiw&#10;o31FRXN9GAU1Z4HTQ3air2PjFuVP09vsptRkPOxWIAIN4T/81z5rBfNlCr9n4hG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1vjM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aixa de texto 116" o:spid="_x0000_s1132" o:spt="202" type="#_x0000_t202" style="position:absolute;left:4763;top:2386;height:428;width:6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C38YA&#10;AADcAAAADwAAAGRycy9kb3ducmV2LnhtbESPQWsCMRSE70L/Q3gFL1KzbWGRrVGq0CJSLdVSPD42&#10;r5vFzcuSRF3/vREEj8PMfMOMp51txJF8qB0reB5mIIhLp2uuFPxuP55GIEJE1tg4JgVnCjCdPPTG&#10;WGh34h86bmIlEoRDgQpMjG0hZSgNWQxD1xIn7995izFJX0nt8ZTgtpEvWZZLizWnBYMtzQ2V+83B&#10;Ktib5eA7+1zN/vLF2a+3B7fzXzul+o/d+xuISF28h2/thVaQj17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6C38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GA</w:t>
                    </w:r>
                  </w:p>
                </w:txbxContent>
              </v:textbox>
            </v:shape>
            <v:shape id="Caixa de texto 116" o:spid="_x0000_s1133" o:spt="202" type="#_x0000_t202" style="position:absolute;left:12655;top:2386;height:427;width:58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aq8YA&#10;AADcAAAADwAAAGRycy9kb3ducmV2LnhtbESPQWsCMRSE70L/Q3gFL1KzLWWRrVGq0CJSLdVSPD42&#10;r5vFzcuSRF3/vREEj8PMfMOMp51txJF8qB0reB5mIIhLp2uuFPxuP55GIEJE1tg4JgVnCjCdPPTG&#10;WGh34h86bmIlEoRDgQpMjG0hZSgNWQxD1xIn7995izFJX0nt8ZTgtpEvWZZLizWnBYMtzQ2V+83B&#10;Ktib5eA7+1zN/vLF2a+3B7fzXzul+o/d+xuISF28h2/thVaQj17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caq8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PS</w:t>
                    </w:r>
                  </w:p>
                </w:txbxContent>
              </v:textbox>
            </v:shape>
            <v:shape id="Caixa de texto 116" o:spid="_x0000_s1134" o:spt="202" type="#_x0000_t202" style="position:absolute;left:8451;top:2386;height:427;width:58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/MMYA&#10;AADcAAAADwAAAGRycy9kb3ducmV2LnhtbESPQWsCMRSE70L/Q3gFL1KzLXSRrVGq0CJSLdVSPD42&#10;r5vFzcuSRF3/vREEj8PMfMOMp51txJF8qB0reB5mIIhLp2uuFPxuP55GIEJE1tg4JgVnCjCdPPTG&#10;WGh34h86bmIlEoRDgQpMjG0hZSgNWQxD1xIn7995izFJX0nt8ZTgtpEvWZZLizWnBYMtzQ2V+83B&#10;Ktib5eA7+1zN/vLF2a+3B7fzXzul+o/d+xuISF28h2/thVaQj17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u/MM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SA</w:t>
                    </w:r>
                  </w:p>
                </w:txbxContent>
              </v:textbox>
            </v:shape>
            <v:shape id="Caixa de texto 116" o:spid="_x0000_s1135" o:spt="202" type="#_x0000_t202" style="position:absolute;left:2873;top:6703;height:951;width:66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hR8YA&#10;AADcAAAADwAAAGRycy9kb3ducmV2LnhtbESPQWsCMRSE7wX/Q3iCl1KzelhkNYoWKiK2opbi8bF5&#10;3SxuXpYk6vrvm0Khx2FmvmFmi8424kY+1I4VjIYZCOLS6ZorBZ+nt5cJiBCRNTaOScGDAizmvacZ&#10;Ftrd+UC3Y6xEgnAoUIGJsS2kDKUhi2HoWuLkfTtvMSbpK6k93hPcNnKcZbm0WHNaMNjSq6Hycrxa&#10;BRezfd5n6/fVV755+I/T1Z397qzUoN8tpyAidfE//NfeaAX5JIf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khR8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Continua</w:t>
                    </w:r>
                  </w:p>
                </w:txbxContent>
              </v:textbox>
            </v:shape>
            <v:shape id="Caixa de texto 116" o:spid="_x0000_s1136" o:spt="202" type="#_x0000_t202" style="position:absolute;left:10362;top:6590;height:951;width:72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E3MYA&#10;AADcAAAADwAAAGRycy9kb3ducmV2LnhtbESPQWsCMRSE70L/Q3gFL1Kz7WGVrVGq0CJSLdVSPD42&#10;r5vFzcuSRF3/fSMIHoeZ+YaZzDrbiBP5UDtW8DzMQBCXTtdcKfjZvT+NQYSIrLFxTAouFGA2fehN&#10;sNDuzN902sZKJAiHAhWYGNtCylAashiGriVO3p/zFmOSvpLa4znBbSNfsiyXFmtOCwZbWhgqD9uj&#10;VXAwq8FX9rGe/+bLi9/sjm7vP/dK9R+7t1cQkbp4D9/aS60gH4/geiYd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WE3M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Continua</w:t>
                    </w:r>
                  </w:p>
                </w:txbxContent>
              </v:textbox>
            </v:shape>
            <v:shape id="Caixa de texto 116" o:spid="_x0000_s1137" o:spt="202" type="#_x0000_t202" style="position:absolute;left:14464;top:6609;height:951;width:49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QrsMA&#10;AADcAAAADwAAAGRycy9kb3ducmV2LnhtbERPy2oCMRTdC/5DuEI3pWbaxSBTo1ShRYpWfCAuL5Pb&#10;yeDkZkiijn9vFoLLw3mPp51txIV8qB0reB9mIIhLp2uuFOx3328jECEia2wck4IbBZhO+r0xFtpd&#10;eUOXbaxECuFQoAITY1tIGUpDFsPQtcSJ+3feYkzQV1J7vKZw28iPLMulxZpTg8GW5obK0/ZsFZzM&#10;7+s6+1nNDvni5v92Z3f0y6NSL4Pu6xNEpC4+xQ/3QivIR2ltOpOOgJ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oQrsMAAADcAAAADwAAAAAAAAAAAAAAAACYAgAAZHJzL2Rv&#10;d25yZXYueG1sUEsFBgAAAAAEAAQA9QAAAIgDAAAAAA==&#10;">
              <v:path/>
              <v:fill on="f" focussize="0,0"/>
              <v:stroke on="f" weight="0.5pt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Continua</w:t>
                    </w:r>
                  </w:p>
                </w:txbxContent>
              </v:textbox>
            </v:shape>
            <v:shape id="AutoShape 142" o:spid="_x0000_s1138" o:spt="32" type="#_x0000_t32" style="position:absolute;left:5046;top:2054;flip:x;height:735;width:722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WHFcYAAADcAAAADwAAAGRycy9kb3ducmV2LnhtbESPT2vCQBTE70K/w/KEXkQ3tSBpdJVS&#10;KEgRxD+X3h7Zl2ww+zbNrjH66buC4HGYmd8wi1Vva9FR6yvHCt4mCQji3OmKSwXHw/c4BeEDssba&#10;MSm4kofV8mWwwEy7C++o24dSRAj7DBWYEJpMSp8bsugnriGOXuFaiyHKtpS6xUuE21pOk2QmLVYc&#10;Fww29GUoP+3PVsFo91uVRXHeXP37bZsmP9s/k3dKvQ77zzmIQH14hh/ttVYwSz/gf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FhxXGAAAA3AAAAA8AAAAAAAAA&#10;AAAAAAAAoQIAAGRycy9kb3ducmV2LnhtbFBLBQYAAAAABAAEAPkAAACU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Text Box 143" o:spid="_x0000_s1139" o:spt="202" type="#_x0000_t202" style="position:absolute;left:6311;top:1652;height:434;width:4089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vj8QA&#10;AADcAAAADwAAAGRycy9kb3ducmV2LnhtbERPz2vCMBS+D/Y/hCfsIjPdHJ1Uo+hA9DA2rAoeH82z&#10;KTYvpclq/e/NQdjx4/s9W/S2Fh21vnKs4G2UgCAunK64VHDYr18nIHxA1lg7JgU38rCYPz/NMNPu&#10;yjvq8lCKGMI+QwUmhCaT0heGLPqRa4gjd3atxRBhW0rd4jWG21q+J0kqLVYcGww29GWouOR/VsGq&#10;3Px2x+60ytN0ab6HH/3lJ9kp9TLol1MQgfrwL364t1rB5zjOj2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J74/EAAAA3AAAAA8AAAAAAAAAAAAAAAAAmAIAAGRycy9k&#10;b3ducmV2LnhtbFBLBQYAAAAABAAEAPUAAACJ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Definição dos parâmetros do problema</w:t>
                    </w:r>
                  </w:p>
                </w:txbxContent>
              </v:textbox>
            </v:shape>
            <v:shape id="Freeform 145" o:spid="_x0000_s1140" style="position:absolute;left:3310;top:3791;height:5352;width:1768;" filled="f" stroked="t" coordsize="636,5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m1sYA&#10;AADcAAAADwAAAGRycy9kb3ducmV2LnhtbESPQWvCQBSE70L/w/IK3sxGhappNiJphVJpoSri8ZF9&#10;TaLZtyG71fTfuwWhx2FmvmHSZW8acaHO1ZYVjKMYBHFhdc2lgv1uPZqDcB5ZY2OZFPySg2X2MEgx&#10;0fbKX3TZ+lIECLsEFVTet4mUrqjIoItsSxy8b9sZ9EF2pdQdXgPcNHISx0/SYM1hocKW8oqK8/bH&#10;KFi9nD4t5/NNPj7upq/vtJhtDh9KDR/71TMIT73/D9/bb1rBbDqB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Ym1sYAAADcAAAADwAAAAAAAAAAAAAAAACYAgAAZHJz&#10;L2Rvd25yZXYueG1sUEsFBgAAAAAEAAQA9QAAAIsDAAAAAA==&#10;" path="m552,5352l0,5352,0,0,636,0e">
              <v:path arrowok="t" o:connecttype="custom" o:connectlocs="160931,3398520;0,3398520;0,0;185420,0" o:connectangles="0,0,0,0"/>
              <v:fill on="f" focussize="0,0"/>
              <v:stroke weight="1pt" color="#000000" endarrow="open"/>
              <v:imagedata o:title=""/>
              <o:lock v:ext="edit" aspectratio="f"/>
            </v:shape>
            <v:shape id="Conector de seta reta 91" o:spid="_x0000_s1141" o:spt="32" type="#_x0000_t32" style="position:absolute;left:12756;top:3244;height:1122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AutoShape 150" o:spid="_x0000_s1142" o:spt="32" type="#_x0000_t32" style="position:absolute;left:5051;top:3151;height:3246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TSosEAAADcAAAADwAAAGRycy9kb3ducmV2LnhtbESP3WoCMRCF7wt9hzAF72q2SqtsjSK1&#10;Qu+sPw8wbsZN7GayJKmub28EwcvD+fk4k1nnGnGiEK1nBW/9AgRx5bXlWsFuu3wdg4gJWWPjmRRc&#10;KMJs+vw0wVL7M6/ptEm1yCMcS1RgUmpLKWNlyGHs+5Y4ewcfHKYsQy11wHMed40cFMWHdGg5Ewy2&#10;9GWo+tv8u8yd2+P7ImiuvvdH+xsMrg4NKtV76eafIBJ16RG+t3+0gtFwBLcz+QjI6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NNKiwQAAANwAAAAPAAAAAAAAAAAAAAAA&#10;AKECAABkcnMvZG93bnJldi54bWxQSwUGAAAAAAQABAD5AAAAjwMAAAAA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Freeform 153" o:spid="_x0000_s1143" style="position:absolute;left:12723;top:3908;height:4349;width:1857;" filled="f" stroked="t" coordsize="540,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Ej8AA&#10;AADcAAAADwAAAGRycy9kb3ducmV2LnhtbERPzWoCMRC+C32HMAVvmq2KLVujVEFQoWDXPsCQTDeL&#10;m8mSRF3f3hyEHj++/8Wqd624UoiNZwVv4wIEsfam4VrB72k7+gARE7LB1jMpuFOE1fJlsMDS+Bv/&#10;0LVKtcghHEtUYFPqSimjtuQwjn1HnLk/HxymDEMtTcBbDnetnBTFXDpsODdY7GhjSZ+ri1NwWqf2&#10;cNxPtdnMtZXhm3fnyEoNX/uvTxCJ+vQvfrp3RsH7LM/PZ/IR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GEj8AAAADcAAAADwAAAAAAAAAAAAAAAACYAgAAZHJzL2Rvd25y&#10;ZXYueG1sUEsFBgAAAAAEAAQA9QAAAIUDAAAAAA==&#10;" path="m144,4056l540,4056,540,0,0,0e">
              <v:path arrowok="t" o:connecttype="custom" o:connectlocs="35052,2761615;131445,2761615;131445,0;0,0" o:connectangles="0,0,0,0"/>
              <v:fill on="f" focussize="0,0"/>
              <v:stroke weight="1pt" color="#000000" endarrow="open"/>
              <v:imagedata o:title=""/>
              <o:lock v:ext="edit" aspectratio="f"/>
            </v:shape>
            <v:shape id="Conector de seta reta 91" o:spid="_x0000_s1144" o:spt="32" type="#_x0000_t32" style="position:absolute;left:5045;top:6826;height:35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l/EMMAAADcAAAADwAAAGRycy9kb3ducmV2LnhtbESPwWrDMBBE74H+g9hCb4kcu8TFjWJK&#10;20DpLU7IebE2trG1MpLqOH8fFQo9DjPzhtmWsxnERM53lhWsVwkI4trqjhsFp+N++QLCB2SNg2VS&#10;cCMP5e5hscVC2ysfaKpCIyKEfYEK2hDGQkpft2TQr+xIHL2LdQZDlK6R2uE1ws0g0yTZSIMdx4UW&#10;R3pvqe6rH6Og4yxw+pHt6fuzd3lz7iebnZR6epzfXkEEmsN/+K/9pRXkzxn8nolH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fxDDAAAA3AAAAA8AAAAAAAAAAAAA&#10;AAAAoQIAAGRycy9kb3ducmV2LnhtbFBLBQYAAAAABAAEAPkAAACR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91" o:spid="_x0000_s1145" o:spt="32" type="#_x0000_t32" style="position:absolute;left:5030;top:7900;height:35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nZMMAAADcAAAADwAAAGRycy9kb3ducmV2LnhtbESPwWrDMBBE74X8g9hCb41cO9TBjWJC&#10;k0DorU7IebG2trG1MpLquH8fFQo9DjPzhtmUsxnERM53lhW8LBMQxLXVHTcKLufj8xqED8gaB8uk&#10;4Ic8lNvFwwYLbW/8SVMVGhEh7AtU0IYwFlL6uiWDfmlH4uh9WWcwROkaqR3eItwMMk2SV2mw47jQ&#10;4kjvLdV99W0UdJwFTvfZkT4Ovcubaz/Z7KLU0+O8ewMRaA7/4b/2SSvIVyv4PR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g52TDAAAA3AAAAA8AAAAAAAAAAAAA&#10;AAAAoQIAAGRycy9kb3ducmV2LnhtbFBLBQYAAAAABAAEAPkAAACR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91" o:spid="_x0000_s1146" o:spt="32" type="#_x0000_t32" style="position:absolute;left:5005;top:8650;height:35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C/8MAAADcAAAADwAAAGRycy9kb3ducmV2LnhtbESPzWrDMBCE74W8g9hAb42cuEmKG9mE&#10;tIGQW37oebG2trG1MpLiuG9fBQo9DjPzDbMpRtOJgZxvLCuYzxIQxKXVDVcKrpf9yxsIH5A1dpZJ&#10;wQ95KPLJ0wYzbe98ouEcKhEh7DNUUIfQZ1L6siaDfmZ74uh9W2cwROkqqR3eI9x0cpEkK2mw4bhQ&#10;Y0+7msr2fDMKGk4DLz7SPR0/W7euvtrBplelnqfj9h1EoDH8h//aB61g/bqEx5l4BG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sQv/DAAAA3AAAAA8AAAAAAAAAAAAA&#10;AAAAoQIAAGRycy9kb3ducmV2LnhtbFBLBQYAAAAABAAEAPkAAACR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AutoShape 159" o:spid="_x0000_s1147" o:spt="32" type="#_x0000_t32" style="position:absolute;left:6738;top:9330;flip:y;height:1;width:728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4ERMIAAADcAAAADwAAAGRycy9kb3ducmV2LnhtbESP3WoCMRCF7wt9hzAF7zRb8adsjSK1&#10;gnfVbR9guhk3sZvJkqS6vn0jCL08nJ+Ps1j1rhVnCtF6VvA8KkAQ115bbhR8fW6HLyBiQtbYeiYF&#10;V4qwWj4+LLDU/sIHOlepEXmEY4kKTEpdKWWsDTmMI98RZ+/og8OUZWikDnjJ466V46KYSYeWM8Fg&#10;R2+G6p/q12Xu2p6mm6C5fv8+2X0w+HFsUanBU79+BZGoT//he3unFcwnM7idy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4ERM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AutoShape 160" o:spid="_x0000_s1148" o:spt="32" type="#_x0000_t32" style="position:absolute;left:8730;top:4865;flip:x;height:158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h38EAAADcAAAADwAAAGRycy9kb3ducmV2LnhtbESP3WoCMRCF7wt9hzAF72q2YqtsjSK1&#10;Qu+sPw8wbsZN7GayJKmub28EwcvD+fk4k1nnGnGiEK1nBW/9AgRx5bXlWsFuu3wdg4gJWWPjmRRc&#10;KMJs+vw0wVL7M6/ptEm1yCMcS1RgUmpLKWNlyGHs+5Y4ewcfHKYsQy11wHMed40cFMWHdGg5Ewy2&#10;9GWo+tv8u8yd2+P7ImiuvvdH+xsMrg4NKtV76eafIBJ16RG+t3+0gtFwBLcz+QjI6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qHfwQAAANwAAAAPAAAAAAAAAAAAAAAA&#10;AKECAABkcnMvZG93bnJldi54bWxQSwUGAAAAAAQABAD5AAAAjwMAAAAA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AutoShape 161" o:spid="_x0000_s1149" o:spt="32" type="#_x0000_t32" style="position:absolute;left:5179;top:1911;height:1;width:114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3tYcAAAADcAAAADwAAAGRycy9kb3ducmV2LnhtbERPz2vCMBS+D/wfwhN2m6ntWKUaRabC&#10;2G1aPD+aZ1vavJQka7v/fjkMdvz4fu8Os+nFSM63lhWsVwkI4srqlmsF5e3ysgHhA7LG3jIp+CEP&#10;h/3iaYeFthN/0XgNtYgh7AtU0IQwFFL6qiGDfmUH4sg9rDMYInS11A6nGG56mSbJmzTYcmxocKD3&#10;hqru+m0UtJwFTk/ZhT7PncvrezfarFTqeTkftyACzeFf/Of+0Ary17g2nolH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t7WHAAAAA3AAAAA8AAAAAAAAAAAAAAAAA&#10;oQIAAGRycy9kb3ducmV2LnhtbFBLBQYAAAAABAAEAPkAAACO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91" o:spid="_x0000_s1150" o:spt="32" type="#_x0000_t32" style="position:absolute;left:12758;top:4190;height:2268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3usAAAADcAAAADwAAAGRycy9kb3ducmV2LnhtbERPz2vCMBS+D/wfwhN2m6ktW6UaRabC&#10;2G1aPD+aZ1vavJQka7v/fjkMdvz4fu8Os+nFSM63lhWsVwkI4srqlmsF5e3ysgHhA7LG3jIp+CEP&#10;h/3iaYeFthN/0XgNtYgh7AtU0IQwFFL6qiGDfmUH4sg9rDMYInS11A6nGG56mSbJmzTYcmxocKD3&#10;hqru+m0UtJwFTk/ZhT7PncvrezfarFTqeTkftyACzeFf/Of+0Ary1zg/nolH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Cd7rAAAAA3AAAAA8AAAAAAAAAAAAAAAAA&#10;oQIAAGRycy9kb3ducmV2LnhtbFBLBQYAAAAABAAEAPkAAACOAwAAAAA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Text Box 165" o:spid="_x0000_s1151" o:spt="202" type="#_x0000_t202" style="position:absolute;left:3708;top:8234;height:434;width:3063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IksUA&#10;AADcAAAADwAAAGRycy9kb3ducmV2LnhtbESPQWvCQBSE74X+h+UVetNNFNsSXUNbUBQvTSqeH9ln&#10;Esy+TXe3Gv+9WxB6HGbmG2aRD6YTZ3K+tawgHScgiCurW64V7L9XozcQPiBr7CyTgit5yJePDwvM&#10;tL1wQecy1CJC2GeooAmhz6T0VUMG/dj2xNE7WmcwROlqqR1eItx0cpIkL9Jgy3GhwZ4+G6pO5a9R&#10;sEtn5Q+ud1/b/dQdVtNrYXz7odTz0/A+BxFoCP/he3ujFbzOJvB3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0iS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Geração da nova população</w:t>
                    </w:r>
                  </w:p>
                </w:txbxContent>
              </v:textbox>
            </v:shape>
            <v:shape id="Text Box 166" o:spid="_x0000_s1152" o:spt="202" type="#_x0000_t202" style="position:absolute;left:3943;top:6397;height:434;width:245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vtCcUA&#10;AADcAAAADwAAAGRycy9kb3ducmV2LnhtbESPT2vCQBTE7wW/w/IEb3Vjg3+IrmILlhYvGsXzI/tM&#10;gtm36e6q8dt3hUKPw8z8hlmsOtOIGzlfW1YwGiYgiAuray4VHA+b1xkIH5A1NpZJwYM8rJa9lwVm&#10;2t55T7c8lCJC2GeooAqhzaT0RUUG/dC2xNE7W2cwROlKqR3eI9w08i1JJtJgzXGhwpY+Kiou+dUo&#10;2I7G+Q9+bnffx9SdNuljb3z9rtSg363nIAJ14T/81/7SCqbjFJ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+0J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Seleção de indivíduos</w:t>
                    </w:r>
                  </w:p>
                </w:txbxContent>
              </v:textbox>
            </v:shape>
            <v:shape id="Text Box 167" o:spid="_x0000_s1153" o:spt="202" type="#_x0000_t202" style="position:absolute;left:4575;top:5082;height:433;width:8486;" fillcolor="#8F8F8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1fcQA&#10;AADcAAAADwAAAGRycy9kb3ducmV2LnhtbESPT2sCMRTE7wW/Q3hCbzXrf1mNYgsWixddxfNj89xd&#10;3Lxsk1TXb98UhB6HmfkNs1i1phY3cr6yrKDfS0AQ51ZXXCg4HTdvMxA+IGusLZOCB3lYLTsvC0y1&#10;vfOBblkoRISwT1FBGUKTSunzkgz6nm2Io3exzmCI0hVSO7xHuKnlIEkm0mDFcaHEhj5Kyq/Zj1Gw&#10;64+zb/zc7b9OQ3feDB8H46t3pV677XoOIlAb/sPP9lYrmI5H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dX3EAAAA3AAAAA8AAAAAAAAAAAAAAAAAmAIAAGRycy9k&#10;b3ducmV2LnhtbFBLBQYAAAAABAAEAPUAAACJ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Simulação e medidas</w:t>
                    </w:r>
                  </w:p>
                </w:txbxContent>
              </v:textbox>
            </v:shape>
            <v:shape id="Text Box 169" o:spid="_x0000_s1154" o:spt="202" type="#_x0000_t202" style="position:absolute;left:7068;top:3604;height:670;width:3323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X+cUA&#10;AADcAAAADwAAAGRycy9kb3ducmV2LnhtbESPT2sCMRTE7wW/Q3iF3jSpWJWtUUQsSA/in7bnx+a5&#10;WXbzsmzSdfvtjSD0OMzMb5jFqne16KgNpWcNryMFgjj3puRCw9f5YzgHESKywdozafijAKvl4GmB&#10;mfFXPlJ3ioVIEA4ZarAxNpmUIbfkMIx8Q5y8i28dxiTbQpoWrwnuajlWaiodlpwWLDa0sZRXp1+n&#10;YVJt/c/3vPjc7ILtJnulLnSotH557tfvICL18T/8aO+MhtnbF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hf5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Geração de soluções na vizinhança da solução corrente</w:t>
                    </w:r>
                  </w:p>
                </w:txbxContent>
              </v:textbox>
            </v:shape>
            <v:shape id="Text Box 170" o:spid="_x0000_s1155" o:spt="202" type="#_x0000_t202" style="position:absolute;left:8028;top:2814;height:433;width:149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rCsUA&#10;AADcAAAADwAAAGRycy9kb3ducmV2LnhtbESPQWvCQBSE70L/w/IKvekmilpS19AWlBYvJpWeH9nX&#10;JDT7Nu6uGv99tyB4HGbmG2aVD6YTZ3K+tawgnSQgiCurW64VHL4242cQPiBr7CyTgit5yNcPoxVm&#10;2l64oHMZahEh7DNU0ITQZ1L6qiGDfmJ74uj9WGcwROlqqR1eItx0cpokC2mw5bjQYE/vDVW/5cko&#10;2KXz8ojb3f7zMHPfm9m1ML59U+rpcXh9ARFoCPfwrf2hFSznS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8OsK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Inicialização</w:t>
                    </w:r>
                  </w:p>
                </w:txbxContent>
              </v:textbox>
            </v:shape>
            <v:shape id="Text Box 173" o:spid="_x0000_s1157" o:spt="202" type="#_x0000_t202" style="position:absolute;left:11114;top:1632;height:434;width:2891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5w8IA&#10;AADcAAAADwAAAGRycy9kb3ducmV2LnhtbERPz2vCMBS+C/sfwhvsNtOuzEk1ig4cG15mFc+P5tkW&#10;m5cuyWz73y+HgceP7/dyPZhW3Mj5xrKCdJqAIC6tbrhScDrunucgfEDW2FomBSN5WK8eJkvMte35&#10;QLciVCKGsM9RQR1Cl0vpy5oM+qntiCN3sc5giNBVUjvsY7hp5UuSzKTBhmNDjR2911Rei1+jYJ++&#10;Fj/4sf/+OmXuvMvGg/HNVqmnx2GzABFoCHfxv/tTK3ibxfnx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bnDwgAAANwAAAAPAAAAAAAAAAAAAAAAAJgCAABkcnMvZG93&#10;bnJldi54bWxQSwUGAAAAAAQABAD1AAAAhw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Escolha da metaheurística</w:t>
                    </w:r>
                  </w:p>
                </w:txbxContent>
              </v:textbox>
            </v:shape>
            <v:shape id="Text Box 175" o:spid="_x0000_s1158" o:spt="202" type="#_x0000_t202" style="position:absolute;left:3634;top:2815;height:434;width:313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CL8UA&#10;AADcAAAADwAAAGRycy9kb3ducmV2LnhtbESPQWvCQBSE70L/w/IKvdVNlGqJrqEtKBYvJhXPj+wz&#10;CWbfprtbjf++Wyh4HGbmG2aZD6YTF3K+tawgHScgiCurW64VHL7Wz68gfEDW2FkmBTfykK8eRkvM&#10;tL1yQZcy1CJC2GeooAmhz6T0VUMG/dj2xNE7WWcwROlqqR1eI9x0cpIkM2mw5bjQYE8fDVXn8sco&#10;2KUv5TdudvvPw9Qd19NbYXz7rtTT4/C2ABFoCPfwf3urFcxnE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4Iv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Geração de população inicial</w:t>
                    </w:r>
                  </w:p>
                </w:txbxContent>
              </v:textbox>
            </v:shape>
            <v:shape id="Text Box 177" o:spid="_x0000_s1159" o:spt="202" type="#_x0000_t202" style="position:absolute;left:3919;top:7156;height:762;width:248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6/wMUA&#10;AADcAAAADwAAAGRycy9kb3ducmV2LnhtbESPT2sCMRTE7wW/Q3hCbzXrn6qsRrEFi8WLruL5sXnu&#10;Lm5etkmq67dvCoLHYWZ+w8yXranFlZyvLCvo9xIQxLnVFRcKjof12xSED8gaa8uk4E4elovOyxxT&#10;bW+8p2sWChEh7FNUUIbQpFL6vCSDvmcb4uidrTMYonSF1A5vEW5qOUiSsTRYcVwosaHPkvJL9msU&#10;bPvv2Q9+bXffx6E7rYf3vfHVh1Kv3XY1AxGoDc/wo73RCibjEf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r/A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Reprodução</w:t>
                    </w:r>
                  </w:p>
                  <w:p>
                    <w:pPr>
                      <w:pStyle w:val="4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Arial" w:hAnsi="Arial" w:cs="Arial"/>
                        <w:i/>
                        <w:iCs/>
                        <w:sz w:val="22"/>
                        <w:szCs w:val="22"/>
                      </w:rPr>
                      <w:t>crossover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e mutação)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</w:txbxContent>
              </v:textbox>
            </v:shape>
            <v:shape id="Text Box 178" o:spid="_x0000_s1160" o:spt="202" type="#_x0000_t202" style="position:absolute;left:11109;top:8027;height:434;width:368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aW8UA&#10;AADcAAAADwAAAGRycy9kb3ducmV2LnhtbESPQWvCQBSE70L/w/IKvdVNFG2JrqEtKBYvNRXPj+wz&#10;CWbfxt1V4793CwWPw8x8w8zz3rTiQs43lhWkwwQEcWl1w5WC3e/y9R2ED8gaW8uk4EYe8sXTYI6Z&#10;tlfe0qUIlYgQ9hkqqEPoMil9WZNBP7QdcfQO1hkMUbpKaofXCDetHCXJVBpsOC7U2NFXTeWxOBsF&#10;m3RSnHC1+fnejd1+Ob5tjW8+lXp57j9mIAL14RH+b6+1grfpBP7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hpb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Verificação dos critérios de parada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</w:txbxContent>
              </v:textbox>
            </v:shape>
            <v:shape id="Text Box 179" o:spid="_x0000_s1161" o:spt="202" type="#_x0000_t202" style="position:absolute;left:3397;top:8987;height:436;width:368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ELMUA&#10;AADcAAAADwAAAGRycy9kb3ducmV2LnhtbESPQWvCQBSE7wX/w/IKvelGpbFEN0ELlhYvGqXnR/aZ&#10;hGbfprtbjf++WxB6HGbmG2ZVDKYTF3K+taxgOklAEFdWt1wrOB234xcQPiBr7CyTght5KPLRwwoz&#10;ba98oEsZahEh7DNU0ITQZ1L6qiGDfmJ74uidrTMYonS11A6vEW46OUuSVBpsOS402NNrQ9VX+WMU&#10;7KbP5Te+7fYfp7n73M5vB+PbjVJPj8N6CSLQEP7D9/a7VrBI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0IQs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Verificação dos critérios de parada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</w:txbxContent>
              </v:textbox>
            </v:shape>
            <v:shape id="AutoShape 180" o:spid="_x0000_s1162" o:spt="32" type="#_x0000_t32" style="position:absolute;left:8713;top:7207;flip:x;height:567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9v8IAAADcAAAADwAAAGRycy9kb3ducmV2LnhtbESP3WoCMRCF7wu+QxihdzVrQS2rWRGr&#10;0Lu21gcYN+Mm62ayJFG3b98UCr08nJ+Ps1oPrhM3CtF6VjCdFCCIa68tNwqOX/unFxAxIWvsPJOC&#10;b4qwrkYPKyy1v/Mn3Q6pEXmEY4kKTEp9KWWsDTmME98TZ+/sg8OUZWikDnjP466Tz0Uxlw4tZ4LB&#10;nraG6svh6jJ3Y9vZa9Bc706t/QgG388dKvU4HjZLEImG9B/+a79pBYv5An7P5CMg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f9v8IAAADcAAAADwAAAAAAAAAAAAAA&#10;AAChAgAAZHJzL2Rvd25yZXYueG1sUEsFBgAAAAAEAAQA+QAAAJA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onector de seta reta 91" o:spid="_x0000_s1163" o:spt="32" type="#_x0000_t32" style="position:absolute;left:12759;top:7530;height:510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xAb8AAADcAAAADwAAAGRycy9kb3ducmV2LnhtbERPz2vCMBS+D/wfwhO8rakWdHRGEV1B&#10;dpuWnR/NW1vavJQka+t/bw6DHT++3/vjbHoxkvOtZQXrJAVBXFndcq2gvBevbyB8QNbYWyYFD/Jw&#10;PCxe9phrO/EXjbdQixjCPkcFTQhDLqWvGjLoEzsQR+7HOoMhQldL7XCK4aaXmzTdSoMtx4YGBzo3&#10;VHW3X6Og5Szw5pIV9PnRuV393Y02K5VaLefTO4hAc/gX/7mvWsFuG9fGM/EIyMM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ixAb8AAADcAAAADwAAAAAAAAAAAAAAAACh&#10;AgAAZHJzL2Rvd25yZXYueG1sUEsFBgAAAAAEAAQA+QAAAI0DAAAAAA==&#10;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Caixa de texto 10" o:spid="_x0000_s1164" o:spt="202" type="#_x0000_t202" style="position:absolute;left:2903;top:1647;height:434;width:227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2dsAA&#10;AADcAAAADwAAAGRycy9kb3ducmV2LnhtbERPy4rCMBTdD/gP4QruxkSRUapRRBwQF8P4XF+aa1Pa&#10;3JQmUzt/P1kMuDyc92rTu1p01IbSs4bJWIEgzr0pudBwvXy+L0CEiGyw9kwafinAZj14W2Fm/JNP&#10;1J1jIVIIhww12BibTMqQW3IYxr4hTtzDtw5jgm0hTYvPFO5qOVXqQzosOTVYbGhnKa/OP07DrNr7&#10;+21RHHeHYLvZl1IP+q60Hg377RJEpD6+xP/ug9Ewn6f56Uw6An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p2dsAAAADcAAAADwAAAAAAAAAAAAAAAACYAgAAZHJzL2Rvd25y&#10;ZXYueG1sUEsFBgAAAAAEAAQA9QAAAIUDAAAAAA=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Escolha do circuito</w:t>
                    </w:r>
                  </w:p>
                </w:txbxContent>
              </v:textbox>
            </v:shape>
            <v:shape id="Caixa de texto 23" o:spid="_x0000_s1165" o:spt="202" type="#_x0000_t202" style="position:absolute;left:4591;top:5661;height:429;width:8493;" fillcolor="#8F8F8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JRwcUA&#10;AADcAAAADwAAAGRycy9kb3ducmV2LnhtbESPzWrDMBCE74W+g9hCb43UJjTBiRJKaCD0UBLn57xY&#10;G8vYWhlLcdy3rwqBHoeZ+YZZrAbXiJ66UHnW8DpSIIgLbyouNRwPm5cZiBCRDTaeScMPBVgtHx8W&#10;mBl/4z31eSxFgnDIUIONsc2kDIUlh2HkW+LkXXznMCbZldJ0eEtw18g3pd6lw4rTgsWW1paKOr86&#10;DZP6059Ps/JrvQ22n3wrdaFdrfXz0/AxBxFpiP/he3trNEzHY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lHBxQAAANwAAAAPAAAAAAAAAAAAAAAAAJgCAABkcnMv&#10;ZG93bnJldi54bWxQSwUGAAAAAAQABAD1AAAAigMAAAAA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Cálculo da função objetivo</w:t>
                    </w:r>
                  </w:p>
                </w:txbxContent>
              </v:textbox>
            </v:shape>
            <v:shape id="Text Box 168" o:spid="_x0000_s1166" o:spt="202" type="#_x0000_t202" style="position:absolute;left:4567;top:4459;height:432;width:8499;" fillcolor="#8F8F8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Q5sQA&#10;AADcAAAADwAAAGRycy9kb3ducmV2LnhtbESPQWvCQBSE7wX/w/IEb3VjJSrRVWzB0uJFo3h+ZJ9J&#10;MPs23V01/vuuUOhxmJlvmMWqM424kfO1ZQWjYQKCuLC65lLB8bB5nYHwAVljY5kUPMjDatl7WWCm&#10;7Z33dMtDKSKEfYYKqhDaTEpfVGTQD21LHL2zdQZDlK6U2uE9wk0j35JkIg3WHBcqbOmjouKSX42C&#10;7SjNf/Bzu/s+jt1pM37sja/flRr0u/UcRKAu/If/2l9awTRN4Xk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0ObEAAAA3AAAAA8AAAAAAAAAAAAAAAAAmAIAAGRycy9k&#10;b3ducmV2LnhtbFBLBQYAAAAABAAEAPUAAACJ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 xml:space="preserve">                 Geração de arquivos de simulação</w:t>
                    </w:r>
                  </w:p>
                </w:txbxContent>
              </v:textbox>
            </v:shape>
            <v:shape id="_x0000_s1167" o:spid="_x0000_s1167" o:spt="3" type="#_x0000_t3" style="position:absolute;left:1692;top:1524;height:588;width:90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</v:shape>
            <v:shape id="_x0000_s1168" o:spid="_x0000_s1168" o:spt="202" type="#_x0000_t202" style="position:absolute;left:1716;top:1620;height:576;width:936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en-US"/>
                      </w:rPr>
                      <w:t>INÍCIO</w:t>
                    </w:r>
                  </w:p>
                </w:txbxContent>
              </v:textbox>
            </v:shape>
            <v:shape id="Freeform 152" o:spid="_x0000_s1169" style="position:absolute;left:10371;top:3875;height:4056;width:468;" filled="f" stroked="t" coordsize="540,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1eb8IA&#10;AADcAAAADwAAAGRycy9kb3ducmV2LnhtbESP3WoCMRSE7wu+QziCdzVrBaurUaxQsIWCfw9wSI6b&#10;xc3JkqS6vn1TELwcZuYbZrHqXCOuFGLtWcFoWIAg1t7UXCk4HT9fpyBiQjbYeCYFd4qwWvZeFlga&#10;f+M9XQ+pEhnCsUQFNqW2lDJqSw7j0LfE2Tv74DBlGSppAt4y3DXyrSgm0mHNecFiSxtL+nL4dQqO&#10;H6n53n2NtdlMtJXhh7eXyEoN+t16DiJRl57hR3trFLyPZ/B/Jh8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V5vwgAAANwAAAAPAAAAAAAAAAAAAAAAAJgCAABkcnMvZG93&#10;bnJldi54bWxQSwUGAAAAAAQABAD1AAAAhwMAAAAA&#10;" path="m144,4056l540,4056,540,0,0,0e">
              <v:path arrowok="t" o:connecttype="custom" o:connectlocs="79248,2575560;297180,2575560;297180,0;0,0" o:connectangles="0,0,0,0"/>
              <v:fill on="f" focussize="0,0"/>
              <v:stroke weight="1pt" color="#000000" endarrow="open"/>
              <v:imagedata o:title=""/>
              <o:lock v:ext="edit" aspectratio="f"/>
            </v:shape>
            <v:shape id="Text Box 126" o:spid="_x0000_s1170" o:spt="202" type="#_x0000_t202" style="position:absolute;left:7031;top:7762;height:435;width:3686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HpccA&#10;AADcAAAADwAAAGRycy9kb3ducmV2LnhtbESPQWvCQBSE7wX/w/IKXkrdWEtaUlfRguihKEYLPT6y&#10;r9lg9m3IrjH+e7dQ8DjMzDfMdN7bWnTU+sqxgvEoAUFcOF1xqeB4WD2/g/ABWWPtmBRcycN8NniY&#10;YqbdhffU5aEUEcI+QwUmhCaT0heGLPqRa4ij9+taiyHKtpS6xUuE21q+JEkqLVYcFww29GmoOOVn&#10;q2BZrnfdd/ezzNN0Yb6eXvvTNtkrNXzsFx8gAvXhHv5vb7SC9G0Cf2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Qx6XHAAAA3AAAAA8AAAAAAAAAAAAAAAAAmAIAAGRy&#10;cy9kb3ducmV2LnhtbFBLBQYAAAAABAAEAPUAAACMAwAAAAA=&#10;">
              <v:path/>
              <v:fill on="t" color2="#FFFFFF" focussize="0,0"/>
              <v:stroke weight="0.5pt" color="#000000" joinstyle="miter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Verificação dos critérios de parada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sz w:val="22"/>
                        <w:szCs w:val="22"/>
                      </w:rP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t> </w:t>
                    </w:r>
                  </w:p>
                </w:txbxContent>
              </v:textbox>
            </v:shape>
            <v:shape id="Caixa de texto 116" o:spid="_x0000_s1171" o:spt="202" type="#_x0000_t202" style="position:absolute;left:3483;top:4306;height:1759;width:98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/MMYA&#10;AADcAAAADwAAAGRycy9kb3ducmV2LnhtbESPQWsCMRSE70L/Q3gFL1KzLXSRrVGq0CJSLdVSPD42&#10;r5vFzcuSRF3/vREEj8PMfMOMp51txJF8qB0reB5mIIhLp2uuFPxuP55GIEJE1tg4JgVnCjCdPPTG&#10;WGh34h86bmIlEoRDgQpMjG0hZSgNWQxD1xIn7995izFJX0nt8ZTgtpEvWZZLizWnBYMtzQ2V+83B&#10;Ktib5eA7+1zN/vLF2a+3B7fzXzul+o/d+xuISF28h2/thVaQj17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u/MMYAAADcAAAADwAAAAAAAAAAAAAAAACYAgAAZHJz&#10;L2Rvd25yZXYueG1sUEsFBgAAAAAEAAQA9QAAAIsDAAAAAA==&#10;">
              <v:path/>
              <v:fill on="f" focussize="0,0"/>
              <v:stroke on="f" weight="0.5pt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pStyle w:val="4"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sz w:val="28"/>
                        <w:szCs w:val="22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2"/>
                        <w:lang w:val="en-US"/>
                      </w:rPr>
                      <w:t xml:space="preserve">Função </w:t>
                    </w:r>
                  </w:p>
                  <w:p>
                    <w:pPr>
                      <w:pStyle w:val="4"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32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2"/>
                        <w:lang w:val="en-US"/>
                      </w:rPr>
                      <w:t xml:space="preserve">de </w:t>
                    </w:r>
                    <w:r>
                      <w:rPr>
                        <w:rFonts w:ascii="Arial" w:hAnsi="Arial" w:cs="Arial"/>
                        <w:i/>
                        <w:sz w:val="28"/>
                        <w:szCs w:val="22"/>
                        <w:lang w:val="en-US"/>
                      </w:rPr>
                      <w:t>fitnness</w:t>
                    </w:r>
                  </w:p>
                </w:txbxContent>
              </v:textbox>
            </v:shape>
            <v:shape id="Text Box 179" o:spid="_x0000_s1230" o:spt="202" type="#_x0000_t202" style="position:absolute;left:7165;top:9563;height:436;width:4886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ELMUA&#10;AADcAAAADwAAAGRycy9kb3ducmV2LnhtbESPQWvCQBSE7wX/w/IKvelGpbFEN0ELlhYvGqXnR/aZ&#10;hGbfprtbjf++WxB6HGbmG2ZVDKYTF3K+taxgOklAEFdWt1wrOB234xcQPiBr7CyTght5KPLRwwoz&#10;ba98oEsZahEh7DNU0ITQZ1L6qiGDfmJ74uidrTMYonS11A6vEW46OUuSVBpsOS402NNrQ9VX+WMU&#10;7KbP5Te+7fYfp7n73M5vB+PbjVJPj8N6CSLQEP7D9/a7VrBI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0IQsxQAAANwAAAAPAAAAAAAAAAAAAAAAAJgCAABkcnMv&#10;ZG93bnJldi54bWxQSwUGAAAAAAQABAD1AAAAigMAAAAA&#10;">
              <v:path/>
              <v:fill on="t" color2="#FFFFF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4"/>
                      <w:spacing w:before="0" w:beforeAutospacing="0" w:after="200" w:afterAutospacing="0" w:line="276" w:lineRule="auto"/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Figura 1. Diagrama simplificado do CirOp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>
      <w:pPr>
        <w:jc w:val="left"/>
        <w:sectPr>
          <w:pgSz w:w="16838" w:h="11906" w:orient="landscape"/>
          <w:pgMar w:top="1701" w:right="1418" w:bottom="1701" w:left="1418" w:header="709" w:footer="709" w:gutter="0"/>
          <w:cols w:space="708" w:num="1"/>
          <w:docGrid w:linePitch="360" w:charSpace="0"/>
        </w:sectPr>
      </w:pPr>
    </w:p>
    <w:p>
      <w:r>
        <w:rPr>
          <w:lang w:eastAsia="pt-BR"/>
        </w:rPr>
        <w:drawing>
          <wp:inline distT="0" distB="0" distL="0" distR="0">
            <wp:extent cx="3479800" cy="3877945"/>
            <wp:effectExtent l="0" t="0" r="6350" b="8255"/>
            <wp:docPr id="4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0" descr="Capturar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101" cy="38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Figura 2. Menu inicial do programa CirOp</w:t>
      </w:r>
    </w:p>
    <w:p>
      <w:pPr>
        <w:rPr>
          <w:b/>
          <w:sz w:val="24"/>
        </w:rPr>
      </w:pPr>
    </w:p>
    <w:p>
      <w:pPr>
        <w:jc w:val="left"/>
        <w:rPr>
          <w:b/>
        </w:rPr>
      </w:pPr>
      <w:r>
        <w:rPr>
          <w:b/>
          <w:sz w:val="24"/>
        </w:rPr>
        <w:t>1. Arquivos</w:t>
      </w:r>
    </w:p>
    <w:p>
      <w:pPr>
        <w:ind w:firstLine="284"/>
        <w:jc w:val="both"/>
      </w:pPr>
      <w:r>
        <w:t xml:space="preserve">Três pastas importantes encontradas são Start, Models e Circuits. </w:t>
      </w:r>
    </w:p>
    <w:p>
      <w:pPr>
        <w:jc w:val="left"/>
        <w:rPr>
          <w:b/>
        </w:rPr>
      </w:pPr>
      <w:r>
        <w:rPr>
          <w:b/>
        </w:rPr>
        <w:t>Start</w:t>
      </w:r>
    </w:p>
    <w:p>
      <w:pPr>
        <w:ind w:firstLine="142"/>
        <w:jc w:val="both"/>
      </w:pPr>
      <w:r>
        <w:t>Nesta pasta estão os principais programas do circuito. Dois programas importantes são:</w:t>
      </w:r>
    </w:p>
    <w:p>
      <w:pPr>
        <w:ind w:left="142" w:hanging="142"/>
        <w:jc w:val="both"/>
      </w:pPr>
      <w:r>
        <w:t xml:space="preserve">- </w:t>
      </w:r>
      <w:r>
        <w:tab/>
      </w:r>
      <w:r>
        <w:t>MenuCir: programa do menu que é mostrado na Figura 3. Este programa é chamado a partir do comando Run, Figura 2.</w:t>
      </w:r>
    </w:p>
    <w:p>
      <w:pPr>
        <w:ind w:left="142" w:hanging="142"/>
        <w:jc w:val="both"/>
      </w:pPr>
      <w:r>
        <w:t>-</w:t>
      </w:r>
      <w:r>
        <w:tab/>
      </w:r>
      <w:r>
        <w:t xml:space="preserve">MetaHeu: programa que faz a chamada de todas as metaheristicas. </w:t>
      </w:r>
    </w:p>
    <w:p>
      <w:pPr>
        <w:jc w:val="left"/>
        <w:rPr>
          <w:b/>
        </w:rPr>
      </w:pPr>
      <w:r>
        <w:rPr>
          <w:b/>
        </w:rPr>
        <w:t>Models</w:t>
      </w:r>
    </w:p>
    <w:p>
      <w:pPr>
        <w:ind w:firstLine="142"/>
        <w:jc w:val="both"/>
      </w:pPr>
      <w:r>
        <w:t>Nesta pasta estão os modelos de simulação para os dispositivos.</w:t>
      </w:r>
    </w:p>
    <w:p>
      <w:pPr>
        <w:jc w:val="left"/>
        <w:rPr>
          <w:b/>
        </w:rPr>
      </w:pPr>
      <w:r>
        <w:rPr>
          <w:b/>
        </w:rPr>
        <w:t>Circuits</w:t>
      </w:r>
    </w:p>
    <w:p>
      <w:pPr>
        <w:spacing w:line="288" w:lineRule="auto"/>
        <w:ind w:firstLine="142"/>
        <w:jc w:val="both"/>
      </w:pPr>
      <w:r>
        <w:t xml:space="preserve">Nesta pasta estão informações necessárias para otimizar as topologias em cada família. Estas informações incluem a função de </w:t>
      </w:r>
      <w:r>
        <w:rPr>
          <w:i/>
        </w:rPr>
        <w:t>fitness</w:t>
      </w:r>
      <w:r>
        <w:t>, menus específicos e pastas com arquivos de descrição dos circuitos em cada uma das diferentes topologias configuradas.</w:t>
      </w:r>
    </w:p>
    <w:p>
      <w:pPr>
        <w:spacing w:line="288" w:lineRule="auto"/>
        <w:ind w:firstLine="142"/>
        <w:jc w:val="both"/>
      </w:pPr>
      <w:r>
        <w:t xml:space="preserve"> Considere a pasta Volt_Source, por exemplo, que contem as informações para a otimização de fontes de tensão. Dos arquivos presentes, dois importantes são o fitness.m, que contem a função de fitness, e arquivo param_mod.m que contém a função que prepara arquivos de comando para o simulador. Cada uma das pastas presentes aqui é esta relacionada com uma diferente topologia de fonte de tensão. Considere a pasta Cir_Eder_NMOS. Nela encontramos os seguintes arquivos de importância:</w:t>
      </w:r>
    </w:p>
    <w:p>
      <w:pPr>
        <w:spacing w:after="80"/>
        <w:jc w:val="left"/>
      </w:pPr>
      <w:r>
        <w:t xml:space="preserve">circuito.sp: descrição hspice da topologia. </w:t>
      </w:r>
    </w:p>
    <w:p>
      <w:pPr>
        <w:spacing w:after="80"/>
        <w:jc w:val="left"/>
      </w:pPr>
      <w:r>
        <w:t>circuito.png: esquemático do circuito,</w:t>
      </w:r>
    </w:p>
    <w:p>
      <w:pPr>
        <w:spacing w:after="80"/>
        <w:jc w:val="both"/>
      </w:pPr>
      <w:r>
        <w:t>param: parâmetros gerados pelo otimizador, com dimensões para o circuito, e comandos para simulação</w:t>
      </w:r>
    </w:p>
    <w:p>
      <w:pPr>
        <w:spacing w:after="80"/>
        <w:jc w:val="both"/>
      </w:pPr>
      <w:r>
        <w:t xml:space="preserve">paramop e paramopT: o param dos circuitos com melhores notas. </w:t>
      </w:r>
    </w:p>
    <w:p>
      <w:pPr>
        <w:spacing w:line="288" w:lineRule="auto"/>
        <w:ind w:firstLine="142"/>
        <w:jc w:val="both"/>
      </w:pPr>
      <w:r>
        <w:t xml:space="preserve"> A pasta results guardará arquivos com resultados da nota , </w:t>
      </w:r>
      <w:r>
        <w:rPr>
          <w:i/>
        </w:rPr>
        <w:t>score</w:t>
      </w:r>
      <w:r>
        <w:t xml:space="preserve">, obtido ao longo das otimizações para se levantar estatísticas. </w:t>
      </w:r>
    </w:p>
    <w:p>
      <w:pPr>
        <w:jc w:val="right"/>
      </w:pPr>
    </w:p>
    <w:p>
      <w:r>
        <w:rPr>
          <w:lang w:eastAsia="pt-BR"/>
        </w:rPr>
        <w:pict>
          <v:group id="_x0000_s1270" o:spid="_x0000_s1270" o:spt="203" style="position:absolute;left:0pt;margin-left:25.45pt;margin-top:39.3pt;height:376.3pt;width:364.6pt;z-index:251660288;mso-width-relative:page;mso-height-relative:page;" coordorigin="2210,4027" coordsize="7292,7526">
            <o:lock v:ext="edit"/>
            <v:group id="_x0000_s1233" o:spid="_x0000_s1233" o:spt="203" style="position:absolute;left:4454;top:4859;height:350;width:353;" coordorigin="4180,3140" coordsize="353,350">
              <o:lock v:ext="edit"/>
              <v:shape id="_x0000_s1234" o:spid="_x0000_s1234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35" o:spid="_x0000_s1235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36" o:spid="_x0000_s1236" o:spt="203" style="position:absolute;left:6380;top:4249;height:350;width:353;" coordorigin="4180,3140" coordsize="353,350">
              <o:lock v:ext="edit"/>
              <v:shape id="_x0000_s1237" o:spid="_x0000_s1237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38" o:spid="_x0000_s1238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39" o:spid="_x0000_s1239" o:spt="203" style="position:absolute;left:7974;top:4027;height:350;width:353;" coordorigin="4180,3140" coordsize="353,350">
              <o:lock v:ext="edit"/>
              <v:shape id="_x0000_s1240" o:spid="_x0000_s1240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241" o:spid="_x0000_s1241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42" o:spid="_x0000_s1242" o:spt="203" style="position:absolute;left:8774;top:6399;height:350;width:353;" coordorigin="4180,3140" coordsize="353,350">
              <o:lock v:ext="edit"/>
              <v:shape id="_x0000_s1243" o:spid="_x0000_s1243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244" o:spid="_x0000_s1244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45" o:spid="_x0000_s1245" o:spt="203" style="position:absolute;left:7790;top:5235;height:350;width:353;" coordorigin="4180,3140" coordsize="353,350">
              <o:lock v:ext="edit"/>
              <v:shape id="_x0000_s1246" o:spid="_x0000_s1246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247" o:spid="_x0000_s1247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48" o:spid="_x0000_s1248" o:spt="203" style="position:absolute;left:7778;top:4423;height:350;width:353;" coordorigin="4180,3140" coordsize="353,350">
              <o:lock v:ext="edit"/>
              <v:shape id="_x0000_s1249" o:spid="_x0000_s1249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250" o:spid="_x0000_s1250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51" o:spid="_x0000_s1251" o:spt="203" style="position:absolute;left:7432;top:4793;height:350;width:353;" coordorigin="4180,3140" coordsize="353,350">
              <o:lock v:ext="edit"/>
              <v:shape id="_x0000_s1252" o:spid="_x0000_s1252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253" o:spid="_x0000_s1253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54" o:spid="_x0000_s1254" o:spt="203" style="position:absolute;left:2210;top:10629;height:350;width:353;" coordorigin="4180,3140" coordsize="353,350">
              <o:lock v:ext="edit"/>
              <v:shape id="_x0000_s1255" o:spid="_x0000_s1255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256" o:spid="_x0000_s1256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57" o:spid="_x0000_s1257" o:spt="203" style="position:absolute;left:8746;top:8627;height:350;width:353;" coordorigin="4180,3140" coordsize="353,350">
              <o:lock v:ext="edit"/>
              <v:shape id="_x0000_s1258" o:spid="_x0000_s1258" o:spt="202" type="#_x0000_t202" style="position:absolute;left:4180;top:3140;height:350;width:31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259" o:spid="_x0000_s1259" o:spt="3" type="#_x0000_t3" style="position:absolute;left:4213;top:3160;height:310;width:32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60" o:spid="_x0000_s1260" o:spt="203" style="position:absolute;left:3002;top:10621;height:350;width:490;" coordorigin="2870,8230" coordsize="490,350">
              <o:lock v:ext="edit"/>
              <v:shape id="_x0000_s1261" o:spid="_x0000_s1261" o:spt="202" type="#_x0000_t202" style="position:absolute;left:2870;top:8230;height:350;width:49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  <v:shape id="_x0000_s1262" o:spid="_x0000_s1262" o:spt="3" type="#_x0000_t3" style="position:absolute;left:2953;top:8250;height:310;width:31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63" o:spid="_x0000_s1263" o:spt="203" style="position:absolute;left:6786;top:11203;height:350;width:490;" coordorigin="2870,8230" coordsize="490,350">
              <o:lock v:ext="edit"/>
              <v:shape id="_x0000_s1264" o:spid="_x0000_s1264" o:spt="202" type="#_x0000_t202" style="position:absolute;left:2870;top:8230;height:350;width:49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_x0000_s1265" o:spid="_x0000_s1265" o:spt="3" type="#_x0000_t3" style="position:absolute;left:2953;top:8250;height:310;width:31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  <v:group id="_x0000_s1266" o:spid="_x0000_s1266" o:spt="203" style="position:absolute;left:9012;top:10583;height:350;width:490;" coordorigin="2870,8230" coordsize="490,350">
              <o:lock v:ext="edit"/>
              <v:shape id="_x0000_s1267" o:spid="_x0000_s1267" o:spt="202" type="#_x0000_t202" style="position:absolute;left:2870;top:8230;height:350;width:490;" fillcolor="#C00000" filled="f" stroked="f" coordsize="21600,21600">
                <v:path/>
                <v:fill on="f" focussize="0,0"/>
                <v:stroke on="f" weight="1pt" color="#C00000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  <v:shape id="_x0000_s1268" o:spid="_x0000_s1268" o:spt="3" type="#_x0000_t3" style="position:absolute;left:2953;top:8250;height:310;width:310;" filled="f" stroked="t" coordsize="21600,21600">
                <v:path/>
                <v:fill on="f" focussize="0,0"/>
                <v:stroke weight="2pt" color="#C00000"/>
                <v:imagedata o:title=""/>
                <o:lock v:ext="edit"/>
              </v:shape>
            </v:group>
          </v:group>
        </w:pict>
      </w:r>
      <w:r>
        <w:rPr>
          <w:lang w:eastAsia="pt-BR"/>
        </w:rPr>
        <w:drawing>
          <wp:inline distT="0" distB="0" distL="0" distR="0">
            <wp:extent cx="5227955" cy="5516880"/>
            <wp:effectExtent l="19050" t="0" r="0" b="0"/>
            <wp:docPr id="2" name="Imagem 1" descr="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apturar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361" cy="55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Figura 3. Menu para otimização de fontes de tensão</w:t>
      </w:r>
    </w:p>
    <w:p>
      <w:pPr>
        <w:jc w:val="left"/>
      </w:pPr>
    </w:p>
    <w:p>
      <w:pPr>
        <w:jc w:val="left"/>
        <w:rPr>
          <w:b/>
        </w:rPr>
      </w:pPr>
      <w:r>
        <w:rPr>
          <w:b/>
          <w:sz w:val="24"/>
        </w:rPr>
        <w:t>2. Execução e menus</w:t>
      </w:r>
    </w:p>
    <w:p>
      <w:pPr>
        <w:jc w:val="both"/>
      </w:pPr>
      <w:r>
        <w:t>Para executar o programa deve-se estar na pasta Otimizador_v7 e executar o comando</w:t>
      </w:r>
    </w:p>
    <w:p>
      <w:pPr>
        <w:pStyle w:val="10"/>
        <w:numPr>
          <w:ilvl w:val="0"/>
          <w:numId w:val="1"/>
        </w:numPr>
        <w:jc w:val="left"/>
      </w:pPr>
      <w:r>
        <w:t>CirOp</w:t>
      </w:r>
    </w:p>
    <w:p>
      <w:pPr>
        <w:spacing w:line="288" w:lineRule="auto"/>
        <w:ind w:firstLine="284"/>
        <w:jc w:val="both"/>
      </w:pPr>
      <w:r>
        <w:t xml:space="preserve">Este vai então abrir o menu da Figura 2. Nele se escolhe uma das famílias para realizar a otimização e se da o comando de Run. Selecionando a familia Volt_Source, por exemplo, será gerado o menu da Figura 3. </w:t>
      </w:r>
    </w:p>
    <w:p>
      <w:pPr>
        <w:jc w:val="left"/>
      </w:pPr>
      <w:r>
        <w:t>Os comandos/funcionalidades do menu da Figura 3  são:</w:t>
      </w:r>
    </w:p>
    <w:p>
      <w:pPr>
        <w:spacing w:after="40" w:line="288" w:lineRule="auto"/>
        <w:ind w:left="284" w:hanging="284"/>
        <w:jc w:val="left"/>
      </w:pPr>
      <w:r>
        <w:t xml:space="preserve">1. </w:t>
      </w:r>
      <w:r>
        <w:tab/>
      </w:r>
      <w:r>
        <w:t>Topologias que podem ser otimizadas dentro da família;</w:t>
      </w:r>
    </w:p>
    <w:p>
      <w:pPr>
        <w:spacing w:after="40" w:line="288" w:lineRule="auto"/>
        <w:ind w:left="284" w:hanging="284"/>
        <w:jc w:val="left"/>
      </w:pPr>
      <w:r>
        <w:t xml:space="preserve">2. </w:t>
      </w:r>
      <w:r>
        <w:tab/>
      </w:r>
      <w:r>
        <w:t>Modelos disponíveis (colocados na pasta Models);</w:t>
      </w:r>
    </w:p>
    <w:p>
      <w:pPr>
        <w:spacing w:after="40" w:line="288" w:lineRule="auto"/>
        <w:ind w:left="284" w:hanging="284"/>
        <w:jc w:val="left"/>
      </w:pPr>
      <w:r>
        <w:t xml:space="preserve">3. </w:t>
      </w:r>
      <w:r>
        <w:tab/>
      </w:r>
      <w:r>
        <w:t>Caso on, aparece o esquemático da topologia (circuito.png);</w:t>
      </w:r>
    </w:p>
    <w:p>
      <w:pPr>
        <w:spacing w:after="40" w:line="288" w:lineRule="auto"/>
        <w:ind w:left="284" w:hanging="284"/>
        <w:jc w:val="left"/>
      </w:pPr>
      <w:r>
        <w:t>4.</w:t>
      </w:r>
      <w:r>
        <w:tab/>
      </w:r>
      <w:r>
        <w:t>Apresenta o arquivo hspice que descreve topologia (circuito.sp);</w:t>
      </w:r>
    </w:p>
    <w:p>
      <w:pPr>
        <w:spacing w:after="40" w:line="288" w:lineRule="auto"/>
        <w:ind w:left="284" w:hanging="284"/>
        <w:jc w:val="both"/>
      </w:pPr>
      <w:r>
        <w:t xml:space="preserve">5. </w:t>
      </w:r>
      <w:r>
        <w:tab/>
      </w:r>
      <w:r>
        <w:t>Apresenta os arquivos paramop e paramopT. Quando são realizadas diversas otimizações, o paramop é o melhor resultado para a otimização atual e o paramopT, o melhor resultado entre todas. Durante a otimização esses arquivos podem ser observados, permitindo que se acompanhe os resultados;</w:t>
      </w:r>
    </w:p>
    <w:p>
      <w:pPr>
        <w:spacing w:after="40" w:line="288" w:lineRule="auto"/>
        <w:ind w:left="284" w:hanging="284"/>
        <w:jc w:val="left"/>
      </w:pPr>
      <w:r>
        <w:t>6.</w:t>
      </w:r>
      <w:r>
        <w:tab/>
      </w:r>
      <w:r>
        <w:t>Salva os resultados e configurações colocadas no menu;</w:t>
      </w:r>
    </w:p>
    <w:p>
      <w:pPr>
        <w:spacing w:after="40" w:line="288" w:lineRule="auto"/>
        <w:ind w:left="284" w:hanging="284"/>
        <w:jc w:val="both"/>
      </w:pPr>
      <w:r>
        <w:t xml:space="preserve">7. </w:t>
      </w:r>
      <w:r>
        <w:tab/>
      </w:r>
      <w:r>
        <w:t xml:space="preserve">Parâmetros para a otimização. Os parâmetros que devem ser otimizados são descritos por uma entrada que será utilizada em uma função </w:t>
      </w:r>
      <w:r>
        <w:rPr>
          <w:i/>
        </w:rPr>
        <w:t>score</w:t>
      </w:r>
      <w:r>
        <w:t xml:space="preserve">. Os formatos possíveis e seus significados são dados na Figura 4. Para a </w:t>
      </w:r>
      <w:r>
        <w:rPr>
          <w:i/>
        </w:rPr>
        <w:t>Output Voltage</w:t>
      </w:r>
      <w:r>
        <w:t xml:space="preserve">, por exemplo, foi escolhida a entrada ‘v 0.48 0.52 10’; para o </w:t>
      </w:r>
      <w:r>
        <w:rPr>
          <w:i/>
        </w:rPr>
        <w:t>Temperature Coeficient</w:t>
      </w:r>
      <w:r>
        <w:t xml:space="preserve">, a função ‘/ 15 10’. Dessa forma pode-se utilizar a função do </w:t>
      </w:r>
      <w:r>
        <w:rPr>
          <w:i/>
        </w:rPr>
        <w:t>score</w:t>
      </w:r>
      <w:r>
        <w:t xml:space="preserve"> mais conveniente para a otimização realizada. Observe que ‘v’e ‘V’são funções diferentes.</w:t>
      </w:r>
    </w:p>
    <w:p>
      <w:pPr>
        <w:spacing w:after="40" w:line="288" w:lineRule="auto"/>
        <w:ind w:left="284" w:hanging="284"/>
        <w:jc w:val="both"/>
      </w:pPr>
      <w:r>
        <w:t xml:space="preserve">    </w:t>
      </w:r>
      <w:r>
        <w:tab/>
      </w:r>
      <w:r>
        <w:t xml:space="preserve">Podem ser também indicados os transistores que se deseja forçar em fraca inversão, weak inv., ou em forte inversão, strong inv. Também é possível se colocar o peso de cada um dos parâmetros na função de </w:t>
      </w:r>
      <w:r>
        <w:rPr>
          <w:i/>
        </w:rPr>
        <w:t>fitness</w:t>
      </w:r>
      <w:r>
        <w:t xml:space="preserve">. Constantes também podem ser colocadas e elas aparecerão no arquivo .sp como M1, M2, etc.; </w:t>
      </w:r>
    </w:p>
    <w:p>
      <w:pPr>
        <w:spacing w:after="40" w:line="288" w:lineRule="auto"/>
        <w:ind w:left="284" w:hanging="284"/>
        <w:jc w:val="both"/>
      </w:pPr>
      <w:r>
        <w:t xml:space="preserve">8. </w:t>
      </w:r>
      <w:r>
        <w:tab/>
      </w:r>
      <w:r>
        <w:t>Tabela com as variáveis que desejamos determinar (X1, X2, etc.). Nessa tabela esta a descrição, o valor inferior, o valor superior e uma condição inicial. Podem-se editar as linhas e colunas da tabela, todas, acrescentar linhas ao fim da tabela, tecla insert, para novas variáveis, e tirar linhas ao fim da tabela, tecla F1.</w:t>
      </w:r>
    </w:p>
    <w:p>
      <w:pPr>
        <w:spacing w:after="40" w:line="288" w:lineRule="auto"/>
        <w:ind w:left="284"/>
        <w:jc w:val="both"/>
      </w:pPr>
      <w:r>
        <w:t>As variáveis que apresentarem o valor inferior igual ao valor superior não serão otimizadas (reduz o numero de variáveis de otimização). Assim, podemos fixar o valor de quaisquer variáveis para facilitar as buscas;</w:t>
      </w:r>
    </w:p>
    <w:p>
      <w:pPr>
        <w:spacing w:after="40" w:line="288" w:lineRule="auto"/>
        <w:ind w:left="284" w:hanging="284"/>
        <w:jc w:val="both"/>
        <w:rPr>
          <w:lang w:val="en-US"/>
        </w:rPr>
      </w:pPr>
      <w:r>
        <w:t xml:space="preserve">9. Lista dos vários algoritmos disponíveis: GA (genetic algorithm - Matlab), SA (simulated annealing - Matlab), OS (Pattern Search – Matlab), MM (Minimax opt.- </w:t>
      </w:r>
      <w:r>
        <w:rPr>
          <w:lang w:val="en-US"/>
        </w:rPr>
        <w:t>Matlab), SAM (Simulated annealing Modified), SCE, PSO (Particle Swarm), DE (Differential Evolution), EvN (Evolution with Neuralnetworks), PSON (Particle Swarm e redes neural), PSw (PSwarn Minho);</w:t>
      </w:r>
    </w:p>
    <w:p>
      <w:pPr>
        <w:spacing w:after="40" w:line="288" w:lineRule="auto"/>
        <w:ind w:left="284" w:hanging="284"/>
        <w:jc w:val="left"/>
      </w:pPr>
      <w:r>
        <w:t>10. Executar a simulação. Gera o menu da Figura 5;</w:t>
      </w:r>
    </w:p>
    <w:p>
      <w:pPr>
        <w:spacing w:after="40" w:line="288" w:lineRule="auto"/>
        <w:ind w:left="284" w:hanging="284"/>
        <w:jc w:val="left"/>
      </w:pPr>
      <w:r>
        <w:t>11. Carrega como condição inicial o melhor resultado gerado por qualquer um dos algoritmos;</w:t>
      </w:r>
    </w:p>
    <w:p>
      <w:pPr>
        <w:spacing w:after="40" w:line="288" w:lineRule="auto"/>
        <w:ind w:left="284" w:hanging="284"/>
        <w:jc w:val="both"/>
      </w:pPr>
      <w:r>
        <w:t>12.</w:t>
      </w:r>
      <w:r>
        <w:tab/>
      </w:r>
      <w:r>
        <w:t xml:space="preserve"> Sai do menu. Não é possível sair do menu de outra forma. Com isso se garante que certos resultados são armazenados. Caso este menu não seja fechado, não será possível fechar o anterior nem o próprio Matlab.</w:t>
      </w:r>
    </w:p>
    <w:p>
      <w:pPr>
        <w:ind w:left="284" w:hanging="284"/>
        <w:jc w:val="both"/>
      </w:pPr>
    </w:p>
    <w:p>
      <w:pPr>
        <w:ind w:left="284" w:hanging="284"/>
      </w:pPr>
      <w:bookmarkStart w:id="3" w:name="_MON_1246798991"/>
      <w:bookmarkEnd w:id="3"/>
      <w:bookmarkStart w:id="4" w:name="OLE_LINK19"/>
      <w:bookmarkStart w:id="5" w:name="OLE_LINK18"/>
      <w:r>
        <w:object>
          <v:shape id="_x0000_i1025" o:spt="75" type="#_x0000_t75" style="height:124.5pt;width:3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8">
            <o:LockedField>false</o:LockedField>
          </o:OLEObject>
        </w:object>
      </w:r>
      <w:bookmarkEnd w:id="4"/>
      <w:bookmarkEnd w:id="5"/>
    </w:p>
    <w:p>
      <w:pPr>
        <w:ind w:left="284" w:hanging="284"/>
      </w:pPr>
      <w:bookmarkStart w:id="6" w:name="_MON_1498653973"/>
      <w:bookmarkEnd w:id="6"/>
      <w:bookmarkStart w:id="7" w:name="OLE_LINK20"/>
      <w:r>
        <w:object>
          <v:shape id="_x0000_i1026" o:spt="75" type="#_x0000_t75" style="height:124.5pt;width:3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6" DrawAspect="Content" ObjectID="_1468075726" r:id="rId10">
            <o:LockedField>false</o:LockedField>
          </o:OLEObject>
        </w:object>
      </w:r>
      <w:bookmarkEnd w:id="7"/>
    </w:p>
    <w:p>
      <w:pPr>
        <w:ind w:left="284" w:hanging="284"/>
      </w:pPr>
      <w:bookmarkStart w:id="8" w:name="_MON_1498654373"/>
      <w:bookmarkEnd w:id="8"/>
      <w:bookmarkStart w:id="9" w:name="OLE_LINK22"/>
      <w:bookmarkStart w:id="10" w:name="OLE_LINK21"/>
      <w:r>
        <w:object>
          <v:shape id="_x0000_i1027" o:spt="75" type="#_x0000_t75" style="height:124.5pt;width:3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Word.Picture.8" ShapeID="_x0000_i1027" DrawAspect="Content" ObjectID="_1468075727" r:id="rId12">
            <o:LockedField>false</o:LockedField>
          </o:OLEObject>
        </w:object>
      </w:r>
      <w:bookmarkEnd w:id="9"/>
      <w:bookmarkEnd w:id="10"/>
    </w:p>
    <w:p>
      <w:pPr>
        <w:ind w:left="284" w:hanging="284"/>
      </w:pPr>
      <w:bookmarkStart w:id="11" w:name="_MON_1498654965"/>
      <w:bookmarkEnd w:id="11"/>
      <w:bookmarkStart w:id="12" w:name="OLE_LINK23"/>
      <w:bookmarkStart w:id="13" w:name="OLE_LINK24"/>
      <w:r>
        <w:object>
          <v:shape id="_x0000_i1028" o:spt="75" type="#_x0000_t75" style="height:124.5pt;width:3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Word.Picture.8" ShapeID="_x0000_i1028" DrawAspect="Content" ObjectID="_1468075728" r:id="rId14">
            <o:LockedField>false</o:LockedField>
          </o:OLEObject>
        </w:object>
      </w:r>
      <w:bookmarkEnd w:id="12"/>
      <w:bookmarkEnd w:id="13"/>
    </w:p>
    <w:p>
      <w:pPr>
        <w:ind w:left="284" w:hanging="284"/>
      </w:pPr>
      <w:bookmarkStart w:id="14" w:name="_MON_1498655341"/>
      <w:bookmarkEnd w:id="14"/>
      <w:r>
        <w:object>
          <v:shape id="_x0000_i1029" o:spt="75" type="#_x0000_t75" style="height:131pt;width:375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Word.Picture.8" ShapeID="_x0000_i1029" DrawAspect="Content" ObjectID="_1468075729" r:id="rId16">
            <o:LockedField>false</o:LockedField>
          </o:OLEObject>
        </w:object>
      </w:r>
    </w:p>
    <w:p>
      <w:pPr>
        <w:ind w:left="284" w:hanging="284"/>
      </w:pPr>
      <w:r>
        <w:t xml:space="preserve">Figura 4. Possíveis entradas da função </w:t>
      </w:r>
      <w:r>
        <w:rPr>
          <w:i/>
        </w:rPr>
        <w:t>score</w:t>
      </w:r>
      <w:r>
        <w:t xml:space="preserve"> e seus significados (valor do </w:t>
      </w:r>
      <w:r>
        <w:rPr>
          <w:i/>
        </w:rPr>
        <w:t>score</w:t>
      </w:r>
      <w:r>
        <w:t xml:space="preserve"> X medida (meas))</w:t>
      </w:r>
    </w:p>
    <w:p>
      <w:pPr>
        <w:ind w:left="284" w:hanging="284"/>
      </w:pPr>
      <w:r>
        <w:rPr>
          <w:lang w:eastAsia="pt-BR"/>
        </w:rPr>
        <w:drawing>
          <wp:inline distT="0" distB="0" distL="0" distR="0">
            <wp:extent cx="1661160" cy="2506980"/>
            <wp:effectExtent l="19050" t="0" r="0" b="0"/>
            <wp:docPr id="1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Capturar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Figura 5. Menu para execução.</w:t>
      </w:r>
    </w:p>
    <w:p>
      <w:pPr>
        <w:ind w:firstLine="142"/>
        <w:jc w:val="left"/>
      </w:pPr>
      <w:r>
        <w:t xml:space="preserve">O menu da Figura 5 é o de execução do algoritmo. Nele se insere </w:t>
      </w:r>
    </w:p>
    <w:p>
      <w:pPr>
        <w:spacing w:after="40" w:line="288" w:lineRule="auto"/>
        <w:ind w:left="142" w:hanging="142"/>
        <w:jc w:val="both"/>
        <w:rPr>
          <w:rFonts w:hint="default"/>
          <w:lang w:val="pt-BR"/>
        </w:rPr>
      </w:pPr>
      <w:r>
        <w:t>- o numero de otimizações que se deseja realizar</w:t>
      </w:r>
      <w:r>
        <w:rPr>
          <w:rFonts w:hint="default"/>
          <w:lang w:val="pt-BR"/>
        </w:rPr>
        <w:t>. Para GA, SA e PS, que executam metaheuristicas do MATLAB, quando tiver valor 0, a ferramenta optimtool é chamada;</w:t>
      </w:r>
      <w:bookmarkStart w:id="34" w:name="_GoBack"/>
      <w:bookmarkEnd w:id="34"/>
    </w:p>
    <w:p>
      <w:pPr>
        <w:spacing w:after="40" w:line="288" w:lineRule="auto"/>
        <w:ind w:left="142" w:hanging="142"/>
        <w:jc w:val="both"/>
      </w:pPr>
      <w:r>
        <w:t xml:space="preserve">- quantas simulações são executadas em cada otimização; </w:t>
      </w:r>
    </w:p>
    <w:p>
      <w:pPr>
        <w:spacing w:after="40" w:line="288" w:lineRule="auto"/>
        <w:ind w:left="142" w:hanging="142"/>
        <w:jc w:val="both"/>
      </w:pPr>
      <w:r>
        <w:t>- o nome da extensão do arquivo de resultados. Por exemplo, o arquivo de resultados de uma otimização com GA fica na pasta de results  e se chamara optimos.GA</w:t>
      </w:r>
      <w:r>
        <w:rPr>
          <w:b/>
        </w:rPr>
        <w:t>A1</w:t>
      </w:r>
      <w:r>
        <w:t>;</w:t>
      </w:r>
    </w:p>
    <w:p>
      <w:pPr>
        <w:spacing w:after="40" w:line="288" w:lineRule="auto"/>
        <w:ind w:left="142" w:hanging="142"/>
        <w:jc w:val="both"/>
      </w:pPr>
      <w:r>
        <w:t xml:space="preserve">- numero inteiro que servira de semente para gerar soluções iniciais para as otimizações. Se não for colocada uma semente será utilizada a semente usada no sistema no momento; </w:t>
      </w:r>
    </w:p>
    <w:p>
      <w:pPr>
        <w:spacing w:after="40" w:line="288" w:lineRule="auto"/>
        <w:ind w:left="142" w:hanging="142"/>
        <w:jc w:val="both"/>
      </w:pPr>
      <w:r>
        <w:t xml:space="preserve">- o modo indica se uma solução inicial será utilizada na otimização. Cinco modos são possíveis e estão mostradas na tabela A1. </w:t>
      </w:r>
    </w:p>
    <w:p>
      <w:pPr>
        <w:spacing w:after="0"/>
      </w:pPr>
      <w:r>
        <w:t>Tabela A1.1 Modos de otimização. Xo é a solução inicial (Figura 3, entrada 8).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3597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before="120" w:after="0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3597" w:type="dxa"/>
          </w:tcPr>
          <w:p>
            <w:pPr>
              <w:spacing w:before="120" w:after="0"/>
              <w:rPr>
                <w:b/>
              </w:rPr>
            </w:pPr>
            <w:r>
              <w:rPr>
                <w:b/>
              </w:rPr>
              <w:t>Primeira otimização</w:t>
            </w:r>
          </w:p>
        </w:tc>
        <w:tc>
          <w:tcPr>
            <w:tcW w:w="3828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 xml:space="preserve">Outras otimizações </w:t>
            </w:r>
          </w:p>
          <w:p>
            <w:pPr>
              <w:spacing w:after="0"/>
              <w:rPr>
                <w:b/>
              </w:rPr>
            </w:pPr>
            <w:r>
              <w:rPr>
                <w:b/>
              </w:rPr>
              <w:t>(quando for múltipla)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597" w:type="dxa"/>
          </w:tcPr>
          <w:p>
            <w:pPr>
              <w:spacing w:after="0"/>
            </w:pPr>
            <w:r>
              <w:t>utiliza Xo como uma das soluções iniciais</w:t>
            </w:r>
          </w:p>
        </w:tc>
        <w:tc>
          <w:tcPr>
            <w:tcW w:w="3828" w:type="dxa"/>
          </w:tcPr>
          <w:p>
            <w:pPr>
              <w:spacing w:after="0"/>
            </w:pPr>
            <w:r>
              <w:t>utiliza Xo como uma das soluções iniciais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7" w:type="dxa"/>
          </w:tcPr>
          <w:p>
            <w:pPr>
              <w:spacing w:after="0"/>
            </w:pPr>
            <w:bookmarkStart w:id="15" w:name="OLE_LINK43"/>
            <w:bookmarkStart w:id="16" w:name="OLE_LINK42"/>
            <w:bookmarkStart w:id="17" w:name="OLE_LINK41"/>
            <w:r>
              <w:t>utiliza Xo como uma das soluções iniciais</w:t>
            </w:r>
            <w:bookmarkEnd w:id="15"/>
            <w:bookmarkEnd w:id="16"/>
            <w:bookmarkEnd w:id="17"/>
          </w:p>
        </w:tc>
        <w:tc>
          <w:tcPr>
            <w:tcW w:w="3828" w:type="dxa"/>
          </w:tcPr>
          <w:p>
            <w:pPr>
              <w:spacing w:after="0"/>
            </w:pPr>
            <w:r>
              <w:t>todas soluções iniciais aleatórias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97" w:type="dxa"/>
          </w:tcPr>
          <w:p>
            <w:pPr>
              <w:spacing w:before="120" w:after="0"/>
            </w:pPr>
            <w:r>
              <w:t>utiliza Xo como uma das soluções iniciais</w:t>
            </w:r>
          </w:p>
        </w:tc>
        <w:tc>
          <w:tcPr>
            <w:tcW w:w="3828" w:type="dxa"/>
          </w:tcPr>
          <w:p>
            <w:pPr>
              <w:spacing w:after="0"/>
            </w:pPr>
            <w:bookmarkStart w:id="18" w:name="OLE_LINK38"/>
            <w:bookmarkStart w:id="19" w:name="OLE_LINK39"/>
            <w:bookmarkStart w:id="20" w:name="OLE_LINK40"/>
            <w:bookmarkStart w:id="21" w:name="OLE_LINK53"/>
            <w:bookmarkStart w:id="22" w:name="OLE_LINK51"/>
            <w:bookmarkStart w:id="23" w:name="OLE_LINK52"/>
            <w:r>
              <w:t xml:space="preserve">utiliza o ótimo da otimização anterior como </w:t>
            </w:r>
            <w:bookmarkEnd w:id="18"/>
            <w:bookmarkEnd w:id="19"/>
            <w:bookmarkEnd w:id="20"/>
            <w:r>
              <w:t>uma solução inicial</w:t>
            </w:r>
            <w:bookmarkEnd w:id="21"/>
            <w:bookmarkEnd w:id="22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7" w:type="dxa"/>
          </w:tcPr>
          <w:p>
            <w:pPr>
              <w:spacing w:before="120" w:after="0"/>
            </w:pPr>
            <w:bookmarkStart w:id="24" w:name="OLE_LINK44"/>
            <w:bookmarkStart w:id="25" w:name="OLE_LINK47"/>
            <w:bookmarkStart w:id="26" w:name="OLE_LINK45"/>
            <w:bookmarkStart w:id="27" w:name="OLE_LINK50"/>
            <w:bookmarkStart w:id="28" w:name="OLE_LINK46"/>
            <w:bookmarkStart w:id="29" w:name="OLE_LINK49"/>
            <w:bookmarkStart w:id="30" w:name="OLE_LINK48"/>
            <w:r>
              <w:t>todas soluções iniciais aleatórias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3828" w:type="dxa"/>
          </w:tcPr>
          <w:p>
            <w:pPr>
              <w:spacing w:after="0"/>
            </w:pPr>
            <w:r>
              <w:t>utiliza o ótimo da otimização anterior como uma solução inicial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97" w:type="dxa"/>
          </w:tcPr>
          <w:p>
            <w:pPr>
              <w:spacing w:after="0"/>
            </w:pPr>
            <w:bookmarkStart w:id="31" w:name="OLE_LINK55"/>
            <w:bookmarkStart w:id="32" w:name="OLE_LINK56"/>
            <w:bookmarkStart w:id="33" w:name="OLE_LINK54"/>
            <w:r>
              <w:t>todas soluções iniciais aleatórias</w:t>
            </w:r>
            <w:bookmarkEnd w:id="31"/>
            <w:bookmarkEnd w:id="32"/>
            <w:bookmarkEnd w:id="33"/>
          </w:p>
        </w:tc>
        <w:tc>
          <w:tcPr>
            <w:tcW w:w="3828" w:type="dxa"/>
          </w:tcPr>
          <w:p>
            <w:pPr>
              <w:spacing w:after="0"/>
            </w:pPr>
            <w:r>
              <w:t>todas soluções iniciais aleatórias</w:t>
            </w:r>
          </w:p>
        </w:tc>
      </w:tr>
    </w:tbl>
    <w:p>
      <w:pPr>
        <w:jc w:val="left"/>
      </w:pPr>
    </w:p>
    <w:bookmarkEnd w:id="0"/>
    <w:bookmarkEnd w:id="1"/>
    <w:bookmarkEnd w:id="2"/>
    <w:p>
      <w:pPr>
        <w:jc w:val="left"/>
      </w:pPr>
    </w:p>
    <w:sectPr>
      <w:pgSz w:w="11906" w:h="16838"/>
      <w:pgMar w:top="1418" w:right="1701" w:bottom="1418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292311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3644F"/>
    <w:multiLevelType w:val="multilevel"/>
    <w:tmpl w:val="2923644F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4D3E2B"/>
    <w:rsid w:val="0003177F"/>
    <w:rsid w:val="00035562"/>
    <w:rsid w:val="000403A1"/>
    <w:rsid w:val="000A2CAF"/>
    <w:rsid w:val="00171D77"/>
    <w:rsid w:val="001D3A96"/>
    <w:rsid w:val="00221B49"/>
    <w:rsid w:val="00235EFF"/>
    <w:rsid w:val="002869AE"/>
    <w:rsid w:val="002E4F9D"/>
    <w:rsid w:val="00355141"/>
    <w:rsid w:val="00357578"/>
    <w:rsid w:val="00396508"/>
    <w:rsid w:val="003F16C3"/>
    <w:rsid w:val="004043A2"/>
    <w:rsid w:val="00435820"/>
    <w:rsid w:val="0045316A"/>
    <w:rsid w:val="00454EED"/>
    <w:rsid w:val="00471DFA"/>
    <w:rsid w:val="004D3E2B"/>
    <w:rsid w:val="004E209D"/>
    <w:rsid w:val="00503981"/>
    <w:rsid w:val="005048A4"/>
    <w:rsid w:val="005267D0"/>
    <w:rsid w:val="005453D1"/>
    <w:rsid w:val="00547C1F"/>
    <w:rsid w:val="0055721D"/>
    <w:rsid w:val="005A265A"/>
    <w:rsid w:val="005B6C2C"/>
    <w:rsid w:val="00622F2C"/>
    <w:rsid w:val="00626AE1"/>
    <w:rsid w:val="006D416A"/>
    <w:rsid w:val="006E205F"/>
    <w:rsid w:val="006E4CBC"/>
    <w:rsid w:val="007B2F9D"/>
    <w:rsid w:val="007F2124"/>
    <w:rsid w:val="008264FC"/>
    <w:rsid w:val="0083044C"/>
    <w:rsid w:val="00845BBC"/>
    <w:rsid w:val="00875A6E"/>
    <w:rsid w:val="00921CCD"/>
    <w:rsid w:val="009A0A88"/>
    <w:rsid w:val="009E62C8"/>
    <w:rsid w:val="00A428CF"/>
    <w:rsid w:val="00A95B58"/>
    <w:rsid w:val="00A96204"/>
    <w:rsid w:val="00B00DE9"/>
    <w:rsid w:val="00B40A82"/>
    <w:rsid w:val="00B500CE"/>
    <w:rsid w:val="00BA7E45"/>
    <w:rsid w:val="00C06561"/>
    <w:rsid w:val="00C14776"/>
    <w:rsid w:val="00C14C4F"/>
    <w:rsid w:val="00C165D0"/>
    <w:rsid w:val="00CB1735"/>
    <w:rsid w:val="00CC5D26"/>
    <w:rsid w:val="00CF5EEA"/>
    <w:rsid w:val="00D000D2"/>
    <w:rsid w:val="00D14CE8"/>
    <w:rsid w:val="00D22B48"/>
    <w:rsid w:val="00D96181"/>
    <w:rsid w:val="00DA5C88"/>
    <w:rsid w:val="00E315BA"/>
    <w:rsid w:val="00E96DB0"/>
    <w:rsid w:val="00EA10E6"/>
    <w:rsid w:val="00EB5A9F"/>
    <w:rsid w:val="00ED6DCA"/>
    <w:rsid w:val="00EF2B8B"/>
    <w:rsid w:val="00F35236"/>
    <w:rsid w:val="00FC2992"/>
    <w:rsid w:val="00FD405B"/>
    <w:rsid w:val="00FE0653"/>
    <w:rsid w:val="1D8E78A8"/>
    <w:rsid w:val="2AEE3193"/>
    <w:rsid w:val="6DC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174"/>
        <o:r id="V:Rule2" type="connector" idref="#Conector de seta reta 3"/>
        <o:r id="V:Rule3" type="connector" idref="#_x0000_s1123"/>
        <o:r id="V:Rule4" type="connector" idref="#Conector de seta reta 91"/>
        <o:r id="V:Rule5" type="connector" idref="#Conector de seta reta 122"/>
        <o:r id="V:Rule6" type="connector" idref="#Conector de seta reta 123"/>
        <o:r id="V:Rule7" type="connector" idref="#Conector de seta reta 5"/>
        <o:r id="V:Rule8" type="connector" idref="#Conector de seta reta 6"/>
        <o:r id="V:Rule9" type="connector" idref="#AutoShape 142"/>
        <o:r id="V:Rule10" type="connector" idref="#Conector de seta reta 91"/>
        <o:r id="V:Rule11" type="connector" idref="#AutoShape 150"/>
        <o:r id="V:Rule12" type="connector" idref="#Conector de seta reta 91"/>
        <o:r id="V:Rule13" type="connector" idref="#Conector de seta reta 91"/>
        <o:r id="V:Rule14" type="connector" idref="#Conector de seta reta 91"/>
        <o:r id="V:Rule15" type="connector" idref="#AutoShape 159"/>
        <o:r id="V:Rule16" type="connector" idref="#AutoShape 160"/>
        <o:r id="V:Rule17" type="connector" idref="#AutoShape 161"/>
        <o:r id="V:Rule18" type="connector" idref="#Conector de seta reta 91"/>
        <o:r id="V:Rule19" type="connector" idref="#AutoShape 180"/>
        <o:r id="V:Rule20" type="connector" idref="#Conector de seta reta 9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/>
      <w:jc w:val="center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">
    <w:name w:val="header"/>
    <w:basedOn w:val="1"/>
    <w:link w:val="11"/>
    <w:semiHidden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7">
    <w:name w:val="Balloon Text"/>
    <w:basedOn w:val="1"/>
    <w:link w:val="9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table" w:styleId="8">
    <w:name w:val="Table Grid"/>
    <w:basedOn w:val="3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Cabeçalho Char"/>
    <w:basedOn w:val="2"/>
    <w:link w:val="5"/>
    <w:semiHidden/>
    <w:qFormat/>
    <w:uiPriority w:val="99"/>
  </w:style>
  <w:style w:type="character" w:customStyle="1" w:styleId="12">
    <w:name w:val="Rodapé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5.bin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230"/>
    <customShpInfo spid="_x0000_s1119"/>
    <customShpInfo spid="_x0000_s1234"/>
    <customShpInfo spid="_x0000_s1235"/>
    <customShpInfo spid="_x0000_s1233"/>
    <customShpInfo spid="_x0000_s1237"/>
    <customShpInfo spid="_x0000_s1238"/>
    <customShpInfo spid="_x0000_s1236"/>
    <customShpInfo spid="_x0000_s1240"/>
    <customShpInfo spid="_x0000_s1241"/>
    <customShpInfo spid="_x0000_s1239"/>
    <customShpInfo spid="_x0000_s1243"/>
    <customShpInfo spid="_x0000_s1244"/>
    <customShpInfo spid="_x0000_s1242"/>
    <customShpInfo spid="_x0000_s1246"/>
    <customShpInfo spid="_x0000_s1247"/>
    <customShpInfo spid="_x0000_s1245"/>
    <customShpInfo spid="_x0000_s1249"/>
    <customShpInfo spid="_x0000_s1250"/>
    <customShpInfo spid="_x0000_s1248"/>
    <customShpInfo spid="_x0000_s1252"/>
    <customShpInfo spid="_x0000_s1253"/>
    <customShpInfo spid="_x0000_s1251"/>
    <customShpInfo spid="_x0000_s1255"/>
    <customShpInfo spid="_x0000_s1256"/>
    <customShpInfo spid="_x0000_s1254"/>
    <customShpInfo spid="_x0000_s1258"/>
    <customShpInfo spid="_x0000_s1259"/>
    <customShpInfo spid="_x0000_s1257"/>
    <customShpInfo spid="_x0000_s1261"/>
    <customShpInfo spid="_x0000_s1262"/>
    <customShpInfo spid="_x0000_s1260"/>
    <customShpInfo spid="_x0000_s1264"/>
    <customShpInfo spid="_x0000_s1265"/>
    <customShpInfo spid="_x0000_s1263"/>
    <customShpInfo spid="_x0000_s1267"/>
    <customShpInfo spid="_x0000_s1268"/>
    <customShpInfo spid="_x0000_s1266"/>
    <customShpInfo spid="_x0000_s12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1235</Words>
  <Characters>6674</Characters>
  <Lines>55</Lines>
  <Paragraphs>15</Paragraphs>
  <TotalTime>215</TotalTime>
  <ScaleCrop>false</ScaleCrop>
  <LinksUpToDate>false</LinksUpToDate>
  <CharactersWithSpaces>7894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2014-04-14T16:16:00Z</dcterms:created>
  <dc:creator>navarro</dc:creator>
  <cp:lastModifiedBy>user</cp:lastModifiedBy>
  <dcterms:modified xsi:type="dcterms:W3CDTF">2023-06-09T03:27:26Z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7869B7E4313844F4843A149015F4F3EC</vt:lpwstr>
  </property>
</Properties>
</file>