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773BB" w14:textId="2ADFB1FC" w:rsidR="001E2C39" w:rsidRDefault="001E2C39" w:rsidP="001E2C39">
      <w:pPr>
        <w:spacing w:after="6240"/>
        <w:jc w:val="center"/>
        <w:rPr>
          <w:rFonts w:ascii="Arial" w:hAnsi="Arial" w:cs="Arial"/>
          <w:b/>
          <w:bCs/>
          <w:sz w:val="32"/>
          <w:szCs w:val="32"/>
        </w:rPr>
      </w:pPr>
      <w:r w:rsidRPr="001E2C39">
        <w:rPr>
          <w:rFonts w:ascii="Arial" w:hAnsi="Arial" w:cs="Arial"/>
          <w:b/>
          <w:bCs/>
          <w:sz w:val="32"/>
          <w:szCs w:val="32"/>
        </w:rPr>
        <w:t>Análise de Vendas no Varejo: Comportamento do Cliente e Tendências de Vendas</w:t>
      </w:r>
    </w:p>
    <w:p w14:paraId="204D2BEF" w14:textId="62BBD089" w:rsidR="001E2C39" w:rsidRPr="00700A2D" w:rsidRDefault="001E2C39" w:rsidP="002925EE">
      <w:pPr>
        <w:spacing w:after="6120"/>
        <w:jc w:val="center"/>
        <w:rPr>
          <w:rFonts w:ascii="Arial" w:hAnsi="Arial" w:cs="Arial"/>
          <w:sz w:val="28"/>
          <w:szCs w:val="28"/>
        </w:rPr>
      </w:pPr>
      <w:r w:rsidRPr="00700A2D">
        <w:rPr>
          <w:rFonts w:ascii="Arial" w:hAnsi="Arial" w:cs="Arial"/>
          <w:sz w:val="28"/>
          <w:szCs w:val="28"/>
        </w:rPr>
        <w:t>João de Carvalho</w:t>
      </w:r>
    </w:p>
    <w:p w14:paraId="319BBDD7" w14:textId="07F9D1F9" w:rsidR="002925EE" w:rsidRDefault="001E2C39" w:rsidP="004B54BD">
      <w:pPr>
        <w:jc w:val="center"/>
        <w:rPr>
          <w:rFonts w:ascii="Arial" w:hAnsi="Arial" w:cs="Arial"/>
          <w:sz w:val="32"/>
          <w:szCs w:val="32"/>
        </w:rPr>
      </w:pPr>
      <w:r>
        <w:rPr>
          <w:rFonts w:ascii="Arial" w:hAnsi="Arial" w:cs="Arial"/>
          <w:sz w:val="32"/>
          <w:szCs w:val="32"/>
        </w:rPr>
        <w:t>Aos 2</w:t>
      </w:r>
      <w:r w:rsidR="00FF18CA">
        <w:rPr>
          <w:rFonts w:ascii="Arial" w:hAnsi="Arial" w:cs="Arial"/>
          <w:sz w:val="32"/>
          <w:szCs w:val="32"/>
        </w:rPr>
        <w:t>5</w:t>
      </w:r>
      <w:r>
        <w:rPr>
          <w:rFonts w:ascii="Arial" w:hAnsi="Arial" w:cs="Arial"/>
          <w:sz w:val="32"/>
          <w:szCs w:val="32"/>
        </w:rPr>
        <w:t>/10/2024</w:t>
      </w:r>
    </w:p>
    <w:sdt>
      <w:sdtPr>
        <w:rPr>
          <w:rFonts w:asciiTheme="minorHAnsi" w:eastAsiaTheme="minorHAnsi" w:hAnsiTheme="minorHAnsi" w:cstheme="minorBidi"/>
          <w:color w:val="auto"/>
          <w:kern w:val="2"/>
          <w:sz w:val="22"/>
          <w:szCs w:val="22"/>
          <w:lang w:val="pt-PT" w:eastAsia="en-US"/>
          <w14:ligatures w14:val="standardContextual"/>
        </w:rPr>
        <w:id w:val="342207956"/>
        <w:docPartObj>
          <w:docPartGallery w:val="Table of Contents"/>
          <w:docPartUnique/>
        </w:docPartObj>
      </w:sdtPr>
      <w:sdtEndPr>
        <w:rPr>
          <w:b/>
          <w:bCs/>
        </w:rPr>
      </w:sdtEndPr>
      <w:sdtContent>
        <w:p w14:paraId="11AED65B" w14:textId="43FADE66" w:rsidR="004B05CC" w:rsidRPr="004C1F07" w:rsidRDefault="004B05CC">
          <w:pPr>
            <w:pStyle w:val="Cabealhodondice"/>
            <w:rPr>
              <w:rFonts w:ascii="Arial" w:hAnsi="Arial" w:cs="Arial"/>
              <w:b/>
              <w:bCs/>
              <w:color w:val="auto"/>
            </w:rPr>
          </w:pPr>
          <w:r w:rsidRPr="004C1F07">
            <w:rPr>
              <w:rFonts w:ascii="Arial" w:hAnsi="Arial" w:cs="Arial"/>
              <w:b/>
              <w:bCs/>
              <w:color w:val="auto"/>
              <w:lang w:val="pt-PT"/>
            </w:rPr>
            <w:t>Índice</w:t>
          </w:r>
        </w:p>
        <w:p w14:paraId="08FA48A7" w14:textId="124F8E66" w:rsidR="00640158" w:rsidRDefault="004B05CC">
          <w:pPr>
            <w:pStyle w:val="ndice1"/>
            <w:tabs>
              <w:tab w:val="right" w:leader="dot" w:pos="9060"/>
            </w:tabs>
            <w:rPr>
              <w:rFonts w:eastAsiaTheme="minorEastAsia"/>
              <w:noProof/>
              <w:lang w:eastAsia="pt-AO"/>
            </w:rPr>
          </w:pPr>
          <w:r>
            <w:fldChar w:fldCharType="begin"/>
          </w:r>
          <w:r>
            <w:instrText xml:space="preserve"> TOC \o "1-3" \h \z \u </w:instrText>
          </w:r>
          <w:r>
            <w:fldChar w:fldCharType="separate"/>
          </w:r>
          <w:hyperlink w:anchor="_Toc181554985" w:history="1">
            <w:r w:rsidR="00640158" w:rsidRPr="001E3388">
              <w:rPr>
                <w:rStyle w:val="Hiperligao"/>
                <w:rFonts w:ascii="Arial" w:hAnsi="Arial" w:cs="Arial"/>
                <w:b/>
                <w:bCs/>
                <w:noProof/>
              </w:rPr>
              <w:t>Resumo</w:t>
            </w:r>
            <w:r w:rsidR="00640158">
              <w:rPr>
                <w:noProof/>
                <w:webHidden/>
              </w:rPr>
              <w:tab/>
            </w:r>
            <w:r w:rsidR="00640158">
              <w:rPr>
                <w:noProof/>
                <w:webHidden/>
              </w:rPr>
              <w:fldChar w:fldCharType="begin"/>
            </w:r>
            <w:r w:rsidR="00640158">
              <w:rPr>
                <w:noProof/>
                <w:webHidden/>
              </w:rPr>
              <w:instrText xml:space="preserve"> PAGEREF _Toc181554985 \h </w:instrText>
            </w:r>
            <w:r w:rsidR="00640158">
              <w:rPr>
                <w:noProof/>
                <w:webHidden/>
              </w:rPr>
            </w:r>
            <w:r w:rsidR="00640158">
              <w:rPr>
                <w:noProof/>
                <w:webHidden/>
              </w:rPr>
              <w:fldChar w:fldCharType="separate"/>
            </w:r>
            <w:r w:rsidR="00640158">
              <w:rPr>
                <w:noProof/>
                <w:webHidden/>
              </w:rPr>
              <w:t>3</w:t>
            </w:r>
            <w:r w:rsidR="00640158">
              <w:rPr>
                <w:noProof/>
                <w:webHidden/>
              </w:rPr>
              <w:fldChar w:fldCharType="end"/>
            </w:r>
          </w:hyperlink>
        </w:p>
        <w:p w14:paraId="04C1D9D5" w14:textId="3E7698E2" w:rsidR="00640158" w:rsidRDefault="00640158">
          <w:pPr>
            <w:pStyle w:val="ndice1"/>
            <w:tabs>
              <w:tab w:val="right" w:leader="dot" w:pos="9060"/>
            </w:tabs>
            <w:rPr>
              <w:rFonts w:eastAsiaTheme="minorEastAsia"/>
              <w:noProof/>
              <w:lang w:eastAsia="pt-AO"/>
            </w:rPr>
          </w:pPr>
          <w:hyperlink w:anchor="_Toc181554986" w:history="1">
            <w:r w:rsidRPr="001E3388">
              <w:rPr>
                <w:rStyle w:val="Hiperligao"/>
                <w:rFonts w:ascii="Arial" w:hAnsi="Arial" w:cs="Arial"/>
                <w:b/>
                <w:bCs/>
                <w:noProof/>
              </w:rPr>
              <w:t>Objectivos do Projecto</w:t>
            </w:r>
            <w:r>
              <w:rPr>
                <w:noProof/>
                <w:webHidden/>
              </w:rPr>
              <w:tab/>
            </w:r>
            <w:r>
              <w:rPr>
                <w:noProof/>
                <w:webHidden/>
              </w:rPr>
              <w:fldChar w:fldCharType="begin"/>
            </w:r>
            <w:r>
              <w:rPr>
                <w:noProof/>
                <w:webHidden/>
              </w:rPr>
              <w:instrText xml:space="preserve"> PAGEREF _Toc181554986 \h </w:instrText>
            </w:r>
            <w:r>
              <w:rPr>
                <w:noProof/>
                <w:webHidden/>
              </w:rPr>
            </w:r>
            <w:r>
              <w:rPr>
                <w:noProof/>
                <w:webHidden/>
              </w:rPr>
              <w:fldChar w:fldCharType="separate"/>
            </w:r>
            <w:r>
              <w:rPr>
                <w:noProof/>
                <w:webHidden/>
              </w:rPr>
              <w:t>4</w:t>
            </w:r>
            <w:r>
              <w:rPr>
                <w:noProof/>
                <w:webHidden/>
              </w:rPr>
              <w:fldChar w:fldCharType="end"/>
            </w:r>
          </w:hyperlink>
        </w:p>
        <w:p w14:paraId="1BCE6579" w14:textId="1F332523" w:rsidR="00640158" w:rsidRDefault="00640158">
          <w:pPr>
            <w:pStyle w:val="ndice2"/>
            <w:tabs>
              <w:tab w:val="right" w:leader="dot" w:pos="9060"/>
            </w:tabs>
            <w:rPr>
              <w:rFonts w:eastAsiaTheme="minorEastAsia"/>
              <w:noProof/>
              <w:lang w:eastAsia="pt-AO"/>
            </w:rPr>
          </w:pPr>
          <w:hyperlink w:anchor="_Toc181554987" w:history="1">
            <w:r w:rsidRPr="001E3388">
              <w:rPr>
                <w:rStyle w:val="Hiperligao"/>
                <w:rFonts w:ascii="Arial" w:hAnsi="Arial" w:cs="Arial"/>
                <w:noProof/>
              </w:rPr>
              <w:t>Objectivo Geral</w:t>
            </w:r>
            <w:r>
              <w:rPr>
                <w:noProof/>
                <w:webHidden/>
              </w:rPr>
              <w:tab/>
            </w:r>
            <w:r>
              <w:rPr>
                <w:noProof/>
                <w:webHidden/>
              </w:rPr>
              <w:fldChar w:fldCharType="begin"/>
            </w:r>
            <w:r>
              <w:rPr>
                <w:noProof/>
                <w:webHidden/>
              </w:rPr>
              <w:instrText xml:space="preserve"> PAGEREF _Toc181554987 \h </w:instrText>
            </w:r>
            <w:r>
              <w:rPr>
                <w:noProof/>
                <w:webHidden/>
              </w:rPr>
            </w:r>
            <w:r>
              <w:rPr>
                <w:noProof/>
                <w:webHidden/>
              </w:rPr>
              <w:fldChar w:fldCharType="separate"/>
            </w:r>
            <w:r>
              <w:rPr>
                <w:noProof/>
                <w:webHidden/>
              </w:rPr>
              <w:t>4</w:t>
            </w:r>
            <w:r>
              <w:rPr>
                <w:noProof/>
                <w:webHidden/>
              </w:rPr>
              <w:fldChar w:fldCharType="end"/>
            </w:r>
          </w:hyperlink>
        </w:p>
        <w:p w14:paraId="5817830F" w14:textId="371A398B" w:rsidR="00640158" w:rsidRDefault="00640158">
          <w:pPr>
            <w:pStyle w:val="ndice2"/>
            <w:tabs>
              <w:tab w:val="right" w:leader="dot" w:pos="9060"/>
            </w:tabs>
            <w:rPr>
              <w:rFonts w:eastAsiaTheme="minorEastAsia"/>
              <w:noProof/>
              <w:lang w:eastAsia="pt-AO"/>
            </w:rPr>
          </w:pPr>
          <w:hyperlink w:anchor="_Toc181554988" w:history="1">
            <w:r w:rsidRPr="001E3388">
              <w:rPr>
                <w:rStyle w:val="Hiperligao"/>
                <w:rFonts w:ascii="Arial" w:hAnsi="Arial" w:cs="Arial"/>
                <w:noProof/>
              </w:rPr>
              <w:t>Objectivos Específicos</w:t>
            </w:r>
            <w:r>
              <w:rPr>
                <w:noProof/>
                <w:webHidden/>
              </w:rPr>
              <w:tab/>
            </w:r>
            <w:r>
              <w:rPr>
                <w:noProof/>
                <w:webHidden/>
              </w:rPr>
              <w:fldChar w:fldCharType="begin"/>
            </w:r>
            <w:r>
              <w:rPr>
                <w:noProof/>
                <w:webHidden/>
              </w:rPr>
              <w:instrText xml:space="preserve"> PAGEREF _Toc181554988 \h </w:instrText>
            </w:r>
            <w:r>
              <w:rPr>
                <w:noProof/>
                <w:webHidden/>
              </w:rPr>
            </w:r>
            <w:r>
              <w:rPr>
                <w:noProof/>
                <w:webHidden/>
              </w:rPr>
              <w:fldChar w:fldCharType="separate"/>
            </w:r>
            <w:r>
              <w:rPr>
                <w:noProof/>
                <w:webHidden/>
              </w:rPr>
              <w:t>4</w:t>
            </w:r>
            <w:r>
              <w:rPr>
                <w:noProof/>
                <w:webHidden/>
              </w:rPr>
              <w:fldChar w:fldCharType="end"/>
            </w:r>
          </w:hyperlink>
        </w:p>
        <w:p w14:paraId="190BC7D2" w14:textId="28BDDD2E" w:rsidR="00640158" w:rsidRDefault="00640158">
          <w:pPr>
            <w:pStyle w:val="ndice1"/>
            <w:tabs>
              <w:tab w:val="right" w:leader="dot" w:pos="9060"/>
            </w:tabs>
            <w:rPr>
              <w:rFonts w:eastAsiaTheme="minorEastAsia"/>
              <w:noProof/>
              <w:lang w:eastAsia="pt-AO"/>
            </w:rPr>
          </w:pPr>
          <w:hyperlink w:anchor="_Toc181554989" w:history="1">
            <w:r w:rsidRPr="001E3388">
              <w:rPr>
                <w:rStyle w:val="Hiperligao"/>
                <w:rFonts w:ascii="Arial" w:hAnsi="Arial" w:cs="Arial"/>
                <w:b/>
                <w:bCs/>
                <w:noProof/>
              </w:rPr>
              <w:t>Introdução</w:t>
            </w:r>
            <w:r>
              <w:rPr>
                <w:noProof/>
                <w:webHidden/>
              </w:rPr>
              <w:tab/>
            </w:r>
            <w:r>
              <w:rPr>
                <w:noProof/>
                <w:webHidden/>
              </w:rPr>
              <w:fldChar w:fldCharType="begin"/>
            </w:r>
            <w:r>
              <w:rPr>
                <w:noProof/>
                <w:webHidden/>
              </w:rPr>
              <w:instrText xml:space="preserve"> PAGEREF _Toc181554989 \h </w:instrText>
            </w:r>
            <w:r>
              <w:rPr>
                <w:noProof/>
                <w:webHidden/>
              </w:rPr>
            </w:r>
            <w:r>
              <w:rPr>
                <w:noProof/>
                <w:webHidden/>
              </w:rPr>
              <w:fldChar w:fldCharType="separate"/>
            </w:r>
            <w:r>
              <w:rPr>
                <w:noProof/>
                <w:webHidden/>
              </w:rPr>
              <w:t>5</w:t>
            </w:r>
            <w:r>
              <w:rPr>
                <w:noProof/>
                <w:webHidden/>
              </w:rPr>
              <w:fldChar w:fldCharType="end"/>
            </w:r>
          </w:hyperlink>
        </w:p>
        <w:p w14:paraId="73FD6FF2" w14:textId="69B1996F" w:rsidR="00640158" w:rsidRDefault="00640158">
          <w:pPr>
            <w:pStyle w:val="ndice1"/>
            <w:tabs>
              <w:tab w:val="right" w:leader="dot" w:pos="9060"/>
            </w:tabs>
            <w:rPr>
              <w:rFonts w:eastAsiaTheme="minorEastAsia"/>
              <w:noProof/>
              <w:lang w:eastAsia="pt-AO"/>
            </w:rPr>
          </w:pPr>
          <w:hyperlink w:anchor="_Toc181554990" w:history="1">
            <w:r w:rsidRPr="001E3388">
              <w:rPr>
                <w:rStyle w:val="Hiperligao"/>
                <w:rFonts w:ascii="Arial" w:hAnsi="Arial" w:cs="Arial"/>
                <w:b/>
                <w:bCs/>
                <w:noProof/>
              </w:rPr>
              <w:t>Descrição do Dataset</w:t>
            </w:r>
            <w:r>
              <w:rPr>
                <w:noProof/>
                <w:webHidden/>
              </w:rPr>
              <w:tab/>
            </w:r>
            <w:r>
              <w:rPr>
                <w:noProof/>
                <w:webHidden/>
              </w:rPr>
              <w:fldChar w:fldCharType="begin"/>
            </w:r>
            <w:r>
              <w:rPr>
                <w:noProof/>
                <w:webHidden/>
              </w:rPr>
              <w:instrText xml:space="preserve"> PAGEREF _Toc181554990 \h </w:instrText>
            </w:r>
            <w:r>
              <w:rPr>
                <w:noProof/>
                <w:webHidden/>
              </w:rPr>
            </w:r>
            <w:r>
              <w:rPr>
                <w:noProof/>
                <w:webHidden/>
              </w:rPr>
              <w:fldChar w:fldCharType="separate"/>
            </w:r>
            <w:r>
              <w:rPr>
                <w:noProof/>
                <w:webHidden/>
              </w:rPr>
              <w:t>6</w:t>
            </w:r>
            <w:r>
              <w:rPr>
                <w:noProof/>
                <w:webHidden/>
              </w:rPr>
              <w:fldChar w:fldCharType="end"/>
            </w:r>
          </w:hyperlink>
        </w:p>
        <w:p w14:paraId="5CBC7AA4" w14:textId="4C97991B" w:rsidR="00640158" w:rsidRDefault="00640158">
          <w:pPr>
            <w:pStyle w:val="ndice2"/>
            <w:tabs>
              <w:tab w:val="right" w:leader="dot" w:pos="9060"/>
            </w:tabs>
            <w:rPr>
              <w:rFonts w:eastAsiaTheme="minorEastAsia"/>
              <w:noProof/>
              <w:lang w:eastAsia="pt-AO"/>
            </w:rPr>
          </w:pPr>
          <w:hyperlink w:anchor="_Toc181554991" w:history="1">
            <w:r w:rsidRPr="001E3388">
              <w:rPr>
                <w:rStyle w:val="Hiperligao"/>
                <w:rFonts w:ascii="Arial" w:hAnsi="Arial" w:cs="Arial"/>
                <w:b/>
                <w:bCs/>
                <w:noProof/>
              </w:rPr>
              <w:t>Análise das variáveis</w:t>
            </w:r>
            <w:r>
              <w:rPr>
                <w:noProof/>
                <w:webHidden/>
              </w:rPr>
              <w:tab/>
            </w:r>
            <w:r>
              <w:rPr>
                <w:noProof/>
                <w:webHidden/>
              </w:rPr>
              <w:fldChar w:fldCharType="begin"/>
            </w:r>
            <w:r>
              <w:rPr>
                <w:noProof/>
                <w:webHidden/>
              </w:rPr>
              <w:instrText xml:space="preserve"> PAGEREF _Toc181554991 \h </w:instrText>
            </w:r>
            <w:r>
              <w:rPr>
                <w:noProof/>
                <w:webHidden/>
              </w:rPr>
            </w:r>
            <w:r>
              <w:rPr>
                <w:noProof/>
                <w:webHidden/>
              </w:rPr>
              <w:fldChar w:fldCharType="separate"/>
            </w:r>
            <w:r>
              <w:rPr>
                <w:noProof/>
                <w:webHidden/>
              </w:rPr>
              <w:t>7</w:t>
            </w:r>
            <w:r>
              <w:rPr>
                <w:noProof/>
                <w:webHidden/>
              </w:rPr>
              <w:fldChar w:fldCharType="end"/>
            </w:r>
          </w:hyperlink>
        </w:p>
        <w:p w14:paraId="45B9DCCA" w14:textId="0290537E" w:rsidR="00640158" w:rsidRDefault="00640158">
          <w:pPr>
            <w:pStyle w:val="ndice1"/>
            <w:tabs>
              <w:tab w:val="right" w:leader="dot" w:pos="9060"/>
            </w:tabs>
            <w:rPr>
              <w:rFonts w:eastAsiaTheme="minorEastAsia"/>
              <w:noProof/>
              <w:lang w:eastAsia="pt-AO"/>
            </w:rPr>
          </w:pPr>
          <w:hyperlink w:anchor="_Toc181554992" w:history="1">
            <w:r w:rsidRPr="001E3388">
              <w:rPr>
                <w:rStyle w:val="Hiperligao"/>
                <w:rFonts w:ascii="Arial" w:hAnsi="Arial" w:cs="Arial"/>
                <w:b/>
                <w:bCs/>
                <w:noProof/>
              </w:rPr>
              <w:t>Metodologia</w:t>
            </w:r>
            <w:r>
              <w:rPr>
                <w:noProof/>
                <w:webHidden/>
              </w:rPr>
              <w:tab/>
            </w:r>
            <w:r>
              <w:rPr>
                <w:noProof/>
                <w:webHidden/>
              </w:rPr>
              <w:fldChar w:fldCharType="begin"/>
            </w:r>
            <w:r>
              <w:rPr>
                <w:noProof/>
                <w:webHidden/>
              </w:rPr>
              <w:instrText xml:space="preserve"> PAGEREF _Toc181554992 \h </w:instrText>
            </w:r>
            <w:r>
              <w:rPr>
                <w:noProof/>
                <w:webHidden/>
              </w:rPr>
            </w:r>
            <w:r>
              <w:rPr>
                <w:noProof/>
                <w:webHidden/>
              </w:rPr>
              <w:fldChar w:fldCharType="separate"/>
            </w:r>
            <w:r>
              <w:rPr>
                <w:noProof/>
                <w:webHidden/>
              </w:rPr>
              <w:t>7</w:t>
            </w:r>
            <w:r>
              <w:rPr>
                <w:noProof/>
                <w:webHidden/>
              </w:rPr>
              <w:fldChar w:fldCharType="end"/>
            </w:r>
          </w:hyperlink>
        </w:p>
        <w:p w14:paraId="06580ADA" w14:textId="3610A9EF" w:rsidR="00640158" w:rsidRDefault="00640158">
          <w:pPr>
            <w:pStyle w:val="ndice1"/>
            <w:tabs>
              <w:tab w:val="right" w:leader="dot" w:pos="9060"/>
            </w:tabs>
            <w:rPr>
              <w:rFonts w:eastAsiaTheme="minorEastAsia"/>
              <w:noProof/>
              <w:lang w:eastAsia="pt-AO"/>
            </w:rPr>
          </w:pPr>
          <w:hyperlink w:anchor="_Toc181554993" w:history="1">
            <w:r w:rsidRPr="001E3388">
              <w:rPr>
                <w:rStyle w:val="Hiperligao"/>
                <w:rFonts w:ascii="Arial" w:hAnsi="Arial" w:cs="Arial"/>
                <w:b/>
                <w:bCs/>
                <w:noProof/>
              </w:rPr>
              <w:t>Perguntas Exploratórias</w:t>
            </w:r>
            <w:r>
              <w:rPr>
                <w:noProof/>
                <w:webHidden/>
              </w:rPr>
              <w:tab/>
            </w:r>
            <w:r>
              <w:rPr>
                <w:noProof/>
                <w:webHidden/>
              </w:rPr>
              <w:fldChar w:fldCharType="begin"/>
            </w:r>
            <w:r>
              <w:rPr>
                <w:noProof/>
                <w:webHidden/>
              </w:rPr>
              <w:instrText xml:space="preserve"> PAGEREF _Toc181554993 \h </w:instrText>
            </w:r>
            <w:r>
              <w:rPr>
                <w:noProof/>
                <w:webHidden/>
              </w:rPr>
            </w:r>
            <w:r>
              <w:rPr>
                <w:noProof/>
                <w:webHidden/>
              </w:rPr>
              <w:fldChar w:fldCharType="separate"/>
            </w:r>
            <w:r>
              <w:rPr>
                <w:noProof/>
                <w:webHidden/>
              </w:rPr>
              <w:t>7</w:t>
            </w:r>
            <w:r>
              <w:rPr>
                <w:noProof/>
                <w:webHidden/>
              </w:rPr>
              <w:fldChar w:fldCharType="end"/>
            </w:r>
          </w:hyperlink>
        </w:p>
        <w:p w14:paraId="7AA4FC06" w14:textId="5CD77883" w:rsidR="00640158" w:rsidRDefault="00640158">
          <w:pPr>
            <w:pStyle w:val="ndice1"/>
            <w:tabs>
              <w:tab w:val="right" w:leader="dot" w:pos="9060"/>
            </w:tabs>
            <w:rPr>
              <w:rFonts w:eastAsiaTheme="minorEastAsia"/>
              <w:noProof/>
              <w:lang w:eastAsia="pt-AO"/>
            </w:rPr>
          </w:pPr>
          <w:hyperlink w:anchor="_Toc181554994" w:history="1">
            <w:r w:rsidRPr="001E3388">
              <w:rPr>
                <w:rStyle w:val="Hiperligao"/>
                <w:rFonts w:ascii="Arial" w:hAnsi="Arial" w:cs="Arial"/>
                <w:b/>
                <w:bCs/>
                <w:noProof/>
              </w:rPr>
              <w:t>Análise e Visualizações</w:t>
            </w:r>
            <w:r>
              <w:rPr>
                <w:noProof/>
                <w:webHidden/>
              </w:rPr>
              <w:tab/>
            </w:r>
            <w:r>
              <w:rPr>
                <w:noProof/>
                <w:webHidden/>
              </w:rPr>
              <w:fldChar w:fldCharType="begin"/>
            </w:r>
            <w:r>
              <w:rPr>
                <w:noProof/>
                <w:webHidden/>
              </w:rPr>
              <w:instrText xml:space="preserve"> PAGEREF _Toc181554994 \h </w:instrText>
            </w:r>
            <w:r>
              <w:rPr>
                <w:noProof/>
                <w:webHidden/>
              </w:rPr>
            </w:r>
            <w:r>
              <w:rPr>
                <w:noProof/>
                <w:webHidden/>
              </w:rPr>
              <w:fldChar w:fldCharType="separate"/>
            </w:r>
            <w:r>
              <w:rPr>
                <w:noProof/>
                <w:webHidden/>
              </w:rPr>
              <w:t>9</w:t>
            </w:r>
            <w:r>
              <w:rPr>
                <w:noProof/>
                <w:webHidden/>
              </w:rPr>
              <w:fldChar w:fldCharType="end"/>
            </w:r>
          </w:hyperlink>
        </w:p>
        <w:p w14:paraId="2665602D" w14:textId="7462D10D" w:rsidR="00640158" w:rsidRDefault="00640158">
          <w:pPr>
            <w:pStyle w:val="ndice2"/>
            <w:tabs>
              <w:tab w:val="right" w:leader="dot" w:pos="9060"/>
            </w:tabs>
            <w:rPr>
              <w:rFonts w:eastAsiaTheme="minorEastAsia"/>
              <w:noProof/>
              <w:lang w:eastAsia="pt-AO"/>
            </w:rPr>
          </w:pPr>
          <w:hyperlink w:anchor="_Toc181554995" w:history="1">
            <w:r w:rsidRPr="001E3388">
              <w:rPr>
                <w:rStyle w:val="Hiperligao"/>
                <w:rFonts w:ascii="Arial" w:hAnsi="Arial" w:cs="Arial"/>
                <w:b/>
                <w:bCs/>
                <w:noProof/>
              </w:rPr>
              <w:t>Visão (ou relatório) I: Comportamento do Cliente e Análise Demográfica</w:t>
            </w:r>
            <w:r>
              <w:rPr>
                <w:noProof/>
                <w:webHidden/>
              </w:rPr>
              <w:tab/>
            </w:r>
            <w:r>
              <w:rPr>
                <w:noProof/>
                <w:webHidden/>
              </w:rPr>
              <w:fldChar w:fldCharType="begin"/>
            </w:r>
            <w:r>
              <w:rPr>
                <w:noProof/>
                <w:webHidden/>
              </w:rPr>
              <w:instrText xml:space="preserve"> PAGEREF _Toc181554995 \h </w:instrText>
            </w:r>
            <w:r>
              <w:rPr>
                <w:noProof/>
                <w:webHidden/>
              </w:rPr>
            </w:r>
            <w:r>
              <w:rPr>
                <w:noProof/>
                <w:webHidden/>
              </w:rPr>
              <w:fldChar w:fldCharType="separate"/>
            </w:r>
            <w:r>
              <w:rPr>
                <w:noProof/>
                <w:webHidden/>
              </w:rPr>
              <w:t>9</w:t>
            </w:r>
            <w:r>
              <w:rPr>
                <w:noProof/>
                <w:webHidden/>
              </w:rPr>
              <w:fldChar w:fldCharType="end"/>
            </w:r>
          </w:hyperlink>
        </w:p>
        <w:p w14:paraId="1A276AB4" w14:textId="30CE39F5" w:rsidR="00640158" w:rsidRDefault="00640158">
          <w:pPr>
            <w:pStyle w:val="ndice3"/>
            <w:tabs>
              <w:tab w:val="right" w:leader="dot" w:pos="9060"/>
            </w:tabs>
            <w:rPr>
              <w:rFonts w:eastAsiaTheme="minorEastAsia"/>
              <w:noProof/>
              <w:lang w:eastAsia="pt-AO"/>
            </w:rPr>
          </w:pPr>
          <w:hyperlink w:anchor="_Toc181554996" w:history="1">
            <w:r w:rsidRPr="001E3388">
              <w:rPr>
                <w:rStyle w:val="Hiperligao"/>
                <w:rFonts w:ascii="Arial" w:hAnsi="Arial" w:cs="Arial"/>
                <w:b/>
                <w:bCs/>
                <w:noProof/>
              </w:rPr>
              <w:t>Perfil do consumidor: Análise por Idade, Género e Categoria de Produto</w:t>
            </w:r>
            <w:r>
              <w:rPr>
                <w:noProof/>
                <w:webHidden/>
              </w:rPr>
              <w:tab/>
            </w:r>
            <w:r>
              <w:rPr>
                <w:noProof/>
                <w:webHidden/>
              </w:rPr>
              <w:fldChar w:fldCharType="begin"/>
            </w:r>
            <w:r>
              <w:rPr>
                <w:noProof/>
                <w:webHidden/>
              </w:rPr>
              <w:instrText xml:space="preserve"> PAGEREF _Toc181554996 \h </w:instrText>
            </w:r>
            <w:r>
              <w:rPr>
                <w:noProof/>
                <w:webHidden/>
              </w:rPr>
            </w:r>
            <w:r>
              <w:rPr>
                <w:noProof/>
                <w:webHidden/>
              </w:rPr>
              <w:fldChar w:fldCharType="separate"/>
            </w:r>
            <w:r>
              <w:rPr>
                <w:noProof/>
                <w:webHidden/>
              </w:rPr>
              <w:t>9</w:t>
            </w:r>
            <w:r>
              <w:rPr>
                <w:noProof/>
                <w:webHidden/>
              </w:rPr>
              <w:fldChar w:fldCharType="end"/>
            </w:r>
          </w:hyperlink>
        </w:p>
        <w:p w14:paraId="75353263" w14:textId="5D594D80" w:rsidR="00640158" w:rsidRDefault="00640158">
          <w:pPr>
            <w:pStyle w:val="ndice3"/>
            <w:tabs>
              <w:tab w:val="right" w:leader="dot" w:pos="9060"/>
            </w:tabs>
            <w:rPr>
              <w:rFonts w:eastAsiaTheme="minorEastAsia"/>
              <w:noProof/>
              <w:lang w:eastAsia="pt-AO"/>
            </w:rPr>
          </w:pPr>
          <w:hyperlink w:anchor="_Toc181554997" w:history="1">
            <w:r w:rsidRPr="001E3388">
              <w:rPr>
                <w:rStyle w:val="Hiperligao"/>
                <w:rFonts w:ascii="Arial" w:hAnsi="Arial" w:cs="Arial"/>
                <w:b/>
                <w:bCs/>
                <w:noProof/>
              </w:rPr>
              <w:t>Perfil de Gastos por Género e Faixa Etária</w:t>
            </w:r>
            <w:r>
              <w:rPr>
                <w:noProof/>
                <w:webHidden/>
              </w:rPr>
              <w:tab/>
            </w:r>
            <w:r>
              <w:rPr>
                <w:noProof/>
                <w:webHidden/>
              </w:rPr>
              <w:fldChar w:fldCharType="begin"/>
            </w:r>
            <w:r>
              <w:rPr>
                <w:noProof/>
                <w:webHidden/>
              </w:rPr>
              <w:instrText xml:space="preserve"> PAGEREF _Toc181554997 \h </w:instrText>
            </w:r>
            <w:r>
              <w:rPr>
                <w:noProof/>
                <w:webHidden/>
              </w:rPr>
            </w:r>
            <w:r>
              <w:rPr>
                <w:noProof/>
                <w:webHidden/>
              </w:rPr>
              <w:fldChar w:fldCharType="separate"/>
            </w:r>
            <w:r>
              <w:rPr>
                <w:noProof/>
                <w:webHidden/>
              </w:rPr>
              <w:t>12</w:t>
            </w:r>
            <w:r>
              <w:rPr>
                <w:noProof/>
                <w:webHidden/>
              </w:rPr>
              <w:fldChar w:fldCharType="end"/>
            </w:r>
          </w:hyperlink>
        </w:p>
        <w:p w14:paraId="14DAE63F" w14:textId="30585C2E" w:rsidR="00640158" w:rsidRDefault="00640158">
          <w:pPr>
            <w:pStyle w:val="ndice3"/>
            <w:tabs>
              <w:tab w:val="right" w:leader="dot" w:pos="9060"/>
            </w:tabs>
            <w:rPr>
              <w:rFonts w:eastAsiaTheme="minorEastAsia"/>
              <w:noProof/>
              <w:lang w:eastAsia="pt-AO"/>
            </w:rPr>
          </w:pPr>
          <w:hyperlink w:anchor="_Toc181554998" w:history="1">
            <w:r w:rsidRPr="001E3388">
              <w:rPr>
                <w:rStyle w:val="Hiperligao"/>
                <w:rFonts w:ascii="Arial" w:hAnsi="Arial" w:cs="Arial"/>
                <w:b/>
                <w:bCs/>
                <w:noProof/>
              </w:rPr>
              <w:t>Perfil do Cliente: Análise de Género, Idade e Preferências de Compra</w:t>
            </w:r>
            <w:r>
              <w:rPr>
                <w:noProof/>
                <w:webHidden/>
              </w:rPr>
              <w:tab/>
            </w:r>
            <w:r>
              <w:rPr>
                <w:noProof/>
                <w:webHidden/>
              </w:rPr>
              <w:fldChar w:fldCharType="begin"/>
            </w:r>
            <w:r>
              <w:rPr>
                <w:noProof/>
                <w:webHidden/>
              </w:rPr>
              <w:instrText xml:space="preserve"> PAGEREF _Toc181554998 \h </w:instrText>
            </w:r>
            <w:r>
              <w:rPr>
                <w:noProof/>
                <w:webHidden/>
              </w:rPr>
            </w:r>
            <w:r>
              <w:rPr>
                <w:noProof/>
                <w:webHidden/>
              </w:rPr>
              <w:fldChar w:fldCharType="separate"/>
            </w:r>
            <w:r>
              <w:rPr>
                <w:noProof/>
                <w:webHidden/>
              </w:rPr>
              <w:t>15</w:t>
            </w:r>
            <w:r>
              <w:rPr>
                <w:noProof/>
                <w:webHidden/>
              </w:rPr>
              <w:fldChar w:fldCharType="end"/>
            </w:r>
          </w:hyperlink>
        </w:p>
        <w:p w14:paraId="2CBFB01E" w14:textId="55FD5C89" w:rsidR="00640158" w:rsidRDefault="00640158">
          <w:pPr>
            <w:pStyle w:val="ndice2"/>
            <w:tabs>
              <w:tab w:val="right" w:leader="dot" w:pos="9060"/>
            </w:tabs>
            <w:rPr>
              <w:rFonts w:eastAsiaTheme="minorEastAsia"/>
              <w:noProof/>
              <w:lang w:eastAsia="pt-AO"/>
            </w:rPr>
          </w:pPr>
          <w:hyperlink w:anchor="_Toc181554999" w:history="1">
            <w:r w:rsidRPr="001E3388">
              <w:rPr>
                <w:rStyle w:val="Hiperligao"/>
                <w:rFonts w:ascii="Arial" w:hAnsi="Arial" w:cs="Arial"/>
                <w:b/>
                <w:bCs/>
                <w:noProof/>
              </w:rPr>
              <w:t>Visão (ou relatório) II: Análise de Vendas e Tendências Temporais</w:t>
            </w:r>
            <w:r>
              <w:rPr>
                <w:noProof/>
                <w:webHidden/>
              </w:rPr>
              <w:tab/>
            </w:r>
            <w:r>
              <w:rPr>
                <w:noProof/>
                <w:webHidden/>
              </w:rPr>
              <w:fldChar w:fldCharType="begin"/>
            </w:r>
            <w:r>
              <w:rPr>
                <w:noProof/>
                <w:webHidden/>
              </w:rPr>
              <w:instrText xml:space="preserve"> PAGEREF _Toc181554999 \h </w:instrText>
            </w:r>
            <w:r>
              <w:rPr>
                <w:noProof/>
                <w:webHidden/>
              </w:rPr>
            </w:r>
            <w:r>
              <w:rPr>
                <w:noProof/>
                <w:webHidden/>
              </w:rPr>
              <w:fldChar w:fldCharType="separate"/>
            </w:r>
            <w:r>
              <w:rPr>
                <w:noProof/>
                <w:webHidden/>
              </w:rPr>
              <w:t>15</w:t>
            </w:r>
            <w:r>
              <w:rPr>
                <w:noProof/>
                <w:webHidden/>
              </w:rPr>
              <w:fldChar w:fldCharType="end"/>
            </w:r>
          </w:hyperlink>
        </w:p>
        <w:p w14:paraId="7B621E7F" w14:textId="50D42F56" w:rsidR="004B05CC" w:rsidRDefault="004B05CC">
          <w:r>
            <w:rPr>
              <w:b/>
              <w:bCs/>
              <w:lang w:val="pt-PT"/>
            </w:rPr>
            <w:fldChar w:fldCharType="end"/>
          </w:r>
        </w:p>
      </w:sdtContent>
    </w:sdt>
    <w:p w14:paraId="0D4DAF53" w14:textId="77777777" w:rsidR="004B54BD" w:rsidRDefault="004B54BD" w:rsidP="000A639A">
      <w:pPr>
        <w:spacing w:after="11400" w:line="360" w:lineRule="auto"/>
        <w:rPr>
          <w:rFonts w:ascii="Arial" w:hAnsi="Arial" w:cs="Arial"/>
          <w:sz w:val="32"/>
          <w:szCs w:val="32"/>
        </w:rPr>
      </w:pPr>
    </w:p>
    <w:p w14:paraId="360E0511" w14:textId="7B77E22E" w:rsidR="0010758C" w:rsidRPr="004C1F07" w:rsidRDefault="0010758C" w:rsidP="000A639A">
      <w:pPr>
        <w:pStyle w:val="Ttulo1"/>
        <w:spacing w:line="360" w:lineRule="auto"/>
        <w:jc w:val="center"/>
        <w:rPr>
          <w:rFonts w:ascii="Arial" w:hAnsi="Arial" w:cs="Arial"/>
          <w:b/>
          <w:bCs/>
          <w:color w:val="auto"/>
        </w:rPr>
      </w:pPr>
      <w:bookmarkStart w:id="0" w:name="_Toc181554985"/>
      <w:r w:rsidRPr="004C1F07">
        <w:rPr>
          <w:rFonts w:ascii="Arial" w:hAnsi="Arial" w:cs="Arial"/>
          <w:b/>
          <w:bCs/>
          <w:color w:val="auto"/>
        </w:rPr>
        <w:lastRenderedPageBreak/>
        <w:t>Resumo</w:t>
      </w:r>
      <w:bookmarkEnd w:id="0"/>
    </w:p>
    <w:p w14:paraId="1765B216" w14:textId="43EA46F2" w:rsidR="009718C3" w:rsidRDefault="007B1384" w:rsidP="000A639A">
      <w:pPr>
        <w:spacing w:after="10560" w:line="360" w:lineRule="auto"/>
        <w:ind w:firstLine="720"/>
        <w:jc w:val="both"/>
        <w:rPr>
          <w:rFonts w:ascii="Arial" w:hAnsi="Arial" w:cs="Arial"/>
          <w:sz w:val="24"/>
          <w:szCs w:val="24"/>
        </w:rPr>
      </w:pPr>
      <w:r w:rsidRPr="007B1384">
        <w:rPr>
          <w:rFonts w:ascii="Arial" w:hAnsi="Arial" w:cs="Arial"/>
          <w:sz w:val="24"/>
          <w:szCs w:val="24"/>
        </w:rPr>
        <w:t>Este projeto analisa o comportamento de compra dos clientes de uma loja de varejo utilizando o dataset de vendas. A análise se concentrou nas influências demográficas, como idade e gênero, nas preferências de compra, e nos padrões sazonais de vendas ao longo do tempo. Insights importantes incluem a popularidade de determinadas categorias de produtos entre faixas etárias e a identificação de tendências de venda em diferentes períodos do ano.</w:t>
      </w:r>
    </w:p>
    <w:p w14:paraId="78EE8042" w14:textId="0D148197" w:rsidR="000D5BE9" w:rsidRPr="004C1F07" w:rsidRDefault="000D5BE9" w:rsidP="000A639A">
      <w:pPr>
        <w:pStyle w:val="Ttulo1"/>
        <w:spacing w:line="360" w:lineRule="auto"/>
        <w:jc w:val="center"/>
        <w:rPr>
          <w:rFonts w:ascii="Arial" w:hAnsi="Arial" w:cs="Arial"/>
          <w:b/>
          <w:bCs/>
          <w:color w:val="auto"/>
        </w:rPr>
      </w:pPr>
      <w:bookmarkStart w:id="1" w:name="_Toc181554986"/>
      <w:r w:rsidRPr="004C1F07">
        <w:rPr>
          <w:rFonts w:ascii="Arial" w:hAnsi="Arial" w:cs="Arial"/>
          <w:b/>
          <w:bCs/>
          <w:color w:val="auto"/>
        </w:rPr>
        <w:lastRenderedPageBreak/>
        <w:t>Objectivos do Projecto</w:t>
      </w:r>
      <w:bookmarkEnd w:id="1"/>
    </w:p>
    <w:p w14:paraId="6A09C19A" w14:textId="768D2107" w:rsidR="0042015D" w:rsidRDefault="00815A70" w:rsidP="000A639A">
      <w:pPr>
        <w:pStyle w:val="Ttulo2"/>
        <w:spacing w:line="360" w:lineRule="auto"/>
        <w:rPr>
          <w:rFonts w:ascii="Arial" w:hAnsi="Arial" w:cs="Arial"/>
          <w:color w:val="auto"/>
        </w:rPr>
      </w:pPr>
      <w:bookmarkStart w:id="2" w:name="_Toc181554987"/>
      <w:r w:rsidRPr="00CF2F5C">
        <w:rPr>
          <w:rFonts w:ascii="Arial" w:hAnsi="Arial" w:cs="Arial"/>
          <w:color w:val="auto"/>
        </w:rPr>
        <w:t>Objectivo Geral</w:t>
      </w:r>
      <w:bookmarkEnd w:id="2"/>
    </w:p>
    <w:p w14:paraId="50A87E6B" w14:textId="18A24D02" w:rsidR="00CF2F5C" w:rsidRPr="004471F2" w:rsidRDefault="00700D1F" w:rsidP="000A639A">
      <w:pPr>
        <w:pStyle w:val="PargrafodaLista"/>
        <w:numPr>
          <w:ilvl w:val="0"/>
          <w:numId w:val="1"/>
        </w:numPr>
        <w:spacing w:line="360" w:lineRule="auto"/>
      </w:pPr>
      <w:r>
        <w:rPr>
          <w:rFonts w:ascii="Arial" w:hAnsi="Arial" w:cs="Arial"/>
          <w:sz w:val="24"/>
          <w:szCs w:val="24"/>
        </w:rPr>
        <w:t xml:space="preserve">Realizar a análise de vendas no varejo de acordo com </w:t>
      </w:r>
      <w:r w:rsidR="00E33C5A">
        <w:rPr>
          <w:rFonts w:ascii="Arial" w:hAnsi="Arial" w:cs="Arial"/>
          <w:sz w:val="24"/>
          <w:szCs w:val="24"/>
        </w:rPr>
        <w:t>o comportamento do cliente e as tendências de vendas</w:t>
      </w:r>
      <w:r w:rsidR="004471F2">
        <w:rPr>
          <w:rFonts w:ascii="Arial" w:hAnsi="Arial" w:cs="Arial"/>
          <w:sz w:val="24"/>
          <w:szCs w:val="24"/>
        </w:rPr>
        <w:t>.</w:t>
      </w:r>
    </w:p>
    <w:p w14:paraId="7E761F1F" w14:textId="1E5B3E04" w:rsidR="004471F2" w:rsidRDefault="004471F2" w:rsidP="000A639A">
      <w:pPr>
        <w:pStyle w:val="Ttulo2"/>
        <w:spacing w:line="360" w:lineRule="auto"/>
        <w:rPr>
          <w:rFonts w:ascii="Arial" w:hAnsi="Arial" w:cs="Arial"/>
          <w:color w:val="auto"/>
        </w:rPr>
      </w:pPr>
      <w:bookmarkStart w:id="3" w:name="_Toc181554988"/>
      <w:r w:rsidRPr="004471F2">
        <w:rPr>
          <w:rFonts w:ascii="Arial" w:hAnsi="Arial" w:cs="Arial"/>
          <w:color w:val="auto"/>
        </w:rPr>
        <w:t>Objectivos Específicos</w:t>
      </w:r>
      <w:bookmarkEnd w:id="3"/>
    </w:p>
    <w:p w14:paraId="1675CE09" w14:textId="7AC62BB1" w:rsidR="004471F2" w:rsidRDefault="00844F0E" w:rsidP="000A639A">
      <w:pPr>
        <w:pStyle w:val="PargrafodaLista"/>
        <w:numPr>
          <w:ilvl w:val="0"/>
          <w:numId w:val="1"/>
        </w:numPr>
        <w:spacing w:line="360" w:lineRule="auto"/>
        <w:rPr>
          <w:rFonts w:ascii="Arial" w:hAnsi="Arial" w:cs="Arial"/>
          <w:sz w:val="24"/>
          <w:szCs w:val="24"/>
        </w:rPr>
      </w:pPr>
      <w:r w:rsidRPr="00844F0E">
        <w:rPr>
          <w:rFonts w:ascii="Arial" w:hAnsi="Arial" w:cs="Arial"/>
          <w:sz w:val="24"/>
          <w:szCs w:val="24"/>
        </w:rPr>
        <w:t xml:space="preserve">Analisar o comportamento de compra </w:t>
      </w:r>
      <w:r>
        <w:rPr>
          <w:rFonts w:ascii="Arial" w:hAnsi="Arial" w:cs="Arial"/>
          <w:sz w:val="24"/>
          <w:szCs w:val="24"/>
        </w:rPr>
        <w:t xml:space="preserve">dos clientes </w:t>
      </w:r>
      <w:r w:rsidR="006B1D71">
        <w:rPr>
          <w:rFonts w:ascii="Arial" w:hAnsi="Arial" w:cs="Arial"/>
          <w:sz w:val="24"/>
          <w:szCs w:val="24"/>
        </w:rPr>
        <w:t>com base em</w:t>
      </w:r>
      <w:r w:rsidRPr="00844F0E">
        <w:rPr>
          <w:rFonts w:ascii="Arial" w:hAnsi="Arial" w:cs="Arial"/>
          <w:sz w:val="24"/>
          <w:szCs w:val="24"/>
        </w:rPr>
        <w:t xml:space="preserve"> diferentes faixas etárias e gêneros</w:t>
      </w:r>
      <w:r>
        <w:rPr>
          <w:rFonts w:ascii="Arial" w:hAnsi="Arial" w:cs="Arial"/>
          <w:sz w:val="24"/>
          <w:szCs w:val="24"/>
        </w:rPr>
        <w:t>;</w:t>
      </w:r>
    </w:p>
    <w:p w14:paraId="1889FBAD" w14:textId="08D9E099" w:rsidR="00B379B9" w:rsidRDefault="00B379B9" w:rsidP="000A639A">
      <w:pPr>
        <w:pStyle w:val="PargrafodaLista"/>
        <w:numPr>
          <w:ilvl w:val="0"/>
          <w:numId w:val="1"/>
        </w:numPr>
        <w:spacing w:line="360" w:lineRule="auto"/>
        <w:rPr>
          <w:rFonts w:ascii="Arial" w:hAnsi="Arial" w:cs="Arial"/>
          <w:sz w:val="24"/>
          <w:szCs w:val="24"/>
        </w:rPr>
      </w:pPr>
      <w:r w:rsidRPr="00B379B9">
        <w:rPr>
          <w:rFonts w:ascii="Arial" w:hAnsi="Arial" w:cs="Arial"/>
          <w:sz w:val="24"/>
          <w:szCs w:val="24"/>
        </w:rPr>
        <w:t>Identificar padrões sazonais nas vendas</w:t>
      </w:r>
      <w:r>
        <w:rPr>
          <w:rFonts w:ascii="Arial" w:hAnsi="Arial" w:cs="Arial"/>
          <w:sz w:val="24"/>
          <w:szCs w:val="24"/>
        </w:rPr>
        <w:t>;</w:t>
      </w:r>
    </w:p>
    <w:p w14:paraId="301D99B0" w14:textId="26DB23A8" w:rsidR="00B379B9" w:rsidRDefault="00E078AC" w:rsidP="000A639A">
      <w:pPr>
        <w:pStyle w:val="PargrafodaLista"/>
        <w:numPr>
          <w:ilvl w:val="0"/>
          <w:numId w:val="1"/>
        </w:numPr>
        <w:spacing w:line="360" w:lineRule="auto"/>
        <w:rPr>
          <w:rFonts w:ascii="Arial" w:hAnsi="Arial" w:cs="Arial"/>
          <w:sz w:val="24"/>
          <w:szCs w:val="24"/>
        </w:rPr>
      </w:pPr>
      <w:r w:rsidRPr="00E078AC">
        <w:rPr>
          <w:rFonts w:ascii="Arial" w:hAnsi="Arial" w:cs="Arial"/>
          <w:sz w:val="24"/>
          <w:szCs w:val="24"/>
        </w:rPr>
        <w:t>Avaliar quais categorias de produtos são mais populares entre os clientes</w:t>
      </w:r>
      <w:r>
        <w:rPr>
          <w:rFonts w:ascii="Arial" w:hAnsi="Arial" w:cs="Arial"/>
          <w:sz w:val="24"/>
          <w:szCs w:val="24"/>
        </w:rPr>
        <w:t>;</w:t>
      </w:r>
    </w:p>
    <w:p w14:paraId="0080B6F6" w14:textId="6E1FB1BD" w:rsidR="00E078AC" w:rsidRDefault="00E078AC" w:rsidP="000A639A">
      <w:pPr>
        <w:pStyle w:val="PargrafodaLista"/>
        <w:numPr>
          <w:ilvl w:val="0"/>
          <w:numId w:val="1"/>
        </w:numPr>
        <w:spacing w:after="120" w:line="360" w:lineRule="auto"/>
        <w:rPr>
          <w:rFonts w:ascii="Arial" w:hAnsi="Arial" w:cs="Arial"/>
          <w:sz w:val="24"/>
          <w:szCs w:val="24"/>
        </w:rPr>
      </w:pPr>
      <w:r w:rsidRPr="00E078AC">
        <w:rPr>
          <w:rFonts w:ascii="Arial" w:hAnsi="Arial" w:cs="Arial"/>
          <w:sz w:val="24"/>
          <w:szCs w:val="24"/>
        </w:rPr>
        <w:t>Descobrir insights relacionados ao gasto médio por cliente e número de itens por transação</w:t>
      </w:r>
      <w:r w:rsidR="00DC567D">
        <w:rPr>
          <w:rFonts w:ascii="Arial" w:hAnsi="Arial" w:cs="Arial"/>
          <w:sz w:val="24"/>
          <w:szCs w:val="24"/>
        </w:rPr>
        <w:t>.</w:t>
      </w:r>
    </w:p>
    <w:p w14:paraId="22A50DF6" w14:textId="77777777" w:rsidR="00997B2C" w:rsidRDefault="00997B2C" w:rsidP="000A639A">
      <w:pPr>
        <w:spacing w:after="120" w:line="360" w:lineRule="auto"/>
        <w:rPr>
          <w:rFonts w:ascii="Arial" w:hAnsi="Arial" w:cs="Arial"/>
          <w:sz w:val="24"/>
          <w:szCs w:val="24"/>
        </w:rPr>
      </w:pPr>
    </w:p>
    <w:p w14:paraId="414AD9AD" w14:textId="77777777" w:rsidR="00997B2C" w:rsidRDefault="00997B2C" w:rsidP="000A639A">
      <w:pPr>
        <w:spacing w:after="120" w:line="360" w:lineRule="auto"/>
        <w:rPr>
          <w:rFonts w:ascii="Arial" w:hAnsi="Arial" w:cs="Arial"/>
          <w:sz w:val="24"/>
          <w:szCs w:val="24"/>
        </w:rPr>
      </w:pPr>
    </w:p>
    <w:p w14:paraId="26C59EAC" w14:textId="77777777" w:rsidR="00997B2C" w:rsidRDefault="00997B2C" w:rsidP="000A639A">
      <w:pPr>
        <w:spacing w:after="120" w:line="360" w:lineRule="auto"/>
        <w:rPr>
          <w:rFonts w:ascii="Arial" w:hAnsi="Arial" w:cs="Arial"/>
          <w:sz w:val="24"/>
          <w:szCs w:val="24"/>
        </w:rPr>
      </w:pPr>
    </w:p>
    <w:p w14:paraId="691E58F3" w14:textId="77777777" w:rsidR="00997B2C" w:rsidRDefault="00997B2C" w:rsidP="000A639A">
      <w:pPr>
        <w:spacing w:after="120" w:line="360" w:lineRule="auto"/>
        <w:rPr>
          <w:rFonts w:ascii="Arial" w:hAnsi="Arial" w:cs="Arial"/>
          <w:sz w:val="24"/>
          <w:szCs w:val="24"/>
        </w:rPr>
      </w:pPr>
    </w:p>
    <w:p w14:paraId="64B492BD" w14:textId="77777777" w:rsidR="00997B2C" w:rsidRDefault="00997B2C" w:rsidP="000A639A">
      <w:pPr>
        <w:spacing w:after="120" w:line="360" w:lineRule="auto"/>
        <w:rPr>
          <w:rFonts w:ascii="Arial" w:hAnsi="Arial" w:cs="Arial"/>
          <w:sz w:val="24"/>
          <w:szCs w:val="24"/>
        </w:rPr>
      </w:pPr>
    </w:p>
    <w:p w14:paraId="69EAA798" w14:textId="77777777" w:rsidR="00997B2C" w:rsidRDefault="00997B2C" w:rsidP="000A639A">
      <w:pPr>
        <w:spacing w:after="120" w:line="360" w:lineRule="auto"/>
        <w:rPr>
          <w:rFonts w:ascii="Arial" w:hAnsi="Arial" w:cs="Arial"/>
          <w:sz w:val="24"/>
          <w:szCs w:val="24"/>
        </w:rPr>
      </w:pPr>
    </w:p>
    <w:p w14:paraId="443481AB" w14:textId="77777777" w:rsidR="00997B2C" w:rsidRDefault="00997B2C" w:rsidP="000A639A">
      <w:pPr>
        <w:spacing w:after="120" w:line="360" w:lineRule="auto"/>
        <w:rPr>
          <w:rFonts w:ascii="Arial" w:hAnsi="Arial" w:cs="Arial"/>
          <w:sz w:val="24"/>
          <w:szCs w:val="24"/>
        </w:rPr>
      </w:pPr>
    </w:p>
    <w:p w14:paraId="3CFCB406" w14:textId="77777777" w:rsidR="00997B2C" w:rsidRDefault="00997B2C" w:rsidP="000A639A">
      <w:pPr>
        <w:spacing w:after="120" w:line="360" w:lineRule="auto"/>
        <w:rPr>
          <w:rFonts w:ascii="Arial" w:hAnsi="Arial" w:cs="Arial"/>
          <w:sz w:val="24"/>
          <w:szCs w:val="24"/>
        </w:rPr>
      </w:pPr>
    </w:p>
    <w:p w14:paraId="37A33375" w14:textId="77777777" w:rsidR="00997B2C" w:rsidRDefault="00997B2C" w:rsidP="000A639A">
      <w:pPr>
        <w:spacing w:after="120" w:line="360" w:lineRule="auto"/>
        <w:rPr>
          <w:rFonts w:ascii="Arial" w:hAnsi="Arial" w:cs="Arial"/>
          <w:sz w:val="24"/>
          <w:szCs w:val="24"/>
        </w:rPr>
      </w:pPr>
    </w:p>
    <w:p w14:paraId="2E1E01CD" w14:textId="77777777" w:rsidR="00997B2C" w:rsidRDefault="00997B2C" w:rsidP="000A639A">
      <w:pPr>
        <w:spacing w:after="120" w:line="360" w:lineRule="auto"/>
        <w:rPr>
          <w:rFonts w:ascii="Arial" w:hAnsi="Arial" w:cs="Arial"/>
          <w:sz w:val="24"/>
          <w:szCs w:val="24"/>
        </w:rPr>
      </w:pPr>
    </w:p>
    <w:p w14:paraId="0A49BFBE" w14:textId="77777777" w:rsidR="00997B2C" w:rsidRDefault="00997B2C" w:rsidP="000A639A">
      <w:pPr>
        <w:spacing w:after="120" w:line="360" w:lineRule="auto"/>
        <w:rPr>
          <w:rFonts w:ascii="Arial" w:hAnsi="Arial" w:cs="Arial"/>
          <w:sz w:val="24"/>
          <w:szCs w:val="24"/>
        </w:rPr>
      </w:pPr>
    </w:p>
    <w:p w14:paraId="1C02B920" w14:textId="77777777" w:rsidR="00997B2C" w:rsidRDefault="00997B2C" w:rsidP="000A639A">
      <w:pPr>
        <w:spacing w:after="120" w:line="360" w:lineRule="auto"/>
        <w:rPr>
          <w:rFonts w:ascii="Arial" w:hAnsi="Arial" w:cs="Arial"/>
          <w:sz w:val="24"/>
          <w:szCs w:val="24"/>
        </w:rPr>
      </w:pPr>
    </w:p>
    <w:p w14:paraId="10969FC7" w14:textId="77777777" w:rsidR="00997B2C" w:rsidRDefault="00997B2C" w:rsidP="000A639A">
      <w:pPr>
        <w:spacing w:after="120" w:line="360" w:lineRule="auto"/>
        <w:rPr>
          <w:rFonts w:ascii="Arial" w:hAnsi="Arial" w:cs="Arial"/>
          <w:sz w:val="24"/>
          <w:szCs w:val="24"/>
        </w:rPr>
      </w:pPr>
    </w:p>
    <w:p w14:paraId="232BC8CF" w14:textId="77777777" w:rsidR="00997B2C" w:rsidRDefault="00997B2C" w:rsidP="000A639A">
      <w:pPr>
        <w:spacing w:after="120" w:line="360" w:lineRule="auto"/>
        <w:rPr>
          <w:rFonts w:ascii="Arial" w:hAnsi="Arial" w:cs="Arial"/>
          <w:sz w:val="24"/>
          <w:szCs w:val="24"/>
        </w:rPr>
      </w:pPr>
    </w:p>
    <w:p w14:paraId="24C46072" w14:textId="77777777" w:rsidR="00997B2C" w:rsidRDefault="00997B2C" w:rsidP="000A639A">
      <w:pPr>
        <w:spacing w:after="120" w:line="360" w:lineRule="auto"/>
        <w:rPr>
          <w:rFonts w:ascii="Arial" w:hAnsi="Arial" w:cs="Arial"/>
          <w:sz w:val="24"/>
          <w:szCs w:val="24"/>
        </w:rPr>
      </w:pPr>
    </w:p>
    <w:p w14:paraId="5C32A84E" w14:textId="77777777" w:rsidR="00997B2C" w:rsidRDefault="00997B2C" w:rsidP="000A639A">
      <w:pPr>
        <w:spacing w:after="120" w:line="360" w:lineRule="auto"/>
        <w:rPr>
          <w:rFonts w:ascii="Arial" w:hAnsi="Arial" w:cs="Arial"/>
          <w:sz w:val="24"/>
          <w:szCs w:val="24"/>
        </w:rPr>
      </w:pPr>
    </w:p>
    <w:p w14:paraId="1D7091A0" w14:textId="77777777" w:rsidR="0091347B" w:rsidRDefault="0091347B" w:rsidP="000A639A">
      <w:pPr>
        <w:spacing w:after="120" w:line="360" w:lineRule="auto"/>
        <w:rPr>
          <w:rFonts w:ascii="Arial" w:hAnsi="Arial" w:cs="Arial"/>
          <w:sz w:val="24"/>
          <w:szCs w:val="24"/>
        </w:rPr>
        <w:sectPr w:rsidR="0091347B" w:rsidSect="001E2C39">
          <w:pgSz w:w="11906" w:h="16838"/>
          <w:pgMar w:top="1418" w:right="1418" w:bottom="1418" w:left="1418" w:header="709" w:footer="709" w:gutter="0"/>
          <w:cols w:space="708"/>
          <w:docGrid w:linePitch="360"/>
        </w:sectPr>
      </w:pPr>
    </w:p>
    <w:p w14:paraId="3FF3411D" w14:textId="77777777" w:rsidR="00997B2C" w:rsidRPr="00997B2C" w:rsidRDefault="00997B2C" w:rsidP="000A639A">
      <w:pPr>
        <w:spacing w:after="120" w:line="360" w:lineRule="auto"/>
        <w:rPr>
          <w:rFonts w:ascii="Arial" w:hAnsi="Arial" w:cs="Arial"/>
          <w:sz w:val="24"/>
          <w:szCs w:val="24"/>
        </w:rPr>
      </w:pPr>
    </w:p>
    <w:p w14:paraId="5F3AC8DB" w14:textId="764EF2BA" w:rsidR="00F33753" w:rsidRPr="000812D9" w:rsidRDefault="00377BAC" w:rsidP="00D0663C">
      <w:pPr>
        <w:pStyle w:val="Ttulo1"/>
        <w:spacing w:line="360" w:lineRule="auto"/>
        <w:jc w:val="center"/>
        <w:rPr>
          <w:rFonts w:ascii="Arial" w:hAnsi="Arial" w:cs="Arial"/>
          <w:b/>
          <w:bCs/>
          <w:color w:val="auto"/>
        </w:rPr>
      </w:pPr>
      <w:bookmarkStart w:id="4" w:name="_Toc181554989"/>
      <w:r w:rsidRPr="000812D9">
        <w:rPr>
          <w:rFonts w:ascii="Arial" w:hAnsi="Arial" w:cs="Arial"/>
          <w:b/>
          <w:bCs/>
          <w:color w:val="auto"/>
        </w:rPr>
        <w:t>Introdução</w:t>
      </w:r>
      <w:bookmarkEnd w:id="4"/>
    </w:p>
    <w:p w14:paraId="7CAFFEF5" w14:textId="56DB7685" w:rsidR="00E34727" w:rsidRDefault="00835BA3" w:rsidP="00D0663C">
      <w:pPr>
        <w:spacing w:line="360" w:lineRule="auto"/>
        <w:ind w:firstLine="720"/>
        <w:jc w:val="both"/>
        <w:rPr>
          <w:rFonts w:ascii="Arial" w:hAnsi="Arial" w:cs="Arial"/>
          <w:sz w:val="24"/>
          <w:szCs w:val="24"/>
        </w:rPr>
      </w:pPr>
      <w:r>
        <w:rPr>
          <w:rFonts w:ascii="Arial" w:hAnsi="Arial" w:cs="Arial"/>
          <w:sz w:val="24"/>
          <w:szCs w:val="24"/>
        </w:rPr>
        <w:t xml:space="preserve">Este projecto de análise de dados, consiste em um cenário de </w:t>
      </w:r>
      <w:r w:rsidR="0054747C">
        <w:rPr>
          <w:rFonts w:ascii="Arial" w:hAnsi="Arial" w:cs="Arial"/>
          <w:sz w:val="24"/>
          <w:szCs w:val="24"/>
        </w:rPr>
        <w:t xml:space="preserve">varejo fictício, porém, </w:t>
      </w:r>
      <w:r w:rsidR="00602C14">
        <w:rPr>
          <w:rFonts w:ascii="Arial" w:hAnsi="Arial" w:cs="Arial"/>
          <w:sz w:val="24"/>
          <w:szCs w:val="24"/>
        </w:rPr>
        <w:t xml:space="preserve">captura atributos essenciais </w:t>
      </w:r>
      <w:r w:rsidR="00090E55">
        <w:rPr>
          <w:rFonts w:ascii="Arial" w:hAnsi="Arial" w:cs="Arial"/>
          <w:sz w:val="24"/>
          <w:szCs w:val="24"/>
        </w:rPr>
        <w:t>que impulsionam as operações de varejo e as interacções com o cliente.</w:t>
      </w:r>
      <w:r w:rsidR="00BF7E35">
        <w:rPr>
          <w:rFonts w:ascii="Arial" w:hAnsi="Arial" w:cs="Arial"/>
          <w:sz w:val="24"/>
          <w:szCs w:val="24"/>
        </w:rPr>
        <w:t xml:space="preserve"> Embora se trate de um cenário fictício, </w:t>
      </w:r>
      <w:r w:rsidR="00010BB7" w:rsidRPr="00010BB7">
        <w:rPr>
          <w:rFonts w:ascii="Arial" w:hAnsi="Arial" w:cs="Arial"/>
          <w:sz w:val="24"/>
          <w:szCs w:val="24"/>
        </w:rPr>
        <w:t>o conjunto de dados</w:t>
      </w:r>
      <w:r w:rsidR="00D34BB0">
        <w:rPr>
          <w:rFonts w:ascii="Arial" w:hAnsi="Arial" w:cs="Arial"/>
          <w:sz w:val="24"/>
          <w:szCs w:val="24"/>
        </w:rPr>
        <w:t xml:space="preserve"> utilizado</w:t>
      </w:r>
      <w:r w:rsidR="00010BB7" w:rsidRPr="00010BB7">
        <w:rPr>
          <w:rFonts w:ascii="Arial" w:hAnsi="Arial" w:cs="Arial"/>
          <w:sz w:val="24"/>
          <w:szCs w:val="24"/>
        </w:rPr>
        <w:t xml:space="preserve"> reflete cenários de varejo do mundo real, </w:t>
      </w:r>
      <w:r w:rsidR="00C4781A">
        <w:rPr>
          <w:rFonts w:ascii="Arial" w:hAnsi="Arial" w:cs="Arial"/>
          <w:sz w:val="24"/>
          <w:szCs w:val="24"/>
        </w:rPr>
        <w:t>aproximando significativamente este cenário fictício ao</w:t>
      </w:r>
      <w:r w:rsidR="00A0109E">
        <w:rPr>
          <w:rFonts w:ascii="Arial" w:hAnsi="Arial" w:cs="Arial"/>
          <w:sz w:val="24"/>
          <w:szCs w:val="24"/>
        </w:rPr>
        <w:t>s cenários reais do mercado.</w:t>
      </w:r>
    </w:p>
    <w:p w14:paraId="16585B5C" w14:textId="26E0CC8B" w:rsidR="00A0109E" w:rsidRDefault="00974C5B" w:rsidP="00D0663C">
      <w:pPr>
        <w:spacing w:line="360" w:lineRule="auto"/>
        <w:jc w:val="both"/>
        <w:rPr>
          <w:rFonts w:ascii="Arial" w:hAnsi="Arial" w:cs="Arial"/>
          <w:sz w:val="24"/>
          <w:szCs w:val="24"/>
        </w:rPr>
      </w:pPr>
      <w:r>
        <w:rPr>
          <w:rFonts w:ascii="Arial" w:hAnsi="Arial" w:cs="Arial"/>
          <w:sz w:val="24"/>
          <w:szCs w:val="24"/>
        </w:rPr>
        <w:tab/>
        <w:t xml:space="preserve">A análise de dados é uma ferramenta fundamental para o varejo, pois </w:t>
      </w:r>
      <w:r w:rsidR="00377ECE">
        <w:rPr>
          <w:rFonts w:ascii="Arial" w:hAnsi="Arial" w:cs="Arial"/>
          <w:sz w:val="24"/>
          <w:szCs w:val="24"/>
        </w:rPr>
        <w:t>permite a criação de estratégias e planos de acção</w:t>
      </w:r>
      <w:r w:rsidR="006713B5">
        <w:rPr>
          <w:rFonts w:ascii="Arial" w:hAnsi="Arial" w:cs="Arial"/>
          <w:sz w:val="24"/>
          <w:szCs w:val="24"/>
        </w:rPr>
        <w:t xml:space="preserve"> com base em indicadores, e a tomada de</w:t>
      </w:r>
      <w:r w:rsidR="00303B7C">
        <w:rPr>
          <w:rFonts w:ascii="Arial" w:hAnsi="Arial" w:cs="Arial"/>
          <w:sz w:val="24"/>
          <w:szCs w:val="24"/>
        </w:rPr>
        <w:t xml:space="preserve"> decisões mais assertivas e rápidas.</w:t>
      </w:r>
    </w:p>
    <w:p w14:paraId="6559E140" w14:textId="348159AE" w:rsidR="001B11FE" w:rsidRDefault="001B11FE" w:rsidP="00D0663C">
      <w:pPr>
        <w:spacing w:line="360" w:lineRule="auto"/>
        <w:ind w:firstLine="360"/>
        <w:jc w:val="both"/>
        <w:rPr>
          <w:rFonts w:ascii="Arial" w:hAnsi="Arial" w:cs="Arial"/>
          <w:sz w:val="24"/>
          <w:szCs w:val="24"/>
        </w:rPr>
      </w:pPr>
      <w:r>
        <w:rPr>
          <w:rFonts w:ascii="Arial" w:hAnsi="Arial" w:cs="Arial"/>
          <w:sz w:val="24"/>
          <w:szCs w:val="24"/>
        </w:rPr>
        <w:t>A análise de dados no varejo permite:</w:t>
      </w:r>
    </w:p>
    <w:p w14:paraId="727E1E79" w14:textId="6A472E9C" w:rsidR="00534B03" w:rsidRDefault="00534B03"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Segmentar clientes;</w:t>
      </w:r>
    </w:p>
    <w:p w14:paraId="2D730D13" w14:textId="1FFDFCA6" w:rsidR="00534B03" w:rsidRDefault="00534B03"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Gerenciar categorias, vendas</w:t>
      </w:r>
      <w:r w:rsidR="00F85FB6">
        <w:rPr>
          <w:rFonts w:ascii="Arial" w:hAnsi="Arial" w:cs="Arial"/>
          <w:sz w:val="24"/>
          <w:szCs w:val="24"/>
        </w:rPr>
        <w:t>, preços e marketing;</w:t>
      </w:r>
    </w:p>
    <w:p w14:paraId="30A9F260" w14:textId="0FA98ECB" w:rsidR="00F85FB6" w:rsidRDefault="003325E2"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Compreender o mercado actual e futuro;</w:t>
      </w:r>
    </w:p>
    <w:p w14:paraId="4F413B7F" w14:textId="3C79EE76" w:rsidR="003325E2" w:rsidRDefault="003325E2"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Identificar riscos e oportunidades de negócio</w:t>
      </w:r>
      <w:r w:rsidR="0095534F">
        <w:rPr>
          <w:rFonts w:ascii="Arial" w:hAnsi="Arial" w:cs="Arial"/>
          <w:sz w:val="24"/>
          <w:szCs w:val="24"/>
        </w:rPr>
        <w:t>;</w:t>
      </w:r>
    </w:p>
    <w:p w14:paraId="112608D1" w14:textId="37AF28AD" w:rsidR="0095534F" w:rsidRDefault="0095534F"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Personalizar serviços;</w:t>
      </w:r>
    </w:p>
    <w:p w14:paraId="190BDA7E" w14:textId="540CACA7" w:rsidR="0095534F" w:rsidRDefault="0095534F"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Prever demandas;</w:t>
      </w:r>
    </w:p>
    <w:p w14:paraId="42DB46DE" w14:textId="101966D4" w:rsidR="0095534F" w:rsidRDefault="00A91CCF"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Manter mais clientes;</w:t>
      </w:r>
    </w:p>
    <w:p w14:paraId="159DBBAF" w14:textId="34EEF817" w:rsidR="00A91CCF" w:rsidRDefault="00A91CCF" w:rsidP="00D0663C">
      <w:pPr>
        <w:pStyle w:val="PargrafodaLista"/>
        <w:numPr>
          <w:ilvl w:val="0"/>
          <w:numId w:val="2"/>
        </w:numPr>
        <w:spacing w:line="360" w:lineRule="auto"/>
        <w:jc w:val="both"/>
        <w:rPr>
          <w:rFonts w:ascii="Arial" w:hAnsi="Arial" w:cs="Arial"/>
          <w:sz w:val="24"/>
          <w:szCs w:val="24"/>
        </w:rPr>
      </w:pPr>
      <w:r>
        <w:rPr>
          <w:rFonts w:ascii="Arial" w:hAnsi="Arial" w:cs="Arial"/>
          <w:sz w:val="24"/>
          <w:szCs w:val="24"/>
        </w:rPr>
        <w:t>Melhorar o desempenho financeiro.</w:t>
      </w:r>
    </w:p>
    <w:p w14:paraId="5C716CD5" w14:textId="13BCFF15" w:rsidR="00A91CCF" w:rsidRDefault="00C0112B" w:rsidP="00D0663C">
      <w:pPr>
        <w:spacing w:line="360" w:lineRule="auto"/>
        <w:ind w:firstLine="360"/>
        <w:jc w:val="both"/>
        <w:rPr>
          <w:rFonts w:ascii="Arial" w:hAnsi="Arial" w:cs="Arial"/>
          <w:sz w:val="24"/>
          <w:szCs w:val="24"/>
        </w:rPr>
      </w:pPr>
      <w:r w:rsidRPr="00C0112B">
        <w:rPr>
          <w:rFonts w:ascii="Arial" w:hAnsi="Arial" w:cs="Arial"/>
          <w:sz w:val="24"/>
          <w:szCs w:val="24"/>
        </w:rPr>
        <w:t>No varejo, o mercado está em constante transformação, por isso é fundamental que as decisões sejam tomadas com agilidade. A análise de dados permite que os varejistas leiam e interpretem rapidamente os dados de que dispõem, aproveitando ao máximo cada oportunidade.</w:t>
      </w:r>
    </w:p>
    <w:p w14:paraId="250655A9" w14:textId="2A173542" w:rsidR="00214BC2" w:rsidRDefault="0083598F" w:rsidP="00D0663C">
      <w:pPr>
        <w:spacing w:after="1320" w:line="360" w:lineRule="auto"/>
        <w:ind w:firstLine="360"/>
        <w:jc w:val="both"/>
        <w:rPr>
          <w:rFonts w:ascii="Arial" w:hAnsi="Arial" w:cs="Arial"/>
          <w:sz w:val="24"/>
          <w:szCs w:val="24"/>
        </w:rPr>
      </w:pPr>
      <w:r>
        <w:rPr>
          <w:rFonts w:ascii="Arial" w:hAnsi="Arial" w:cs="Arial"/>
          <w:sz w:val="24"/>
          <w:szCs w:val="24"/>
        </w:rPr>
        <w:t>De modo geral, com este projecto, pretende-se</w:t>
      </w:r>
      <w:r w:rsidR="00223679">
        <w:rPr>
          <w:rFonts w:ascii="Arial" w:hAnsi="Arial" w:cs="Arial"/>
          <w:sz w:val="24"/>
          <w:szCs w:val="24"/>
        </w:rPr>
        <w:t xml:space="preserve"> realizar a análise de dados</w:t>
      </w:r>
      <w:r w:rsidR="00571D2F">
        <w:rPr>
          <w:rFonts w:ascii="Arial" w:hAnsi="Arial" w:cs="Arial"/>
          <w:sz w:val="24"/>
          <w:szCs w:val="24"/>
        </w:rPr>
        <w:t xml:space="preserve"> </w:t>
      </w:r>
      <w:r w:rsidR="00AB17F8">
        <w:rPr>
          <w:rFonts w:ascii="Arial" w:hAnsi="Arial" w:cs="Arial"/>
          <w:sz w:val="24"/>
          <w:szCs w:val="24"/>
        </w:rPr>
        <w:t xml:space="preserve">de um cenário fictício </w:t>
      </w:r>
      <w:r w:rsidR="007E081A">
        <w:rPr>
          <w:rFonts w:ascii="Arial" w:hAnsi="Arial" w:cs="Arial"/>
          <w:sz w:val="24"/>
          <w:szCs w:val="24"/>
        </w:rPr>
        <w:t>n</w:t>
      </w:r>
      <w:r w:rsidR="00AB17F8">
        <w:rPr>
          <w:rFonts w:ascii="Arial" w:hAnsi="Arial" w:cs="Arial"/>
          <w:sz w:val="24"/>
          <w:szCs w:val="24"/>
        </w:rPr>
        <w:t xml:space="preserve">o sector </w:t>
      </w:r>
      <w:r w:rsidR="004C4041">
        <w:rPr>
          <w:rFonts w:ascii="Arial" w:hAnsi="Arial" w:cs="Arial"/>
          <w:sz w:val="24"/>
          <w:szCs w:val="24"/>
        </w:rPr>
        <w:t>d</w:t>
      </w:r>
      <w:r w:rsidR="00AB17F8">
        <w:rPr>
          <w:rFonts w:ascii="Arial" w:hAnsi="Arial" w:cs="Arial"/>
          <w:sz w:val="24"/>
          <w:szCs w:val="24"/>
        </w:rPr>
        <w:t>o varejo</w:t>
      </w:r>
      <w:r w:rsidR="00813CA7">
        <w:rPr>
          <w:rFonts w:ascii="Arial" w:hAnsi="Arial" w:cs="Arial"/>
          <w:sz w:val="24"/>
          <w:szCs w:val="24"/>
        </w:rPr>
        <w:t xml:space="preserve">, </w:t>
      </w:r>
      <w:r w:rsidR="004C4041">
        <w:rPr>
          <w:rFonts w:ascii="Arial" w:hAnsi="Arial" w:cs="Arial"/>
          <w:sz w:val="24"/>
          <w:szCs w:val="24"/>
        </w:rPr>
        <w:t>de acordo com o comportamento de compra do</w:t>
      </w:r>
      <w:r w:rsidR="00A02741">
        <w:rPr>
          <w:rFonts w:ascii="Arial" w:hAnsi="Arial" w:cs="Arial"/>
          <w:sz w:val="24"/>
          <w:szCs w:val="24"/>
        </w:rPr>
        <w:t>s</w:t>
      </w:r>
      <w:r w:rsidR="004C4041">
        <w:rPr>
          <w:rFonts w:ascii="Arial" w:hAnsi="Arial" w:cs="Arial"/>
          <w:sz w:val="24"/>
          <w:szCs w:val="24"/>
        </w:rPr>
        <w:t xml:space="preserve"> cliente</w:t>
      </w:r>
      <w:r w:rsidR="00A02741">
        <w:rPr>
          <w:rFonts w:ascii="Arial" w:hAnsi="Arial" w:cs="Arial"/>
          <w:sz w:val="24"/>
          <w:szCs w:val="24"/>
        </w:rPr>
        <w:t>s e as tendências de vendas</w:t>
      </w:r>
      <w:r w:rsidR="00AB17F8">
        <w:rPr>
          <w:rFonts w:ascii="Arial" w:hAnsi="Arial" w:cs="Arial"/>
          <w:sz w:val="24"/>
          <w:szCs w:val="24"/>
        </w:rPr>
        <w:t>.</w:t>
      </w:r>
    </w:p>
    <w:p w14:paraId="7EF8CE81" w14:textId="56AB876A" w:rsidR="00A02741" w:rsidRDefault="001D61AF" w:rsidP="00D0663C">
      <w:pPr>
        <w:spacing w:line="360" w:lineRule="auto"/>
        <w:ind w:firstLine="360"/>
        <w:jc w:val="both"/>
        <w:rPr>
          <w:rFonts w:ascii="Arial" w:hAnsi="Arial" w:cs="Arial"/>
          <w:sz w:val="24"/>
          <w:szCs w:val="24"/>
        </w:rPr>
      </w:pPr>
      <w:r>
        <w:rPr>
          <w:rFonts w:ascii="Arial" w:hAnsi="Arial" w:cs="Arial"/>
          <w:sz w:val="24"/>
          <w:szCs w:val="24"/>
        </w:rPr>
        <w:lastRenderedPageBreak/>
        <w:t xml:space="preserve">Para </w:t>
      </w:r>
      <w:r w:rsidR="00812B6E">
        <w:rPr>
          <w:rFonts w:ascii="Arial" w:hAnsi="Arial" w:cs="Arial"/>
          <w:sz w:val="24"/>
          <w:szCs w:val="24"/>
        </w:rPr>
        <w:t>o bom seguimento e</w:t>
      </w:r>
      <w:r w:rsidR="00734C59">
        <w:rPr>
          <w:rFonts w:ascii="Arial" w:hAnsi="Arial" w:cs="Arial"/>
          <w:sz w:val="24"/>
          <w:szCs w:val="24"/>
        </w:rPr>
        <w:t xml:space="preserve"> conclusão d</w:t>
      </w:r>
      <w:r w:rsidR="00DD54D4">
        <w:rPr>
          <w:rFonts w:ascii="Arial" w:hAnsi="Arial" w:cs="Arial"/>
          <w:sz w:val="24"/>
          <w:szCs w:val="24"/>
        </w:rPr>
        <w:t>este projecto, temos os seguintes objectivos específicos</w:t>
      </w:r>
      <w:r w:rsidR="00812B6E">
        <w:rPr>
          <w:rFonts w:ascii="Arial" w:hAnsi="Arial" w:cs="Arial"/>
          <w:sz w:val="24"/>
          <w:szCs w:val="24"/>
        </w:rPr>
        <w:t>:</w:t>
      </w:r>
    </w:p>
    <w:p w14:paraId="212F0E7B" w14:textId="71773C10" w:rsidR="00734C59" w:rsidRDefault="009D20CD" w:rsidP="00D0663C">
      <w:pPr>
        <w:pStyle w:val="PargrafodaLista"/>
        <w:numPr>
          <w:ilvl w:val="0"/>
          <w:numId w:val="3"/>
        </w:numPr>
        <w:spacing w:line="360" w:lineRule="auto"/>
        <w:jc w:val="both"/>
        <w:rPr>
          <w:rFonts w:ascii="Arial" w:hAnsi="Arial" w:cs="Arial"/>
          <w:sz w:val="24"/>
          <w:szCs w:val="24"/>
        </w:rPr>
      </w:pPr>
      <w:r w:rsidRPr="009D20CD">
        <w:rPr>
          <w:rFonts w:ascii="Arial" w:hAnsi="Arial" w:cs="Arial"/>
          <w:sz w:val="24"/>
          <w:szCs w:val="24"/>
        </w:rPr>
        <w:t>Analisar o comportamento de compra de diferentes faixas etárias e gêneros</w:t>
      </w:r>
      <w:r>
        <w:rPr>
          <w:rFonts w:ascii="Arial" w:hAnsi="Arial" w:cs="Arial"/>
          <w:sz w:val="24"/>
          <w:szCs w:val="24"/>
        </w:rPr>
        <w:t>;</w:t>
      </w:r>
    </w:p>
    <w:p w14:paraId="170D763D" w14:textId="36CA34C8" w:rsidR="009D20CD" w:rsidRDefault="0004463B" w:rsidP="00D0663C">
      <w:pPr>
        <w:pStyle w:val="PargrafodaLista"/>
        <w:numPr>
          <w:ilvl w:val="0"/>
          <w:numId w:val="3"/>
        </w:numPr>
        <w:spacing w:line="360" w:lineRule="auto"/>
        <w:jc w:val="both"/>
        <w:rPr>
          <w:rFonts w:ascii="Arial" w:hAnsi="Arial" w:cs="Arial"/>
          <w:sz w:val="24"/>
          <w:szCs w:val="24"/>
        </w:rPr>
      </w:pPr>
      <w:r w:rsidRPr="0004463B">
        <w:rPr>
          <w:rFonts w:ascii="Arial" w:hAnsi="Arial" w:cs="Arial"/>
          <w:sz w:val="24"/>
          <w:szCs w:val="24"/>
        </w:rPr>
        <w:t>Identificar padrões sazonais nas vendas</w:t>
      </w:r>
      <w:r>
        <w:rPr>
          <w:rFonts w:ascii="Arial" w:hAnsi="Arial" w:cs="Arial"/>
          <w:sz w:val="24"/>
          <w:szCs w:val="24"/>
        </w:rPr>
        <w:t>;</w:t>
      </w:r>
    </w:p>
    <w:p w14:paraId="6F096BE8" w14:textId="353E402D" w:rsidR="0004463B" w:rsidRDefault="003F4A1D" w:rsidP="00D0663C">
      <w:pPr>
        <w:pStyle w:val="PargrafodaLista"/>
        <w:numPr>
          <w:ilvl w:val="0"/>
          <w:numId w:val="3"/>
        </w:numPr>
        <w:spacing w:line="360" w:lineRule="auto"/>
        <w:jc w:val="both"/>
        <w:rPr>
          <w:rFonts w:ascii="Arial" w:hAnsi="Arial" w:cs="Arial"/>
          <w:sz w:val="24"/>
          <w:szCs w:val="24"/>
        </w:rPr>
      </w:pPr>
      <w:r w:rsidRPr="003F4A1D">
        <w:rPr>
          <w:rFonts w:ascii="Arial" w:hAnsi="Arial" w:cs="Arial"/>
          <w:sz w:val="24"/>
          <w:szCs w:val="24"/>
        </w:rPr>
        <w:t>Avaliar quais categorias de produtos são mais populares entre os clientes</w:t>
      </w:r>
      <w:r>
        <w:rPr>
          <w:rFonts w:ascii="Arial" w:hAnsi="Arial" w:cs="Arial"/>
          <w:sz w:val="24"/>
          <w:szCs w:val="24"/>
        </w:rPr>
        <w:t>;</w:t>
      </w:r>
    </w:p>
    <w:p w14:paraId="58DA8989" w14:textId="3B0E2D0A" w:rsidR="003F4A1D" w:rsidRDefault="003F4A1D" w:rsidP="00D0663C">
      <w:pPr>
        <w:pStyle w:val="PargrafodaLista"/>
        <w:numPr>
          <w:ilvl w:val="0"/>
          <w:numId w:val="3"/>
        </w:numPr>
        <w:spacing w:line="360" w:lineRule="auto"/>
        <w:jc w:val="both"/>
        <w:rPr>
          <w:rFonts w:ascii="Arial" w:hAnsi="Arial" w:cs="Arial"/>
          <w:sz w:val="24"/>
          <w:szCs w:val="24"/>
        </w:rPr>
      </w:pPr>
      <w:r w:rsidRPr="003F4A1D">
        <w:rPr>
          <w:rFonts w:ascii="Arial" w:hAnsi="Arial" w:cs="Arial"/>
          <w:sz w:val="24"/>
          <w:szCs w:val="24"/>
        </w:rPr>
        <w:t>Descobrir insights relacionados ao gasto médio por cliente e número de itens por transação</w:t>
      </w:r>
      <w:r>
        <w:rPr>
          <w:rFonts w:ascii="Arial" w:hAnsi="Arial" w:cs="Arial"/>
          <w:sz w:val="24"/>
          <w:szCs w:val="24"/>
        </w:rPr>
        <w:t>.</w:t>
      </w:r>
    </w:p>
    <w:p w14:paraId="78A94057" w14:textId="385430B9" w:rsidR="003F4A1D" w:rsidRDefault="000778A6" w:rsidP="00D0663C">
      <w:pPr>
        <w:spacing w:line="360" w:lineRule="auto"/>
        <w:ind w:left="720"/>
        <w:jc w:val="both"/>
        <w:rPr>
          <w:rFonts w:ascii="Arial" w:hAnsi="Arial" w:cs="Arial"/>
          <w:sz w:val="24"/>
          <w:szCs w:val="24"/>
        </w:rPr>
      </w:pPr>
      <w:r>
        <w:rPr>
          <w:rFonts w:ascii="Arial" w:hAnsi="Arial" w:cs="Arial"/>
          <w:sz w:val="24"/>
          <w:szCs w:val="24"/>
        </w:rPr>
        <w:t xml:space="preserve">Como complemento dos </w:t>
      </w:r>
      <w:r w:rsidR="008F2536">
        <w:rPr>
          <w:rFonts w:ascii="Arial" w:hAnsi="Arial" w:cs="Arial"/>
          <w:sz w:val="24"/>
          <w:szCs w:val="24"/>
        </w:rPr>
        <w:t>objectivos específicos temos as questões que se deseja</w:t>
      </w:r>
      <w:r w:rsidR="00305E16">
        <w:rPr>
          <w:rFonts w:ascii="Arial" w:hAnsi="Arial" w:cs="Arial"/>
          <w:sz w:val="24"/>
          <w:szCs w:val="24"/>
        </w:rPr>
        <w:t>m</w:t>
      </w:r>
      <w:r w:rsidR="008F2536">
        <w:rPr>
          <w:rFonts w:ascii="Arial" w:hAnsi="Arial" w:cs="Arial"/>
          <w:sz w:val="24"/>
          <w:szCs w:val="24"/>
        </w:rPr>
        <w:t xml:space="preserve"> </w:t>
      </w:r>
      <w:r w:rsidR="001D0378">
        <w:rPr>
          <w:rFonts w:ascii="Arial" w:hAnsi="Arial" w:cs="Arial"/>
          <w:sz w:val="24"/>
          <w:szCs w:val="24"/>
        </w:rPr>
        <w:t>explorar e responder. São elas:</w:t>
      </w:r>
    </w:p>
    <w:p w14:paraId="2CB948D6" w14:textId="77777777" w:rsidR="006C2E34" w:rsidRPr="006C2E34" w:rsidRDefault="006C2E34" w:rsidP="00D0663C">
      <w:pPr>
        <w:pStyle w:val="PargrafodaLista"/>
        <w:numPr>
          <w:ilvl w:val="0"/>
          <w:numId w:val="4"/>
        </w:numPr>
        <w:spacing w:line="360" w:lineRule="auto"/>
        <w:jc w:val="both"/>
        <w:rPr>
          <w:rFonts w:ascii="Arial" w:hAnsi="Arial" w:cs="Arial"/>
          <w:sz w:val="24"/>
          <w:szCs w:val="24"/>
        </w:rPr>
      </w:pPr>
      <w:r w:rsidRPr="006C2E34">
        <w:rPr>
          <w:rFonts w:ascii="Arial" w:hAnsi="Arial" w:cs="Arial"/>
          <w:sz w:val="24"/>
          <w:szCs w:val="24"/>
        </w:rPr>
        <w:t>Como a idade e o gênero do cliente influenciam seu comportamento de compra?</w:t>
      </w:r>
    </w:p>
    <w:p w14:paraId="617FC67C" w14:textId="7B3FE2BB" w:rsidR="001D0378" w:rsidRDefault="00201074" w:rsidP="00D0663C">
      <w:pPr>
        <w:pStyle w:val="PargrafodaLista"/>
        <w:numPr>
          <w:ilvl w:val="0"/>
          <w:numId w:val="4"/>
        </w:numPr>
        <w:spacing w:line="360" w:lineRule="auto"/>
        <w:jc w:val="both"/>
        <w:rPr>
          <w:rFonts w:ascii="Arial" w:hAnsi="Arial" w:cs="Arial"/>
          <w:sz w:val="24"/>
          <w:szCs w:val="24"/>
        </w:rPr>
      </w:pPr>
      <w:r>
        <w:rPr>
          <w:rFonts w:ascii="Arial" w:hAnsi="Arial" w:cs="Arial"/>
          <w:sz w:val="24"/>
          <w:szCs w:val="24"/>
        </w:rPr>
        <w:t xml:space="preserve">Existem padrões </w:t>
      </w:r>
      <w:r w:rsidR="00762887">
        <w:rPr>
          <w:rFonts w:ascii="Arial" w:hAnsi="Arial" w:cs="Arial"/>
          <w:sz w:val="24"/>
          <w:szCs w:val="24"/>
        </w:rPr>
        <w:t>perceptíveis nas vendas em diferentes perí</w:t>
      </w:r>
      <w:r w:rsidR="00DB1953">
        <w:rPr>
          <w:rFonts w:ascii="Arial" w:hAnsi="Arial" w:cs="Arial"/>
          <w:sz w:val="24"/>
          <w:szCs w:val="24"/>
        </w:rPr>
        <w:t>o</w:t>
      </w:r>
      <w:r w:rsidR="00762887">
        <w:rPr>
          <w:rFonts w:ascii="Arial" w:hAnsi="Arial" w:cs="Arial"/>
          <w:sz w:val="24"/>
          <w:szCs w:val="24"/>
        </w:rPr>
        <w:t>dos</w:t>
      </w:r>
      <w:r w:rsidR="00DB1953">
        <w:rPr>
          <w:rFonts w:ascii="Arial" w:hAnsi="Arial" w:cs="Arial"/>
          <w:sz w:val="24"/>
          <w:szCs w:val="24"/>
        </w:rPr>
        <w:t xml:space="preserve"> de tempo?</w:t>
      </w:r>
    </w:p>
    <w:p w14:paraId="1C475765" w14:textId="0B061D0E" w:rsidR="00DB1953" w:rsidRDefault="00BA414A" w:rsidP="00D0663C">
      <w:pPr>
        <w:pStyle w:val="PargrafodaLista"/>
        <w:numPr>
          <w:ilvl w:val="0"/>
          <w:numId w:val="4"/>
        </w:numPr>
        <w:spacing w:line="360" w:lineRule="auto"/>
        <w:jc w:val="both"/>
        <w:rPr>
          <w:rFonts w:ascii="Arial" w:hAnsi="Arial" w:cs="Arial"/>
          <w:sz w:val="24"/>
          <w:szCs w:val="24"/>
        </w:rPr>
      </w:pPr>
      <w:r>
        <w:rPr>
          <w:rFonts w:ascii="Arial" w:hAnsi="Arial" w:cs="Arial"/>
          <w:sz w:val="24"/>
          <w:szCs w:val="24"/>
        </w:rPr>
        <w:t xml:space="preserve">Quais categorias de produtos têm maior apelo </w:t>
      </w:r>
      <w:r w:rsidR="000B6A79">
        <w:rPr>
          <w:rFonts w:ascii="Arial" w:hAnsi="Arial" w:cs="Arial"/>
          <w:sz w:val="24"/>
          <w:szCs w:val="24"/>
        </w:rPr>
        <w:t>entre os clientes</w:t>
      </w:r>
      <w:r>
        <w:rPr>
          <w:rFonts w:ascii="Arial" w:hAnsi="Arial" w:cs="Arial"/>
          <w:sz w:val="24"/>
          <w:szCs w:val="24"/>
        </w:rPr>
        <w:t>?</w:t>
      </w:r>
    </w:p>
    <w:p w14:paraId="6F03525D" w14:textId="44F06744" w:rsidR="000B6A79" w:rsidRDefault="000B6A79" w:rsidP="00D0663C">
      <w:pPr>
        <w:pStyle w:val="PargrafodaLista"/>
        <w:numPr>
          <w:ilvl w:val="0"/>
          <w:numId w:val="4"/>
        </w:numPr>
        <w:spacing w:line="360" w:lineRule="auto"/>
        <w:jc w:val="both"/>
        <w:rPr>
          <w:rFonts w:ascii="Arial" w:hAnsi="Arial" w:cs="Arial"/>
          <w:sz w:val="24"/>
          <w:szCs w:val="24"/>
        </w:rPr>
      </w:pPr>
      <w:r>
        <w:rPr>
          <w:rFonts w:ascii="Arial" w:hAnsi="Arial" w:cs="Arial"/>
          <w:sz w:val="24"/>
          <w:szCs w:val="24"/>
        </w:rPr>
        <w:t xml:space="preserve">Quais são as relações entre idade, </w:t>
      </w:r>
      <w:r w:rsidR="00F76A84">
        <w:rPr>
          <w:rFonts w:ascii="Arial" w:hAnsi="Arial" w:cs="Arial"/>
          <w:sz w:val="24"/>
          <w:szCs w:val="24"/>
        </w:rPr>
        <w:t>gastos e preferências de produtos?</w:t>
      </w:r>
    </w:p>
    <w:p w14:paraId="53FBE4D7" w14:textId="0F2E1CD1" w:rsidR="00F76A84" w:rsidRDefault="00834997" w:rsidP="00D0663C">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Como os clientes adaptam seus hábitos de compra durante</w:t>
      </w:r>
      <w:r w:rsidR="00537DDC">
        <w:rPr>
          <w:rFonts w:ascii="Arial" w:hAnsi="Arial" w:cs="Arial"/>
          <w:sz w:val="24"/>
          <w:szCs w:val="24"/>
        </w:rPr>
        <w:t xml:space="preserve"> as tendências sazonais?</w:t>
      </w:r>
    </w:p>
    <w:p w14:paraId="5E251DAA" w14:textId="6BF48A89" w:rsidR="00537DDC" w:rsidRDefault="00F3009D" w:rsidP="00D0663C">
      <w:pPr>
        <w:pStyle w:val="PargrafodaLista"/>
        <w:numPr>
          <w:ilvl w:val="0"/>
          <w:numId w:val="4"/>
        </w:numPr>
        <w:spacing w:line="360" w:lineRule="auto"/>
        <w:jc w:val="both"/>
        <w:rPr>
          <w:rFonts w:ascii="Arial" w:hAnsi="Arial" w:cs="Arial"/>
          <w:sz w:val="24"/>
          <w:szCs w:val="24"/>
        </w:rPr>
      </w:pPr>
      <w:r>
        <w:rPr>
          <w:rFonts w:ascii="Arial" w:hAnsi="Arial" w:cs="Arial"/>
          <w:sz w:val="24"/>
          <w:szCs w:val="24"/>
        </w:rPr>
        <w:t>Existem comportamentos de compra distintos com base</w:t>
      </w:r>
      <w:r w:rsidR="005E0AA2">
        <w:rPr>
          <w:rFonts w:ascii="Arial" w:hAnsi="Arial" w:cs="Arial"/>
          <w:sz w:val="24"/>
          <w:szCs w:val="24"/>
        </w:rPr>
        <w:t xml:space="preserve"> no número de itens</w:t>
      </w:r>
      <w:r w:rsidR="00F62164">
        <w:rPr>
          <w:rFonts w:ascii="Arial" w:hAnsi="Arial" w:cs="Arial"/>
          <w:sz w:val="24"/>
          <w:szCs w:val="24"/>
        </w:rPr>
        <w:t xml:space="preserve"> comprados por transacção</w:t>
      </w:r>
      <w:r w:rsidR="00E571B8">
        <w:rPr>
          <w:rFonts w:ascii="Arial" w:hAnsi="Arial" w:cs="Arial"/>
          <w:sz w:val="24"/>
          <w:szCs w:val="24"/>
        </w:rPr>
        <w:t>?</w:t>
      </w:r>
    </w:p>
    <w:p w14:paraId="32EACB9A" w14:textId="060232E1" w:rsidR="00E571B8" w:rsidRDefault="00E571B8" w:rsidP="00D0663C">
      <w:pPr>
        <w:pStyle w:val="PargrafodaLista"/>
        <w:numPr>
          <w:ilvl w:val="0"/>
          <w:numId w:val="4"/>
        </w:numPr>
        <w:spacing w:line="360" w:lineRule="auto"/>
        <w:jc w:val="both"/>
        <w:rPr>
          <w:rFonts w:ascii="Arial" w:hAnsi="Arial" w:cs="Arial"/>
          <w:sz w:val="24"/>
          <w:szCs w:val="24"/>
        </w:rPr>
      </w:pPr>
      <w:r>
        <w:rPr>
          <w:rFonts w:ascii="Arial" w:hAnsi="Arial" w:cs="Arial"/>
          <w:sz w:val="24"/>
          <w:szCs w:val="24"/>
        </w:rPr>
        <w:t xml:space="preserve">Que insights podem ser obtidos </w:t>
      </w:r>
      <w:r w:rsidR="007F6A3C">
        <w:rPr>
          <w:rFonts w:ascii="Arial" w:hAnsi="Arial" w:cs="Arial"/>
          <w:sz w:val="24"/>
          <w:szCs w:val="24"/>
        </w:rPr>
        <w:t>da distribuição dos preços dos produtos</w:t>
      </w:r>
      <w:r w:rsidR="00260BA1">
        <w:rPr>
          <w:rFonts w:ascii="Arial" w:hAnsi="Arial" w:cs="Arial"/>
          <w:sz w:val="24"/>
          <w:szCs w:val="24"/>
        </w:rPr>
        <w:t xml:space="preserve"> dentro de cada categoria?</w:t>
      </w:r>
    </w:p>
    <w:p w14:paraId="5B0C5A66" w14:textId="1300AEE8" w:rsidR="00AA220E" w:rsidRPr="000812D9" w:rsidRDefault="00AA220E" w:rsidP="00D0663C">
      <w:pPr>
        <w:pStyle w:val="Ttulo1"/>
        <w:spacing w:line="360" w:lineRule="auto"/>
        <w:jc w:val="center"/>
        <w:rPr>
          <w:rFonts w:ascii="Arial" w:hAnsi="Arial" w:cs="Arial"/>
          <w:b/>
          <w:bCs/>
          <w:color w:val="auto"/>
        </w:rPr>
      </w:pPr>
      <w:bookmarkStart w:id="5" w:name="_Toc181554990"/>
      <w:r w:rsidRPr="000812D9">
        <w:rPr>
          <w:rFonts w:ascii="Arial" w:hAnsi="Arial" w:cs="Arial"/>
          <w:b/>
          <w:bCs/>
          <w:color w:val="auto"/>
        </w:rPr>
        <w:t>Descrição do Dataset</w:t>
      </w:r>
      <w:bookmarkEnd w:id="5"/>
    </w:p>
    <w:p w14:paraId="3AE07438" w14:textId="17F1C473" w:rsidR="00847C9C" w:rsidRDefault="00F91211" w:rsidP="00267008">
      <w:pPr>
        <w:spacing w:line="360" w:lineRule="auto"/>
        <w:jc w:val="both"/>
        <w:rPr>
          <w:rFonts w:ascii="Arial" w:hAnsi="Arial" w:cs="Arial"/>
          <w:sz w:val="24"/>
          <w:szCs w:val="24"/>
        </w:rPr>
      </w:pPr>
      <w:r>
        <w:rPr>
          <w:rFonts w:ascii="Arial" w:hAnsi="Arial" w:cs="Arial"/>
          <w:sz w:val="24"/>
          <w:szCs w:val="24"/>
        </w:rPr>
        <w:tab/>
        <w:t xml:space="preserve">O Dataset usado nesta análise </w:t>
      </w:r>
      <w:r w:rsidR="009A4035">
        <w:rPr>
          <w:rFonts w:ascii="Arial" w:hAnsi="Arial" w:cs="Arial"/>
          <w:sz w:val="24"/>
          <w:szCs w:val="24"/>
        </w:rPr>
        <w:t>foi obtido do website Kaggle</w:t>
      </w:r>
      <w:r w:rsidR="007B476A">
        <w:rPr>
          <w:rFonts w:ascii="Arial" w:hAnsi="Arial" w:cs="Arial"/>
          <w:sz w:val="24"/>
          <w:szCs w:val="24"/>
        </w:rPr>
        <w:t xml:space="preserve"> e ele possui um conjunto de </w:t>
      </w:r>
      <w:r w:rsidR="00FC72E8">
        <w:rPr>
          <w:rFonts w:ascii="Arial" w:hAnsi="Arial" w:cs="Arial"/>
          <w:sz w:val="24"/>
          <w:szCs w:val="24"/>
        </w:rPr>
        <w:t xml:space="preserve">nove (9) variáveis. Você pode </w:t>
      </w:r>
      <w:r w:rsidR="009526BD">
        <w:rPr>
          <w:rFonts w:ascii="Arial" w:hAnsi="Arial" w:cs="Arial"/>
          <w:sz w:val="24"/>
          <w:szCs w:val="24"/>
        </w:rPr>
        <w:t xml:space="preserve">encontrar o dataset clicando no link </w:t>
      </w:r>
      <w:hyperlink r:id="rId8" w:history="1">
        <w:r w:rsidR="0044582F" w:rsidRPr="006958F0">
          <w:rPr>
            <w:rStyle w:val="Hiperligao"/>
            <w:rFonts w:ascii="Arial" w:hAnsi="Arial" w:cs="Arial"/>
            <w:sz w:val="24"/>
            <w:szCs w:val="24"/>
          </w:rPr>
          <w:t>https://www.kaggle.com/datasets/mohammadtalib786/retail-sales-dataset</w:t>
        </w:r>
      </w:hyperlink>
      <w:r w:rsidR="008C4950">
        <w:rPr>
          <w:rFonts w:ascii="Arial" w:hAnsi="Arial" w:cs="Arial"/>
          <w:sz w:val="24"/>
          <w:szCs w:val="24"/>
        </w:rPr>
        <w:t>.</w:t>
      </w:r>
      <w:r w:rsidR="008E64A1">
        <w:rPr>
          <w:rFonts w:ascii="Arial" w:hAnsi="Arial" w:cs="Arial"/>
          <w:sz w:val="24"/>
          <w:szCs w:val="24"/>
        </w:rPr>
        <w:t xml:space="preserve"> A seguir, podemos ver mais detalhes sobre o dataset.</w:t>
      </w:r>
    </w:p>
    <w:p w14:paraId="711ED66F" w14:textId="7A6187A8" w:rsidR="008E64A1" w:rsidRDefault="00D046DD" w:rsidP="00267008">
      <w:pPr>
        <w:spacing w:line="360" w:lineRule="auto"/>
        <w:jc w:val="both"/>
        <w:rPr>
          <w:rFonts w:ascii="Arial" w:hAnsi="Arial" w:cs="Arial"/>
          <w:sz w:val="24"/>
          <w:szCs w:val="24"/>
        </w:rPr>
      </w:pPr>
      <w:r>
        <w:rPr>
          <w:rFonts w:ascii="Arial" w:hAnsi="Arial" w:cs="Arial"/>
          <w:sz w:val="24"/>
          <w:szCs w:val="24"/>
        </w:rPr>
        <w:t xml:space="preserve">Nome: </w:t>
      </w:r>
      <w:r w:rsidR="00757B65">
        <w:rPr>
          <w:rFonts w:ascii="Arial" w:hAnsi="Arial" w:cs="Arial"/>
          <w:sz w:val="24"/>
          <w:szCs w:val="24"/>
        </w:rPr>
        <w:t>Retail Sales Dataset.</w:t>
      </w:r>
    </w:p>
    <w:p w14:paraId="76BDDED5" w14:textId="4910EBAD" w:rsidR="00757B65" w:rsidRDefault="00757B65" w:rsidP="00267008">
      <w:pPr>
        <w:spacing w:line="360" w:lineRule="auto"/>
        <w:jc w:val="both"/>
        <w:rPr>
          <w:rFonts w:ascii="Arial" w:hAnsi="Arial" w:cs="Arial"/>
          <w:sz w:val="24"/>
          <w:szCs w:val="24"/>
        </w:rPr>
      </w:pPr>
      <w:r>
        <w:rPr>
          <w:rFonts w:ascii="Arial" w:hAnsi="Arial" w:cs="Arial"/>
          <w:sz w:val="24"/>
          <w:szCs w:val="24"/>
        </w:rPr>
        <w:t>Fonte: Kaggle</w:t>
      </w:r>
    </w:p>
    <w:p w14:paraId="7BA6C6B4" w14:textId="3012B348" w:rsidR="00E96AA3" w:rsidRDefault="00E96AA3" w:rsidP="00511BB9">
      <w:pPr>
        <w:spacing w:after="480" w:line="360" w:lineRule="auto"/>
        <w:jc w:val="both"/>
        <w:rPr>
          <w:rFonts w:ascii="Arial" w:hAnsi="Arial" w:cs="Arial"/>
          <w:sz w:val="24"/>
          <w:szCs w:val="24"/>
        </w:rPr>
      </w:pPr>
      <w:r>
        <w:rPr>
          <w:rFonts w:ascii="Arial" w:hAnsi="Arial" w:cs="Arial"/>
          <w:sz w:val="24"/>
          <w:szCs w:val="24"/>
        </w:rPr>
        <w:t xml:space="preserve">Tamanho: </w:t>
      </w:r>
      <w:r w:rsidR="00C25351">
        <w:rPr>
          <w:rFonts w:ascii="Arial" w:hAnsi="Arial" w:cs="Arial"/>
          <w:sz w:val="24"/>
          <w:szCs w:val="24"/>
        </w:rPr>
        <w:t>1000 linhas por 9 colunas (1000 x 9)</w:t>
      </w:r>
    </w:p>
    <w:p w14:paraId="6F97C260" w14:textId="3F5E35F5" w:rsidR="00B07FDB" w:rsidRDefault="00B07FDB" w:rsidP="00267008">
      <w:pPr>
        <w:spacing w:line="360" w:lineRule="auto"/>
        <w:jc w:val="both"/>
        <w:rPr>
          <w:rFonts w:ascii="Arial" w:hAnsi="Arial" w:cs="Arial"/>
          <w:sz w:val="24"/>
          <w:szCs w:val="24"/>
        </w:rPr>
      </w:pPr>
      <w:r>
        <w:rPr>
          <w:rFonts w:ascii="Arial" w:hAnsi="Arial" w:cs="Arial"/>
          <w:sz w:val="24"/>
          <w:szCs w:val="24"/>
        </w:rPr>
        <w:lastRenderedPageBreak/>
        <w:t>Descrição das variáveis</w:t>
      </w:r>
      <w:r w:rsidR="00511BB9">
        <w:rPr>
          <w:rFonts w:ascii="Arial" w:hAnsi="Arial" w:cs="Arial"/>
          <w:sz w:val="24"/>
          <w:szCs w:val="24"/>
        </w:rPr>
        <w:t>:</w:t>
      </w:r>
    </w:p>
    <w:tbl>
      <w:tblPr>
        <w:tblStyle w:val="TabelacomGrelha"/>
        <w:tblW w:w="0" w:type="auto"/>
        <w:tblLook w:val="04A0" w:firstRow="1" w:lastRow="0" w:firstColumn="1" w:lastColumn="0" w:noHBand="0" w:noVBand="1"/>
      </w:tblPr>
      <w:tblGrid>
        <w:gridCol w:w="4530"/>
        <w:gridCol w:w="4530"/>
      </w:tblGrid>
      <w:tr w:rsidR="00375C30" w14:paraId="06F87BB9" w14:textId="77777777" w:rsidTr="00375C30">
        <w:tc>
          <w:tcPr>
            <w:tcW w:w="4530" w:type="dxa"/>
          </w:tcPr>
          <w:p w14:paraId="5F45C7DA" w14:textId="7EF114A4" w:rsidR="00375C30" w:rsidRDefault="002A1FEF" w:rsidP="00267008">
            <w:pPr>
              <w:spacing w:line="360" w:lineRule="auto"/>
              <w:jc w:val="both"/>
              <w:rPr>
                <w:rFonts w:ascii="Arial" w:hAnsi="Arial" w:cs="Arial"/>
                <w:sz w:val="24"/>
                <w:szCs w:val="24"/>
              </w:rPr>
            </w:pPr>
            <w:r>
              <w:rPr>
                <w:rFonts w:ascii="Arial" w:hAnsi="Arial" w:cs="Arial"/>
                <w:sz w:val="24"/>
                <w:szCs w:val="24"/>
              </w:rPr>
              <w:t>Transaction ID</w:t>
            </w:r>
          </w:p>
        </w:tc>
        <w:tc>
          <w:tcPr>
            <w:tcW w:w="4530" w:type="dxa"/>
          </w:tcPr>
          <w:p w14:paraId="1310CF96" w14:textId="4EE92133" w:rsidR="00375C30" w:rsidRDefault="00E145D3" w:rsidP="00267008">
            <w:pPr>
              <w:spacing w:line="360" w:lineRule="auto"/>
              <w:jc w:val="both"/>
              <w:rPr>
                <w:rFonts w:ascii="Arial" w:hAnsi="Arial" w:cs="Arial"/>
                <w:sz w:val="24"/>
                <w:szCs w:val="24"/>
              </w:rPr>
            </w:pPr>
            <w:r>
              <w:rPr>
                <w:rFonts w:ascii="Arial" w:hAnsi="Arial" w:cs="Arial"/>
                <w:sz w:val="24"/>
                <w:szCs w:val="24"/>
              </w:rPr>
              <w:t>Identificador único para cada transacção</w:t>
            </w:r>
          </w:p>
        </w:tc>
      </w:tr>
      <w:tr w:rsidR="00375C30" w14:paraId="2A9CB8D5" w14:textId="77777777" w:rsidTr="00375C30">
        <w:tc>
          <w:tcPr>
            <w:tcW w:w="4530" w:type="dxa"/>
          </w:tcPr>
          <w:p w14:paraId="05AF0D9A" w14:textId="62A8B9D3" w:rsidR="00375C30" w:rsidRDefault="00CF4906" w:rsidP="00267008">
            <w:pPr>
              <w:spacing w:line="360" w:lineRule="auto"/>
              <w:jc w:val="both"/>
              <w:rPr>
                <w:rFonts w:ascii="Arial" w:hAnsi="Arial" w:cs="Arial"/>
                <w:sz w:val="24"/>
                <w:szCs w:val="24"/>
              </w:rPr>
            </w:pPr>
            <w:r>
              <w:rPr>
                <w:rFonts w:ascii="Arial" w:hAnsi="Arial" w:cs="Arial"/>
                <w:sz w:val="24"/>
                <w:szCs w:val="24"/>
              </w:rPr>
              <w:t>Date</w:t>
            </w:r>
          </w:p>
        </w:tc>
        <w:tc>
          <w:tcPr>
            <w:tcW w:w="4530" w:type="dxa"/>
          </w:tcPr>
          <w:p w14:paraId="27A97290" w14:textId="6EF52DC0" w:rsidR="00375C30" w:rsidRDefault="00CF4906" w:rsidP="00267008">
            <w:pPr>
              <w:spacing w:line="360" w:lineRule="auto"/>
              <w:jc w:val="both"/>
              <w:rPr>
                <w:rFonts w:ascii="Arial" w:hAnsi="Arial" w:cs="Arial"/>
                <w:sz w:val="24"/>
                <w:szCs w:val="24"/>
              </w:rPr>
            </w:pPr>
            <w:r>
              <w:rPr>
                <w:rFonts w:ascii="Arial" w:hAnsi="Arial" w:cs="Arial"/>
                <w:sz w:val="24"/>
                <w:szCs w:val="24"/>
              </w:rPr>
              <w:t>Data da transacção</w:t>
            </w:r>
          </w:p>
        </w:tc>
      </w:tr>
      <w:tr w:rsidR="00375C30" w14:paraId="4DA5F79B" w14:textId="77777777" w:rsidTr="00375C30">
        <w:tc>
          <w:tcPr>
            <w:tcW w:w="4530" w:type="dxa"/>
          </w:tcPr>
          <w:p w14:paraId="596B97E6" w14:textId="491D3B41" w:rsidR="00375C30" w:rsidRDefault="00CF4906" w:rsidP="00267008">
            <w:pPr>
              <w:spacing w:line="360" w:lineRule="auto"/>
              <w:jc w:val="both"/>
              <w:rPr>
                <w:rFonts w:ascii="Arial" w:hAnsi="Arial" w:cs="Arial"/>
                <w:sz w:val="24"/>
                <w:szCs w:val="24"/>
              </w:rPr>
            </w:pPr>
            <w:r>
              <w:rPr>
                <w:rFonts w:ascii="Arial" w:hAnsi="Arial" w:cs="Arial"/>
                <w:sz w:val="24"/>
                <w:szCs w:val="24"/>
              </w:rPr>
              <w:t>Costumer ID</w:t>
            </w:r>
          </w:p>
        </w:tc>
        <w:tc>
          <w:tcPr>
            <w:tcW w:w="4530" w:type="dxa"/>
          </w:tcPr>
          <w:p w14:paraId="0FAF2833" w14:textId="710F31C4" w:rsidR="00375C30" w:rsidRDefault="00622CDD" w:rsidP="00267008">
            <w:pPr>
              <w:spacing w:line="360" w:lineRule="auto"/>
              <w:jc w:val="both"/>
              <w:rPr>
                <w:rFonts w:ascii="Arial" w:hAnsi="Arial" w:cs="Arial"/>
                <w:sz w:val="24"/>
                <w:szCs w:val="24"/>
              </w:rPr>
            </w:pPr>
            <w:r>
              <w:rPr>
                <w:rFonts w:ascii="Arial" w:hAnsi="Arial" w:cs="Arial"/>
                <w:sz w:val="24"/>
                <w:szCs w:val="24"/>
              </w:rPr>
              <w:t>Identificador único do cliente</w:t>
            </w:r>
          </w:p>
        </w:tc>
      </w:tr>
      <w:tr w:rsidR="00375C30" w14:paraId="2D25137E" w14:textId="77777777" w:rsidTr="00375C30">
        <w:tc>
          <w:tcPr>
            <w:tcW w:w="4530" w:type="dxa"/>
          </w:tcPr>
          <w:p w14:paraId="7318CF4B" w14:textId="0C5628BA" w:rsidR="00375C30" w:rsidRDefault="00622CDD" w:rsidP="00267008">
            <w:pPr>
              <w:spacing w:line="360" w:lineRule="auto"/>
              <w:jc w:val="both"/>
              <w:rPr>
                <w:rFonts w:ascii="Arial" w:hAnsi="Arial" w:cs="Arial"/>
                <w:sz w:val="24"/>
                <w:szCs w:val="24"/>
              </w:rPr>
            </w:pPr>
            <w:r>
              <w:rPr>
                <w:rFonts w:ascii="Arial" w:hAnsi="Arial" w:cs="Arial"/>
                <w:sz w:val="24"/>
                <w:szCs w:val="24"/>
              </w:rPr>
              <w:t>Gender</w:t>
            </w:r>
          </w:p>
        </w:tc>
        <w:tc>
          <w:tcPr>
            <w:tcW w:w="4530" w:type="dxa"/>
          </w:tcPr>
          <w:p w14:paraId="19D57638" w14:textId="3A232354" w:rsidR="00375C30" w:rsidRDefault="00E93721" w:rsidP="00267008">
            <w:pPr>
              <w:spacing w:line="360" w:lineRule="auto"/>
              <w:jc w:val="both"/>
              <w:rPr>
                <w:rFonts w:ascii="Arial" w:hAnsi="Arial" w:cs="Arial"/>
                <w:sz w:val="24"/>
                <w:szCs w:val="24"/>
              </w:rPr>
            </w:pPr>
            <w:r>
              <w:rPr>
                <w:rFonts w:ascii="Arial" w:hAnsi="Arial" w:cs="Arial"/>
                <w:sz w:val="24"/>
                <w:szCs w:val="24"/>
              </w:rPr>
              <w:t>Género do cliente</w:t>
            </w:r>
          </w:p>
        </w:tc>
      </w:tr>
      <w:tr w:rsidR="00375C30" w14:paraId="26142900" w14:textId="77777777" w:rsidTr="00375C30">
        <w:tc>
          <w:tcPr>
            <w:tcW w:w="4530" w:type="dxa"/>
          </w:tcPr>
          <w:p w14:paraId="026997C0" w14:textId="613EEFBA" w:rsidR="00375C30" w:rsidRDefault="007650B4" w:rsidP="00267008">
            <w:pPr>
              <w:spacing w:line="360" w:lineRule="auto"/>
              <w:jc w:val="both"/>
              <w:rPr>
                <w:rFonts w:ascii="Arial" w:hAnsi="Arial" w:cs="Arial"/>
                <w:sz w:val="24"/>
                <w:szCs w:val="24"/>
              </w:rPr>
            </w:pPr>
            <w:r>
              <w:rPr>
                <w:rFonts w:ascii="Arial" w:hAnsi="Arial" w:cs="Arial"/>
                <w:sz w:val="24"/>
                <w:szCs w:val="24"/>
              </w:rPr>
              <w:t>Age</w:t>
            </w:r>
          </w:p>
        </w:tc>
        <w:tc>
          <w:tcPr>
            <w:tcW w:w="4530" w:type="dxa"/>
          </w:tcPr>
          <w:p w14:paraId="27EF6576" w14:textId="2C43A524" w:rsidR="00375C30" w:rsidRDefault="007650B4" w:rsidP="00267008">
            <w:pPr>
              <w:spacing w:line="360" w:lineRule="auto"/>
              <w:jc w:val="both"/>
              <w:rPr>
                <w:rFonts w:ascii="Arial" w:hAnsi="Arial" w:cs="Arial"/>
                <w:sz w:val="24"/>
                <w:szCs w:val="24"/>
              </w:rPr>
            </w:pPr>
            <w:r>
              <w:rPr>
                <w:rFonts w:ascii="Arial" w:hAnsi="Arial" w:cs="Arial"/>
                <w:sz w:val="24"/>
                <w:szCs w:val="24"/>
              </w:rPr>
              <w:t>Idade</w:t>
            </w:r>
            <w:r w:rsidR="00977396">
              <w:rPr>
                <w:rFonts w:ascii="Arial" w:hAnsi="Arial" w:cs="Arial"/>
                <w:sz w:val="24"/>
                <w:szCs w:val="24"/>
              </w:rPr>
              <w:t xml:space="preserve"> do cliente</w:t>
            </w:r>
          </w:p>
        </w:tc>
      </w:tr>
      <w:tr w:rsidR="00375C30" w14:paraId="4CCDE36D" w14:textId="77777777" w:rsidTr="00375C30">
        <w:tc>
          <w:tcPr>
            <w:tcW w:w="4530" w:type="dxa"/>
          </w:tcPr>
          <w:p w14:paraId="6E75BA44" w14:textId="5E6C3802" w:rsidR="00375C30" w:rsidRDefault="00977396" w:rsidP="00267008">
            <w:pPr>
              <w:spacing w:line="360" w:lineRule="auto"/>
              <w:jc w:val="both"/>
              <w:rPr>
                <w:rFonts w:ascii="Arial" w:hAnsi="Arial" w:cs="Arial"/>
                <w:sz w:val="24"/>
                <w:szCs w:val="24"/>
              </w:rPr>
            </w:pPr>
            <w:r>
              <w:rPr>
                <w:rFonts w:ascii="Arial" w:hAnsi="Arial" w:cs="Arial"/>
                <w:sz w:val="24"/>
                <w:szCs w:val="24"/>
              </w:rPr>
              <w:t>Product Category</w:t>
            </w:r>
          </w:p>
        </w:tc>
        <w:tc>
          <w:tcPr>
            <w:tcW w:w="4530" w:type="dxa"/>
          </w:tcPr>
          <w:p w14:paraId="3577B7AB" w14:textId="51F4829D" w:rsidR="00375C30" w:rsidRDefault="008D5B0E" w:rsidP="00267008">
            <w:pPr>
              <w:spacing w:line="360" w:lineRule="auto"/>
              <w:jc w:val="both"/>
              <w:rPr>
                <w:rFonts w:ascii="Arial" w:hAnsi="Arial" w:cs="Arial"/>
                <w:sz w:val="24"/>
                <w:szCs w:val="24"/>
              </w:rPr>
            </w:pPr>
            <w:r>
              <w:rPr>
                <w:rFonts w:ascii="Arial" w:hAnsi="Arial" w:cs="Arial"/>
                <w:sz w:val="24"/>
                <w:szCs w:val="24"/>
              </w:rPr>
              <w:t>Categoria do produto comprado</w:t>
            </w:r>
          </w:p>
        </w:tc>
      </w:tr>
      <w:tr w:rsidR="00375C30" w14:paraId="2893E4F6" w14:textId="77777777" w:rsidTr="00375C30">
        <w:tc>
          <w:tcPr>
            <w:tcW w:w="4530" w:type="dxa"/>
          </w:tcPr>
          <w:p w14:paraId="119AB14E" w14:textId="074B00BF" w:rsidR="00375C30" w:rsidRDefault="008D5B0E" w:rsidP="00267008">
            <w:pPr>
              <w:spacing w:line="360" w:lineRule="auto"/>
              <w:jc w:val="both"/>
              <w:rPr>
                <w:rFonts w:ascii="Arial" w:hAnsi="Arial" w:cs="Arial"/>
                <w:sz w:val="24"/>
                <w:szCs w:val="24"/>
              </w:rPr>
            </w:pPr>
            <w:r>
              <w:rPr>
                <w:rFonts w:ascii="Arial" w:hAnsi="Arial" w:cs="Arial"/>
                <w:sz w:val="24"/>
                <w:szCs w:val="24"/>
              </w:rPr>
              <w:t>Quantity</w:t>
            </w:r>
          </w:p>
        </w:tc>
        <w:tc>
          <w:tcPr>
            <w:tcW w:w="4530" w:type="dxa"/>
          </w:tcPr>
          <w:p w14:paraId="7690B59B" w14:textId="5ABAF922" w:rsidR="00375C30" w:rsidRDefault="008D5B0E" w:rsidP="00267008">
            <w:pPr>
              <w:spacing w:line="360" w:lineRule="auto"/>
              <w:jc w:val="both"/>
              <w:rPr>
                <w:rFonts w:ascii="Arial" w:hAnsi="Arial" w:cs="Arial"/>
                <w:sz w:val="24"/>
                <w:szCs w:val="24"/>
              </w:rPr>
            </w:pPr>
            <w:r>
              <w:rPr>
                <w:rFonts w:ascii="Arial" w:hAnsi="Arial" w:cs="Arial"/>
                <w:sz w:val="24"/>
                <w:szCs w:val="24"/>
              </w:rPr>
              <w:t>Quantidade de unidades compradas</w:t>
            </w:r>
          </w:p>
        </w:tc>
      </w:tr>
      <w:tr w:rsidR="00375C30" w14:paraId="2A5B03E9" w14:textId="77777777" w:rsidTr="00375C30">
        <w:tc>
          <w:tcPr>
            <w:tcW w:w="4530" w:type="dxa"/>
          </w:tcPr>
          <w:p w14:paraId="4CC36957" w14:textId="3301E964" w:rsidR="00375C30" w:rsidRDefault="009C79DE" w:rsidP="00267008">
            <w:pPr>
              <w:spacing w:line="360" w:lineRule="auto"/>
              <w:jc w:val="both"/>
              <w:rPr>
                <w:rFonts w:ascii="Arial" w:hAnsi="Arial" w:cs="Arial"/>
                <w:sz w:val="24"/>
                <w:szCs w:val="24"/>
              </w:rPr>
            </w:pPr>
            <w:r>
              <w:rPr>
                <w:rFonts w:ascii="Arial" w:hAnsi="Arial" w:cs="Arial"/>
                <w:sz w:val="24"/>
                <w:szCs w:val="24"/>
              </w:rPr>
              <w:t>Price per Unit</w:t>
            </w:r>
          </w:p>
        </w:tc>
        <w:tc>
          <w:tcPr>
            <w:tcW w:w="4530" w:type="dxa"/>
          </w:tcPr>
          <w:p w14:paraId="7FACFC61" w14:textId="5364BD32" w:rsidR="00375C30" w:rsidRDefault="009C79DE" w:rsidP="00267008">
            <w:pPr>
              <w:spacing w:line="360" w:lineRule="auto"/>
              <w:jc w:val="both"/>
              <w:rPr>
                <w:rFonts w:ascii="Arial" w:hAnsi="Arial" w:cs="Arial"/>
                <w:sz w:val="24"/>
                <w:szCs w:val="24"/>
              </w:rPr>
            </w:pPr>
            <w:r>
              <w:rPr>
                <w:rFonts w:ascii="Arial" w:hAnsi="Arial" w:cs="Arial"/>
                <w:sz w:val="24"/>
                <w:szCs w:val="24"/>
              </w:rPr>
              <w:t>Preço por unidade do produto</w:t>
            </w:r>
          </w:p>
        </w:tc>
      </w:tr>
      <w:tr w:rsidR="00375C30" w14:paraId="355D0941" w14:textId="77777777" w:rsidTr="00375C30">
        <w:tc>
          <w:tcPr>
            <w:tcW w:w="4530" w:type="dxa"/>
          </w:tcPr>
          <w:p w14:paraId="00B1C010" w14:textId="765A35B5" w:rsidR="00375C30" w:rsidRDefault="00E11030" w:rsidP="00267008">
            <w:pPr>
              <w:spacing w:line="360" w:lineRule="auto"/>
              <w:jc w:val="both"/>
              <w:rPr>
                <w:rFonts w:ascii="Arial" w:hAnsi="Arial" w:cs="Arial"/>
                <w:sz w:val="24"/>
                <w:szCs w:val="24"/>
              </w:rPr>
            </w:pPr>
            <w:r>
              <w:rPr>
                <w:rFonts w:ascii="Arial" w:hAnsi="Arial" w:cs="Arial"/>
                <w:sz w:val="24"/>
                <w:szCs w:val="24"/>
              </w:rPr>
              <w:t>Total Amount</w:t>
            </w:r>
          </w:p>
        </w:tc>
        <w:tc>
          <w:tcPr>
            <w:tcW w:w="4530" w:type="dxa"/>
          </w:tcPr>
          <w:p w14:paraId="3E21E50D" w14:textId="2C04E8D3" w:rsidR="00375C30" w:rsidRDefault="009D36A8" w:rsidP="00267008">
            <w:pPr>
              <w:spacing w:line="360" w:lineRule="auto"/>
              <w:jc w:val="both"/>
              <w:rPr>
                <w:rFonts w:ascii="Arial" w:hAnsi="Arial" w:cs="Arial"/>
                <w:sz w:val="24"/>
                <w:szCs w:val="24"/>
              </w:rPr>
            </w:pPr>
            <w:r>
              <w:rPr>
                <w:rFonts w:ascii="Arial" w:hAnsi="Arial" w:cs="Arial"/>
                <w:sz w:val="24"/>
                <w:szCs w:val="24"/>
              </w:rPr>
              <w:t>Total gasto na transac</w:t>
            </w:r>
            <w:r w:rsidR="00B82BC0">
              <w:rPr>
                <w:rFonts w:ascii="Arial" w:hAnsi="Arial" w:cs="Arial"/>
                <w:sz w:val="24"/>
                <w:szCs w:val="24"/>
              </w:rPr>
              <w:t>ção</w:t>
            </w:r>
          </w:p>
        </w:tc>
      </w:tr>
    </w:tbl>
    <w:p w14:paraId="2FDF5618" w14:textId="77777777" w:rsidR="00511BB9" w:rsidRDefault="00511BB9" w:rsidP="00EB7C16">
      <w:pPr>
        <w:spacing w:line="360" w:lineRule="auto"/>
        <w:jc w:val="both"/>
        <w:rPr>
          <w:rFonts w:ascii="Arial" w:hAnsi="Arial" w:cs="Arial"/>
          <w:sz w:val="24"/>
          <w:szCs w:val="24"/>
        </w:rPr>
      </w:pPr>
    </w:p>
    <w:p w14:paraId="594EF8AC" w14:textId="3A3858D4" w:rsidR="00575373" w:rsidRPr="000812D9" w:rsidRDefault="0027088F" w:rsidP="00E42D28">
      <w:pPr>
        <w:pStyle w:val="Ttulo2"/>
        <w:spacing w:line="360" w:lineRule="auto"/>
        <w:rPr>
          <w:rFonts w:ascii="Arial" w:hAnsi="Arial" w:cs="Arial"/>
          <w:b/>
          <w:bCs/>
          <w:color w:val="000000" w:themeColor="text1"/>
          <w:sz w:val="24"/>
          <w:szCs w:val="24"/>
        </w:rPr>
      </w:pPr>
      <w:bookmarkStart w:id="6" w:name="_Toc181554991"/>
      <w:r w:rsidRPr="000812D9">
        <w:rPr>
          <w:rFonts w:ascii="Arial" w:hAnsi="Arial" w:cs="Arial"/>
          <w:b/>
          <w:bCs/>
          <w:color w:val="000000" w:themeColor="text1"/>
          <w:sz w:val="24"/>
          <w:szCs w:val="24"/>
        </w:rPr>
        <w:t>Análise das variáveis</w:t>
      </w:r>
      <w:bookmarkEnd w:id="6"/>
    </w:p>
    <w:p w14:paraId="051014CC" w14:textId="3B0AEB24" w:rsidR="00A27594" w:rsidRDefault="00E3241A" w:rsidP="00E42D28">
      <w:pPr>
        <w:spacing w:line="360" w:lineRule="auto"/>
        <w:rPr>
          <w:rFonts w:ascii="Arial" w:hAnsi="Arial" w:cs="Arial"/>
          <w:sz w:val="24"/>
          <w:szCs w:val="24"/>
        </w:rPr>
      </w:pPr>
      <w:r>
        <w:rPr>
          <w:rFonts w:ascii="Arial" w:hAnsi="Arial" w:cs="Arial"/>
          <w:sz w:val="24"/>
          <w:szCs w:val="24"/>
        </w:rPr>
        <w:tab/>
        <w:t>As variáveis a serem exploradas podem ser classificadas da seguinte forma:</w:t>
      </w:r>
    </w:p>
    <w:p w14:paraId="6358B199" w14:textId="0A94387B" w:rsidR="00E3241A" w:rsidRDefault="00F76AF0" w:rsidP="00937730">
      <w:pPr>
        <w:pStyle w:val="PargrafodaLista"/>
        <w:numPr>
          <w:ilvl w:val="0"/>
          <w:numId w:val="6"/>
        </w:numPr>
        <w:spacing w:line="360" w:lineRule="auto"/>
        <w:rPr>
          <w:rFonts w:ascii="Arial" w:hAnsi="Arial" w:cs="Arial"/>
          <w:sz w:val="24"/>
          <w:szCs w:val="24"/>
        </w:rPr>
      </w:pPr>
      <w:r w:rsidRPr="00F76AF0">
        <w:rPr>
          <w:rFonts w:ascii="Arial" w:hAnsi="Arial" w:cs="Arial"/>
          <w:b/>
          <w:bCs/>
          <w:sz w:val="24"/>
          <w:szCs w:val="24"/>
        </w:rPr>
        <w:t>Demográficas</w:t>
      </w:r>
      <w:r>
        <w:rPr>
          <w:rFonts w:ascii="Arial" w:hAnsi="Arial" w:cs="Arial"/>
          <w:sz w:val="24"/>
          <w:szCs w:val="24"/>
        </w:rPr>
        <w:t xml:space="preserve">: </w:t>
      </w:r>
      <w:r w:rsidR="00FD3F18">
        <w:rPr>
          <w:rFonts w:ascii="Arial" w:hAnsi="Arial" w:cs="Arial"/>
          <w:sz w:val="24"/>
          <w:szCs w:val="24"/>
        </w:rPr>
        <w:t>Gender e Age;</w:t>
      </w:r>
    </w:p>
    <w:p w14:paraId="169F5A28" w14:textId="17570C19" w:rsidR="00FD3F18" w:rsidRDefault="00FD3F18" w:rsidP="00937730">
      <w:pPr>
        <w:pStyle w:val="PargrafodaLista"/>
        <w:numPr>
          <w:ilvl w:val="0"/>
          <w:numId w:val="6"/>
        </w:numPr>
        <w:spacing w:line="360" w:lineRule="auto"/>
        <w:rPr>
          <w:rFonts w:ascii="Arial" w:hAnsi="Arial" w:cs="Arial"/>
          <w:sz w:val="24"/>
          <w:szCs w:val="24"/>
        </w:rPr>
      </w:pPr>
      <w:r>
        <w:rPr>
          <w:rFonts w:ascii="Arial" w:hAnsi="Arial" w:cs="Arial"/>
          <w:b/>
          <w:bCs/>
          <w:sz w:val="24"/>
          <w:szCs w:val="24"/>
        </w:rPr>
        <w:t xml:space="preserve">Comportamento de </w:t>
      </w:r>
      <w:r w:rsidR="00AD3B10">
        <w:rPr>
          <w:rFonts w:ascii="Arial" w:hAnsi="Arial" w:cs="Arial"/>
          <w:b/>
          <w:bCs/>
          <w:sz w:val="24"/>
          <w:szCs w:val="24"/>
        </w:rPr>
        <w:t>C</w:t>
      </w:r>
      <w:r>
        <w:rPr>
          <w:rFonts w:ascii="Arial" w:hAnsi="Arial" w:cs="Arial"/>
          <w:b/>
          <w:bCs/>
          <w:sz w:val="24"/>
          <w:szCs w:val="24"/>
        </w:rPr>
        <w:t>ompra</w:t>
      </w:r>
      <w:r w:rsidR="00AD3B10" w:rsidRPr="00AD3B10">
        <w:rPr>
          <w:rFonts w:ascii="Arial" w:hAnsi="Arial" w:cs="Arial"/>
          <w:sz w:val="24"/>
          <w:szCs w:val="24"/>
        </w:rPr>
        <w:t>:</w:t>
      </w:r>
      <w:r w:rsidR="00AD3B10">
        <w:rPr>
          <w:rFonts w:ascii="Arial" w:hAnsi="Arial" w:cs="Arial"/>
          <w:sz w:val="24"/>
          <w:szCs w:val="24"/>
        </w:rPr>
        <w:t xml:space="preserve"> Quantity, Price per Unit e Total Amount</w:t>
      </w:r>
      <w:r w:rsidR="006B264A">
        <w:rPr>
          <w:rFonts w:ascii="Arial" w:hAnsi="Arial" w:cs="Arial"/>
          <w:sz w:val="24"/>
          <w:szCs w:val="24"/>
        </w:rPr>
        <w:t>;</w:t>
      </w:r>
    </w:p>
    <w:p w14:paraId="6E8F1AD9" w14:textId="518DA27A" w:rsidR="006B264A" w:rsidRDefault="006B264A" w:rsidP="00937730">
      <w:pPr>
        <w:pStyle w:val="PargrafodaLista"/>
        <w:numPr>
          <w:ilvl w:val="0"/>
          <w:numId w:val="6"/>
        </w:numPr>
        <w:spacing w:line="360" w:lineRule="auto"/>
        <w:rPr>
          <w:rFonts w:ascii="Arial" w:hAnsi="Arial" w:cs="Arial"/>
          <w:sz w:val="24"/>
          <w:szCs w:val="24"/>
        </w:rPr>
      </w:pPr>
      <w:r>
        <w:rPr>
          <w:rFonts w:ascii="Arial" w:hAnsi="Arial" w:cs="Arial"/>
          <w:b/>
          <w:bCs/>
          <w:sz w:val="24"/>
          <w:szCs w:val="24"/>
        </w:rPr>
        <w:t>Temporal</w:t>
      </w:r>
      <w:r w:rsidRPr="006B264A">
        <w:rPr>
          <w:rFonts w:ascii="Arial" w:hAnsi="Arial" w:cs="Arial"/>
          <w:sz w:val="24"/>
          <w:szCs w:val="24"/>
        </w:rPr>
        <w:t>:</w:t>
      </w:r>
      <w:r>
        <w:rPr>
          <w:rFonts w:ascii="Arial" w:hAnsi="Arial" w:cs="Arial"/>
          <w:sz w:val="24"/>
          <w:szCs w:val="24"/>
        </w:rPr>
        <w:t xml:space="preserve"> D</w:t>
      </w:r>
      <w:r w:rsidR="00B24B42">
        <w:rPr>
          <w:rFonts w:ascii="Arial" w:hAnsi="Arial" w:cs="Arial"/>
          <w:sz w:val="24"/>
          <w:szCs w:val="24"/>
        </w:rPr>
        <w:t>ate</w:t>
      </w:r>
      <w:r w:rsidR="00324A0E">
        <w:rPr>
          <w:rFonts w:ascii="Arial" w:hAnsi="Arial" w:cs="Arial"/>
          <w:sz w:val="24"/>
          <w:szCs w:val="24"/>
        </w:rPr>
        <w:t>;</w:t>
      </w:r>
    </w:p>
    <w:p w14:paraId="0BF47A4B" w14:textId="049D266B" w:rsidR="00324A0E" w:rsidRDefault="00324A0E" w:rsidP="00937730">
      <w:pPr>
        <w:pStyle w:val="PargrafodaLista"/>
        <w:numPr>
          <w:ilvl w:val="0"/>
          <w:numId w:val="6"/>
        </w:numPr>
        <w:spacing w:line="360" w:lineRule="auto"/>
        <w:rPr>
          <w:rFonts w:ascii="Arial" w:hAnsi="Arial" w:cs="Arial"/>
          <w:sz w:val="24"/>
          <w:szCs w:val="24"/>
        </w:rPr>
      </w:pPr>
      <w:r>
        <w:rPr>
          <w:rFonts w:ascii="Arial" w:hAnsi="Arial" w:cs="Arial"/>
          <w:b/>
          <w:bCs/>
          <w:sz w:val="24"/>
          <w:szCs w:val="24"/>
        </w:rPr>
        <w:t>Categoria de Produto</w:t>
      </w:r>
      <w:r w:rsidR="00781733" w:rsidRPr="00781733">
        <w:rPr>
          <w:rFonts w:ascii="Arial" w:hAnsi="Arial" w:cs="Arial"/>
          <w:sz w:val="24"/>
          <w:szCs w:val="24"/>
        </w:rPr>
        <w:t>:</w:t>
      </w:r>
      <w:r w:rsidR="00781733">
        <w:rPr>
          <w:rFonts w:ascii="Arial" w:hAnsi="Arial" w:cs="Arial"/>
          <w:sz w:val="24"/>
          <w:szCs w:val="24"/>
        </w:rPr>
        <w:t xml:space="preserve"> Product Category;</w:t>
      </w:r>
    </w:p>
    <w:p w14:paraId="340EEA98" w14:textId="635D9FCD" w:rsidR="00781733" w:rsidRPr="00937730" w:rsidRDefault="00781733" w:rsidP="00937730">
      <w:pPr>
        <w:pStyle w:val="PargrafodaLista"/>
        <w:numPr>
          <w:ilvl w:val="0"/>
          <w:numId w:val="6"/>
        </w:numPr>
        <w:spacing w:line="360" w:lineRule="auto"/>
        <w:rPr>
          <w:rFonts w:ascii="Arial" w:hAnsi="Arial" w:cs="Arial"/>
          <w:sz w:val="24"/>
          <w:szCs w:val="24"/>
        </w:rPr>
      </w:pPr>
      <w:r>
        <w:rPr>
          <w:rFonts w:ascii="Arial" w:hAnsi="Arial" w:cs="Arial"/>
          <w:b/>
          <w:bCs/>
          <w:sz w:val="24"/>
          <w:szCs w:val="24"/>
        </w:rPr>
        <w:t>Identificadores</w:t>
      </w:r>
      <w:r w:rsidRPr="00781733">
        <w:rPr>
          <w:rFonts w:ascii="Arial" w:hAnsi="Arial" w:cs="Arial"/>
          <w:sz w:val="24"/>
          <w:szCs w:val="24"/>
        </w:rPr>
        <w:t>:</w:t>
      </w:r>
      <w:r>
        <w:rPr>
          <w:rFonts w:ascii="Arial" w:hAnsi="Arial" w:cs="Arial"/>
          <w:sz w:val="24"/>
          <w:szCs w:val="24"/>
        </w:rPr>
        <w:t xml:space="preserve"> Costumer ID e</w:t>
      </w:r>
      <w:r w:rsidR="00F95F33">
        <w:rPr>
          <w:rFonts w:ascii="Arial" w:hAnsi="Arial" w:cs="Arial"/>
          <w:sz w:val="24"/>
          <w:szCs w:val="24"/>
        </w:rPr>
        <w:t xml:space="preserve"> Transaction ID.</w:t>
      </w:r>
    </w:p>
    <w:p w14:paraId="2E971675" w14:textId="4F349E62" w:rsidR="00C96D5D" w:rsidRPr="000812D9" w:rsidRDefault="00C96D5D" w:rsidP="00EB7C16">
      <w:pPr>
        <w:pStyle w:val="Ttulo1"/>
        <w:spacing w:line="360" w:lineRule="auto"/>
        <w:jc w:val="center"/>
        <w:rPr>
          <w:rFonts w:ascii="Arial" w:hAnsi="Arial" w:cs="Arial"/>
          <w:b/>
          <w:bCs/>
          <w:color w:val="000000" w:themeColor="text1"/>
        </w:rPr>
      </w:pPr>
      <w:bookmarkStart w:id="7" w:name="_Toc181554992"/>
      <w:r w:rsidRPr="000812D9">
        <w:rPr>
          <w:rFonts w:ascii="Arial" w:hAnsi="Arial" w:cs="Arial"/>
          <w:b/>
          <w:bCs/>
          <w:color w:val="000000" w:themeColor="text1"/>
        </w:rPr>
        <w:t>Metodologia</w:t>
      </w:r>
      <w:bookmarkEnd w:id="7"/>
    </w:p>
    <w:p w14:paraId="42EAF2B5" w14:textId="2C1B82A9" w:rsidR="001D737A" w:rsidRDefault="00D46E7E" w:rsidP="00EB7C16">
      <w:pPr>
        <w:spacing w:line="360" w:lineRule="auto"/>
        <w:jc w:val="both"/>
        <w:rPr>
          <w:rFonts w:ascii="Arial" w:hAnsi="Arial" w:cs="Arial"/>
          <w:sz w:val="24"/>
          <w:szCs w:val="24"/>
        </w:rPr>
      </w:pPr>
      <w:r>
        <w:rPr>
          <w:rFonts w:ascii="Arial" w:hAnsi="Arial" w:cs="Arial"/>
          <w:sz w:val="24"/>
          <w:szCs w:val="24"/>
        </w:rPr>
        <w:tab/>
        <w:t xml:space="preserve">O dataset </w:t>
      </w:r>
      <w:r w:rsidR="00F17D4B">
        <w:rPr>
          <w:rFonts w:ascii="Arial" w:hAnsi="Arial" w:cs="Arial"/>
          <w:sz w:val="24"/>
          <w:szCs w:val="24"/>
        </w:rPr>
        <w:t xml:space="preserve">utilizado </w:t>
      </w:r>
      <w:r>
        <w:rPr>
          <w:rFonts w:ascii="Arial" w:hAnsi="Arial" w:cs="Arial"/>
          <w:sz w:val="24"/>
          <w:szCs w:val="24"/>
        </w:rPr>
        <w:t>foi importado dire</w:t>
      </w:r>
      <w:r w:rsidR="00EB7C16">
        <w:rPr>
          <w:rFonts w:ascii="Arial" w:hAnsi="Arial" w:cs="Arial"/>
          <w:sz w:val="24"/>
          <w:szCs w:val="24"/>
        </w:rPr>
        <w:t>ctamente para o Power BI a partir de um arquivo csv.</w:t>
      </w:r>
    </w:p>
    <w:p w14:paraId="02B6E9F2" w14:textId="68CB046C" w:rsidR="00FB0292" w:rsidRDefault="00FB0292" w:rsidP="00EB7C16">
      <w:pPr>
        <w:spacing w:line="360" w:lineRule="auto"/>
        <w:jc w:val="both"/>
        <w:rPr>
          <w:rFonts w:ascii="Arial" w:hAnsi="Arial" w:cs="Arial"/>
          <w:sz w:val="24"/>
          <w:szCs w:val="24"/>
        </w:rPr>
      </w:pPr>
      <w:r>
        <w:rPr>
          <w:rFonts w:ascii="Arial" w:hAnsi="Arial" w:cs="Arial"/>
          <w:sz w:val="24"/>
          <w:szCs w:val="24"/>
        </w:rPr>
        <w:tab/>
        <w:t>Para o tratamento d</w:t>
      </w:r>
      <w:r w:rsidR="00CA7BFB">
        <w:rPr>
          <w:rFonts w:ascii="Arial" w:hAnsi="Arial" w:cs="Arial"/>
          <w:sz w:val="24"/>
          <w:szCs w:val="24"/>
        </w:rPr>
        <w:t xml:space="preserve">e dados, as colunas </w:t>
      </w:r>
      <w:r w:rsidR="00733405">
        <w:rPr>
          <w:rFonts w:ascii="Arial" w:hAnsi="Arial" w:cs="Arial"/>
          <w:sz w:val="24"/>
          <w:szCs w:val="24"/>
        </w:rPr>
        <w:t>Price per Unit e Total Amount</w:t>
      </w:r>
      <w:r w:rsidR="00C37309">
        <w:rPr>
          <w:rFonts w:ascii="Arial" w:hAnsi="Arial" w:cs="Arial"/>
          <w:sz w:val="24"/>
          <w:szCs w:val="24"/>
        </w:rPr>
        <w:t xml:space="preserve"> foram convertidas para o formato correcto, de número inteiro para número decimal</w:t>
      </w:r>
      <w:r w:rsidR="00022819">
        <w:rPr>
          <w:rFonts w:ascii="Arial" w:hAnsi="Arial" w:cs="Arial"/>
          <w:sz w:val="24"/>
          <w:szCs w:val="24"/>
        </w:rPr>
        <w:t xml:space="preserve"> fixo.</w:t>
      </w:r>
    </w:p>
    <w:p w14:paraId="6B17FEE1" w14:textId="5690F253" w:rsidR="00022819" w:rsidRDefault="006861A5" w:rsidP="00EB7C16">
      <w:pPr>
        <w:spacing w:line="360" w:lineRule="auto"/>
        <w:jc w:val="both"/>
        <w:rPr>
          <w:rFonts w:ascii="Arial" w:hAnsi="Arial" w:cs="Arial"/>
          <w:sz w:val="24"/>
          <w:szCs w:val="24"/>
        </w:rPr>
      </w:pPr>
      <w:r>
        <w:rPr>
          <w:rFonts w:ascii="Arial" w:hAnsi="Arial" w:cs="Arial"/>
          <w:sz w:val="24"/>
          <w:szCs w:val="24"/>
        </w:rPr>
        <w:tab/>
        <w:t xml:space="preserve">Para facilitar a análise </w:t>
      </w:r>
      <w:r w:rsidR="00E071B5">
        <w:rPr>
          <w:rFonts w:ascii="Arial" w:hAnsi="Arial" w:cs="Arial"/>
          <w:sz w:val="24"/>
          <w:szCs w:val="24"/>
        </w:rPr>
        <w:t xml:space="preserve">criou-se uma </w:t>
      </w:r>
      <w:r w:rsidR="00F95F33">
        <w:rPr>
          <w:rFonts w:ascii="Arial" w:hAnsi="Arial" w:cs="Arial"/>
          <w:sz w:val="24"/>
          <w:szCs w:val="24"/>
        </w:rPr>
        <w:t>coluna</w:t>
      </w:r>
      <w:r w:rsidR="00E071B5">
        <w:rPr>
          <w:rFonts w:ascii="Arial" w:hAnsi="Arial" w:cs="Arial"/>
          <w:sz w:val="24"/>
          <w:szCs w:val="24"/>
        </w:rPr>
        <w:t xml:space="preserve"> calculada</w:t>
      </w:r>
      <w:r w:rsidR="003F261B">
        <w:rPr>
          <w:rFonts w:ascii="Arial" w:hAnsi="Arial" w:cs="Arial"/>
          <w:sz w:val="24"/>
          <w:szCs w:val="24"/>
        </w:rPr>
        <w:t xml:space="preserve"> </w:t>
      </w:r>
      <w:r w:rsidR="000F6A00">
        <w:rPr>
          <w:rFonts w:ascii="Arial" w:hAnsi="Arial" w:cs="Arial"/>
          <w:sz w:val="24"/>
          <w:szCs w:val="24"/>
        </w:rPr>
        <w:t>para</w:t>
      </w:r>
      <w:r w:rsidR="003F261B">
        <w:rPr>
          <w:rFonts w:ascii="Arial" w:hAnsi="Arial" w:cs="Arial"/>
          <w:sz w:val="24"/>
          <w:szCs w:val="24"/>
        </w:rPr>
        <w:t xml:space="preserve"> a</w:t>
      </w:r>
      <w:r w:rsidR="000F6A00">
        <w:rPr>
          <w:rFonts w:ascii="Arial" w:hAnsi="Arial" w:cs="Arial"/>
          <w:sz w:val="24"/>
          <w:szCs w:val="24"/>
        </w:rPr>
        <w:t xml:space="preserve"> faixa etária dos clientes</w:t>
      </w:r>
      <w:r w:rsidR="00155941">
        <w:rPr>
          <w:rFonts w:ascii="Arial" w:hAnsi="Arial" w:cs="Arial"/>
          <w:sz w:val="24"/>
          <w:szCs w:val="24"/>
        </w:rPr>
        <w:t>.</w:t>
      </w:r>
    </w:p>
    <w:p w14:paraId="3F5F6A09" w14:textId="02B834B6" w:rsidR="00155941" w:rsidRPr="00926817" w:rsidRDefault="00EE136D" w:rsidP="00926817">
      <w:pPr>
        <w:pStyle w:val="Ttulo1"/>
        <w:spacing w:line="360" w:lineRule="auto"/>
        <w:jc w:val="center"/>
        <w:rPr>
          <w:rFonts w:ascii="Arial" w:hAnsi="Arial" w:cs="Arial"/>
          <w:color w:val="000000" w:themeColor="text1"/>
        </w:rPr>
      </w:pPr>
      <w:bookmarkStart w:id="8" w:name="_Toc181554993"/>
      <w:r w:rsidRPr="00EE136D">
        <w:rPr>
          <w:rFonts w:ascii="Arial" w:hAnsi="Arial" w:cs="Arial"/>
          <w:b/>
          <w:bCs/>
          <w:color w:val="000000" w:themeColor="text1"/>
        </w:rPr>
        <w:t>Perguntas Exploratórias</w:t>
      </w:r>
      <w:bookmarkEnd w:id="8"/>
    </w:p>
    <w:p w14:paraId="03AF61FA" w14:textId="0B2C2D48" w:rsidR="00024226" w:rsidRDefault="00B62205" w:rsidP="006450C7">
      <w:pPr>
        <w:spacing w:after="480" w:line="360" w:lineRule="auto"/>
        <w:jc w:val="both"/>
        <w:rPr>
          <w:rFonts w:ascii="Arial" w:hAnsi="Arial" w:cs="Arial"/>
          <w:sz w:val="24"/>
          <w:szCs w:val="24"/>
        </w:rPr>
      </w:pPr>
      <w:r>
        <w:rPr>
          <w:rFonts w:ascii="Arial" w:hAnsi="Arial" w:cs="Arial"/>
          <w:sz w:val="24"/>
          <w:szCs w:val="24"/>
        </w:rPr>
        <w:tab/>
        <w:t>Nesta secção serão listadas</w:t>
      </w:r>
      <w:r w:rsidR="006D48E1">
        <w:rPr>
          <w:rFonts w:ascii="Arial" w:hAnsi="Arial" w:cs="Arial"/>
          <w:sz w:val="24"/>
          <w:szCs w:val="24"/>
        </w:rPr>
        <w:t xml:space="preserve"> as perguntas de negócio definidas para explorar </w:t>
      </w:r>
      <w:r w:rsidR="00024226">
        <w:rPr>
          <w:rFonts w:ascii="Arial" w:hAnsi="Arial" w:cs="Arial"/>
          <w:sz w:val="24"/>
          <w:szCs w:val="24"/>
        </w:rPr>
        <w:t>e os motivos para escolhê-las.</w:t>
      </w:r>
    </w:p>
    <w:p w14:paraId="652C7622" w14:textId="5A6E066E" w:rsidR="00D91EC7" w:rsidRPr="00D11180" w:rsidRDefault="00F02CDC" w:rsidP="006450C7">
      <w:pPr>
        <w:pStyle w:val="PargrafodaLista"/>
        <w:numPr>
          <w:ilvl w:val="0"/>
          <w:numId w:val="7"/>
        </w:numPr>
        <w:spacing w:line="360" w:lineRule="auto"/>
        <w:jc w:val="both"/>
        <w:rPr>
          <w:rFonts w:ascii="Arial" w:hAnsi="Arial" w:cs="Arial"/>
          <w:b/>
          <w:bCs/>
          <w:sz w:val="24"/>
          <w:szCs w:val="24"/>
        </w:rPr>
      </w:pPr>
      <w:r w:rsidRPr="00D11180">
        <w:rPr>
          <w:rFonts w:ascii="Arial" w:hAnsi="Arial" w:cs="Arial"/>
          <w:b/>
          <w:bCs/>
          <w:sz w:val="24"/>
          <w:szCs w:val="24"/>
        </w:rPr>
        <w:lastRenderedPageBreak/>
        <w:t>Como a idade e o género do cliente influenciam seu comportamento de compra?</w:t>
      </w:r>
    </w:p>
    <w:p w14:paraId="6C78C38A" w14:textId="43162446" w:rsidR="007067B7" w:rsidRDefault="00F45C3A" w:rsidP="006450C7">
      <w:pPr>
        <w:pStyle w:val="PargrafodaLista"/>
        <w:numPr>
          <w:ilvl w:val="1"/>
          <w:numId w:val="7"/>
        </w:numPr>
        <w:spacing w:line="360" w:lineRule="auto"/>
        <w:jc w:val="both"/>
        <w:rPr>
          <w:rFonts w:ascii="Arial" w:hAnsi="Arial" w:cs="Arial"/>
          <w:sz w:val="24"/>
          <w:szCs w:val="24"/>
        </w:rPr>
      </w:pPr>
      <w:r>
        <w:rPr>
          <w:rFonts w:ascii="Arial" w:hAnsi="Arial" w:cs="Arial"/>
          <w:sz w:val="24"/>
          <w:szCs w:val="24"/>
        </w:rPr>
        <w:t xml:space="preserve">O objectivo aqui é entender </w:t>
      </w:r>
      <w:r w:rsidR="00C77A28">
        <w:rPr>
          <w:rFonts w:ascii="Arial" w:hAnsi="Arial" w:cs="Arial"/>
          <w:sz w:val="24"/>
          <w:szCs w:val="24"/>
        </w:rPr>
        <w:t>quais grupos demográficos são mais activos e valiosos para o negócio</w:t>
      </w:r>
      <w:r w:rsidR="00262EF9">
        <w:rPr>
          <w:rFonts w:ascii="Arial" w:hAnsi="Arial" w:cs="Arial"/>
          <w:sz w:val="24"/>
          <w:szCs w:val="24"/>
        </w:rPr>
        <w:t>.</w:t>
      </w:r>
    </w:p>
    <w:p w14:paraId="4C1E5478" w14:textId="4842F464" w:rsidR="00262EF9" w:rsidRPr="00D11180" w:rsidRDefault="00C017B2" w:rsidP="006450C7">
      <w:pPr>
        <w:pStyle w:val="PargrafodaLista"/>
        <w:numPr>
          <w:ilvl w:val="0"/>
          <w:numId w:val="7"/>
        </w:numPr>
        <w:spacing w:line="360" w:lineRule="auto"/>
        <w:jc w:val="both"/>
        <w:rPr>
          <w:rFonts w:ascii="Arial" w:hAnsi="Arial" w:cs="Arial"/>
          <w:b/>
          <w:bCs/>
          <w:sz w:val="24"/>
          <w:szCs w:val="24"/>
        </w:rPr>
      </w:pPr>
      <w:r w:rsidRPr="00D11180">
        <w:rPr>
          <w:rFonts w:ascii="Arial" w:hAnsi="Arial" w:cs="Arial"/>
          <w:b/>
          <w:bCs/>
          <w:sz w:val="24"/>
          <w:szCs w:val="24"/>
        </w:rPr>
        <w:t>Existem padrões de vendas ao longo do tempo?</w:t>
      </w:r>
    </w:p>
    <w:p w14:paraId="5D475A6F" w14:textId="117511DE" w:rsidR="00D11180" w:rsidRDefault="003B1626" w:rsidP="006450C7">
      <w:pPr>
        <w:pStyle w:val="PargrafodaLista"/>
        <w:numPr>
          <w:ilvl w:val="1"/>
          <w:numId w:val="7"/>
        </w:numPr>
        <w:spacing w:line="360" w:lineRule="auto"/>
        <w:jc w:val="both"/>
        <w:rPr>
          <w:rFonts w:ascii="Arial" w:hAnsi="Arial" w:cs="Arial"/>
          <w:sz w:val="24"/>
          <w:szCs w:val="24"/>
        </w:rPr>
      </w:pPr>
      <w:r>
        <w:rPr>
          <w:rFonts w:ascii="Arial" w:hAnsi="Arial" w:cs="Arial"/>
          <w:sz w:val="24"/>
          <w:szCs w:val="24"/>
        </w:rPr>
        <w:t xml:space="preserve">Compreender a sazonalidade pode ajudar a </w:t>
      </w:r>
      <w:r w:rsidR="00D94762">
        <w:rPr>
          <w:rFonts w:ascii="Arial" w:hAnsi="Arial" w:cs="Arial"/>
          <w:sz w:val="24"/>
          <w:szCs w:val="24"/>
        </w:rPr>
        <w:t>ajustar campanhas de marketing e estoque.</w:t>
      </w:r>
    </w:p>
    <w:p w14:paraId="1FA55DFC" w14:textId="46910E07" w:rsidR="00BA2289" w:rsidRDefault="00017E5E" w:rsidP="006450C7">
      <w:pPr>
        <w:pStyle w:val="PargrafodaLista"/>
        <w:numPr>
          <w:ilvl w:val="0"/>
          <w:numId w:val="8"/>
        </w:numPr>
        <w:spacing w:line="360" w:lineRule="auto"/>
        <w:jc w:val="both"/>
        <w:rPr>
          <w:rFonts w:ascii="Arial" w:hAnsi="Arial" w:cs="Arial"/>
          <w:b/>
          <w:bCs/>
          <w:sz w:val="24"/>
          <w:szCs w:val="24"/>
        </w:rPr>
      </w:pPr>
      <w:r w:rsidRPr="001012FB">
        <w:rPr>
          <w:rFonts w:ascii="Arial" w:hAnsi="Arial" w:cs="Arial"/>
          <w:b/>
          <w:bCs/>
          <w:sz w:val="24"/>
          <w:szCs w:val="24"/>
        </w:rPr>
        <w:t xml:space="preserve">Quais </w:t>
      </w:r>
      <w:r w:rsidR="004E3667" w:rsidRPr="001012FB">
        <w:rPr>
          <w:rFonts w:ascii="Arial" w:hAnsi="Arial" w:cs="Arial"/>
          <w:b/>
          <w:bCs/>
          <w:sz w:val="24"/>
          <w:szCs w:val="24"/>
        </w:rPr>
        <w:t xml:space="preserve">são as </w:t>
      </w:r>
      <w:r w:rsidRPr="001012FB">
        <w:rPr>
          <w:rFonts w:ascii="Arial" w:hAnsi="Arial" w:cs="Arial"/>
          <w:b/>
          <w:bCs/>
          <w:sz w:val="24"/>
          <w:szCs w:val="24"/>
        </w:rPr>
        <w:t>categorias de produtos</w:t>
      </w:r>
      <w:r w:rsidR="007E6CFC" w:rsidRPr="001012FB">
        <w:rPr>
          <w:rFonts w:ascii="Arial" w:hAnsi="Arial" w:cs="Arial"/>
          <w:b/>
          <w:bCs/>
          <w:sz w:val="24"/>
          <w:szCs w:val="24"/>
        </w:rPr>
        <w:t xml:space="preserve"> </w:t>
      </w:r>
      <w:r w:rsidR="004E3667" w:rsidRPr="001012FB">
        <w:rPr>
          <w:rFonts w:ascii="Arial" w:hAnsi="Arial" w:cs="Arial"/>
          <w:b/>
          <w:bCs/>
          <w:sz w:val="24"/>
          <w:szCs w:val="24"/>
        </w:rPr>
        <w:t xml:space="preserve">que </w:t>
      </w:r>
      <w:r w:rsidR="007E6CFC" w:rsidRPr="001012FB">
        <w:rPr>
          <w:rFonts w:ascii="Arial" w:hAnsi="Arial" w:cs="Arial"/>
          <w:b/>
          <w:bCs/>
          <w:sz w:val="24"/>
          <w:szCs w:val="24"/>
        </w:rPr>
        <w:t>os clientes mais gostam?</w:t>
      </w:r>
    </w:p>
    <w:p w14:paraId="2E9676D7" w14:textId="4C9BAC54" w:rsidR="001012FB" w:rsidRPr="00926A8A" w:rsidRDefault="00F51DF4" w:rsidP="006450C7">
      <w:pPr>
        <w:pStyle w:val="PargrafodaLista"/>
        <w:numPr>
          <w:ilvl w:val="1"/>
          <w:numId w:val="8"/>
        </w:numPr>
        <w:spacing w:line="360" w:lineRule="auto"/>
        <w:jc w:val="both"/>
        <w:rPr>
          <w:rFonts w:ascii="Arial" w:hAnsi="Arial" w:cs="Arial"/>
          <w:b/>
          <w:bCs/>
          <w:sz w:val="24"/>
          <w:szCs w:val="24"/>
        </w:rPr>
      </w:pPr>
      <w:r>
        <w:rPr>
          <w:rFonts w:ascii="Arial" w:hAnsi="Arial" w:cs="Arial"/>
          <w:sz w:val="24"/>
          <w:szCs w:val="24"/>
        </w:rPr>
        <w:t xml:space="preserve">Aqui, o objectivo é identificar quais </w:t>
      </w:r>
      <w:r w:rsidR="009032BA">
        <w:rPr>
          <w:rFonts w:ascii="Arial" w:hAnsi="Arial" w:cs="Arial"/>
          <w:sz w:val="24"/>
          <w:szCs w:val="24"/>
        </w:rPr>
        <w:t>categorias de produtos são mais populares</w:t>
      </w:r>
      <w:r w:rsidR="0065524D">
        <w:rPr>
          <w:rFonts w:ascii="Arial" w:hAnsi="Arial" w:cs="Arial"/>
          <w:sz w:val="24"/>
          <w:szCs w:val="24"/>
        </w:rPr>
        <w:t xml:space="preserve"> entre os clientes. Isso ajuda a </w:t>
      </w:r>
      <w:r w:rsidR="00A634B3">
        <w:rPr>
          <w:rFonts w:ascii="Arial" w:hAnsi="Arial" w:cs="Arial"/>
          <w:sz w:val="24"/>
          <w:szCs w:val="24"/>
        </w:rPr>
        <w:t xml:space="preserve">empresa a </w:t>
      </w:r>
      <w:r w:rsidR="0065524D">
        <w:rPr>
          <w:rFonts w:ascii="Arial" w:hAnsi="Arial" w:cs="Arial"/>
          <w:sz w:val="24"/>
          <w:szCs w:val="24"/>
        </w:rPr>
        <w:t xml:space="preserve">melhorar </w:t>
      </w:r>
      <w:r w:rsidR="00A634B3">
        <w:rPr>
          <w:rFonts w:ascii="Arial" w:hAnsi="Arial" w:cs="Arial"/>
          <w:sz w:val="24"/>
          <w:szCs w:val="24"/>
        </w:rPr>
        <w:t xml:space="preserve">o estoque, </w:t>
      </w:r>
      <w:r w:rsidR="00597243">
        <w:rPr>
          <w:rFonts w:ascii="Arial" w:hAnsi="Arial" w:cs="Arial"/>
          <w:sz w:val="24"/>
          <w:szCs w:val="24"/>
        </w:rPr>
        <w:t>criar promoções eficazes</w:t>
      </w:r>
      <w:r w:rsidR="006B122E">
        <w:rPr>
          <w:rFonts w:ascii="Arial" w:hAnsi="Arial" w:cs="Arial"/>
          <w:sz w:val="24"/>
          <w:szCs w:val="24"/>
        </w:rPr>
        <w:t xml:space="preserve"> e aumentar as vendas</w:t>
      </w:r>
      <w:r w:rsidR="00EC161F">
        <w:rPr>
          <w:rFonts w:ascii="Arial" w:hAnsi="Arial" w:cs="Arial"/>
          <w:sz w:val="24"/>
          <w:szCs w:val="24"/>
        </w:rPr>
        <w:t xml:space="preserve">, assim, atendendo melhor </w:t>
      </w:r>
      <w:r w:rsidR="009E3EC9">
        <w:rPr>
          <w:rFonts w:ascii="Arial" w:hAnsi="Arial" w:cs="Arial"/>
          <w:sz w:val="24"/>
          <w:szCs w:val="24"/>
        </w:rPr>
        <w:t>às necessidades dos consumidores.</w:t>
      </w:r>
    </w:p>
    <w:p w14:paraId="338EFCBA" w14:textId="687EF44D" w:rsidR="00926A8A" w:rsidRDefault="00926A8A" w:rsidP="006450C7">
      <w:pPr>
        <w:pStyle w:val="PargrafodaLista"/>
        <w:numPr>
          <w:ilvl w:val="0"/>
          <w:numId w:val="8"/>
        </w:numPr>
        <w:spacing w:line="360" w:lineRule="auto"/>
        <w:jc w:val="both"/>
        <w:rPr>
          <w:rFonts w:ascii="Arial" w:hAnsi="Arial" w:cs="Arial"/>
          <w:b/>
          <w:bCs/>
          <w:sz w:val="24"/>
          <w:szCs w:val="24"/>
        </w:rPr>
      </w:pPr>
      <w:r>
        <w:rPr>
          <w:rFonts w:ascii="Arial" w:hAnsi="Arial" w:cs="Arial"/>
          <w:b/>
          <w:bCs/>
          <w:sz w:val="24"/>
          <w:szCs w:val="24"/>
        </w:rPr>
        <w:t xml:space="preserve">Quais são as relações entre </w:t>
      </w:r>
      <w:r w:rsidR="00947B30">
        <w:rPr>
          <w:rFonts w:ascii="Arial" w:hAnsi="Arial" w:cs="Arial"/>
          <w:b/>
          <w:bCs/>
          <w:sz w:val="24"/>
          <w:szCs w:val="24"/>
        </w:rPr>
        <w:t>idade, gastos e preferências de produtos</w:t>
      </w:r>
      <w:r w:rsidR="00E57B10">
        <w:rPr>
          <w:rFonts w:ascii="Arial" w:hAnsi="Arial" w:cs="Arial"/>
          <w:b/>
          <w:bCs/>
          <w:sz w:val="24"/>
          <w:szCs w:val="24"/>
        </w:rPr>
        <w:t>?</w:t>
      </w:r>
    </w:p>
    <w:p w14:paraId="65B36F67" w14:textId="14FD70F7" w:rsidR="00E57B10" w:rsidRPr="00E03694" w:rsidRDefault="00346B8E" w:rsidP="006450C7">
      <w:pPr>
        <w:pStyle w:val="PargrafodaLista"/>
        <w:numPr>
          <w:ilvl w:val="1"/>
          <w:numId w:val="8"/>
        </w:numPr>
        <w:spacing w:line="360" w:lineRule="auto"/>
        <w:jc w:val="both"/>
        <w:rPr>
          <w:rFonts w:ascii="Arial" w:hAnsi="Arial" w:cs="Arial"/>
          <w:b/>
          <w:bCs/>
          <w:sz w:val="24"/>
          <w:szCs w:val="24"/>
        </w:rPr>
      </w:pPr>
      <w:r>
        <w:rPr>
          <w:rFonts w:ascii="Arial" w:hAnsi="Arial" w:cs="Arial"/>
          <w:sz w:val="24"/>
          <w:szCs w:val="24"/>
        </w:rPr>
        <w:t xml:space="preserve">Com esta questão, temos o objectivo de compreender </w:t>
      </w:r>
      <w:r w:rsidR="00467DDC">
        <w:rPr>
          <w:rFonts w:ascii="Arial" w:hAnsi="Arial" w:cs="Arial"/>
          <w:sz w:val="24"/>
          <w:szCs w:val="24"/>
        </w:rPr>
        <w:t xml:space="preserve">como a idade afecta </w:t>
      </w:r>
      <w:r w:rsidR="00742F81">
        <w:rPr>
          <w:rFonts w:ascii="Arial" w:hAnsi="Arial" w:cs="Arial"/>
          <w:sz w:val="24"/>
          <w:szCs w:val="24"/>
        </w:rPr>
        <w:t xml:space="preserve">os gastos e as preferências </w:t>
      </w:r>
      <w:r w:rsidR="00E01006">
        <w:rPr>
          <w:rFonts w:ascii="Arial" w:hAnsi="Arial" w:cs="Arial"/>
          <w:sz w:val="24"/>
          <w:szCs w:val="24"/>
        </w:rPr>
        <w:t xml:space="preserve">de produtos. </w:t>
      </w:r>
      <w:r w:rsidR="007D602F">
        <w:rPr>
          <w:rFonts w:ascii="Arial" w:hAnsi="Arial" w:cs="Arial"/>
          <w:sz w:val="24"/>
          <w:szCs w:val="24"/>
        </w:rPr>
        <w:t xml:space="preserve">Isso ajuda a empresa a criar ofertas e campanhas </w:t>
      </w:r>
      <w:r w:rsidR="00F2403B">
        <w:rPr>
          <w:rFonts w:ascii="Arial" w:hAnsi="Arial" w:cs="Arial"/>
          <w:sz w:val="24"/>
          <w:szCs w:val="24"/>
        </w:rPr>
        <w:t>mais relevantes para cada faixa etária</w:t>
      </w:r>
      <w:r w:rsidR="00F60EA2">
        <w:rPr>
          <w:rFonts w:ascii="Arial" w:hAnsi="Arial" w:cs="Arial"/>
          <w:sz w:val="24"/>
          <w:szCs w:val="24"/>
        </w:rPr>
        <w:t>, aumentando as vendas</w:t>
      </w:r>
      <w:r w:rsidR="00E03694">
        <w:rPr>
          <w:rFonts w:ascii="Arial" w:hAnsi="Arial" w:cs="Arial"/>
          <w:sz w:val="24"/>
          <w:szCs w:val="24"/>
        </w:rPr>
        <w:t>.</w:t>
      </w:r>
    </w:p>
    <w:p w14:paraId="063A1410" w14:textId="511F4ECD" w:rsidR="00E03694" w:rsidRDefault="0054394A" w:rsidP="006450C7">
      <w:pPr>
        <w:pStyle w:val="PargrafodaLista"/>
        <w:numPr>
          <w:ilvl w:val="0"/>
          <w:numId w:val="9"/>
        </w:numPr>
        <w:spacing w:line="360" w:lineRule="auto"/>
        <w:jc w:val="both"/>
        <w:rPr>
          <w:rFonts w:ascii="Arial" w:hAnsi="Arial" w:cs="Arial"/>
          <w:b/>
          <w:bCs/>
          <w:sz w:val="24"/>
          <w:szCs w:val="24"/>
        </w:rPr>
      </w:pPr>
      <w:r>
        <w:rPr>
          <w:rFonts w:ascii="Arial" w:hAnsi="Arial" w:cs="Arial"/>
          <w:b/>
          <w:bCs/>
          <w:sz w:val="24"/>
          <w:szCs w:val="24"/>
        </w:rPr>
        <w:t>Como os clientes adaptam seus hábitos de compra durante as diferentes épocas do ano?</w:t>
      </w:r>
    </w:p>
    <w:p w14:paraId="71477C4B" w14:textId="0CE4307A" w:rsidR="0054394A" w:rsidRPr="00865BD7" w:rsidRDefault="008A6449" w:rsidP="006450C7">
      <w:pPr>
        <w:pStyle w:val="PargrafodaLista"/>
        <w:numPr>
          <w:ilvl w:val="1"/>
          <w:numId w:val="9"/>
        </w:numPr>
        <w:spacing w:line="360" w:lineRule="auto"/>
        <w:jc w:val="both"/>
        <w:rPr>
          <w:rFonts w:ascii="Arial" w:hAnsi="Arial" w:cs="Arial"/>
          <w:b/>
          <w:bCs/>
          <w:sz w:val="24"/>
          <w:szCs w:val="24"/>
        </w:rPr>
      </w:pPr>
      <w:r>
        <w:rPr>
          <w:rFonts w:ascii="Arial" w:hAnsi="Arial" w:cs="Arial"/>
          <w:sz w:val="24"/>
          <w:szCs w:val="24"/>
        </w:rPr>
        <w:t xml:space="preserve">O objectivo é analisar como os hábitos de compra dos clientes </w:t>
      </w:r>
      <w:r w:rsidR="00AF1AE8">
        <w:rPr>
          <w:rFonts w:ascii="Arial" w:hAnsi="Arial" w:cs="Arial"/>
          <w:sz w:val="24"/>
          <w:szCs w:val="24"/>
        </w:rPr>
        <w:t>variam ao longo do ano</w:t>
      </w:r>
      <w:r w:rsidR="00707A58">
        <w:rPr>
          <w:rFonts w:ascii="Arial" w:hAnsi="Arial" w:cs="Arial"/>
          <w:sz w:val="24"/>
          <w:szCs w:val="24"/>
        </w:rPr>
        <w:t xml:space="preserve">. Isso ajuda a empresa a planejar estoques, </w:t>
      </w:r>
      <w:r w:rsidR="00354684">
        <w:rPr>
          <w:rFonts w:ascii="Arial" w:hAnsi="Arial" w:cs="Arial"/>
          <w:sz w:val="24"/>
          <w:szCs w:val="24"/>
        </w:rPr>
        <w:t xml:space="preserve">promoções e campanhas </w:t>
      </w:r>
      <w:r w:rsidR="00D85AD7">
        <w:rPr>
          <w:rFonts w:ascii="Arial" w:hAnsi="Arial" w:cs="Arial"/>
          <w:sz w:val="24"/>
          <w:szCs w:val="24"/>
        </w:rPr>
        <w:t>sazonais</w:t>
      </w:r>
      <w:r w:rsidR="00354684">
        <w:rPr>
          <w:rFonts w:ascii="Arial" w:hAnsi="Arial" w:cs="Arial"/>
          <w:sz w:val="24"/>
          <w:szCs w:val="24"/>
        </w:rPr>
        <w:t xml:space="preserve">, </w:t>
      </w:r>
      <w:r w:rsidR="00D85AD7">
        <w:rPr>
          <w:rFonts w:ascii="Arial" w:hAnsi="Arial" w:cs="Arial"/>
          <w:sz w:val="24"/>
          <w:szCs w:val="24"/>
        </w:rPr>
        <w:t>maximizando vendas em períodos de alta demanda</w:t>
      </w:r>
      <w:r w:rsidR="00865BD7">
        <w:rPr>
          <w:rFonts w:ascii="Arial" w:hAnsi="Arial" w:cs="Arial"/>
          <w:sz w:val="24"/>
          <w:szCs w:val="24"/>
        </w:rPr>
        <w:t>.</w:t>
      </w:r>
    </w:p>
    <w:p w14:paraId="745F6D41" w14:textId="2D530A79" w:rsidR="00865BD7" w:rsidRDefault="00B04422" w:rsidP="006450C7">
      <w:pPr>
        <w:pStyle w:val="PargrafodaLista"/>
        <w:numPr>
          <w:ilvl w:val="0"/>
          <w:numId w:val="9"/>
        </w:numPr>
        <w:spacing w:line="360" w:lineRule="auto"/>
        <w:jc w:val="both"/>
        <w:rPr>
          <w:rFonts w:ascii="Arial" w:hAnsi="Arial" w:cs="Arial"/>
          <w:b/>
          <w:bCs/>
          <w:sz w:val="24"/>
          <w:szCs w:val="24"/>
        </w:rPr>
      </w:pPr>
      <w:r>
        <w:rPr>
          <w:rFonts w:ascii="Arial" w:hAnsi="Arial" w:cs="Arial"/>
          <w:b/>
          <w:bCs/>
          <w:sz w:val="24"/>
          <w:szCs w:val="24"/>
        </w:rPr>
        <w:t>As pessoas compram de forma diferente dependendo de</w:t>
      </w:r>
      <w:r w:rsidR="005D1DF7">
        <w:rPr>
          <w:rFonts w:ascii="Arial" w:hAnsi="Arial" w:cs="Arial"/>
          <w:b/>
          <w:bCs/>
          <w:sz w:val="24"/>
          <w:szCs w:val="24"/>
        </w:rPr>
        <w:t xml:space="preserve"> quantos itens levam em cada compra?</w:t>
      </w:r>
    </w:p>
    <w:p w14:paraId="67F03C0A" w14:textId="7DEDF9C3" w:rsidR="005D1DF7" w:rsidRPr="006450C7" w:rsidRDefault="001A0354" w:rsidP="006450C7">
      <w:pPr>
        <w:pStyle w:val="PargrafodaLista"/>
        <w:numPr>
          <w:ilvl w:val="1"/>
          <w:numId w:val="9"/>
        </w:numPr>
        <w:spacing w:line="360" w:lineRule="auto"/>
        <w:jc w:val="both"/>
        <w:rPr>
          <w:rFonts w:ascii="Arial" w:hAnsi="Arial" w:cs="Arial"/>
          <w:b/>
          <w:bCs/>
          <w:sz w:val="24"/>
          <w:szCs w:val="24"/>
        </w:rPr>
      </w:pPr>
      <w:r>
        <w:rPr>
          <w:rFonts w:ascii="Arial" w:hAnsi="Arial" w:cs="Arial"/>
          <w:sz w:val="24"/>
          <w:szCs w:val="24"/>
        </w:rPr>
        <w:t xml:space="preserve">Com esta questão, queremos entender como </w:t>
      </w:r>
      <w:r w:rsidR="00296993">
        <w:rPr>
          <w:rFonts w:ascii="Arial" w:hAnsi="Arial" w:cs="Arial"/>
          <w:sz w:val="24"/>
          <w:szCs w:val="24"/>
        </w:rPr>
        <w:t xml:space="preserve">a quantidade de itens comprados </w:t>
      </w:r>
      <w:r w:rsidR="001267B6">
        <w:rPr>
          <w:rFonts w:ascii="Arial" w:hAnsi="Arial" w:cs="Arial"/>
          <w:sz w:val="24"/>
          <w:szCs w:val="24"/>
        </w:rPr>
        <w:t xml:space="preserve">afecta </w:t>
      </w:r>
      <w:r w:rsidR="002B6212">
        <w:rPr>
          <w:rFonts w:ascii="Arial" w:hAnsi="Arial" w:cs="Arial"/>
          <w:sz w:val="24"/>
          <w:szCs w:val="24"/>
        </w:rPr>
        <w:t>o comportamento de compra.</w:t>
      </w:r>
      <w:r w:rsidR="00840019">
        <w:rPr>
          <w:rFonts w:ascii="Arial" w:hAnsi="Arial" w:cs="Arial"/>
          <w:sz w:val="24"/>
          <w:szCs w:val="24"/>
        </w:rPr>
        <w:t xml:space="preserve"> Isso ajuda a empresa a ajustar suas estratégias de vendas</w:t>
      </w:r>
      <w:r w:rsidR="00343652">
        <w:rPr>
          <w:rFonts w:ascii="Arial" w:hAnsi="Arial" w:cs="Arial"/>
          <w:sz w:val="24"/>
          <w:szCs w:val="24"/>
        </w:rPr>
        <w:t xml:space="preserve"> e marketing, optimizando</w:t>
      </w:r>
      <w:r w:rsidR="00872A17">
        <w:rPr>
          <w:rFonts w:ascii="Arial" w:hAnsi="Arial" w:cs="Arial"/>
          <w:sz w:val="24"/>
          <w:szCs w:val="24"/>
        </w:rPr>
        <w:t xml:space="preserve"> promoções e layout de loja para incentivar</w:t>
      </w:r>
      <w:r w:rsidR="000C3C5B">
        <w:rPr>
          <w:rFonts w:ascii="Arial" w:hAnsi="Arial" w:cs="Arial"/>
          <w:sz w:val="24"/>
          <w:szCs w:val="24"/>
        </w:rPr>
        <w:t xml:space="preserve"> compras maiores.</w:t>
      </w:r>
    </w:p>
    <w:p w14:paraId="65B81612" w14:textId="77777777" w:rsidR="006450C7" w:rsidRDefault="006450C7" w:rsidP="006450C7">
      <w:pPr>
        <w:spacing w:line="360" w:lineRule="auto"/>
        <w:ind w:left="1080"/>
        <w:jc w:val="both"/>
        <w:rPr>
          <w:rFonts w:ascii="Arial" w:hAnsi="Arial" w:cs="Arial"/>
          <w:b/>
          <w:bCs/>
          <w:sz w:val="24"/>
          <w:szCs w:val="24"/>
        </w:rPr>
      </w:pPr>
    </w:p>
    <w:p w14:paraId="098CE034" w14:textId="77777777" w:rsidR="006450C7" w:rsidRPr="006450C7" w:rsidRDefault="006450C7" w:rsidP="006450C7">
      <w:pPr>
        <w:spacing w:line="360" w:lineRule="auto"/>
        <w:ind w:left="1080"/>
        <w:jc w:val="both"/>
        <w:rPr>
          <w:rFonts w:ascii="Arial" w:hAnsi="Arial" w:cs="Arial"/>
          <w:b/>
          <w:bCs/>
          <w:sz w:val="24"/>
          <w:szCs w:val="24"/>
        </w:rPr>
      </w:pPr>
    </w:p>
    <w:p w14:paraId="16044842" w14:textId="4506A8F1" w:rsidR="000C3C5B" w:rsidRDefault="008C5FAB" w:rsidP="006450C7">
      <w:pPr>
        <w:pStyle w:val="PargrafodaLista"/>
        <w:numPr>
          <w:ilvl w:val="0"/>
          <w:numId w:val="10"/>
        </w:numPr>
        <w:spacing w:line="360" w:lineRule="auto"/>
        <w:jc w:val="both"/>
        <w:rPr>
          <w:rFonts w:ascii="Arial" w:hAnsi="Arial" w:cs="Arial"/>
          <w:b/>
          <w:bCs/>
          <w:sz w:val="24"/>
          <w:szCs w:val="24"/>
        </w:rPr>
      </w:pPr>
      <w:r>
        <w:rPr>
          <w:rFonts w:ascii="Arial" w:hAnsi="Arial" w:cs="Arial"/>
          <w:b/>
          <w:bCs/>
          <w:sz w:val="24"/>
          <w:szCs w:val="24"/>
        </w:rPr>
        <w:lastRenderedPageBreak/>
        <w:t xml:space="preserve">Que informações podemos obter </w:t>
      </w:r>
      <w:r w:rsidR="00A47A73">
        <w:rPr>
          <w:rFonts w:ascii="Arial" w:hAnsi="Arial" w:cs="Arial"/>
          <w:b/>
          <w:bCs/>
          <w:sz w:val="24"/>
          <w:szCs w:val="24"/>
        </w:rPr>
        <w:t xml:space="preserve">sobre os preços dos produtos </w:t>
      </w:r>
      <w:r w:rsidR="004434CD">
        <w:rPr>
          <w:rFonts w:ascii="Arial" w:hAnsi="Arial" w:cs="Arial"/>
          <w:b/>
          <w:bCs/>
          <w:sz w:val="24"/>
          <w:szCs w:val="24"/>
        </w:rPr>
        <w:t>em cada categoria</w:t>
      </w:r>
      <w:r w:rsidR="000F4C11">
        <w:rPr>
          <w:rFonts w:ascii="Arial" w:hAnsi="Arial" w:cs="Arial"/>
          <w:b/>
          <w:bCs/>
          <w:sz w:val="24"/>
          <w:szCs w:val="24"/>
        </w:rPr>
        <w:t>?</w:t>
      </w:r>
    </w:p>
    <w:p w14:paraId="35FF436C" w14:textId="7333A920" w:rsidR="000F4C11" w:rsidRPr="0095608B" w:rsidRDefault="00B0738C" w:rsidP="006450C7">
      <w:pPr>
        <w:pStyle w:val="PargrafodaLista"/>
        <w:numPr>
          <w:ilvl w:val="1"/>
          <w:numId w:val="10"/>
        </w:numPr>
        <w:spacing w:line="360" w:lineRule="auto"/>
        <w:jc w:val="both"/>
        <w:rPr>
          <w:rFonts w:ascii="Arial" w:hAnsi="Arial" w:cs="Arial"/>
          <w:b/>
          <w:bCs/>
          <w:sz w:val="24"/>
          <w:szCs w:val="24"/>
        </w:rPr>
      </w:pPr>
      <w:r>
        <w:rPr>
          <w:rFonts w:ascii="Arial" w:hAnsi="Arial" w:cs="Arial"/>
          <w:sz w:val="24"/>
          <w:szCs w:val="24"/>
        </w:rPr>
        <w:t xml:space="preserve">O objectivo desta questão, consiste em </w:t>
      </w:r>
      <w:r w:rsidR="00E81A27">
        <w:rPr>
          <w:rFonts w:ascii="Arial" w:hAnsi="Arial" w:cs="Arial"/>
          <w:sz w:val="24"/>
          <w:szCs w:val="24"/>
        </w:rPr>
        <w:t xml:space="preserve">entender os preços dos produtos em cada categoria para </w:t>
      </w:r>
      <w:r w:rsidR="001307AB">
        <w:rPr>
          <w:rFonts w:ascii="Arial" w:hAnsi="Arial" w:cs="Arial"/>
          <w:sz w:val="24"/>
          <w:szCs w:val="24"/>
        </w:rPr>
        <w:t>identificar padrões e competitividade</w:t>
      </w:r>
      <w:r w:rsidR="0025058B">
        <w:rPr>
          <w:rFonts w:ascii="Arial" w:hAnsi="Arial" w:cs="Arial"/>
          <w:sz w:val="24"/>
          <w:szCs w:val="24"/>
        </w:rPr>
        <w:t xml:space="preserve">. Isso ajuda a </w:t>
      </w:r>
      <w:r w:rsidR="00D00108">
        <w:rPr>
          <w:rFonts w:ascii="Arial" w:hAnsi="Arial" w:cs="Arial"/>
          <w:sz w:val="24"/>
          <w:szCs w:val="24"/>
        </w:rPr>
        <w:t>empresa a ajustar preços, aumentar lucros e atrair</w:t>
      </w:r>
      <w:r w:rsidR="0095608B">
        <w:rPr>
          <w:rFonts w:ascii="Arial" w:hAnsi="Arial" w:cs="Arial"/>
          <w:sz w:val="24"/>
          <w:szCs w:val="24"/>
        </w:rPr>
        <w:t xml:space="preserve"> mais clientes.</w:t>
      </w:r>
    </w:p>
    <w:p w14:paraId="0A6A20A3" w14:textId="0926F289" w:rsidR="0095608B" w:rsidRDefault="006450C7" w:rsidP="006D5A08">
      <w:pPr>
        <w:pStyle w:val="Ttulo1"/>
        <w:spacing w:line="360" w:lineRule="auto"/>
        <w:jc w:val="center"/>
        <w:rPr>
          <w:rFonts w:ascii="Arial" w:hAnsi="Arial" w:cs="Arial"/>
          <w:b/>
          <w:bCs/>
          <w:color w:val="000000" w:themeColor="text1"/>
        </w:rPr>
      </w:pPr>
      <w:bookmarkStart w:id="9" w:name="_Toc181554994"/>
      <w:r w:rsidRPr="009B42D9">
        <w:rPr>
          <w:rFonts w:ascii="Arial" w:hAnsi="Arial" w:cs="Arial"/>
          <w:b/>
          <w:bCs/>
          <w:color w:val="000000" w:themeColor="text1"/>
        </w:rPr>
        <w:t>Análise e Visualizações</w:t>
      </w:r>
      <w:bookmarkEnd w:id="9"/>
    </w:p>
    <w:p w14:paraId="025E3C4C" w14:textId="4614BC1D" w:rsidR="00AC2B6E" w:rsidRDefault="00AC2B6E" w:rsidP="006D5A08">
      <w:pPr>
        <w:pStyle w:val="Ttulo2"/>
        <w:spacing w:line="360" w:lineRule="auto"/>
        <w:jc w:val="center"/>
        <w:rPr>
          <w:rFonts w:ascii="Arial" w:hAnsi="Arial" w:cs="Arial"/>
          <w:b/>
          <w:bCs/>
          <w:color w:val="000000" w:themeColor="text1"/>
          <w:sz w:val="24"/>
          <w:szCs w:val="24"/>
        </w:rPr>
      </w:pPr>
      <w:bookmarkStart w:id="10" w:name="_Toc181554995"/>
      <w:r w:rsidRPr="00AC2B6E">
        <w:rPr>
          <w:rFonts w:ascii="Arial" w:hAnsi="Arial" w:cs="Arial"/>
          <w:b/>
          <w:bCs/>
          <w:color w:val="000000" w:themeColor="text1"/>
          <w:sz w:val="24"/>
          <w:szCs w:val="24"/>
        </w:rPr>
        <w:t>Visão (ou relatório) I: Comportamento do Cliente e Análise Demográfica</w:t>
      </w:r>
      <w:bookmarkEnd w:id="10"/>
    </w:p>
    <w:p w14:paraId="5E43A7C0" w14:textId="774AE828" w:rsidR="006D5A08" w:rsidRDefault="006D5A08" w:rsidP="00647FC8">
      <w:pPr>
        <w:spacing w:line="360" w:lineRule="auto"/>
        <w:ind w:firstLine="720"/>
        <w:rPr>
          <w:rFonts w:ascii="Arial" w:hAnsi="Arial" w:cs="Arial"/>
          <w:sz w:val="24"/>
          <w:szCs w:val="24"/>
        </w:rPr>
      </w:pPr>
      <w:r w:rsidRPr="006D5A08">
        <w:rPr>
          <w:rFonts w:ascii="Arial" w:hAnsi="Arial" w:cs="Arial"/>
          <w:sz w:val="24"/>
          <w:szCs w:val="24"/>
        </w:rPr>
        <w:t xml:space="preserve">Este relatório tem o propósito de responder às seguintes perguntas: </w:t>
      </w:r>
    </w:p>
    <w:p w14:paraId="6F354CCE" w14:textId="55C58106" w:rsidR="00261C9B" w:rsidRDefault="00261C9B" w:rsidP="004F6B2A">
      <w:pPr>
        <w:pStyle w:val="PargrafodaLista"/>
        <w:numPr>
          <w:ilvl w:val="0"/>
          <w:numId w:val="10"/>
        </w:numPr>
        <w:spacing w:line="360" w:lineRule="auto"/>
        <w:rPr>
          <w:rFonts w:ascii="Arial" w:hAnsi="Arial" w:cs="Arial"/>
          <w:sz w:val="24"/>
          <w:szCs w:val="24"/>
        </w:rPr>
      </w:pPr>
      <w:r w:rsidRPr="004F6B2A">
        <w:rPr>
          <w:rFonts w:ascii="Arial" w:hAnsi="Arial" w:cs="Arial"/>
          <w:sz w:val="24"/>
          <w:szCs w:val="24"/>
        </w:rPr>
        <w:t>Como a idade e o género do cliente influenciam seu comportamento de compra</w:t>
      </w:r>
      <w:r w:rsidR="00C830DE">
        <w:rPr>
          <w:rFonts w:ascii="Arial" w:hAnsi="Arial" w:cs="Arial"/>
          <w:sz w:val="24"/>
          <w:szCs w:val="24"/>
        </w:rPr>
        <w:t>?</w:t>
      </w:r>
    </w:p>
    <w:p w14:paraId="0A1F41C0" w14:textId="0CE74314" w:rsidR="00370687" w:rsidRPr="004F6B2A" w:rsidRDefault="00370687" w:rsidP="004F6B2A">
      <w:pPr>
        <w:pStyle w:val="PargrafodaLista"/>
        <w:numPr>
          <w:ilvl w:val="0"/>
          <w:numId w:val="10"/>
        </w:numPr>
        <w:spacing w:line="360" w:lineRule="auto"/>
        <w:rPr>
          <w:rFonts w:ascii="Arial" w:hAnsi="Arial" w:cs="Arial"/>
          <w:sz w:val="24"/>
          <w:szCs w:val="24"/>
        </w:rPr>
      </w:pPr>
      <w:r>
        <w:rPr>
          <w:rFonts w:ascii="Arial" w:hAnsi="Arial" w:cs="Arial"/>
          <w:sz w:val="24"/>
          <w:szCs w:val="24"/>
        </w:rPr>
        <w:t>Quais são as categorias de produto que os clientes mais gostam?</w:t>
      </w:r>
    </w:p>
    <w:p w14:paraId="0E414C2E" w14:textId="60DE9602" w:rsidR="00261C9B" w:rsidRDefault="00E21E14" w:rsidP="00261C9B">
      <w:pPr>
        <w:pStyle w:val="PargrafodaLista"/>
        <w:numPr>
          <w:ilvl w:val="0"/>
          <w:numId w:val="10"/>
        </w:numPr>
        <w:spacing w:line="360" w:lineRule="auto"/>
        <w:rPr>
          <w:rFonts w:ascii="Arial" w:hAnsi="Arial" w:cs="Arial"/>
          <w:sz w:val="24"/>
          <w:szCs w:val="24"/>
        </w:rPr>
      </w:pPr>
      <w:r>
        <w:rPr>
          <w:rFonts w:ascii="Arial" w:hAnsi="Arial" w:cs="Arial"/>
          <w:sz w:val="24"/>
          <w:szCs w:val="24"/>
        </w:rPr>
        <w:t>Quais são as relações entre idade, gastos e preferências de produtos?</w:t>
      </w:r>
    </w:p>
    <w:p w14:paraId="0F309369" w14:textId="13E240CD" w:rsidR="00C22009" w:rsidRDefault="00AF4EB2" w:rsidP="00294A40">
      <w:pPr>
        <w:spacing w:line="360" w:lineRule="auto"/>
        <w:ind w:left="360"/>
        <w:jc w:val="both"/>
        <w:rPr>
          <w:rFonts w:ascii="Arial" w:hAnsi="Arial" w:cs="Arial"/>
          <w:sz w:val="24"/>
          <w:szCs w:val="24"/>
        </w:rPr>
      </w:pPr>
      <w:r>
        <w:rPr>
          <w:rFonts w:ascii="Arial" w:hAnsi="Arial" w:cs="Arial"/>
          <w:sz w:val="24"/>
          <w:szCs w:val="24"/>
        </w:rPr>
        <w:t>Para primeira visão temos três páginas</w:t>
      </w:r>
      <w:r w:rsidR="007E13E1">
        <w:rPr>
          <w:rFonts w:ascii="Arial" w:hAnsi="Arial" w:cs="Arial"/>
          <w:sz w:val="24"/>
          <w:szCs w:val="24"/>
        </w:rPr>
        <w:t xml:space="preserve"> e cada uma delas possui um propósito</w:t>
      </w:r>
      <w:r w:rsidR="00F10AC7">
        <w:rPr>
          <w:rFonts w:ascii="Arial" w:hAnsi="Arial" w:cs="Arial"/>
          <w:sz w:val="24"/>
          <w:szCs w:val="24"/>
        </w:rPr>
        <w:t xml:space="preserve"> diferente.</w:t>
      </w:r>
      <w:r w:rsidR="00FE3272">
        <w:rPr>
          <w:rFonts w:ascii="Arial" w:hAnsi="Arial" w:cs="Arial"/>
          <w:sz w:val="24"/>
          <w:szCs w:val="24"/>
        </w:rPr>
        <w:t xml:space="preserve"> Vamos ver agora a primeira página.</w:t>
      </w:r>
    </w:p>
    <w:p w14:paraId="53752729" w14:textId="1CECF9E2" w:rsidR="00FE3272" w:rsidRDefault="00357093" w:rsidP="00853E4D">
      <w:pPr>
        <w:pStyle w:val="Ttulo3"/>
        <w:spacing w:line="360" w:lineRule="auto"/>
        <w:jc w:val="center"/>
        <w:rPr>
          <w:rFonts w:ascii="Arial" w:hAnsi="Arial" w:cs="Arial"/>
          <w:b/>
          <w:bCs/>
          <w:color w:val="000000" w:themeColor="text1"/>
        </w:rPr>
      </w:pPr>
      <w:bookmarkStart w:id="11" w:name="_Toc181554996"/>
      <w:r w:rsidRPr="00542D39">
        <w:rPr>
          <w:rFonts w:ascii="Arial" w:hAnsi="Arial" w:cs="Arial"/>
          <w:b/>
          <w:bCs/>
          <w:color w:val="000000" w:themeColor="text1"/>
        </w:rPr>
        <w:t>Perfil do consumidor: Análise por Idade, Género e Categoria de Produto</w:t>
      </w:r>
      <w:bookmarkEnd w:id="11"/>
    </w:p>
    <w:p w14:paraId="7608D8C8" w14:textId="05EBF585" w:rsidR="00853E4D" w:rsidRPr="00853E4D" w:rsidRDefault="00853E4D" w:rsidP="00853E4D">
      <w:pPr>
        <w:spacing w:line="360" w:lineRule="auto"/>
        <w:jc w:val="center"/>
        <w:rPr>
          <w:rFonts w:ascii="Arial" w:hAnsi="Arial" w:cs="Arial"/>
          <w:sz w:val="24"/>
          <w:szCs w:val="24"/>
        </w:rPr>
      </w:pPr>
      <w:r>
        <w:rPr>
          <w:rFonts w:ascii="Arial" w:hAnsi="Arial" w:cs="Arial"/>
          <w:noProof/>
          <w:sz w:val="24"/>
          <w:szCs w:val="24"/>
        </w:rPr>
        <w:drawing>
          <wp:inline distT="0" distB="0" distL="0" distR="0" wp14:anchorId="4836AAF6" wp14:editId="073C27D2">
            <wp:extent cx="5759450" cy="3241040"/>
            <wp:effectExtent l="0" t="0" r="0" b="0"/>
            <wp:docPr id="428349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9657" name="Imagem 428349657"/>
                    <pic:cNvPicPr/>
                  </pic:nvPicPr>
                  <pic:blipFill>
                    <a:blip r:embed="rId9">
                      <a:extLst>
                        <a:ext uri="{28A0092B-C50C-407E-A947-70E740481C1C}">
                          <a14:useLocalDpi xmlns:a14="http://schemas.microsoft.com/office/drawing/2010/main" val="0"/>
                        </a:ext>
                      </a:extLst>
                    </a:blip>
                    <a:stretch>
                      <a:fillRect/>
                    </a:stretch>
                  </pic:blipFill>
                  <pic:spPr>
                    <a:xfrm>
                      <a:off x="0" y="0"/>
                      <a:ext cx="5759450" cy="3241040"/>
                    </a:xfrm>
                    <a:prstGeom prst="rect">
                      <a:avLst/>
                    </a:prstGeom>
                  </pic:spPr>
                </pic:pic>
              </a:graphicData>
            </a:graphic>
          </wp:inline>
        </w:drawing>
      </w:r>
    </w:p>
    <w:p w14:paraId="13F2BB05" w14:textId="1FA22059" w:rsidR="00381830" w:rsidRPr="00A17452" w:rsidRDefault="00A17452" w:rsidP="00C4570F">
      <w:pPr>
        <w:spacing w:line="360" w:lineRule="auto"/>
        <w:ind w:firstLine="720"/>
        <w:rPr>
          <w:rFonts w:ascii="Arial" w:hAnsi="Arial" w:cs="Arial"/>
          <w:bCs/>
          <w:sz w:val="24"/>
          <w:szCs w:val="24"/>
        </w:rPr>
      </w:pPr>
      <w:r>
        <w:rPr>
          <w:rFonts w:ascii="Arial" w:hAnsi="Arial" w:cs="Arial"/>
          <w:b/>
          <w:bCs/>
          <w:sz w:val="24"/>
          <w:szCs w:val="24"/>
        </w:rPr>
        <w:t>Descrição</w:t>
      </w:r>
    </w:p>
    <w:p w14:paraId="5419C9A2" w14:textId="77777777" w:rsidR="00381830" w:rsidRDefault="00381830" w:rsidP="00C4570F">
      <w:pPr>
        <w:spacing w:line="360" w:lineRule="auto"/>
        <w:ind w:firstLine="720"/>
        <w:rPr>
          <w:rFonts w:ascii="Arial" w:hAnsi="Arial" w:cs="Arial"/>
          <w:b/>
          <w:bCs/>
          <w:sz w:val="24"/>
          <w:szCs w:val="24"/>
        </w:rPr>
      </w:pPr>
    </w:p>
    <w:p w14:paraId="0688A0A0" w14:textId="77777777" w:rsidR="00381830" w:rsidRDefault="00381830" w:rsidP="00C4570F">
      <w:pPr>
        <w:spacing w:line="360" w:lineRule="auto"/>
        <w:ind w:firstLine="720"/>
        <w:rPr>
          <w:rFonts w:ascii="Arial" w:hAnsi="Arial" w:cs="Arial"/>
          <w:b/>
          <w:bCs/>
          <w:sz w:val="24"/>
          <w:szCs w:val="24"/>
        </w:rPr>
      </w:pPr>
    </w:p>
    <w:p w14:paraId="4385E30D" w14:textId="7C593D11" w:rsidR="002A0945" w:rsidRPr="005C5492" w:rsidRDefault="005B2E17" w:rsidP="005C5492">
      <w:pPr>
        <w:ind w:firstLine="360"/>
        <w:rPr>
          <w:rFonts w:ascii="Arial" w:hAnsi="Arial" w:cs="Arial"/>
          <w:b/>
          <w:bCs/>
          <w:sz w:val="24"/>
          <w:szCs w:val="24"/>
        </w:rPr>
      </w:pPr>
      <w:r w:rsidRPr="005C5492">
        <w:rPr>
          <w:rFonts w:ascii="Arial" w:hAnsi="Arial" w:cs="Arial"/>
          <w:b/>
          <w:bCs/>
          <w:sz w:val="24"/>
          <w:szCs w:val="24"/>
        </w:rPr>
        <w:lastRenderedPageBreak/>
        <w:t>Tipos de Gráficos</w:t>
      </w:r>
    </w:p>
    <w:p w14:paraId="5D41E5DB" w14:textId="63EF6B28" w:rsidR="00C4570F" w:rsidRDefault="000F2BD6" w:rsidP="00294A40">
      <w:pPr>
        <w:spacing w:line="360" w:lineRule="auto"/>
        <w:ind w:left="360"/>
        <w:jc w:val="both"/>
        <w:rPr>
          <w:rFonts w:ascii="Arial" w:hAnsi="Arial" w:cs="Arial"/>
          <w:sz w:val="24"/>
          <w:szCs w:val="24"/>
        </w:rPr>
      </w:pPr>
      <w:r>
        <w:rPr>
          <w:rFonts w:ascii="Arial" w:hAnsi="Arial" w:cs="Arial"/>
          <w:b/>
          <w:bCs/>
          <w:sz w:val="24"/>
          <w:szCs w:val="24"/>
        </w:rPr>
        <w:tab/>
      </w:r>
      <w:r w:rsidRPr="000F2BD6">
        <w:rPr>
          <w:rFonts w:ascii="Arial" w:hAnsi="Arial" w:cs="Arial"/>
          <w:sz w:val="24"/>
          <w:szCs w:val="24"/>
        </w:rPr>
        <w:t>A visualização combina diferentes tipos de gráficos para apresentar uma análise multifacetada:</w:t>
      </w:r>
    </w:p>
    <w:p w14:paraId="3DC4B8F2" w14:textId="77777777" w:rsidR="005C5492" w:rsidRDefault="005B3802" w:rsidP="00294A40">
      <w:pPr>
        <w:spacing w:line="360" w:lineRule="auto"/>
        <w:ind w:firstLine="360"/>
        <w:jc w:val="both"/>
        <w:rPr>
          <w:rFonts w:ascii="Arial" w:hAnsi="Arial" w:cs="Arial"/>
          <w:sz w:val="24"/>
          <w:szCs w:val="24"/>
        </w:rPr>
      </w:pPr>
      <w:r w:rsidRPr="00447832">
        <w:rPr>
          <w:rFonts w:ascii="Arial" w:hAnsi="Arial" w:cs="Arial"/>
          <w:b/>
          <w:bCs/>
          <w:sz w:val="24"/>
          <w:szCs w:val="24"/>
        </w:rPr>
        <w:t>Gráfico de Funil</w:t>
      </w:r>
    </w:p>
    <w:p w14:paraId="707EF5B5" w14:textId="5147779E" w:rsidR="000F2BD6" w:rsidRPr="00447832" w:rsidRDefault="00664749" w:rsidP="00294A40">
      <w:pPr>
        <w:spacing w:line="360" w:lineRule="auto"/>
        <w:ind w:firstLine="360"/>
        <w:jc w:val="both"/>
        <w:rPr>
          <w:rFonts w:ascii="Arial" w:hAnsi="Arial" w:cs="Arial"/>
          <w:sz w:val="24"/>
          <w:szCs w:val="24"/>
        </w:rPr>
      </w:pPr>
      <w:r w:rsidRPr="00447832">
        <w:rPr>
          <w:rFonts w:ascii="Arial" w:hAnsi="Arial" w:cs="Arial"/>
          <w:sz w:val="24"/>
          <w:szCs w:val="24"/>
        </w:rPr>
        <w:t xml:space="preserve">Utilizado para </w:t>
      </w:r>
      <w:r w:rsidR="002C5DC1" w:rsidRPr="00447832">
        <w:rPr>
          <w:rFonts w:ascii="Arial" w:hAnsi="Arial" w:cs="Arial"/>
          <w:sz w:val="24"/>
          <w:szCs w:val="24"/>
        </w:rPr>
        <w:t xml:space="preserve">exibir </w:t>
      </w:r>
      <w:r w:rsidR="003F23BF" w:rsidRPr="00447832">
        <w:rPr>
          <w:rFonts w:ascii="Arial" w:hAnsi="Arial" w:cs="Arial"/>
          <w:sz w:val="24"/>
          <w:szCs w:val="24"/>
        </w:rPr>
        <w:t xml:space="preserve">a quantia </w:t>
      </w:r>
      <w:r w:rsidR="00951F71" w:rsidRPr="00447832">
        <w:rPr>
          <w:rFonts w:ascii="Arial" w:hAnsi="Arial" w:cs="Arial"/>
          <w:sz w:val="24"/>
          <w:szCs w:val="24"/>
        </w:rPr>
        <w:t xml:space="preserve">total </w:t>
      </w:r>
      <w:r w:rsidR="003F23BF" w:rsidRPr="00447832">
        <w:rPr>
          <w:rFonts w:ascii="Arial" w:hAnsi="Arial" w:cs="Arial"/>
          <w:sz w:val="24"/>
          <w:szCs w:val="24"/>
        </w:rPr>
        <w:t xml:space="preserve">gasta pelos clientes de acordo com </w:t>
      </w:r>
      <w:r w:rsidR="00951F71" w:rsidRPr="00447832">
        <w:rPr>
          <w:rFonts w:ascii="Arial" w:hAnsi="Arial" w:cs="Arial"/>
          <w:sz w:val="24"/>
          <w:szCs w:val="24"/>
        </w:rPr>
        <w:t>a faixa etária</w:t>
      </w:r>
      <w:r w:rsidR="00AC14FA" w:rsidRPr="00447832">
        <w:rPr>
          <w:rFonts w:ascii="Arial" w:hAnsi="Arial" w:cs="Arial"/>
          <w:sz w:val="24"/>
          <w:szCs w:val="24"/>
        </w:rPr>
        <w:t>, permitindo uma rápida comparação entre os grupos</w:t>
      </w:r>
      <w:r w:rsidR="00951F71" w:rsidRPr="00447832">
        <w:rPr>
          <w:rFonts w:ascii="Arial" w:hAnsi="Arial" w:cs="Arial"/>
          <w:sz w:val="24"/>
          <w:szCs w:val="24"/>
        </w:rPr>
        <w:t>.</w:t>
      </w:r>
    </w:p>
    <w:p w14:paraId="435F9364" w14:textId="61EFFA6F" w:rsidR="00AC14FA" w:rsidRDefault="00532B28" w:rsidP="00BC31E6">
      <w:pPr>
        <w:spacing w:line="360" w:lineRule="auto"/>
        <w:jc w:val="center"/>
        <w:rPr>
          <w:rFonts w:ascii="Arial" w:hAnsi="Arial" w:cs="Arial"/>
          <w:sz w:val="24"/>
          <w:szCs w:val="24"/>
        </w:rPr>
      </w:pPr>
      <w:r>
        <w:rPr>
          <w:rFonts w:ascii="Arial" w:hAnsi="Arial" w:cs="Arial"/>
          <w:noProof/>
          <w:sz w:val="24"/>
          <w:szCs w:val="24"/>
        </w:rPr>
        <w:drawing>
          <wp:inline distT="0" distB="0" distL="0" distR="0" wp14:anchorId="7FFA0A17" wp14:editId="4BDDEA43">
            <wp:extent cx="3032650" cy="2318385"/>
            <wp:effectExtent l="0" t="0" r="0" b="5715"/>
            <wp:docPr id="53722097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0978" name="Imagem 537220978"/>
                    <pic:cNvPicPr/>
                  </pic:nvPicPr>
                  <pic:blipFill>
                    <a:blip r:embed="rId10">
                      <a:extLst>
                        <a:ext uri="{28A0092B-C50C-407E-A947-70E740481C1C}">
                          <a14:useLocalDpi xmlns:a14="http://schemas.microsoft.com/office/drawing/2010/main" val="0"/>
                        </a:ext>
                      </a:extLst>
                    </a:blip>
                    <a:stretch>
                      <a:fillRect/>
                    </a:stretch>
                  </pic:blipFill>
                  <pic:spPr>
                    <a:xfrm>
                      <a:off x="0" y="0"/>
                      <a:ext cx="3061860" cy="2340715"/>
                    </a:xfrm>
                    <a:prstGeom prst="rect">
                      <a:avLst/>
                    </a:prstGeom>
                  </pic:spPr>
                </pic:pic>
              </a:graphicData>
            </a:graphic>
          </wp:inline>
        </w:drawing>
      </w:r>
    </w:p>
    <w:p w14:paraId="555717FC" w14:textId="77777777" w:rsidR="006E7C14" w:rsidRDefault="00F76A14" w:rsidP="00294A40">
      <w:pPr>
        <w:spacing w:line="360" w:lineRule="auto"/>
        <w:jc w:val="both"/>
        <w:rPr>
          <w:rFonts w:ascii="Arial" w:hAnsi="Arial" w:cs="Arial"/>
          <w:sz w:val="24"/>
          <w:szCs w:val="24"/>
        </w:rPr>
      </w:pPr>
      <w:r>
        <w:rPr>
          <w:rFonts w:ascii="Arial" w:hAnsi="Arial" w:cs="Arial"/>
          <w:sz w:val="24"/>
          <w:szCs w:val="24"/>
        </w:rPr>
        <w:tab/>
      </w:r>
      <w:r w:rsidRPr="00F76A14">
        <w:rPr>
          <w:rFonts w:ascii="Arial" w:hAnsi="Arial" w:cs="Arial"/>
          <w:b/>
          <w:bCs/>
          <w:sz w:val="24"/>
          <w:szCs w:val="24"/>
        </w:rPr>
        <w:t>Insights</w:t>
      </w:r>
    </w:p>
    <w:p w14:paraId="59C94055" w14:textId="5DDBD3BE" w:rsidR="003C474E" w:rsidRPr="00F76A14" w:rsidRDefault="00A8414B" w:rsidP="006E7C14">
      <w:pPr>
        <w:spacing w:line="360" w:lineRule="auto"/>
        <w:ind w:firstLine="720"/>
        <w:jc w:val="both"/>
        <w:rPr>
          <w:rFonts w:ascii="Arial" w:hAnsi="Arial" w:cs="Arial"/>
          <w:sz w:val="24"/>
          <w:szCs w:val="24"/>
        </w:rPr>
      </w:pPr>
      <w:r>
        <w:rPr>
          <w:rFonts w:ascii="Arial" w:hAnsi="Arial" w:cs="Arial"/>
          <w:sz w:val="24"/>
          <w:szCs w:val="24"/>
        </w:rPr>
        <w:t xml:space="preserve">Descobrimos que os </w:t>
      </w:r>
      <w:r w:rsidR="00711C9B">
        <w:rPr>
          <w:rFonts w:ascii="Arial" w:hAnsi="Arial" w:cs="Arial"/>
          <w:sz w:val="24"/>
          <w:szCs w:val="24"/>
        </w:rPr>
        <w:t>clientes que mais compram</w:t>
      </w:r>
      <w:r w:rsidR="00E13ECF">
        <w:rPr>
          <w:rFonts w:ascii="Arial" w:hAnsi="Arial" w:cs="Arial"/>
          <w:sz w:val="24"/>
          <w:szCs w:val="24"/>
        </w:rPr>
        <w:t xml:space="preserve"> ou gastam</w:t>
      </w:r>
      <w:r w:rsidR="00711C9B">
        <w:rPr>
          <w:rFonts w:ascii="Arial" w:hAnsi="Arial" w:cs="Arial"/>
          <w:sz w:val="24"/>
          <w:szCs w:val="24"/>
        </w:rPr>
        <w:t xml:space="preserve">, </w:t>
      </w:r>
      <w:r w:rsidR="00EF3BBA">
        <w:rPr>
          <w:rFonts w:ascii="Arial" w:hAnsi="Arial" w:cs="Arial"/>
          <w:sz w:val="24"/>
          <w:szCs w:val="24"/>
        </w:rPr>
        <w:t xml:space="preserve">sem distinção de género, </w:t>
      </w:r>
      <w:r w:rsidR="006E6D17">
        <w:rPr>
          <w:rFonts w:ascii="Arial" w:hAnsi="Arial" w:cs="Arial"/>
          <w:sz w:val="24"/>
          <w:szCs w:val="24"/>
        </w:rPr>
        <w:t xml:space="preserve">estão na faixa etária de 46 </w:t>
      </w:r>
      <w:r w:rsidR="008A163A">
        <w:rPr>
          <w:rFonts w:ascii="Arial" w:hAnsi="Arial" w:cs="Arial"/>
          <w:sz w:val="24"/>
          <w:szCs w:val="24"/>
        </w:rPr>
        <w:t>a</w:t>
      </w:r>
      <w:r w:rsidR="006E6D17">
        <w:rPr>
          <w:rFonts w:ascii="Arial" w:hAnsi="Arial" w:cs="Arial"/>
          <w:sz w:val="24"/>
          <w:szCs w:val="24"/>
        </w:rPr>
        <w:t xml:space="preserve"> 55 anos</w:t>
      </w:r>
      <w:r w:rsidR="00E13ECF">
        <w:rPr>
          <w:rFonts w:ascii="Arial" w:hAnsi="Arial" w:cs="Arial"/>
          <w:sz w:val="24"/>
          <w:szCs w:val="24"/>
        </w:rPr>
        <w:t xml:space="preserve">, </w:t>
      </w:r>
      <w:r w:rsidR="00A13101">
        <w:rPr>
          <w:rFonts w:ascii="Arial" w:hAnsi="Arial" w:cs="Arial"/>
          <w:sz w:val="24"/>
          <w:szCs w:val="24"/>
        </w:rPr>
        <w:t>seguidos de perto pela faixa etária de 26 a 35 anos</w:t>
      </w:r>
      <w:r w:rsidR="00DC2232">
        <w:rPr>
          <w:rFonts w:ascii="Arial" w:hAnsi="Arial" w:cs="Arial"/>
          <w:sz w:val="24"/>
          <w:szCs w:val="24"/>
        </w:rPr>
        <w:t xml:space="preserve"> e esta, sendo seguida da faixa etária de 36 </w:t>
      </w:r>
      <w:r w:rsidR="008A163A">
        <w:rPr>
          <w:rFonts w:ascii="Arial" w:hAnsi="Arial" w:cs="Arial"/>
          <w:sz w:val="24"/>
          <w:szCs w:val="24"/>
        </w:rPr>
        <w:t>a</w:t>
      </w:r>
      <w:r w:rsidR="00DC2232">
        <w:rPr>
          <w:rFonts w:ascii="Arial" w:hAnsi="Arial" w:cs="Arial"/>
          <w:sz w:val="24"/>
          <w:szCs w:val="24"/>
        </w:rPr>
        <w:t xml:space="preserve"> 45</w:t>
      </w:r>
      <w:r w:rsidR="001F2A6B">
        <w:rPr>
          <w:rFonts w:ascii="Arial" w:hAnsi="Arial" w:cs="Arial"/>
          <w:sz w:val="24"/>
          <w:szCs w:val="24"/>
        </w:rPr>
        <w:t xml:space="preserve"> anos. </w:t>
      </w:r>
      <w:r w:rsidR="00920AC1">
        <w:rPr>
          <w:rFonts w:ascii="Arial" w:hAnsi="Arial" w:cs="Arial"/>
          <w:sz w:val="24"/>
          <w:szCs w:val="24"/>
        </w:rPr>
        <w:t>As faixas etárias mais jovens</w:t>
      </w:r>
      <w:r w:rsidR="001F2A6B">
        <w:rPr>
          <w:rFonts w:ascii="Arial" w:hAnsi="Arial" w:cs="Arial"/>
          <w:sz w:val="24"/>
          <w:szCs w:val="24"/>
        </w:rPr>
        <w:t xml:space="preserve"> (</w:t>
      </w:r>
      <w:r w:rsidR="008A163A">
        <w:rPr>
          <w:rFonts w:ascii="Arial" w:hAnsi="Arial" w:cs="Arial"/>
          <w:sz w:val="24"/>
          <w:szCs w:val="24"/>
        </w:rPr>
        <w:t xml:space="preserve">18 a </w:t>
      </w:r>
      <w:r w:rsidR="00920AC1">
        <w:rPr>
          <w:rFonts w:ascii="Arial" w:hAnsi="Arial" w:cs="Arial"/>
          <w:sz w:val="24"/>
          <w:szCs w:val="24"/>
        </w:rPr>
        <w:t>25 anos</w:t>
      </w:r>
      <w:r w:rsidR="001F2A6B">
        <w:rPr>
          <w:rFonts w:ascii="Arial" w:hAnsi="Arial" w:cs="Arial"/>
          <w:sz w:val="24"/>
          <w:szCs w:val="24"/>
        </w:rPr>
        <w:t>)</w:t>
      </w:r>
      <w:r w:rsidR="00920AC1">
        <w:rPr>
          <w:rFonts w:ascii="Arial" w:hAnsi="Arial" w:cs="Arial"/>
          <w:sz w:val="24"/>
          <w:szCs w:val="24"/>
        </w:rPr>
        <w:t xml:space="preserve"> também contribuem significativamente</w:t>
      </w:r>
      <w:r w:rsidR="00294A40">
        <w:rPr>
          <w:rFonts w:ascii="Arial" w:hAnsi="Arial" w:cs="Arial"/>
          <w:sz w:val="24"/>
          <w:szCs w:val="24"/>
        </w:rPr>
        <w:t xml:space="preserve"> para a receita</w:t>
      </w:r>
      <w:r w:rsidR="00FC22A1">
        <w:rPr>
          <w:rFonts w:ascii="Arial" w:hAnsi="Arial" w:cs="Arial"/>
          <w:sz w:val="24"/>
          <w:szCs w:val="24"/>
        </w:rPr>
        <w:t>. Os mais velhos, principalmente acima de 60 são os que gastam menos</w:t>
      </w:r>
      <w:r w:rsidR="005916AD">
        <w:rPr>
          <w:rFonts w:ascii="Arial" w:hAnsi="Arial" w:cs="Arial"/>
          <w:sz w:val="24"/>
          <w:szCs w:val="24"/>
        </w:rPr>
        <w:t>.</w:t>
      </w:r>
    </w:p>
    <w:p w14:paraId="20551BBF" w14:textId="77777777" w:rsidR="005C5492" w:rsidRDefault="00CB144C" w:rsidP="005916AD">
      <w:pPr>
        <w:spacing w:line="360" w:lineRule="auto"/>
        <w:ind w:firstLine="720"/>
        <w:rPr>
          <w:rFonts w:ascii="Arial" w:hAnsi="Arial" w:cs="Arial"/>
          <w:sz w:val="24"/>
          <w:szCs w:val="24"/>
        </w:rPr>
      </w:pPr>
      <w:r w:rsidRPr="005916AD">
        <w:rPr>
          <w:rFonts w:ascii="Arial" w:hAnsi="Arial" w:cs="Arial"/>
          <w:b/>
          <w:bCs/>
          <w:sz w:val="24"/>
          <w:szCs w:val="24"/>
        </w:rPr>
        <w:t xml:space="preserve">Gráfico de Colunas </w:t>
      </w:r>
      <w:r w:rsidR="00BE0E37" w:rsidRPr="005916AD">
        <w:rPr>
          <w:rFonts w:ascii="Arial" w:hAnsi="Arial" w:cs="Arial"/>
          <w:b/>
          <w:bCs/>
          <w:sz w:val="24"/>
          <w:szCs w:val="24"/>
        </w:rPr>
        <w:t>Agrupadas</w:t>
      </w:r>
    </w:p>
    <w:p w14:paraId="10393F33" w14:textId="1E14D5A7" w:rsidR="008A4E88" w:rsidRPr="005916AD" w:rsidRDefault="000B679A" w:rsidP="005916AD">
      <w:pPr>
        <w:spacing w:line="360" w:lineRule="auto"/>
        <w:ind w:firstLine="720"/>
        <w:rPr>
          <w:rFonts w:ascii="Arial" w:hAnsi="Arial" w:cs="Arial"/>
          <w:sz w:val="24"/>
          <w:szCs w:val="24"/>
        </w:rPr>
      </w:pPr>
      <w:r w:rsidRPr="005916AD">
        <w:rPr>
          <w:rFonts w:ascii="Arial" w:hAnsi="Arial" w:cs="Arial"/>
          <w:sz w:val="24"/>
          <w:szCs w:val="24"/>
        </w:rPr>
        <w:t>Foi usado para visualizar a distribuição</w:t>
      </w:r>
      <w:r w:rsidR="00C31370" w:rsidRPr="005916AD">
        <w:rPr>
          <w:rFonts w:ascii="Arial" w:hAnsi="Arial" w:cs="Arial"/>
          <w:sz w:val="24"/>
          <w:szCs w:val="24"/>
        </w:rPr>
        <w:t xml:space="preserve"> de compras ou gastos por género e faixa etária.</w:t>
      </w:r>
      <w:r w:rsidR="0063359D" w:rsidRPr="005916AD">
        <w:rPr>
          <w:rFonts w:ascii="Arial" w:hAnsi="Arial" w:cs="Arial"/>
          <w:sz w:val="24"/>
          <w:szCs w:val="24"/>
        </w:rPr>
        <w:t xml:space="preserve"> Este</w:t>
      </w:r>
      <w:r w:rsidR="003111DA" w:rsidRPr="005916AD">
        <w:rPr>
          <w:rFonts w:ascii="Arial" w:hAnsi="Arial" w:cs="Arial"/>
          <w:sz w:val="24"/>
          <w:szCs w:val="24"/>
        </w:rPr>
        <w:t xml:space="preserve"> gráfico, também foi utilizado para exibir a</w:t>
      </w:r>
      <w:r w:rsidR="00B21B47" w:rsidRPr="005916AD">
        <w:rPr>
          <w:rFonts w:ascii="Arial" w:hAnsi="Arial" w:cs="Arial"/>
          <w:sz w:val="24"/>
          <w:szCs w:val="24"/>
        </w:rPr>
        <w:t xml:space="preserve"> contagem de transações por </w:t>
      </w:r>
      <w:r w:rsidR="00630E12" w:rsidRPr="005916AD">
        <w:rPr>
          <w:rFonts w:ascii="Arial" w:hAnsi="Arial" w:cs="Arial"/>
          <w:sz w:val="24"/>
          <w:szCs w:val="24"/>
        </w:rPr>
        <w:t>gé</w:t>
      </w:r>
      <w:r w:rsidR="00B21B47" w:rsidRPr="005916AD">
        <w:rPr>
          <w:rFonts w:ascii="Arial" w:hAnsi="Arial" w:cs="Arial"/>
          <w:sz w:val="24"/>
          <w:szCs w:val="24"/>
        </w:rPr>
        <w:t xml:space="preserve">nero e </w:t>
      </w:r>
      <w:r w:rsidR="00630E12" w:rsidRPr="005916AD">
        <w:rPr>
          <w:rFonts w:ascii="Arial" w:hAnsi="Arial" w:cs="Arial"/>
          <w:sz w:val="24"/>
          <w:szCs w:val="24"/>
        </w:rPr>
        <w:t>f</w:t>
      </w:r>
      <w:r w:rsidR="00B21B47" w:rsidRPr="005916AD">
        <w:rPr>
          <w:rFonts w:ascii="Arial" w:hAnsi="Arial" w:cs="Arial"/>
          <w:sz w:val="24"/>
          <w:szCs w:val="24"/>
        </w:rPr>
        <w:t xml:space="preserve">aixa </w:t>
      </w:r>
      <w:r w:rsidR="00630E12" w:rsidRPr="005916AD">
        <w:rPr>
          <w:rFonts w:ascii="Arial" w:hAnsi="Arial" w:cs="Arial"/>
          <w:sz w:val="24"/>
          <w:szCs w:val="24"/>
        </w:rPr>
        <w:t>e</w:t>
      </w:r>
      <w:r w:rsidR="00B21B47" w:rsidRPr="005916AD">
        <w:rPr>
          <w:rFonts w:ascii="Arial" w:hAnsi="Arial" w:cs="Arial"/>
          <w:sz w:val="24"/>
          <w:szCs w:val="24"/>
        </w:rPr>
        <w:t>tária</w:t>
      </w:r>
      <w:r w:rsidR="00630E12" w:rsidRPr="005916AD">
        <w:rPr>
          <w:rFonts w:ascii="Arial" w:hAnsi="Arial" w:cs="Arial"/>
          <w:sz w:val="24"/>
          <w:szCs w:val="24"/>
        </w:rPr>
        <w:t>.</w:t>
      </w:r>
    </w:p>
    <w:p w14:paraId="14419196" w14:textId="41ED2F5F" w:rsidR="003312F8" w:rsidRDefault="003312F8" w:rsidP="00630E12">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2B1B3CAC" wp14:editId="6D0B3E9A">
            <wp:extent cx="2808984" cy="2086373"/>
            <wp:effectExtent l="0" t="0" r="0" b="9525"/>
            <wp:docPr id="13599966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96672" name="Imagem 1359996672"/>
                    <pic:cNvPicPr/>
                  </pic:nvPicPr>
                  <pic:blipFill>
                    <a:blip r:embed="rId11">
                      <a:extLst>
                        <a:ext uri="{28A0092B-C50C-407E-A947-70E740481C1C}">
                          <a14:useLocalDpi xmlns:a14="http://schemas.microsoft.com/office/drawing/2010/main" val="0"/>
                        </a:ext>
                      </a:extLst>
                    </a:blip>
                    <a:stretch>
                      <a:fillRect/>
                    </a:stretch>
                  </pic:blipFill>
                  <pic:spPr>
                    <a:xfrm>
                      <a:off x="0" y="0"/>
                      <a:ext cx="2864502" cy="2127609"/>
                    </a:xfrm>
                    <a:prstGeom prst="rect">
                      <a:avLst/>
                    </a:prstGeom>
                  </pic:spPr>
                </pic:pic>
              </a:graphicData>
            </a:graphic>
          </wp:inline>
        </w:drawing>
      </w:r>
      <w:r w:rsidR="009F269E">
        <w:rPr>
          <w:rFonts w:ascii="Arial" w:hAnsi="Arial" w:cs="Arial"/>
          <w:sz w:val="24"/>
          <w:szCs w:val="24"/>
        </w:rPr>
        <w:t xml:space="preserve">   </w:t>
      </w:r>
      <w:r w:rsidR="00630E12">
        <w:rPr>
          <w:rFonts w:ascii="Arial" w:hAnsi="Arial" w:cs="Arial"/>
          <w:noProof/>
          <w:sz w:val="24"/>
          <w:szCs w:val="24"/>
        </w:rPr>
        <w:drawing>
          <wp:inline distT="0" distB="0" distL="0" distR="0" wp14:anchorId="6BAAB0AB" wp14:editId="47DE06E5">
            <wp:extent cx="2782670" cy="2109470"/>
            <wp:effectExtent l="0" t="0" r="0" b="5080"/>
            <wp:docPr id="61032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90" name="Imagem 610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110" cy="2156046"/>
                    </a:xfrm>
                    <a:prstGeom prst="rect">
                      <a:avLst/>
                    </a:prstGeom>
                  </pic:spPr>
                </pic:pic>
              </a:graphicData>
            </a:graphic>
          </wp:inline>
        </w:drawing>
      </w:r>
    </w:p>
    <w:p w14:paraId="4FA34C3B" w14:textId="06817CC6" w:rsidR="00D233F9" w:rsidRDefault="00D233F9" w:rsidP="00846E0A">
      <w:pPr>
        <w:spacing w:line="360" w:lineRule="auto"/>
        <w:rPr>
          <w:rFonts w:ascii="Arial" w:hAnsi="Arial" w:cs="Arial"/>
          <w:sz w:val="24"/>
          <w:szCs w:val="24"/>
        </w:rPr>
      </w:pPr>
    </w:p>
    <w:p w14:paraId="1590699D" w14:textId="77777777" w:rsidR="006E7C14" w:rsidRDefault="00D07089" w:rsidP="00CB2158">
      <w:pPr>
        <w:spacing w:line="360" w:lineRule="auto"/>
        <w:ind w:firstLine="720"/>
        <w:rPr>
          <w:rFonts w:ascii="Arial" w:hAnsi="Arial" w:cs="Arial"/>
          <w:sz w:val="24"/>
          <w:szCs w:val="24"/>
        </w:rPr>
      </w:pPr>
      <w:r w:rsidRPr="00D07089">
        <w:rPr>
          <w:rFonts w:ascii="Arial" w:hAnsi="Arial" w:cs="Arial"/>
          <w:b/>
          <w:bCs/>
          <w:sz w:val="24"/>
          <w:szCs w:val="24"/>
        </w:rPr>
        <w:t>Insights</w:t>
      </w:r>
    </w:p>
    <w:p w14:paraId="07A5733D" w14:textId="2B1EE8B9" w:rsidR="00846E0A" w:rsidRDefault="00CB2158" w:rsidP="0033220E">
      <w:pPr>
        <w:spacing w:line="360" w:lineRule="auto"/>
        <w:ind w:firstLine="720"/>
        <w:jc w:val="both"/>
        <w:rPr>
          <w:rFonts w:ascii="Arial" w:hAnsi="Arial" w:cs="Arial"/>
          <w:sz w:val="24"/>
          <w:szCs w:val="24"/>
        </w:rPr>
      </w:pPr>
      <w:r w:rsidRPr="009E0C5E">
        <w:rPr>
          <w:rFonts w:ascii="Arial" w:hAnsi="Arial" w:cs="Arial"/>
          <w:b/>
          <w:bCs/>
          <w:sz w:val="24"/>
          <w:szCs w:val="24"/>
        </w:rPr>
        <w:t>Faixa Etária de 18 a 25 anos</w:t>
      </w:r>
      <w:r>
        <w:rPr>
          <w:rFonts w:ascii="Arial" w:hAnsi="Arial" w:cs="Arial"/>
          <w:sz w:val="24"/>
          <w:szCs w:val="24"/>
        </w:rPr>
        <w:t xml:space="preserve">: </w:t>
      </w:r>
      <w:r w:rsidR="00940FCD">
        <w:rPr>
          <w:rFonts w:ascii="Arial" w:hAnsi="Arial" w:cs="Arial"/>
          <w:sz w:val="24"/>
          <w:szCs w:val="24"/>
        </w:rPr>
        <w:t xml:space="preserve"> </w:t>
      </w:r>
      <w:r>
        <w:rPr>
          <w:rFonts w:ascii="Arial" w:hAnsi="Arial" w:cs="Arial"/>
          <w:sz w:val="24"/>
          <w:szCs w:val="24"/>
        </w:rPr>
        <w:t>Os</w:t>
      </w:r>
      <w:r w:rsidR="00D40C57">
        <w:rPr>
          <w:rFonts w:ascii="Arial" w:hAnsi="Arial" w:cs="Arial"/>
          <w:sz w:val="24"/>
          <w:szCs w:val="24"/>
        </w:rPr>
        <w:t xml:space="preserve"> homens realizam </w:t>
      </w:r>
      <w:r w:rsidR="005C5E69">
        <w:rPr>
          <w:rFonts w:ascii="Arial" w:hAnsi="Arial" w:cs="Arial"/>
          <w:sz w:val="24"/>
          <w:szCs w:val="24"/>
        </w:rPr>
        <w:t>ma</w:t>
      </w:r>
      <w:r w:rsidR="009E0C5E">
        <w:rPr>
          <w:rFonts w:ascii="Arial" w:hAnsi="Arial" w:cs="Arial"/>
          <w:sz w:val="24"/>
          <w:szCs w:val="24"/>
        </w:rPr>
        <w:t>ior número de</w:t>
      </w:r>
      <w:r w:rsidR="005C5E69">
        <w:rPr>
          <w:rFonts w:ascii="Arial" w:hAnsi="Arial" w:cs="Arial"/>
          <w:sz w:val="24"/>
          <w:szCs w:val="24"/>
        </w:rPr>
        <w:t xml:space="preserve"> transacções ou compras</w:t>
      </w:r>
      <w:r w:rsidR="0051170C">
        <w:rPr>
          <w:rFonts w:ascii="Arial" w:hAnsi="Arial" w:cs="Arial"/>
          <w:sz w:val="24"/>
          <w:szCs w:val="24"/>
        </w:rPr>
        <w:t xml:space="preserve"> do que as mulheres, </w:t>
      </w:r>
      <w:r w:rsidR="00C17D45">
        <w:rPr>
          <w:rFonts w:ascii="Arial" w:hAnsi="Arial" w:cs="Arial"/>
          <w:sz w:val="24"/>
          <w:szCs w:val="24"/>
        </w:rPr>
        <w:t>compram mais produtos e</w:t>
      </w:r>
      <w:r w:rsidR="001B5C64">
        <w:rPr>
          <w:rFonts w:ascii="Arial" w:hAnsi="Arial" w:cs="Arial"/>
          <w:sz w:val="24"/>
          <w:szCs w:val="24"/>
        </w:rPr>
        <w:t xml:space="preserve">, </w:t>
      </w:r>
      <w:r w:rsidR="00BA103B">
        <w:rPr>
          <w:rFonts w:ascii="Arial" w:hAnsi="Arial" w:cs="Arial"/>
          <w:sz w:val="24"/>
          <w:szCs w:val="24"/>
        </w:rPr>
        <w:t>naturalmente</w:t>
      </w:r>
      <w:r w:rsidR="001B5C64">
        <w:rPr>
          <w:rFonts w:ascii="Arial" w:hAnsi="Arial" w:cs="Arial"/>
          <w:sz w:val="24"/>
          <w:szCs w:val="24"/>
        </w:rPr>
        <w:t xml:space="preserve">, têm um montante de gastos superior comparado com </w:t>
      </w:r>
      <w:r w:rsidR="00EF3309">
        <w:rPr>
          <w:rFonts w:ascii="Arial" w:hAnsi="Arial" w:cs="Arial"/>
          <w:sz w:val="24"/>
          <w:szCs w:val="24"/>
        </w:rPr>
        <w:t>o gasto das mulheres.</w:t>
      </w:r>
    </w:p>
    <w:p w14:paraId="4255769A" w14:textId="73EA7B27" w:rsidR="00BA103B" w:rsidRDefault="00BA103B" w:rsidP="0033220E">
      <w:pPr>
        <w:spacing w:line="360" w:lineRule="auto"/>
        <w:ind w:firstLine="720"/>
        <w:jc w:val="both"/>
        <w:rPr>
          <w:rFonts w:ascii="Arial" w:hAnsi="Arial" w:cs="Arial"/>
          <w:sz w:val="24"/>
          <w:szCs w:val="24"/>
        </w:rPr>
      </w:pPr>
      <w:r w:rsidRPr="00BA103B">
        <w:rPr>
          <w:rFonts w:ascii="Arial" w:hAnsi="Arial" w:cs="Arial"/>
          <w:b/>
          <w:bCs/>
          <w:sz w:val="24"/>
          <w:szCs w:val="24"/>
        </w:rPr>
        <w:t>Faixa Etária de 26 a 35</w:t>
      </w:r>
      <w:r>
        <w:rPr>
          <w:rFonts w:ascii="Arial" w:hAnsi="Arial" w:cs="Arial"/>
          <w:sz w:val="24"/>
          <w:szCs w:val="24"/>
        </w:rPr>
        <w:t xml:space="preserve">: </w:t>
      </w:r>
      <w:r w:rsidR="000370D6">
        <w:rPr>
          <w:rFonts w:ascii="Arial" w:hAnsi="Arial" w:cs="Arial"/>
          <w:sz w:val="24"/>
          <w:szCs w:val="24"/>
        </w:rPr>
        <w:t>Esta faixa</w:t>
      </w:r>
      <w:r w:rsidR="00FE6514">
        <w:rPr>
          <w:rFonts w:ascii="Arial" w:hAnsi="Arial" w:cs="Arial"/>
          <w:sz w:val="24"/>
          <w:szCs w:val="24"/>
        </w:rPr>
        <w:t xml:space="preserve">, é completamente contrária a anterior. As mulheres </w:t>
      </w:r>
      <w:r w:rsidR="00A43028">
        <w:rPr>
          <w:rFonts w:ascii="Arial" w:hAnsi="Arial" w:cs="Arial"/>
          <w:sz w:val="24"/>
          <w:szCs w:val="24"/>
        </w:rPr>
        <w:t>realizam maior número de compras, compram mais produtos</w:t>
      </w:r>
      <w:r w:rsidR="00D6294B">
        <w:rPr>
          <w:rFonts w:ascii="Arial" w:hAnsi="Arial" w:cs="Arial"/>
          <w:sz w:val="24"/>
          <w:szCs w:val="24"/>
        </w:rPr>
        <w:t xml:space="preserve"> e, consequentemente, possuem um volume de gastos superior comparado com o gasto dos homens.</w:t>
      </w:r>
    </w:p>
    <w:p w14:paraId="227FB2BD" w14:textId="75C13F60" w:rsidR="00D6294B" w:rsidRDefault="00AB644E" w:rsidP="0033220E">
      <w:pPr>
        <w:spacing w:line="360" w:lineRule="auto"/>
        <w:ind w:firstLine="720"/>
        <w:jc w:val="both"/>
        <w:rPr>
          <w:rFonts w:ascii="Arial" w:hAnsi="Arial" w:cs="Arial"/>
          <w:sz w:val="24"/>
          <w:szCs w:val="24"/>
        </w:rPr>
      </w:pPr>
      <w:r w:rsidRPr="001E75B8">
        <w:rPr>
          <w:rFonts w:ascii="Arial" w:hAnsi="Arial" w:cs="Arial"/>
          <w:b/>
          <w:bCs/>
          <w:sz w:val="24"/>
          <w:szCs w:val="24"/>
        </w:rPr>
        <w:t xml:space="preserve">Faixa Etária de </w:t>
      </w:r>
      <w:r w:rsidR="001E75B8" w:rsidRPr="001E75B8">
        <w:rPr>
          <w:rFonts w:ascii="Arial" w:hAnsi="Arial" w:cs="Arial"/>
          <w:b/>
          <w:bCs/>
          <w:sz w:val="24"/>
          <w:szCs w:val="24"/>
        </w:rPr>
        <w:t>36 a 45</w:t>
      </w:r>
      <w:r w:rsidR="001E75B8">
        <w:rPr>
          <w:rFonts w:ascii="Arial" w:hAnsi="Arial" w:cs="Arial"/>
          <w:sz w:val="24"/>
          <w:szCs w:val="24"/>
        </w:rPr>
        <w:t>: Nesta faixa etária ocorre o mesmo que na faixa</w:t>
      </w:r>
      <w:r w:rsidR="004B64B5">
        <w:rPr>
          <w:rFonts w:ascii="Arial" w:hAnsi="Arial" w:cs="Arial"/>
          <w:sz w:val="24"/>
          <w:szCs w:val="24"/>
        </w:rPr>
        <w:t xml:space="preserve"> etária</w:t>
      </w:r>
      <w:r w:rsidR="001E75B8">
        <w:rPr>
          <w:rFonts w:ascii="Arial" w:hAnsi="Arial" w:cs="Arial"/>
          <w:sz w:val="24"/>
          <w:szCs w:val="24"/>
        </w:rPr>
        <w:t xml:space="preserve"> anteriormente mencionada.</w:t>
      </w:r>
    </w:p>
    <w:p w14:paraId="22014C55" w14:textId="7F7CC30C" w:rsidR="004B64B5" w:rsidRDefault="004B64B5" w:rsidP="0033220E">
      <w:pPr>
        <w:spacing w:line="360" w:lineRule="auto"/>
        <w:ind w:firstLine="720"/>
        <w:jc w:val="both"/>
        <w:rPr>
          <w:rFonts w:ascii="Arial" w:hAnsi="Arial" w:cs="Arial"/>
          <w:sz w:val="24"/>
          <w:szCs w:val="24"/>
        </w:rPr>
      </w:pPr>
      <w:r w:rsidRPr="005637DB">
        <w:rPr>
          <w:rFonts w:ascii="Arial" w:hAnsi="Arial" w:cs="Arial"/>
          <w:b/>
          <w:bCs/>
          <w:sz w:val="24"/>
          <w:szCs w:val="24"/>
        </w:rPr>
        <w:t xml:space="preserve">Faixa Etária de </w:t>
      </w:r>
      <w:r w:rsidR="005637DB" w:rsidRPr="005637DB">
        <w:rPr>
          <w:rFonts w:ascii="Arial" w:hAnsi="Arial" w:cs="Arial"/>
          <w:b/>
          <w:bCs/>
          <w:sz w:val="24"/>
          <w:szCs w:val="24"/>
        </w:rPr>
        <w:t>46 a 55</w:t>
      </w:r>
      <w:r w:rsidR="005637DB">
        <w:rPr>
          <w:rFonts w:ascii="Arial" w:hAnsi="Arial" w:cs="Arial"/>
          <w:sz w:val="24"/>
          <w:szCs w:val="24"/>
        </w:rPr>
        <w:t xml:space="preserve">: </w:t>
      </w:r>
      <w:r w:rsidR="00BB4565">
        <w:rPr>
          <w:rFonts w:ascii="Arial" w:hAnsi="Arial" w:cs="Arial"/>
          <w:sz w:val="24"/>
          <w:szCs w:val="24"/>
        </w:rPr>
        <w:t xml:space="preserve">Aqui, </w:t>
      </w:r>
      <w:r w:rsidR="00A825D1">
        <w:rPr>
          <w:rFonts w:ascii="Arial" w:hAnsi="Arial" w:cs="Arial"/>
          <w:sz w:val="24"/>
          <w:szCs w:val="24"/>
        </w:rPr>
        <w:t>acontece o mesmo que nas duas faixas etárias anteriormente mencionadas.</w:t>
      </w:r>
    </w:p>
    <w:p w14:paraId="54F88E93" w14:textId="4A1CB4AD" w:rsidR="00A825D1" w:rsidRDefault="00A825D1" w:rsidP="0033220E">
      <w:pPr>
        <w:spacing w:line="360" w:lineRule="auto"/>
        <w:ind w:firstLine="720"/>
        <w:jc w:val="both"/>
        <w:rPr>
          <w:rFonts w:ascii="Arial" w:hAnsi="Arial" w:cs="Arial"/>
          <w:sz w:val="24"/>
          <w:szCs w:val="24"/>
        </w:rPr>
      </w:pPr>
      <w:r>
        <w:rPr>
          <w:rFonts w:ascii="Arial" w:hAnsi="Arial" w:cs="Arial"/>
          <w:b/>
          <w:sz w:val="24"/>
          <w:szCs w:val="24"/>
        </w:rPr>
        <w:t>Faixa Etária de 56 a 60</w:t>
      </w:r>
      <w:r>
        <w:rPr>
          <w:rFonts w:ascii="Arial" w:hAnsi="Arial" w:cs="Arial"/>
          <w:sz w:val="24"/>
          <w:szCs w:val="24"/>
        </w:rPr>
        <w:t xml:space="preserve">: </w:t>
      </w:r>
      <w:r w:rsidR="00806734">
        <w:rPr>
          <w:rFonts w:ascii="Arial" w:hAnsi="Arial" w:cs="Arial"/>
          <w:sz w:val="24"/>
          <w:szCs w:val="24"/>
        </w:rPr>
        <w:t xml:space="preserve">As mulheres </w:t>
      </w:r>
      <w:r w:rsidR="00B81FAF">
        <w:rPr>
          <w:rFonts w:ascii="Arial" w:hAnsi="Arial" w:cs="Arial"/>
          <w:sz w:val="24"/>
          <w:szCs w:val="24"/>
        </w:rPr>
        <w:t>também são dominantes nesta faixa etária.</w:t>
      </w:r>
    </w:p>
    <w:p w14:paraId="66F774A4" w14:textId="0FBDD392" w:rsidR="00B81FAF" w:rsidRPr="00F03839" w:rsidRDefault="00B81FAF" w:rsidP="0033220E">
      <w:pPr>
        <w:spacing w:line="360" w:lineRule="auto"/>
        <w:ind w:firstLine="720"/>
        <w:jc w:val="both"/>
        <w:rPr>
          <w:rFonts w:ascii="Arial" w:hAnsi="Arial" w:cs="Arial"/>
          <w:sz w:val="24"/>
          <w:szCs w:val="24"/>
        </w:rPr>
      </w:pPr>
      <w:r>
        <w:rPr>
          <w:rFonts w:ascii="Arial" w:hAnsi="Arial" w:cs="Arial"/>
          <w:b/>
          <w:sz w:val="24"/>
          <w:szCs w:val="24"/>
        </w:rPr>
        <w:t xml:space="preserve">Faixa Etária </w:t>
      </w:r>
      <w:r w:rsidR="00F03839">
        <w:rPr>
          <w:rFonts w:ascii="Arial" w:hAnsi="Arial" w:cs="Arial"/>
          <w:b/>
          <w:sz w:val="24"/>
          <w:szCs w:val="24"/>
        </w:rPr>
        <w:t>Acima de 60</w:t>
      </w:r>
      <w:r w:rsidR="00F03839">
        <w:rPr>
          <w:rFonts w:ascii="Arial" w:hAnsi="Arial" w:cs="Arial"/>
          <w:sz w:val="24"/>
          <w:szCs w:val="24"/>
        </w:rPr>
        <w:t xml:space="preserve">: </w:t>
      </w:r>
      <w:r w:rsidR="00B41AED">
        <w:rPr>
          <w:rFonts w:ascii="Arial" w:hAnsi="Arial" w:cs="Arial"/>
          <w:sz w:val="24"/>
          <w:szCs w:val="24"/>
        </w:rPr>
        <w:t xml:space="preserve">Os homens compram compram mais vezes, </w:t>
      </w:r>
      <w:r w:rsidR="00D63C93">
        <w:rPr>
          <w:rFonts w:ascii="Arial" w:hAnsi="Arial" w:cs="Arial"/>
          <w:sz w:val="24"/>
          <w:szCs w:val="24"/>
        </w:rPr>
        <w:t>compram mais produtos e, consequentemente têm um volume de compras ou gasto</w:t>
      </w:r>
      <w:r w:rsidR="00CB3992">
        <w:rPr>
          <w:rFonts w:ascii="Arial" w:hAnsi="Arial" w:cs="Arial"/>
          <w:sz w:val="24"/>
          <w:szCs w:val="24"/>
        </w:rPr>
        <w:t>s superior comparado às mulhes.</w:t>
      </w:r>
      <w:r w:rsidR="00B41AED">
        <w:rPr>
          <w:rFonts w:ascii="Arial" w:hAnsi="Arial" w:cs="Arial"/>
          <w:sz w:val="24"/>
          <w:szCs w:val="24"/>
        </w:rPr>
        <w:t xml:space="preserve"> </w:t>
      </w:r>
    </w:p>
    <w:p w14:paraId="5AA27A30" w14:textId="77777777" w:rsidR="005C5492" w:rsidRDefault="005C5492" w:rsidP="009E0C5E">
      <w:pPr>
        <w:spacing w:line="360" w:lineRule="auto"/>
        <w:ind w:firstLine="720"/>
        <w:jc w:val="both"/>
        <w:rPr>
          <w:rFonts w:ascii="Arial" w:hAnsi="Arial" w:cs="Arial"/>
          <w:b/>
          <w:bCs/>
          <w:sz w:val="24"/>
          <w:szCs w:val="24"/>
        </w:rPr>
      </w:pPr>
    </w:p>
    <w:p w14:paraId="0F43575B" w14:textId="77777777" w:rsidR="005C5492" w:rsidRDefault="005C5492" w:rsidP="009E0C5E">
      <w:pPr>
        <w:spacing w:line="360" w:lineRule="auto"/>
        <w:ind w:firstLine="720"/>
        <w:jc w:val="both"/>
        <w:rPr>
          <w:rFonts w:ascii="Arial" w:hAnsi="Arial" w:cs="Arial"/>
          <w:b/>
          <w:bCs/>
          <w:sz w:val="24"/>
          <w:szCs w:val="24"/>
        </w:rPr>
      </w:pPr>
    </w:p>
    <w:p w14:paraId="67E4F5CD" w14:textId="26366166" w:rsidR="005C5492" w:rsidRDefault="00495289" w:rsidP="009E0C5E">
      <w:pPr>
        <w:spacing w:line="360" w:lineRule="auto"/>
        <w:ind w:firstLine="720"/>
        <w:jc w:val="both"/>
        <w:rPr>
          <w:rFonts w:ascii="Arial" w:hAnsi="Arial" w:cs="Arial"/>
          <w:sz w:val="24"/>
          <w:szCs w:val="24"/>
        </w:rPr>
      </w:pPr>
      <w:r w:rsidRPr="009E0C5E">
        <w:rPr>
          <w:rFonts w:ascii="Arial" w:hAnsi="Arial" w:cs="Arial"/>
          <w:b/>
          <w:bCs/>
          <w:sz w:val="24"/>
          <w:szCs w:val="24"/>
        </w:rPr>
        <w:lastRenderedPageBreak/>
        <w:t xml:space="preserve">Gráfico de Barras </w:t>
      </w:r>
      <w:r w:rsidR="001C5781" w:rsidRPr="009E0C5E">
        <w:rPr>
          <w:rFonts w:ascii="Arial" w:hAnsi="Arial" w:cs="Arial"/>
          <w:b/>
          <w:bCs/>
          <w:sz w:val="24"/>
          <w:szCs w:val="24"/>
        </w:rPr>
        <w:t>Agrupadas</w:t>
      </w:r>
    </w:p>
    <w:p w14:paraId="241481A8" w14:textId="2AED2D05" w:rsidR="00846E0A" w:rsidRPr="009E0C5E" w:rsidRDefault="00B740D5" w:rsidP="009E0C5E">
      <w:pPr>
        <w:spacing w:line="360" w:lineRule="auto"/>
        <w:ind w:firstLine="720"/>
        <w:jc w:val="both"/>
        <w:rPr>
          <w:rFonts w:ascii="Arial" w:hAnsi="Arial" w:cs="Arial"/>
          <w:sz w:val="24"/>
          <w:szCs w:val="24"/>
        </w:rPr>
      </w:pPr>
      <w:r w:rsidRPr="009E0C5E">
        <w:rPr>
          <w:rFonts w:ascii="Arial" w:hAnsi="Arial" w:cs="Arial"/>
          <w:sz w:val="24"/>
          <w:szCs w:val="24"/>
        </w:rPr>
        <w:t>Empregado para visualizar</w:t>
      </w:r>
      <w:r w:rsidR="00551BB2" w:rsidRPr="009E0C5E">
        <w:rPr>
          <w:rFonts w:ascii="Arial" w:hAnsi="Arial" w:cs="Arial"/>
          <w:sz w:val="24"/>
          <w:szCs w:val="24"/>
        </w:rPr>
        <w:t xml:space="preserve"> </w:t>
      </w:r>
      <w:r w:rsidR="00931148" w:rsidRPr="009E0C5E">
        <w:rPr>
          <w:rFonts w:ascii="Arial" w:hAnsi="Arial" w:cs="Arial"/>
          <w:sz w:val="24"/>
          <w:szCs w:val="24"/>
        </w:rPr>
        <w:t>a distribuição de compras ou gastos por género</w:t>
      </w:r>
      <w:r w:rsidR="005405E2" w:rsidRPr="009E0C5E">
        <w:rPr>
          <w:rFonts w:ascii="Arial" w:hAnsi="Arial" w:cs="Arial"/>
          <w:sz w:val="24"/>
          <w:szCs w:val="24"/>
        </w:rPr>
        <w:t xml:space="preserve"> e faixa etária em diferentes categorias de produtos.</w:t>
      </w:r>
    </w:p>
    <w:p w14:paraId="6B2409D7" w14:textId="257AF49C" w:rsidR="00025DE6" w:rsidRPr="005C5492" w:rsidRDefault="005405E2" w:rsidP="005C5492">
      <w:pPr>
        <w:spacing w:line="360" w:lineRule="auto"/>
        <w:ind w:left="720"/>
        <w:jc w:val="center"/>
        <w:rPr>
          <w:rFonts w:ascii="Arial" w:hAnsi="Arial" w:cs="Arial"/>
          <w:sz w:val="24"/>
          <w:szCs w:val="24"/>
        </w:rPr>
      </w:pPr>
      <w:r>
        <w:rPr>
          <w:rFonts w:ascii="Arial" w:hAnsi="Arial" w:cs="Arial"/>
          <w:noProof/>
          <w:sz w:val="24"/>
          <w:szCs w:val="24"/>
        </w:rPr>
        <w:drawing>
          <wp:inline distT="0" distB="0" distL="0" distR="0" wp14:anchorId="400E68AE" wp14:editId="6C358EE5">
            <wp:extent cx="5759450" cy="1653540"/>
            <wp:effectExtent l="0" t="0" r="0" b="3810"/>
            <wp:docPr id="4202478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47827" name="Imagem 4202478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653540"/>
                    </a:xfrm>
                    <a:prstGeom prst="rect">
                      <a:avLst/>
                    </a:prstGeom>
                  </pic:spPr>
                </pic:pic>
              </a:graphicData>
            </a:graphic>
          </wp:inline>
        </w:drawing>
      </w:r>
    </w:p>
    <w:p w14:paraId="7D0E00BC" w14:textId="39E6ED22" w:rsidR="00BE5285" w:rsidRDefault="00CB3992" w:rsidP="00A9469B">
      <w:pPr>
        <w:spacing w:line="360" w:lineRule="auto"/>
        <w:jc w:val="both"/>
        <w:rPr>
          <w:rFonts w:ascii="Arial" w:hAnsi="Arial" w:cs="Arial"/>
          <w:sz w:val="24"/>
          <w:szCs w:val="24"/>
        </w:rPr>
      </w:pPr>
      <w:r w:rsidRPr="00CB3992">
        <w:rPr>
          <w:rFonts w:ascii="Arial" w:hAnsi="Arial" w:cs="Arial"/>
          <w:b/>
          <w:sz w:val="24"/>
          <w:szCs w:val="24"/>
        </w:rPr>
        <w:t>Insights</w:t>
      </w:r>
    </w:p>
    <w:p w14:paraId="02918565" w14:textId="370D7271" w:rsidR="00CB3992" w:rsidRDefault="003A3E9A" w:rsidP="00A9469B">
      <w:pPr>
        <w:spacing w:line="360" w:lineRule="auto"/>
        <w:jc w:val="both"/>
        <w:rPr>
          <w:rFonts w:ascii="Arial" w:hAnsi="Arial" w:cs="Arial"/>
          <w:sz w:val="24"/>
          <w:szCs w:val="24"/>
        </w:rPr>
      </w:pPr>
      <w:r>
        <w:rPr>
          <w:rFonts w:ascii="Arial" w:hAnsi="Arial" w:cs="Arial"/>
          <w:b/>
          <w:sz w:val="24"/>
          <w:szCs w:val="24"/>
        </w:rPr>
        <w:t>Mulheres</w:t>
      </w:r>
      <w:r w:rsidR="001B4F2F">
        <w:rPr>
          <w:rFonts w:ascii="Arial" w:hAnsi="Arial" w:cs="Arial"/>
          <w:sz w:val="24"/>
          <w:szCs w:val="24"/>
        </w:rPr>
        <w:t xml:space="preserve">: </w:t>
      </w:r>
      <w:r w:rsidR="00EE250E" w:rsidRPr="00EE250E">
        <w:rPr>
          <w:rFonts w:ascii="Arial" w:hAnsi="Arial" w:cs="Arial"/>
          <w:sz w:val="24"/>
          <w:szCs w:val="24"/>
        </w:rPr>
        <w:t>Geralmente gastam mais em produtos de beleza e roupas, com um volume de compras mais elevado em todas as faixas etárias</w:t>
      </w:r>
      <w:r w:rsidR="00DB15AB">
        <w:rPr>
          <w:rFonts w:ascii="Arial" w:hAnsi="Arial" w:cs="Arial"/>
          <w:sz w:val="24"/>
          <w:szCs w:val="24"/>
        </w:rPr>
        <w:t>.</w:t>
      </w:r>
    </w:p>
    <w:p w14:paraId="3DBE552D" w14:textId="42D78553" w:rsidR="009653F8" w:rsidRDefault="009653F8" w:rsidP="00A9469B">
      <w:pPr>
        <w:spacing w:line="360" w:lineRule="auto"/>
        <w:jc w:val="both"/>
        <w:rPr>
          <w:rFonts w:ascii="Arial" w:hAnsi="Arial" w:cs="Arial"/>
          <w:sz w:val="24"/>
          <w:szCs w:val="24"/>
        </w:rPr>
      </w:pPr>
      <w:r w:rsidRPr="009653F8">
        <w:rPr>
          <w:rFonts w:ascii="Arial" w:hAnsi="Arial" w:cs="Arial"/>
          <w:b/>
          <w:sz w:val="24"/>
          <w:szCs w:val="24"/>
        </w:rPr>
        <w:t>Homens</w:t>
      </w:r>
      <w:r w:rsidRPr="009653F8">
        <w:rPr>
          <w:rFonts w:ascii="Arial" w:hAnsi="Arial" w:cs="Arial"/>
          <w:sz w:val="24"/>
          <w:szCs w:val="24"/>
        </w:rPr>
        <w:t>:</w:t>
      </w:r>
      <w:r>
        <w:rPr>
          <w:rFonts w:ascii="Arial" w:hAnsi="Arial" w:cs="Arial"/>
          <w:sz w:val="24"/>
          <w:szCs w:val="24"/>
        </w:rPr>
        <w:t xml:space="preserve"> </w:t>
      </w:r>
      <w:r w:rsidR="00E07CE2" w:rsidRPr="00E07CE2">
        <w:rPr>
          <w:rFonts w:ascii="Arial" w:hAnsi="Arial" w:cs="Arial"/>
          <w:sz w:val="24"/>
          <w:szCs w:val="24"/>
        </w:rPr>
        <w:t>Têm uma maior propensão a comprar produtos eletrônicos, especialmente nas faixas etárias mais jovens</w:t>
      </w:r>
      <w:r w:rsidR="00E07CE2">
        <w:rPr>
          <w:rFonts w:ascii="Arial" w:hAnsi="Arial" w:cs="Arial"/>
          <w:sz w:val="24"/>
          <w:szCs w:val="24"/>
        </w:rPr>
        <w:t>.</w:t>
      </w:r>
    </w:p>
    <w:p w14:paraId="049E769C" w14:textId="4DE9EC36" w:rsidR="00E07CE2" w:rsidRDefault="00A44D8E" w:rsidP="00A9469B">
      <w:pPr>
        <w:spacing w:line="360" w:lineRule="auto"/>
        <w:jc w:val="both"/>
        <w:rPr>
          <w:rFonts w:ascii="Arial" w:hAnsi="Arial" w:cs="Arial"/>
          <w:sz w:val="24"/>
          <w:szCs w:val="24"/>
        </w:rPr>
      </w:pPr>
      <w:r w:rsidRPr="00A44D8E">
        <w:rPr>
          <w:rFonts w:ascii="Arial" w:hAnsi="Arial" w:cs="Arial"/>
          <w:b/>
          <w:sz w:val="24"/>
          <w:szCs w:val="24"/>
        </w:rPr>
        <w:t>Todas as Faixas Etárias</w:t>
      </w:r>
      <w:r>
        <w:rPr>
          <w:rFonts w:ascii="Arial" w:hAnsi="Arial" w:cs="Arial"/>
          <w:sz w:val="24"/>
          <w:szCs w:val="24"/>
        </w:rPr>
        <w:t xml:space="preserve">: </w:t>
      </w:r>
      <w:r w:rsidR="007C02D4" w:rsidRPr="007C02D4">
        <w:rPr>
          <w:rFonts w:ascii="Arial" w:hAnsi="Arial" w:cs="Arial"/>
          <w:sz w:val="24"/>
          <w:szCs w:val="24"/>
        </w:rPr>
        <w:t>Demonstram um interesse significativo em produtos de beleza e roupas, com os eletrônicos sendo a terceira categoria mais popular</w:t>
      </w:r>
      <w:r w:rsidR="007C02D4">
        <w:rPr>
          <w:rFonts w:ascii="Arial" w:hAnsi="Arial" w:cs="Arial"/>
          <w:sz w:val="24"/>
          <w:szCs w:val="24"/>
        </w:rPr>
        <w:t>.</w:t>
      </w:r>
    </w:p>
    <w:p w14:paraId="6469A53D" w14:textId="17843673" w:rsidR="00C825CB" w:rsidRDefault="00CB0C81" w:rsidP="00A9469B">
      <w:pPr>
        <w:spacing w:line="360" w:lineRule="auto"/>
        <w:jc w:val="both"/>
        <w:rPr>
          <w:rFonts w:ascii="Arial" w:hAnsi="Arial" w:cs="Arial"/>
          <w:sz w:val="24"/>
          <w:szCs w:val="24"/>
        </w:rPr>
      </w:pPr>
      <w:r>
        <w:rPr>
          <w:rFonts w:ascii="Arial" w:hAnsi="Arial" w:cs="Arial"/>
          <w:sz w:val="24"/>
          <w:szCs w:val="24"/>
        </w:rPr>
        <w:t>Para a frequência de compras, temos que o</w:t>
      </w:r>
      <w:r w:rsidRPr="00CB0C81">
        <w:rPr>
          <w:rFonts w:ascii="Arial" w:hAnsi="Arial" w:cs="Arial"/>
          <w:sz w:val="24"/>
          <w:szCs w:val="24"/>
        </w:rPr>
        <w:t xml:space="preserve"> número de transações por gênero e faixa etária sugere que as mulheres realizam um número ligeiramente maior de compras, especialmente na categoria de beleza</w:t>
      </w:r>
      <w:r w:rsidR="00724858">
        <w:rPr>
          <w:rFonts w:ascii="Arial" w:hAnsi="Arial" w:cs="Arial"/>
          <w:sz w:val="24"/>
          <w:szCs w:val="24"/>
        </w:rPr>
        <w:t>.</w:t>
      </w:r>
    </w:p>
    <w:p w14:paraId="6A7B438B" w14:textId="4629A588" w:rsidR="00F9020F" w:rsidRDefault="00C825CB" w:rsidP="00A9469B">
      <w:pPr>
        <w:spacing w:line="360" w:lineRule="auto"/>
        <w:jc w:val="both"/>
        <w:rPr>
          <w:rFonts w:ascii="Arial" w:hAnsi="Arial" w:cs="Arial"/>
          <w:sz w:val="24"/>
          <w:szCs w:val="24"/>
        </w:rPr>
      </w:pPr>
      <w:r w:rsidRPr="00C825CB">
        <w:rPr>
          <w:rFonts w:ascii="Arial" w:hAnsi="Arial" w:cs="Arial"/>
          <w:sz w:val="24"/>
          <w:szCs w:val="24"/>
        </w:rPr>
        <w:t>A análise revela um perfil de consumidor diversificado, com diferentes preferências e comportamentos de compra</w:t>
      </w:r>
      <w:r w:rsidR="00724858">
        <w:rPr>
          <w:rFonts w:ascii="Arial" w:hAnsi="Arial" w:cs="Arial"/>
          <w:sz w:val="24"/>
          <w:szCs w:val="24"/>
        </w:rPr>
        <w:t>.</w:t>
      </w:r>
    </w:p>
    <w:p w14:paraId="535A767C" w14:textId="59D62069" w:rsidR="00724858" w:rsidRDefault="00DF181E" w:rsidP="00A9469B">
      <w:pPr>
        <w:spacing w:line="360" w:lineRule="auto"/>
        <w:jc w:val="both"/>
        <w:rPr>
          <w:rFonts w:ascii="Arial" w:hAnsi="Arial" w:cs="Arial"/>
          <w:sz w:val="24"/>
          <w:szCs w:val="24"/>
        </w:rPr>
      </w:pPr>
      <w:r w:rsidRPr="00DF181E">
        <w:rPr>
          <w:rFonts w:ascii="Arial" w:hAnsi="Arial" w:cs="Arial"/>
          <w:b/>
          <w:sz w:val="24"/>
          <w:szCs w:val="24"/>
        </w:rPr>
        <w:t>Em resumo</w:t>
      </w:r>
      <w:r w:rsidRPr="00DF181E">
        <w:rPr>
          <w:rFonts w:ascii="Arial" w:hAnsi="Arial" w:cs="Arial"/>
          <w:sz w:val="24"/>
          <w:szCs w:val="24"/>
        </w:rPr>
        <w:t>: As preferências de compra variam de acordo com a idade e o gênero, sendo os produtos de beleza e roupas mais populares entre as mulheres e os eletrônicos mais procurados pelos homens, especialmente entre os mais jovens.</w:t>
      </w:r>
    </w:p>
    <w:p w14:paraId="026FA3B9" w14:textId="460F04BA" w:rsidR="006575EF" w:rsidRDefault="006575EF" w:rsidP="006575EF">
      <w:pPr>
        <w:spacing w:line="360" w:lineRule="auto"/>
        <w:ind w:left="360"/>
        <w:jc w:val="both"/>
        <w:rPr>
          <w:rFonts w:ascii="Arial" w:hAnsi="Arial" w:cs="Arial"/>
          <w:sz w:val="24"/>
          <w:szCs w:val="24"/>
        </w:rPr>
      </w:pPr>
      <w:r>
        <w:rPr>
          <w:rFonts w:ascii="Arial" w:hAnsi="Arial" w:cs="Arial"/>
          <w:sz w:val="24"/>
          <w:szCs w:val="24"/>
        </w:rPr>
        <w:t xml:space="preserve">Agora, </w:t>
      </w:r>
      <w:r w:rsidR="006562F5">
        <w:rPr>
          <w:rFonts w:ascii="Arial" w:hAnsi="Arial" w:cs="Arial"/>
          <w:sz w:val="24"/>
          <w:szCs w:val="24"/>
        </w:rPr>
        <w:t>v</w:t>
      </w:r>
      <w:r>
        <w:rPr>
          <w:rFonts w:ascii="Arial" w:hAnsi="Arial" w:cs="Arial"/>
          <w:sz w:val="24"/>
          <w:szCs w:val="24"/>
        </w:rPr>
        <w:t xml:space="preserve">amos ver agora a </w:t>
      </w:r>
      <w:r w:rsidR="006562F5">
        <w:rPr>
          <w:rFonts w:ascii="Arial" w:hAnsi="Arial" w:cs="Arial"/>
          <w:sz w:val="24"/>
          <w:szCs w:val="24"/>
        </w:rPr>
        <w:t>segunda</w:t>
      </w:r>
      <w:r>
        <w:rPr>
          <w:rFonts w:ascii="Arial" w:hAnsi="Arial" w:cs="Arial"/>
          <w:sz w:val="24"/>
          <w:szCs w:val="24"/>
        </w:rPr>
        <w:t xml:space="preserve"> página.</w:t>
      </w:r>
    </w:p>
    <w:p w14:paraId="1A6EEC0C" w14:textId="2CC021A1" w:rsidR="006562F5" w:rsidRDefault="009E5173" w:rsidP="00876239">
      <w:pPr>
        <w:pStyle w:val="Ttulo3"/>
        <w:spacing w:line="360" w:lineRule="auto"/>
        <w:jc w:val="center"/>
        <w:rPr>
          <w:rFonts w:ascii="Arial" w:hAnsi="Arial" w:cs="Arial"/>
          <w:b/>
          <w:bCs/>
          <w:color w:val="000000" w:themeColor="text1"/>
        </w:rPr>
      </w:pPr>
      <w:bookmarkStart w:id="12" w:name="_Toc181554997"/>
      <w:r w:rsidRPr="00876239">
        <w:rPr>
          <w:rFonts w:ascii="Arial" w:hAnsi="Arial" w:cs="Arial"/>
          <w:b/>
          <w:bCs/>
          <w:color w:val="000000" w:themeColor="text1"/>
        </w:rPr>
        <w:lastRenderedPageBreak/>
        <w:t>Perfil de Gas</w:t>
      </w:r>
      <w:r w:rsidR="005102AF" w:rsidRPr="00876239">
        <w:rPr>
          <w:rFonts w:ascii="Arial" w:hAnsi="Arial" w:cs="Arial"/>
          <w:b/>
          <w:bCs/>
          <w:color w:val="000000" w:themeColor="text1"/>
        </w:rPr>
        <w:t>tos por Género e Faixa Etária</w:t>
      </w:r>
      <w:bookmarkEnd w:id="12"/>
    </w:p>
    <w:p w14:paraId="3D5D3433" w14:textId="668739C5" w:rsidR="008B2C09" w:rsidRDefault="008F7E8B" w:rsidP="00161021">
      <w:pPr>
        <w:spacing w:line="360" w:lineRule="auto"/>
        <w:jc w:val="center"/>
        <w:rPr>
          <w:rFonts w:ascii="Arial" w:hAnsi="Arial" w:cs="Arial"/>
          <w:sz w:val="24"/>
          <w:szCs w:val="24"/>
        </w:rPr>
      </w:pPr>
      <w:r>
        <w:rPr>
          <w:rFonts w:ascii="Arial" w:hAnsi="Arial" w:cs="Arial"/>
          <w:noProof/>
          <w:sz w:val="24"/>
          <w:szCs w:val="24"/>
        </w:rPr>
        <w:drawing>
          <wp:inline distT="0" distB="0" distL="0" distR="0" wp14:anchorId="6CC01B39" wp14:editId="7BCDC812">
            <wp:extent cx="5759450" cy="3235325"/>
            <wp:effectExtent l="0" t="0" r="0" b="3175"/>
            <wp:docPr id="2946978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7888" name="Imagem 294697888"/>
                    <pic:cNvPicPr/>
                  </pic:nvPicPr>
                  <pic:blipFill>
                    <a:blip r:embed="rId14">
                      <a:extLst>
                        <a:ext uri="{28A0092B-C50C-407E-A947-70E740481C1C}">
                          <a14:useLocalDpi xmlns:a14="http://schemas.microsoft.com/office/drawing/2010/main" val="0"/>
                        </a:ext>
                      </a:extLst>
                    </a:blip>
                    <a:stretch>
                      <a:fillRect/>
                    </a:stretch>
                  </pic:blipFill>
                  <pic:spPr>
                    <a:xfrm>
                      <a:off x="0" y="0"/>
                      <a:ext cx="5759450" cy="3235325"/>
                    </a:xfrm>
                    <a:prstGeom prst="rect">
                      <a:avLst/>
                    </a:prstGeom>
                  </pic:spPr>
                </pic:pic>
              </a:graphicData>
            </a:graphic>
          </wp:inline>
        </w:drawing>
      </w:r>
    </w:p>
    <w:p w14:paraId="1B7B0DBD" w14:textId="77777777" w:rsidR="00A17452" w:rsidRDefault="00A17452" w:rsidP="00E365E7">
      <w:pPr>
        <w:spacing w:line="360" w:lineRule="auto"/>
        <w:ind w:firstLine="720"/>
        <w:jc w:val="both"/>
        <w:rPr>
          <w:rFonts w:ascii="Arial" w:hAnsi="Arial" w:cs="Arial"/>
          <w:b/>
          <w:sz w:val="24"/>
          <w:szCs w:val="24"/>
        </w:rPr>
      </w:pPr>
    </w:p>
    <w:p w14:paraId="63785330" w14:textId="46FE0E65" w:rsidR="00E365E7" w:rsidRPr="00E365E7" w:rsidRDefault="00E365E7" w:rsidP="00E365E7">
      <w:pPr>
        <w:spacing w:line="360" w:lineRule="auto"/>
        <w:ind w:firstLine="720"/>
        <w:jc w:val="both"/>
        <w:rPr>
          <w:rFonts w:ascii="Arial" w:hAnsi="Arial" w:cs="Arial"/>
          <w:b/>
          <w:sz w:val="24"/>
          <w:szCs w:val="24"/>
        </w:rPr>
      </w:pPr>
      <w:r w:rsidRPr="00E365E7">
        <w:rPr>
          <w:rFonts w:ascii="Arial" w:hAnsi="Arial" w:cs="Arial"/>
          <w:b/>
          <w:sz w:val="24"/>
          <w:szCs w:val="24"/>
        </w:rPr>
        <w:t>Descrição</w:t>
      </w:r>
    </w:p>
    <w:p w14:paraId="4CD488B8" w14:textId="1C021A41" w:rsidR="009869DE" w:rsidRDefault="00E365E7" w:rsidP="00E365E7">
      <w:pPr>
        <w:spacing w:line="360" w:lineRule="auto"/>
        <w:ind w:firstLine="720"/>
        <w:jc w:val="both"/>
        <w:rPr>
          <w:rFonts w:ascii="Arial" w:hAnsi="Arial" w:cs="Arial"/>
          <w:sz w:val="24"/>
          <w:szCs w:val="24"/>
        </w:rPr>
      </w:pPr>
      <w:r w:rsidRPr="00E365E7">
        <w:rPr>
          <w:rFonts w:ascii="Arial" w:hAnsi="Arial" w:cs="Arial"/>
          <w:sz w:val="24"/>
          <w:szCs w:val="24"/>
        </w:rPr>
        <w:t>A visualização tem como obje</w:t>
      </w:r>
      <w:r w:rsidR="009A391C">
        <w:rPr>
          <w:rFonts w:ascii="Arial" w:hAnsi="Arial" w:cs="Arial"/>
          <w:sz w:val="24"/>
          <w:szCs w:val="24"/>
        </w:rPr>
        <w:t>c</w:t>
      </w:r>
      <w:r w:rsidRPr="00E365E7">
        <w:rPr>
          <w:rFonts w:ascii="Arial" w:hAnsi="Arial" w:cs="Arial"/>
          <w:sz w:val="24"/>
          <w:szCs w:val="24"/>
        </w:rPr>
        <w:t>tivo analisar o comportamento de compra de consumidores com base em seu g</w:t>
      </w:r>
      <w:r w:rsidR="009A391C">
        <w:rPr>
          <w:rFonts w:ascii="Arial" w:hAnsi="Arial" w:cs="Arial"/>
          <w:sz w:val="24"/>
          <w:szCs w:val="24"/>
        </w:rPr>
        <w:t>é</w:t>
      </w:r>
      <w:r w:rsidRPr="00E365E7">
        <w:rPr>
          <w:rFonts w:ascii="Arial" w:hAnsi="Arial" w:cs="Arial"/>
          <w:sz w:val="24"/>
          <w:szCs w:val="24"/>
        </w:rPr>
        <w:t>nero e faixa etária. Os dados apresentados mostram o valor total gasto por g</w:t>
      </w:r>
      <w:r w:rsidR="009A391C">
        <w:rPr>
          <w:rFonts w:ascii="Arial" w:hAnsi="Arial" w:cs="Arial"/>
          <w:sz w:val="24"/>
          <w:szCs w:val="24"/>
        </w:rPr>
        <w:t>é</w:t>
      </w:r>
      <w:r w:rsidRPr="00E365E7">
        <w:rPr>
          <w:rFonts w:ascii="Arial" w:hAnsi="Arial" w:cs="Arial"/>
          <w:sz w:val="24"/>
          <w:szCs w:val="24"/>
        </w:rPr>
        <w:t>nero e faixa etária ao longo de um ano, dividido por trimestre. Além disso, a visualização detalha a distribuição dos gastos por categoria de produto (eletr</w:t>
      </w:r>
      <w:r w:rsidR="003F0F37">
        <w:rPr>
          <w:rFonts w:ascii="Arial" w:hAnsi="Arial" w:cs="Arial"/>
          <w:sz w:val="24"/>
          <w:szCs w:val="24"/>
        </w:rPr>
        <w:t>ó</w:t>
      </w:r>
      <w:r w:rsidRPr="00E365E7">
        <w:rPr>
          <w:rFonts w:ascii="Arial" w:hAnsi="Arial" w:cs="Arial"/>
          <w:sz w:val="24"/>
          <w:szCs w:val="24"/>
        </w:rPr>
        <w:t>nicos, roupas e beleza) e a relação entre a contagem de consumidores em cada faixa etária e o valor total gasto por essa faixa.</w:t>
      </w:r>
    </w:p>
    <w:p w14:paraId="55620CF2" w14:textId="5739517E" w:rsidR="00161021" w:rsidRPr="005C5492" w:rsidRDefault="00161021" w:rsidP="005C5492">
      <w:pPr>
        <w:ind w:firstLine="720"/>
        <w:rPr>
          <w:rFonts w:ascii="Arial" w:hAnsi="Arial" w:cs="Arial"/>
          <w:b/>
          <w:bCs/>
          <w:sz w:val="24"/>
          <w:szCs w:val="24"/>
        </w:rPr>
      </w:pPr>
      <w:r w:rsidRPr="005C5492">
        <w:rPr>
          <w:rFonts w:ascii="Arial" w:hAnsi="Arial" w:cs="Arial"/>
          <w:b/>
          <w:bCs/>
          <w:sz w:val="24"/>
          <w:szCs w:val="24"/>
        </w:rPr>
        <w:t>Tipos de Gráficos</w:t>
      </w:r>
    </w:p>
    <w:p w14:paraId="0E49DC6B" w14:textId="77777777" w:rsidR="005C5492" w:rsidRDefault="00C87714" w:rsidP="00812CD4">
      <w:pPr>
        <w:spacing w:line="360" w:lineRule="auto"/>
        <w:jc w:val="both"/>
        <w:rPr>
          <w:rFonts w:ascii="Arial" w:hAnsi="Arial" w:cs="Arial"/>
          <w:sz w:val="24"/>
          <w:szCs w:val="24"/>
        </w:rPr>
      </w:pPr>
      <w:r>
        <w:rPr>
          <w:rFonts w:ascii="Arial" w:hAnsi="Arial" w:cs="Arial"/>
          <w:sz w:val="24"/>
          <w:szCs w:val="24"/>
        </w:rPr>
        <w:tab/>
      </w:r>
      <w:r w:rsidRPr="00CC0A6A">
        <w:rPr>
          <w:rFonts w:ascii="Arial" w:hAnsi="Arial" w:cs="Arial"/>
          <w:b/>
          <w:sz w:val="24"/>
          <w:szCs w:val="24"/>
        </w:rPr>
        <w:t xml:space="preserve">Gráfico de Colunas </w:t>
      </w:r>
      <w:r w:rsidR="00871B1F">
        <w:rPr>
          <w:rFonts w:ascii="Arial" w:hAnsi="Arial" w:cs="Arial"/>
          <w:b/>
          <w:sz w:val="24"/>
          <w:szCs w:val="24"/>
        </w:rPr>
        <w:t>Agrupadas</w:t>
      </w:r>
    </w:p>
    <w:p w14:paraId="200493C1" w14:textId="256AD3BE" w:rsidR="006143D6" w:rsidRDefault="00B1568C" w:rsidP="005C5492">
      <w:pPr>
        <w:spacing w:line="360" w:lineRule="auto"/>
        <w:ind w:firstLine="720"/>
        <w:jc w:val="both"/>
        <w:rPr>
          <w:rFonts w:ascii="Arial" w:hAnsi="Arial" w:cs="Arial"/>
          <w:sz w:val="24"/>
          <w:szCs w:val="24"/>
        </w:rPr>
      </w:pPr>
      <w:r>
        <w:rPr>
          <w:rFonts w:ascii="Arial" w:hAnsi="Arial" w:cs="Arial"/>
          <w:sz w:val="24"/>
          <w:szCs w:val="24"/>
        </w:rPr>
        <w:t>Usado para comparar o gasto total por género em cada trimestre.</w:t>
      </w:r>
    </w:p>
    <w:p w14:paraId="31408953" w14:textId="0302C6D6" w:rsidR="008D5F70" w:rsidRDefault="006A50A5" w:rsidP="006A50A5">
      <w:pPr>
        <w:spacing w:line="360" w:lineRule="auto"/>
        <w:jc w:val="center"/>
        <w:rPr>
          <w:rFonts w:ascii="Arial" w:hAnsi="Arial" w:cs="Arial"/>
          <w:sz w:val="24"/>
          <w:szCs w:val="24"/>
        </w:rPr>
      </w:pPr>
      <w:r>
        <w:rPr>
          <w:rFonts w:ascii="Arial" w:hAnsi="Arial" w:cs="Arial"/>
          <w:noProof/>
          <w:sz w:val="24"/>
          <w:szCs w:val="24"/>
        </w:rPr>
        <w:drawing>
          <wp:inline distT="0" distB="0" distL="0" distR="0" wp14:anchorId="1C92B971" wp14:editId="783DA89A">
            <wp:extent cx="5759450" cy="1513036"/>
            <wp:effectExtent l="0" t="0" r="0" b="0"/>
            <wp:docPr id="140243196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1962" name="Imagem 14024319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3032" cy="1516604"/>
                    </a:xfrm>
                    <a:prstGeom prst="rect">
                      <a:avLst/>
                    </a:prstGeom>
                  </pic:spPr>
                </pic:pic>
              </a:graphicData>
            </a:graphic>
          </wp:inline>
        </w:drawing>
      </w:r>
    </w:p>
    <w:p w14:paraId="0DAA85BD" w14:textId="56B3D037" w:rsidR="00253B39" w:rsidRDefault="008415A9" w:rsidP="00253B39">
      <w:pPr>
        <w:spacing w:line="360" w:lineRule="auto"/>
        <w:rPr>
          <w:rFonts w:ascii="Arial" w:hAnsi="Arial" w:cs="Arial"/>
          <w:b/>
          <w:sz w:val="24"/>
          <w:szCs w:val="24"/>
        </w:rPr>
      </w:pPr>
      <w:r>
        <w:rPr>
          <w:rFonts w:ascii="Arial" w:hAnsi="Arial" w:cs="Arial"/>
          <w:sz w:val="24"/>
          <w:szCs w:val="24"/>
        </w:rPr>
        <w:lastRenderedPageBreak/>
        <w:tab/>
      </w:r>
      <w:r w:rsidRPr="008415A9">
        <w:rPr>
          <w:rFonts w:ascii="Arial" w:hAnsi="Arial" w:cs="Arial"/>
          <w:b/>
          <w:sz w:val="24"/>
          <w:szCs w:val="24"/>
        </w:rPr>
        <w:t>Insights</w:t>
      </w:r>
    </w:p>
    <w:p w14:paraId="1A92EBB5" w14:textId="727CB17D" w:rsidR="008415A9" w:rsidRPr="008415A9" w:rsidRDefault="008415A9" w:rsidP="00812CD4">
      <w:pPr>
        <w:spacing w:line="360" w:lineRule="auto"/>
        <w:jc w:val="both"/>
        <w:rPr>
          <w:rFonts w:ascii="Arial" w:hAnsi="Arial" w:cs="Arial"/>
          <w:sz w:val="24"/>
          <w:szCs w:val="24"/>
        </w:rPr>
      </w:pPr>
      <w:r>
        <w:rPr>
          <w:rFonts w:ascii="Arial" w:hAnsi="Arial" w:cs="Arial"/>
          <w:sz w:val="24"/>
          <w:szCs w:val="24"/>
        </w:rPr>
        <w:tab/>
      </w:r>
      <w:r w:rsidR="003818A9">
        <w:rPr>
          <w:rFonts w:ascii="Arial" w:hAnsi="Arial" w:cs="Arial"/>
          <w:sz w:val="24"/>
          <w:szCs w:val="24"/>
        </w:rPr>
        <w:t xml:space="preserve">Ao longo do ano observado, percebe-se </w:t>
      </w:r>
      <w:r w:rsidR="003F1B13">
        <w:rPr>
          <w:rFonts w:ascii="Arial" w:hAnsi="Arial" w:cs="Arial"/>
          <w:sz w:val="24"/>
          <w:szCs w:val="24"/>
        </w:rPr>
        <w:t xml:space="preserve">que </w:t>
      </w:r>
      <w:r w:rsidR="00487F9D">
        <w:rPr>
          <w:rFonts w:ascii="Arial" w:hAnsi="Arial" w:cs="Arial"/>
          <w:sz w:val="24"/>
          <w:szCs w:val="24"/>
        </w:rPr>
        <w:t xml:space="preserve">há algumas variações </w:t>
      </w:r>
      <w:r w:rsidR="00006675">
        <w:rPr>
          <w:rFonts w:ascii="Arial" w:hAnsi="Arial" w:cs="Arial"/>
          <w:sz w:val="24"/>
          <w:szCs w:val="24"/>
        </w:rPr>
        <w:t>gastos</w:t>
      </w:r>
      <w:r w:rsidR="00487F9D">
        <w:rPr>
          <w:rFonts w:ascii="Arial" w:hAnsi="Arial" w:cs="Arial"/>
          <w:sz w:val="24"/>
          <w:szCs w:val="24"/>
        </w:rPr>
        <w:t xml:space="preserve"> feitos por homens e mulheres em diferentes faixas e</w:t>
      </w:r>
      <w:r w:rsidR="00C03A0D">
        <w:rPr>
          <w:rFonts w:ascii="Arial" w:hAnsi="Arial" w:cs="Arial"/>
          <w:sz w:val="24"/>
          <w:szCs w:val="24"/>
        </w:rPr>
        <w:t>tária</w:t>
      </w:r>
      <w:r w:rsidR="00006675">
        <w:rPr>
          <w:rFonts w:ascii="Arial" w:hAnsi="Arial" w:cs="Arial"/>
          <w:sz w:val="24"/>
          <w:szCs w:val="24"/>
        </w:rPr>
        <w:t xml:space="preserve">. Podemos ver que para </w:t>
      </w:r>
      <w:r w:rsidR="00A33737">
        <w:rPr>
          <w:rFonts w:ascii="Arial" w:hAnsi="Arial" w:cs="Arial"/>
          <w:sz w:val="24"/>
          <w:szCs w:val="24"/>
        </w:rPr>
        <w:t xml:space="preserve">durante </w:t>
      </w:r>
      <w:r w:rsidR="00006675">
        <w:rPr>
          <w:rFonts w:ascii="Arial" w:hAnsi="Arial" w:cs="Arial"/>
          <w:sz w:val="24"/>
          <w:szCs w:val="24"/>
        </w:rPr>
        <w:t>o primeiro</w:t>
      </w:r>
      <w:r w:rsidR="00A33737">
        <w:rPr>
          <w:rFonts w:ascii="Arial" w:hAnsi="Arial" w:cs="Arial"/>
          <w:sz w:val="24"/>
          <w:szCs w:val="24"/>
        </w:rPr>
        <w:t xml:space="preserve"> e o segundo</w:t>
      </w:r>
      <w:r w:rsidR="00006675">
        <w:rPr>
          <w:rFonts w:ascii="Arial" w:hAnsi="Arial" w:cs="Arial"/>
          <w:sz w:val="24"/>
          <w:szCs w:val="24"/>
        </w:rPr>
        <w:t xml:space="preserve"> trimestre</w:t>
      </w:r>
      <w:r w:rsidR="00A33737">
        <w:rPr>
          <w:rFonts w:ascii="Arial" w:hAnsi="Arial" w:cs="Arial"/>
          <w:sz w:val="24"/>
          <w:szCs w:val="24"/>
        </w:rPr>
        <w:t>s</w:t>
      </w:r>
      <w:r w:rsidR="00006675">
        <w:rPr>
          <w:rFonts w:ascii="Arial" w:hAnsi="Arial" w:cs="Arial"/>
          <w:sz w:val="24"/>
          <w:szCs w:val="24"/>
        </w:rPr>
        <w:t xml:space="preserve"> os homens </w:t>
      </w:r>
      <w:r w:rsidR="00034397">
        <w:rPr>
          <w:rFonts w:ascii="Arial" w:hAnsi="Arial" w:cs="Arial"/>
          <w:sz w:val="24"/>
          <w:szCs w:val="24"/>
        </w:rPr>
        <w:t>gastaram mais do que as mulheres.</w:t>
      </w:r>
      <w:r w:rsidR="00DD1624">
        <w:rPr>
          <w:rFonts w:ascii="Arial" w:hAnsi="Arial" w:cs="Arial"/>
          <w:sz w:val="24"/>
          <w:szCs w:val="24"/>
        </w:rPr>
        <w:t xml:space="preserve"> Porém</w:t>
      </w:r>
      <w:r w:rsidR="00A37160">
        <w:rPr>
          <w:rFonts w:ascii="Arial" w:hAnsi="Arial" w:cs="Arial"/>
          <w:sz w:val="24"/>
          <w:szCs w:val="24"/>
        </w:rPr>
        <w:t xml:space="preserve">, nos dois trimestres a seguir, as mulheres </w:t>
      </w:r>
      <w:r w:rsidR="00EE4702">
        <w:rPr>
          <w:rFonts w:ascii="Arial" w:hAnsi="Arial" w:cs="Arial"/>
          <w:sz w:val="24"/>
          <w:szCs w:val="24"/>
        </w:rPr>
        <w:t>gastaram mais do que</w:t>
      </w:r>
      <w:r w:rsidR="00A37160">
        <w:rPr>
          <w:rFonts w:ascii="Arial" w:hAnsi="Arial" w:cs="Arial"/>
          <w:sz w:val="24"/>
          <w:szCs w:val="24"/>
        </w:rPr>
        <w:t xml:space="preserve"> homens</w:t>
      </w:r>
      <w:r w:rsidR="00B572ED">
        <w:rPr>
          <w:rFonts w:ascii="Arial" w:hAnsi="Arial" w:cs="Arial"/>
          <w:sz w:val="24"/>
          <w:szCs w:val="24"/>
        </w:rPr>
        <w:t xml:space="preserve">. Por fim, </w:t>
      </w:r>
      <w:r w:rsidR="00907B08">
        <w:rPr>
          <w:rFonts w:ascii="Arial" w:hAnsi="Arial" w:cs="Arial"/>
          <w:sz w:val="24"/>
          <w:szCs w:val="24"/>
        </w:rPr>
        <w:t>fica evidente que as mulheres tiveram o montante de gastos superiores</w:t>
      </w:r>
      <w:r w:rsidR="00D422AE">
        <w:rPr>
          <w:rFonts w:ascii="Arial" w:hAnsi="Arial" w:cs="Arial"/>
          <w:sz w:val="24"/>
          <w:szCs w:val="24"/>
        </w:rPr>
        <w:t xml:space="preserve"> aos dos homens ao longo do ano de 2023.</w:t>
      </w:r>
    </w:p>
    <w:p w14:paraId="4376971C" w14:textId="77777777" w:rsidR="005C5492" w:rsidRDefault="00BF7B51" w:rsidP="00812CD4">
      <w:pPr>
        <w:spacing w:line="360" w:lineRule="auto"/>
        <w:ind w:firstLine="720"/>
        <w:jc w:val="both"/>
        <w:rPr>
          <w:rFonts w:ascii="Arial" w:hAnsi="Arial" w:cs="Arial"/>
          <w:sz w:val="24"/>
          <w:szCs w:val="24"/>
        </w:rPr>
      </w:pPr>
      <w:r w:rsidRPr="00BF7B51">
        <w:rPr>
          <w:rFonts w:ascii="Arial" w:hAnsi="Arial" w:cs="Arial"/>
          <w:b/>
          <w:sz w:val="24"/>
          <w:szCs w:val="24"/>
        </w:rPr>
        <w:t>Árvore de Decomposição</w:t>
      </w:r>
    </w:p>
    <w:p w14:paraId="604C0665" w14:textId="25D3A53B" w:rsidR="00B91063" w:rsidRDefault="0013122F" w:rsidP="00812CD4">
      <w:pPr>
        <w:spacing w:line="360" w:lineRule="auto"/>
        <w:ind w:firstLine="720"/>
        <w:jc w:val="both"/>
        <w:rPr>
          <w:rFonts w:ascii="Arial" w:hAnsi="Arial" w:cs="Arial"/>
          <w:sz w:val="24"/>
          <w:szCs w:val="24"/>
        </w:rPr>
      </w:pPr>
      <w:r>
        <w:rPr>
          <w:rFonts w:ascii="Arial" w:hAnsi="Arial" w:cs="Arial"/>
          <w:sz w:val="24"/>
          <w:szCs w:val="24"/>
        </w:rPr>
        <w:t xml:space="preserve">Utilizado para apresentar de forma clara </w:t>
      </w:r>
      <w:r w:rsidR="00EB1654">
        <w:rPr>
          <w:rFonts w:ascii="Arial" w:hAnsi="Arial" w:cs="Arial"/>
          <w:sz w:val="24"/>
          <w:szCs w:val="24"/>
        </w:rPr>
        <w:t xml:space="preserve">e objectiva o fluxo de gastos por género, </w:t>
      </w:r>
      <w:r w:rsidR="00054743">
        <w:rPr>
          <w:rFonts w:ascii="Arial" w:hAnsi="Arial" w:cs="Arial"/>
          <w:sz w:val="24"/>
          <w:szCs w:val="24"/>
        </w:rPr>
        <w:t>categoria de produto</w:t>
      </w:r>
      <w:r w:rsidR="003C527F">
        <w:rPr>
          <w:rFonts w:ascii="Arial" w:hAnsi="Arial" w:cs="Arial"/>
          <w:sz w:val="24"/>
          <w:szCs w:val="24"/>
        </w:rPr>
        <w:t xml:space="preserve"> e faixa etária</w:t>
      </w:r>
      <w:r w:rsidR="00270643">
        <w:rPr>
          <w:rFonts w:ascii="Arial" w:hAnsi="Arial" w:cs="Arial"/>
          <w:sz w:val="24"/>
          <w:szCs w:val="24"/>
        </w:rPr>
        <w:t>, visualizando de forma din</w:t>
      </w:r>
      <w:r w:rsidR="00893280">
        <w:rPr>
          <w:rFonts w:ascii="Arial" w:hAnsi="Arial" w:cs="Arial"/>
          <w:sz w:val="24"/>
          <w:szCs w:val="24"/>
        </w:rPr>
        <w:t>â</w:t>
      </w:r>
      <w:r w:rsidR="00270643">
        <w:rPr>
          <w:rFonts w:ascii="Arial" w:hAnsi="Arial" w:cs="Arial"/>
          <w:sz w:val="24"/>
          <w:szCs w:val="24"/>
        </w:rPr>
        <w:t>mica</w:t>
      </w:r>
      <w:r w:rsidR="00D7326C">
        <w:rPr>
          <w:rFonts w:ascii="Arial" w:hAnsi="Arial" w:cs="Arial"/>
          <w:sz w:val="24"/>
          <w:szCs w:val="24"/>
        </w:rPr>
        <w:t xml:space="preserve"> a distribuição do valor gasto em cada em cada segmento</w:t>
      </w:r>
      <w:r w:rsidR="00235399">
        <w:rPr>
          <w:rFonts w:ascii="Arial" w:hAnsi="Arial" w:cs="Arial"/>
          <w:sz w:val="24"/>
          <w:szCs w:val="24"/>
        </w:rPr>
        <w:t>.</w:t>
      </w:r>
    </w:p>
    <w:p w14:paraId="39651E5B" w14:textId="1F4AF157" w:rsidR="00235399" w:rsidRDefault="002341C5" w:rsidP="002341C5">
      <w:pPr>
        <w:spacing w:line="360" w:lineRule="auto"/>
        <w:jc w:val="center"/>
        <w:rPr>
          <w:rFonts w:ascii="Arial" w:hAnsi="Arial" w:cs="Arial"/>
          <w:sz w:val="24"/>
          <w:szCs w:val="24"/>
        </w:rPr>
      </w:pPr>
      <w:r>
        <w:rPr>
          <w:rFonts w:ascii="Arial" w:hAnsi="Arial" w:cs="Arial"/>
          <w:noProof/>
          <w:sz w:val="24"/>
          <w:szCs w:val="24"/>
        </w:rPr>
        <w:drawing>
          <wp:inline distT="0" distB="0" distL="0" distR="0" wp14:anchorId="19195553" wp14:editId="3C25123D">
            <wp:extent cx="3826661" cy="1297220"/>
            <wp:effectExtent l="0" t="0" r="2540" b="0"/>
            <wp:docPr id="98227900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9006" name="Imagem 9822790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5637" cy="1323992"/>
                    </a:xfrm>
                    <a:prstGeom prst="rect">
                      <a:avLst/>
                    </a:prstGeom>
                  </pic:spPr>
                </pic:pic>
              </a:graphicData>
            </a:graphic>
          </wp:inline>
        </w:drawing>
      </w:r>
    </w:p>
    <w:p w14:paraId="3B36A1BA" w14:textId="7905FF4B" w:rsidR="00340446" w:rsidRPr="00830D6E" w:rsidRDefault="00340446" w:rsidP="00830D6E">
      <w:pPr>
        <w:spacing w:line="360" w:lineRule="auto"/>
        <w:ind w:firstLine="720"/>
        <w:rPr>
          <w:rFonts w:ascii="Arial" w:hAnsi="Arial" w:cs="Arial"/>
          <w:b/>
          <w:sz w:val="24"/>
          <w:szCs w:val="24"/>
        </w:rPr>
      </w:pPr>
      <w:r w:rsidRPr="00830D6E">
        <w:rPr>
          <w:rFonts w:ascii="Arial" w:hAnsi="Arial" w:cs="Arial"/>
          <w:b/>
          <w:sz w:val="24"/>
          <w:szCs w:val="24"/>
        </w:rPr>
        <w:t>Insights</w:t>
      </w:r>
    </w:p>
    <w:p w14:paraId="0A6FB07E" w14:textId="26447026" w:rsidR="00830D6E" w:rsidRDefault="00830D6E" w:rsidP="005611B0">
      <w:pPr>
        <w:spacing w:line="360" w:lineRule="auto"/>
        <w:jc w:val="both"/>
        <w:rPr>
          <w:rFonts w:ascii="Arial" w:hAnsi="Arial" w:cs="Arial"/>
          <w:sz w:val="24"/>
          <w:szCs w:val="24"/>
        </w:rPr>
      </w:pPr>
      <w:r>
        <w:rPr>
          <w:rFonts w:ascii="Arial" w:hAnsi="Arial" w:cs="Arial"/>
          <w:sz w:val="24"/>
          <w:szCs w:val="24"/>
        </w:rPr>
        <w:tab/>
      </w:r>
      <w:r w:rsidR="00D46122">
        <w:rPr>
          <w:rFonts w:ascii="Arial" w:hAnsi="Arial" w:cs="Arial"/>
          <w:sz w:val="24"/>
          <w:szCs w:val="24"/>
        </w:rPr>
        <w:t xml:space="preserve">O gráfico permite </w:t>
      </w:r>
      <w:r w:rsidR="00B572AE">
        <w:rPr>
          <w:rFonts w:ascii="Arial" w:hAnsi="Arial" w:cs="Arial"/>
          <w:sz w:val="24"/>
          <w:szCs w:val="24"/>
        </w:rPr>
        <w:t>perceber que as mulheres gastam mais do que os homens.</w:t>
      </w:r>
    </w:p>
    <w:p w14:paraId="609CAC76" w14:textId="7CA0A498" w:rsidR="006071D3" w:rsidRDefault="006071D3" w:rsidP="005611B0">
      <w:pPr>
        <w:spacing w:line="360" w:lineRule="auto"/>
        <w:jc w:val="both"/>
        <w:rPr>
          <w:rFonts w:ascii="Arial" w:hAnsi="Arial" w:cs="Arial"/>
          <w:sz w:val="24"/>
          <w:szCs w:val="24"/>
        </w:rPr>
      </w:pPr>
      <w:r>
        <w:rPr>
          <w:rFonts w:ascii="Arial" w:hAnsi="Arial" w:cs="Arial"/>
          <w:sz w:val="24"/>
          <w:szCs w:val="24"/>
        </w:rPr>
        <w:tab/>
        <w:t>Os homens</w:t>
      </w:r>
      <w:r w:rsidR="002369E0">
        <w:rPr>
          <w:rFonts w:ascii="Arial" w:hAnsi="Arial" w:cs="Arial"/>
          <w:sz w:val="24"/>
          <w:szCs w:val="24"/>
        </w:rPr>
        <w:t>, principalmente os da faixa etária de 36 a 45 anos,</w:t>
      </w:r>
      <w:r>
        <w:rPr>
          <w:rFonts w:ascii="Arial" w:hAnsi="Arial" w:cs="Arial"/>
          <w:sz w:val="24"/>
          <w:szCs w:val="24"/>
        </w:rPr>
        <w:t xml:space="preserve"> p</w:t>
      </w:r>
      <w:r w:rsidR="002369E0">
        <w:rPr>
          <w:rFonts w:ascii="Arial" w:hAnsi="Arial" w:cs="Arial"/>
          <w:sz w:val="24"/>
          <w:szCs w:val="24"/>
        </w:rPr>
        <w:t>o</w:t>
      </w:r>
      <w:r>
        <w:rPr>
          <w:rFonts w:ascii="Arial" w:hAnsi="Arial" w:cs="Arial"/>
          <w:sz w:val="24"/>
          <w:szCs w:val="24"/>
        </w:rPr>
        <w:t>ssuem maior apelo a</w:t>
      </w:r>
      <w:r w:rsidR="000A6CB0">
        <w:rPr>
          <w:rFonts w:ascii="Arial" w:hAnsi="Arial" w:cs="Arial"/>
          <w:sz w:val="24"/>
          <w:szCs w:val="24"/>
        </w:rPr>
        <w:t>os</w:t>
      </w:r>
      <w:r>
        <w:rPr>
          <w:rFonts w:ascii="Arial" w:hAnsi="Arial" w:cs="Arial"/>
          <w:sz w:val="24"/>
          <w:szCs w:val="24"/>
        </w:rPr>
        <w:t xml:space="preserve"> produtos electrónicos em comparação com produtos de outras categoria</w:t>
      </w:r>
      <w:r w:rsidR="000A6CB0">
        <w:rPr>
          <w:rFonts w:ascii="Arial" w:hAnsi="Arial" w:cs="Arial"/>
          <w:sz w:val="24"/>
          <w:szCs w:val="24"/>
        </w:rPr>
        <w:t xml:space="preserve">s. Porém, os homens também possuem </w:t>
      </w:r>
      <w:r w:rsidR="005C04E3">
        <w:rPr>
          <w:rFonts w:ascii="Arial" w:hAnsi="Arial" w:cs="Arial"/>
          <w:sz w:val="24"/>
          <w:szCs w:val="24"/>
        </w:rPr>
        <w:t>fazem gastos significativos em produtos de outras categorias (</w:t>
      </w:r>
      <w:r w:rsidR="00EC6584">
        <w:rPr>
          <w:rFonts w:ascii="Arial" w:hAnsi="Arial" w:cs="Arial"/>
          <w:sz w:val="24"/>
          <w:szCs w:val="24"/>
        </w:rPr>
        <w:t>roupas e beleza</w:t>
      </w:r>
      <w:r w:rsidR="005C04E3">
        <w:rPr>
          <w:rFonts w:ascii="Arial" w:hAnsi="Arial" w:cs="Arial"/>
          <w:sz w:val="24"/>
          <w:szCs w:val="24"/>
        </w:rPr>
        <w:t>)</w:t>
      </w:r>
      <w:r w:rsidR="00EC6584">
        <w:rPr>
          <w:rFonts w:ascii="Arial" w:hAnsi="Arial" w:cs="Arial"/>
          <w:sz w:val="24"/>
          <w:szCs w:val="24"/>
        </w:rPr>
        <w:t>.</w:t>
      </w:r>
    </w:p>
    <w:p w14:paraId="1991A9D0" w14:textId="77777777" w:rsidR="005C5492" w:rsidRDefault="00EC6584" w:rsidP="005611B0">
      <w:pPr>
        <w:spacing w:line="360" w:lineRule="auto"/>
        <w:jc w:val="both"/>
        <w:rPr>
          <w:rFonts w:ascii="Arial" w:hAnsi="Arial" w:cs="Arial"/>
          <w:sz w:val="24"/>
          <w:szCs w:val="24"/>
        </w:rPr>
      </w:pPr>
      <w:r>
        <w:rPr>
          <w:rFonts w:ascii="Arial" w:hAnsi="Arial" w:cs="Arial"/>
          <w:sz w:val="24"/>
          <w:szCs w:val="24"/>
        </w:rPr>
        <w:tab/>
      </w:r>
    </w:p>
    <w:p w14:paraId="316EC2FA" w14:textId="77777777" w:rsidR="005C5492" w:rsidRDefault="005C5492" w:rsidP="005611B0">
      <w:pPr>
        <w:spacing w:line="360" w:lineRule="auto"/>
        <w:jc w:val="both"/>
        <w:rPr>
          <w:rFonts w:ascii="Arial" w:hAnsi="Arial" w:cs="Arial"/>
          <w:sz w:val="24"/>
          <w:szCs w:val="24"/>
        </w:rPr>
      </w:pPr>
    </w:p>
    <w:p w14:paraId="47CE0372" w14:textId="77777777" w:rsidR="005C5492" w:rsidRDefault="005C5492" w:rsidP="005611B0">
      <w:pPr>
        <w:spacing w:line="360" w:lineRule="auto"/>
        <w:jc w:val="both"/>
        <w:rPr>
          <w:rFonts w:ascii="Arial" w:hAnsi="Arial" w:cs="Arial"/>
          <w:sz w:val="24"/>
          <w:szCs w:val="24"/>
        </w:rPr>
      </w:pPr>
    </w:p>
    <w:p w14:paraId="1C4B0A0B" w14:textId="77777777" w:rsidR="005C5492" w:rsidRDefault="005C5492" w:rsidP="005611B0">
      <w:pPr>
        <w:spacing w:line="360" w:lineRule="auto"/>
        <w:jc w:val="both"/>
        <w:rPr>
          <w:rFonts w:ascii="Arial" w:hAnsi="Arial" w:cs="Arial"/>
          <w:sz w:val="24"/>
          <w:szCs w:val="24"/>
        </w:rPr>
      </w:pPr>
    </w:p>
    <w:p w14:paraId="28C04A1D" w14:textId="77777777" w:rsidR="005C5492" w:rsidRDefault="005C5492" w:rsidP="005611B0">
      <w:pPr>
        <w:spacing w:line="360" w:lineRule="auto"/>
        <w:jc w:val="both"/>
        <w:rPr>
          <w:rFonts w:ascii="Arial" w:hAnsi="Arial" w:cs="Arial"/>
          <w:sz w:val="24"/>
          <w:szCs w:val="24"/>
        </w:rPr>
      </w:pPr>
    </w:p>
    <w:p w14:paraId="29A49593" w14:textId="77777777" w:rsidR="005C5492" w:rsidRDefault="005C5492" w:rsidP="005611B0">
      <w:pPr>
        <w:spacing w:line="360" w:lineRule="auto"/>
        <w:jc w:val="both"/>
        <w:rPr>
          <w:rFonts w:ascii="Arial" w:hAnsi="Arial" w:cs="Arial"/>
          <w:sz w:val="24"/>
          <w:szCs w:val="24"/>
        </w:rPr>
      </w:pPr>
    </w:p>
    <w:p w14:paraId="0F9B99DF" w14:textId="73E81618" w:rsidR="005C5492" w:rsidRDefault="00803C07" w:rsidP="005C5492">
      <w:pPr>
        <w:spacing w:line="360" w:lineRule="auto"/>
        <w:ind w:firstLine="720"/>
        <w:jc w:val="both"/>
        <w:rPr>
          <w:rFonts w:ascii="Arial" w:hAnsi="Arial" w:cs="Arial"/>
          <w:sz w:val="24"/>
          <w:szCs w:val="24"/>
        </w:rPr>
      </w:pPr>
      <w:r w:rsidRPr="00803C07">
        <w:rPr>
          <w:rFonts w:ascii="Arial" w:hAnsi="Arial" w:cs="Arial"/>
          <w:b/>
          <w:sz w:val="24"/>
          <w:szCs w:val="24"/>
        </w:rPr>
        <w:lastRenderedPageBreak/>
        <w:t>Gráfico de Dispersão</w:t>
      </w:r>
    </w:p>
    <w:p w14:paraId="129F353B" w14:textId="728C68C1" w:rsidR="00EC6584" w:rsidRDefault="009456DD" w:rsidP="005C5492">
      <w:pPr>
        <w:spacing w:line="360" w:lineRule="auto"/>
        <w:ind w:firstLine="720"/>
        <w:jc w:val="both"/>
        <w:rPr>
          <w:rFonts w:ascii="Arial" w:hAnsi="Arial" w:cs="Arial"/>
          <w:sz w:val="24"/>
          <w:szCs w:val="24"/>
        </w:rPr>
      </w:pPr>
      <w:r>
        <w:rPr>
          <w:rFonts w:ascii="Arial" w:hAnsi="Arial" w:cs="Arial"/>
          <w:sz w:val="24"/>
          <w:szCs w:val="24"/>
        </w:rPr>
        <w:t xml:space="preserve">Relaciona a contagem por faixa etária com o valor total </w:t>
      </w:r>
      <w:r w:rsidR="00773A8B">
        <w:rPr>
          <w:rFonts w:ascii="Arial" w:hAnsi="Arial" w:cs="Arial"/>
          <w:sz w:val="24"/>
          <w:szCs w:val="24"/>
        </w:rPr>
        <w:t xml:space="preserve">gasto, </w:t>
      </w:r>
      <w:r w:rsidR="00E92B13">
        <w:rPr>
          <w:rFonts w:ascii="Arial" w:hAnsi="Arial" w:cs="Arial"/>
          <w:sz w:val="24"/>
          <w:szCs w:val="24"/>
        </w:rPr>
        <w:t>evidenciando a concentração de gastos em determinadas faixas</w:t>
      </w:r>
      <w:r w:rsidR="009977CC">
        <w:rPr>
          <w:rFonts w:ascii="Arial" w:hAnsi="Arial" w:cs="Arial"/>
          <w:sz w:val="24"/>
          <w:szCs w:val="24"/>
        </w:rPr>
        <w:t xml:space="preserve"> usando a escala logarítmica</w:t>
      </w:r>
      <w:r w:rsidR="00E92B13">
        <w:rPr>
          <w:rFonts w:ascii="Arial" w:hAnsi="Arial" w:cs="Arial"/>
          <w:sz w:val="24"/>
          <w:szCs w:val="24"/>
        </w:rPr>
        <w:t>.</w:t>
      </w:r>
    </w:p>
    <w:p w14:paraId="311EBFB7" w14:textId="33D8F36B" w:rsidR="004A12D5" w:rsidRDefault="004A12D5" w:rsidP="004A12D5">
      <w:pPr>
        <w:spacing w:line="360" w:lineRule="auto"/>
        <w:jc w:val="center"/>
        <w:rPr>
          <w:rFonts w:ascii="Arial" w:hAnsi="Arial" w:cs="Arial"/>
          <w:sz w:val="24"/>
          <w:szCs w:val="24"/>
        </w:rPr>
      </w:pPr>
      <w:r>
        <w:rPr>
          <w:rFonts w:ascii="Arial" w:hAnsi="Arial" w:cs="Arial"/>
          <w:noProof/>
          <w:sz w:val="24"/>
          <w:szCs w:val="24"/>
        </w:rPr>
        <w:drawing>
          <wp:inline distT="0" distB="0" distL="0" distR="0" wp14:anchorId="24FF0F56" wp14:editId="4DAB3535">
            <wp:extent cx="3900170" cy="1947211"/>
            <wp:effectExtent l="0" t="0" r="5080" b="0"/>
            <wp:docPr id="3860473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7321" name="Imagem 386047321"/>
                    <pic:cNvPicPr/>
                  </pic:nvPicPr>
                  <pic:blipFill>
                    <a:blip r:embed="rId17">
                      <a:extLst>
                        <a:ext uri="{28A0092B-C50C-407E-A947-70E740481C1C}">
                          <a14:useLocalDpi xmlns:a14="http://schemas.microsoft.com/office/drawing/2010/main" val="0"/>
                        </a:ext>
                      </a:extLst>
                    </a:blip>
                    <a:stretch>
                      <a:fillRect/>
                    </a:stretch>
                  </pic:blipFill>
                  <pic:spPr>
                    <a:xfrm>
                      <a:off x="0" y="0"/>
                      <a:ext cx="3971374" cy="1982760"/>
                    </a:xfrm>
                    <a:prstGeom prst="rect">
                      <a:avLst/>
                    </a:prstGeom>
                  </pic:spPr>
                </pic:pic>
              </a:graphicData>
            </a:graphic>
          </wp:inline>
        </w:drawing>
      </w:r>
    </w:p>
    <w:p w14:paraId="62AB6D37" w14:textId="2DF05623" w:rsidR="0067605E" w:rsidRDefault="0067605E" w:rsidP="00EB5DC2">
      <w:pPr>
        <w:spacing w:line="360" w:lineRule="auto"/>
        <w:ind w:firstLine="720"/>
        <w:rPr>
          <w:rFonts w:ascii="Arial" w:hAnsi="Arial" w:cs="Arial"/>
          <w:b/>
          <w:sz w:val="24"/>
          <w:szCs w:val="24"/>
        </w:rPr>
      </w:pPr>
      <w:r w:rsidRPr="00EB5DC2">
        <w:rPr>
          <w:rFonts w:ascii="Arial" w:hAnsi="Arial" w:cs="Arial"/>
          <w:b/>
          <w:sz w:val="24"/>
          <w:szCs w:val="24"/>
        </w:rPr>
        <w:t>Insights</w:t>
      </w:r>
    </w:p>
    <w:p w14:paraId="38DA497C" w14:textId="557CE0DD" w:rsidR="00EB5DC2" w:rsidRDefault="00BD7212" w:rsidP="005611B0">
      <w:pPr>
        <w:spacing w:line="360" w:lineRule="auto"/>
        <w:ind w:firstLine="720"/>
        <w:jc w:val="both"/>
        <w:rPr>
          <w:rFonts w:ascii="Arial" w:hAnsi="Arial" w:cs="Arial"/>
          <w:sz w:val="24"/>
          <w:szCs w:val="24"/>
        </w:rPr>
      </w:pPr>
      <w:r w:rsidRPr="00BD7212">
        <w:rPr>
          <w:rFonts w:ascii="Arial" w:hAnsi="Arial" w:cs="Arial"/>
          <w:b/>
          <w:bCs/>
          <w:sz w:val="24"/>
          <w:szCs w:val="24"/>
        </w:rPr>
        <w:t>Concentração de Gastos:</w:t>
      </w:r>
      <w:r w:rsidRPr="00BD7212">
        <w:rPr>
          <w:rFonts w:ascii="Arial" w:hAnsi="Arial" w:cs="Arial"/>
          <w:sz w:val="24"/>
          <w:szCs w:val="24"/>
        </w:rPr>
        <w:t xml:space="preserve"> As faixas etárias com maior contagem de consumidores não necessariamente são as que mais gastam. Isso indica que o valor médio gasto por consumidor pode variar significativamente entre as faixas etárias.</w:t>
      </w:r>
    </w:p>
    <w:p w14:paraId="1B4820CC" w14:textId="4969652A" w:rsidR="00B66AF6" w:rsidRDefault="00D64F59" w:rsidP="00CF6CBD">
      <w:pPr>
        <w:spacing w:line="360" w:lineRule="auto"/>
        <w:ind w:firstLine="720"/>
        <w:jc w:val="both"/>
        <w:rPr>
          <w:rFonts w:ascii="Arial" w:hAnsi="Arial" w:cs="Arial"/>
          <w:sz w:val="24"/>
          <w:szCs w:val="24"/>
        </w:rPr>
      </w:pPr>
      <w:r w:rsidRPr="00D64F59">
        <w:rPr>
          <w:rFonts w:ascii="Arial" w:hAnsi="Arial" w:cs="Arial"/>
          <w:sz w:val="24"/>
          <w:szCs w:val="24"/>
        </w:rPr>
        <w:t xml:space="preserve">A análise da visualização </w:t>
      </w:r>
      <w:r w:rsidR="005C5492">
        <w:rPr>
          <w:rFonts w:ascii="Arial" w:hAnsi="Arial" w:cs="Arial"/>
          <w:sz w:val="24"/>
          <w:szCs w:val="24"/>
        </w:rPr>
        <w:t xml:space="preserve">da segunda página </w:t>
      </w:r>
      <w:r w:rsidRPr="00D64F59">
        <w:rPr>
          <w:rFonts w:ascii="Arial" w:hAnsi="Arial" w:cs="Arial"/>
          <w:sz w:val="24"/>
          <w:szCs w:val="24"/>
        </w:rPr>
        <w:t>permite identificar oportunidades de negócios e direcionar estratégias de marketing para cada segmento de consumidores</w:t>
      </w:r>
      <w:r w:rsidR="00D3430C">
        <w:rPr>
          <w:rFonts w:ascii="Arial" w:hAnsi="Arial" w:cs="Arial"/>
          <w:sz w:val="24"/>
          <w:szCs w:val="24"/>
        </w:rPr>
        <w:t>.</w:t>
      </w:r>
    </w:p>
    <w:p w14:paraId="1387E0DB" w14:textId="472A6216" w:rsidR="00CF6CBD" w:rsidRDefault="00CF6CBD" w:rsidP="003A5453">
      <w:pPr>
        <w:spacing w:line="360" w:lineRule="auto"/>
        <w:ind w:firstLine="720"/>
        <w:jc w:val="both"/>
        <w:rPr>
          <w:rFonts w:ascii="Arial" w:hAnsi="Arial" w:cs="Arial"/>
          <w:sz w:val="24"/>
          <w:szCs w:val="24"/>
        </w:rPr>
      </w:pPr>
      <w:r>
        <w:rPr>
          <w:rFonts w:ascii="Arial" w:hAnsi="Arial" w:cs="Arial"/>
          <w:sz w:val="24"/>
          <w:szCs w:val="24"/>
        </w:rPr>
        <w:t xml:space="preserve">Vamos </w:t>
      </w:r>
      <w:r w:rsidR="00B3419C">
        <w:rPr>
          <w:rFonts w:ascii="Arial" w:hAnsi="Arial" w:cs="Arial"/>
          <w:sz w:val="24"/>
          <w:szCs w:val="24"/>
        </w:rPr>
        <w:t>para a ter</w:t>
      </w:r>
      <w:r w:rsidR="00201B23">
        <w:rPr>
          <w:rFonts w:ascii="Arial" w:hAnsi="Arial" w:cs="Arial"/>
          <w:sz w:val="24"/>
          <w:szCs w:val="24"/>
        </w:rPr>
        <w:t>ceira página.</w:t>
      </w:r>
    </w:p>
    <w:p w14:paraId="1FFDAAF9" w14:textId="75763589" w:rsidR="00201B23" w:rsidRDefault="00CF6C7D" w:rsidP="003A5453">
      <w:pPr>
        <w:pStyle w:val="Ttulo3"/>
        <w:spacing w:line="360" w:lineRule="auto"/>
        <w:jc w:val="center"/>
        <w:rPr>
          <w:rFonts w:ascii="Arial" w:hAnsi="Arial" w:cs="Arial"/>
          <w:b/>
          <w:bCs/>
          <w:color w:val="000000" w:themeColor="text1"/>
        </w:rPr>
      </w:pPr>
      <w:bookmarkStart w:id="13" w:name="_Toc181554998"/>
      <w:r w:rsidRPr="00FF37FC">
        <w:rPr>
          <w:rFonts w:ascii="Arial" w:hAnsi="Arial" w:cs="Arial"/>
          <w:b/>
          <w:bCs/>
          <w:color w:val="000000" w:themeColor="text1"/>
        </w:rPr>
        <w:lastRenderedPageBreak/>
        <w:t>Perfil do Cliente: Análise de Género, Idade e Preferências de Compra</w:t>
      </w:r>
      <w:bookmarkEnd w:id="13"/>
    </w:p>
    <w:p w14:paraId="58B1618E" w14:textId="2141A965" w:rsidR="003A5453" w:rsidRDefault="003A5453" w:rsidP="003A5453">
      <w:pPr>
        <w:spacing w:line="360" w:lineRule="auto"/>
        <w:rPr>
          <w:rFonts w:ascii="Arial" w:hAnsi="Arial" w:cs="Arial"/>
          <w:sz w:val="24"/>
          <w:szCs w:val="24"/>
        </w:rPr>
      </w:pPr>
      <w:r>
        <w:rPr>
          <w:rFonts w:ascii="Arial" w:hAnsi="Arial" w:cs="Arial"/>
          <w:noProof/>
          <w:sz w:val="24"/>
          <w:szCs w:val="24"/>
        </w:rPr>
        <w:drawing>
          <wp:inline distT="0" distB="0" distL="0" distR="0" wp14:anchorId="6553FD6C" wp14:editId="7E6693B8">
            <wp:extent cx="5759450" cy="3211195"/>
            <wp:effectExtent l="0" t="0" r="0" b="8255"/>
            <wp:docPr id="83572394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3941" name="Imagem 835723941"/>
                    <pic:cNvPicPr/>
                  </pic:nvPicPr>
                  <pic:blipFill>
                    <a:blip r:embed="rId18">
                      <a:extLst>
                        <a:ext uri="{28A0092B-C50C-407E-A947-70E740481C1C}">
                          <a14:useLocalDpi xmlns:a14="http://schemas.microsoft.com/office/drawing/2010/main" val="0"/>
                        </a:ext>
                      </a:extLst>
                    </a:blip>
                    <a:stretch>
                      <a:fillRect/>
                    </a:stretch>
                  </pic:blipFill>
                  <pic:spPr>
                    <a:xfrm>
                      <a:off x="0" y="0"/>
                      <a:ext cx="5759450" cy="3211195"/>
                    </a:xfrm>
                    <a:prstGeom prst="rect">
                      <a:avLst/>
                    </a:prstGeom>
                  </pic:spPr>
                </pic:pic>
              </a:graphicData>
            </a:graphic>
          </wp:inline>
        </w:drawing>
      </w:r>
    </w:p>
    <w:p w14:paraId="6B0F5A09" w14:textId="7589AFF1" w:rsidR="00A17452" w:rsidRDefault="005C5492" w:rsidP="000F609A">
      <w:pPr>
        <w:spacing w:line="360" w:lineRule="auto"/>
        <w:ind w:firstLine="720"/>
        <w:jc w:val="both"/>
        <w:rPr>
          <w:rFonts w:ascii="Arial" w:hAnsi="Arial" w:cs="Arial"/>
          <w:sz w:val="24"/>
          <w:szCs w:val="24"/>
        </w:rPr>
      </w:pPr>
      <w:r w:rsidRPr="005C5492">
        <w:rPr>
          <w:rFonts w:ascii="Arial" w:hAnsi="Arial" w:cs="Arial"/>
          <w:b/>
          <w:sz w:val="24"/>
          <w:szCs w:val="24"/>
        </w:rPr>
        <w:t>Descrição</w:t>
      </w:r>
    </w:p>
    <w:p w14:paraId="431EB601" w14:textId="62395F12" w:rsidR="005C5492" w:rsidRDefault="005C5492" w:rsidP="000F609A">
      <w:pPr>
        <w:ind w:firstLine="720"/>
        <w:jc w:val="both"/>
        <w:rPr>
          <w:rFonts w:ascii="Arial" w:hAnsi="Arial" w:cs="Arial"/>
          <w:bCs/>
          <w:sz w:val="24"/>
          <w:szCs w:val="24"/>
        </w:rPr>
      </w:pPr>
      <w:r w:rsidRPr="005C5492">
        <w:rPr>
          <w:rFonts w:ascii="Arial" w:hAnsi="Arial" w:cs="Arial"/>
          <w:b/>
          <w:bCs/>
          <w:sz w:val="24"/>
          <w:szCs w:val="24"/>
        </w:rPr>
        <w:t>Tipos de Gráficos</w:t>
      </w:r>
    </w:p>
    <w:p w14:paraId="722813AA" w14:textId="0E2A7C9A" w:rsidR="005C5492" w:rsidRDefault="005C5492" w:rsidP="000F609A">
      <w:pPr>
        <w:ind w:firstLine="720"/>
        <w:jc w:val="both"/>
        <w:rPr>
          <w:rFonts w:ascii="Arial" w:hAnsi="Arial" w:cs="Arial"/>
          <w:bCs/>
          <w:sz w:val="24"/>
          <w:szCs w:val="24"/>
        </w:rPr>
      </w:pPr>
      <w:r w:rsidRPr="005C5492">
        <w:rPr>
          <w:rFonts w:ascii="Arial" w:hAnsi="Arial" w:cs="Arial"/>
          <w:b/>
          <w:bCs/>
          <w:sz w:val="24"/>
          <w:szCs w:val="24"/>
        </w:rPr>
        <w:t>Gráfico de Pizza</w:t>
      </w:r>
    </w:p>
    <w:p w14:paraId="49A72FB9" w14:textId="13993F06" w:rsidR="005C5492" w:rsidRDefault="005C5492" w:rsidP="000F609A">
      <w:pPr>
        <w:ind w:firstLine="720"/>
        <w:jc w:val="both"/>
        <w:rPr>
          <w:rFonts w:ascii="Arial" w:hAnsi="Arial" w:cs="Arial"/>
          <w:bCs/>
          <w:sz w:val="24"/>
          <w:szCs w:val="24"/>
        </w:rPr>
      </w:pPr>
      <w:r>
        <w:rPr>
          <w:rFonts w:ascii="Arial" w:hAnsi="Arial" w:cs="Arial"/>
          <w:bCs/>
          <w:sz w:val="24"/>
          <w:szCs w:val="24"/>
        </w:rPr>
        <w:t xml:space="preserve">Foi usado para permitir visualizar de forma rápida a participação de gastos </w:t>
      </w:r>
      <w:r w:rsidR="001C01ED">
        <w:rPr>
          <w:rFonts w:ascii="Arial" w:hAnsi="Arial" w:cs="Arial"/>
          <w:bCs/>
          <w:sz w:val="24"/>
          <w:szCs w:val="24"/>
        </w:rPr>
        <w:t>por género</w:t>
      </w:r>
      <w:r>
        <w:rPr>
          <w:rFonts w:ascii="Arial" w:hAnsi="Arial" w:cs="Arial"/>
          <w:bCs/>
          <w:sz w:val="24"/>
          <w:szCs w:val="24"/>
        </w:rPr>
        <w:t>.</w:t>
      </w:r>
    </w:p>
    <w:p w14:paraId="72B5E6C8" w14:textId="7084FB95" w:rsidR="001C01ED" w:rsidRDefault="001C01ED" w:rsidP="000F609A">
      <w:pPr>
        <w:ind w:firstLine="720"/>
        <w:jc w:val="both"/>
        <w:rPr>
          <w:rFonts w:ascii="Arial" w:hAnsi="Arial" w:cs="Arial"/>
          <w:bCs/>
          <w:sz w:val="24"/>
          <w:szCs w:val="24"/>
        </w:rPr>
      </w:pPr>
      <w:r>
        <w:rPr>
          <w:rFonts w:ascii="Arial" w:hAnsi="Arial" w:cs="Arial"/>
          <w:bCs/>
          <w:sz w:val="24"/>
          <w:szCs w:val="24"/>
        </w:rPr>
        <w:t>Imagem</w:t>
      </w:r>
    </w:p>
    <w:p w14:paraId="3AAE79A2" w14:textId="3D25E03C" w:rsidR="005C5492" w:rsidRDefault="005C5492" w:rsidP="000F609A">
      <w:pPr>
        <w:ind w:firstLine="720"/>
        <w:jc w:val="both"/>
        <w:rPr>
          <w:rFonts w:ascii="Arial" w:hAnsi="Arial" w:cs="Arial"/>
          <w:bCs/>
          <w:sz w:val="24"/>
          <w:szCs w:val="24"/>
        </w:rPr>
      </w:pPr>
      <w:r w:rsidRPr="001C01ED">
        <w:rPr>
          <w:rFonts w:ascii="Arial" w:hAnsi="Arial" w:cs="Arial"/>
          <w:b/>
          <w:bCs/>
          <w:sz w:val="24"/>
          <w:szCs w:val="24"/>
        </w:rPr>
        <w:t>Insights</w:t>
      </w:r>
    </w:p>
    <w:p w14:paraId="2B46D991" w14:textId="7E47BAD5" w:rsidR="001C01ED" w:rsidRDefault="001C01ED" w:rsidP="000F609A">
      <w:pPr>
        <w:ind w:firstLine="720"/>
        <w:jc w:val="both"/>
        <w:rPr>
          <w:rFonts w:ascii="Arial" w:hAnsi="Arial" w:cs="Arial"/>
          <w:bCs/>
          <w:sz w:val="24"/>
          <w:szCs w:val="24"/>
        </w:rPr>
      </w:pPr>
      <w:r>
        <w:rPr>
          <w:rFonts w:ascii="Arial" w:hAnsi="Arial" w:cs="Arial"/>
          <w:bCs/>
          <w:sz w:val="24"/>
          <w:szCs w:val="24"/>
        </w:rPr>
        <w:t>Descobrimos que as mulheres possuem uma participação de gastos superior à dos homens. Ou seja, as mulheres gastam mais do que os homens.</w:t>
      </w:r>
    </w:p>
    <w:p w14:paraId="38903699" w14:textId="7FAD1C7F" w:rsidR="001C01ED" w:rsidRDefault="001C01ED" w:rsidP="000F609A">
      <w:pPr>
        <w:ind w:firstLine="720"/>
        <w:jc w:val="both"/>
        <w:rPr>
          <w:rFonts w:ascii="Arial" w:hAnsi="Arial" w:cs="Arial"/>
          <w:bCs/>
          <w:sz w:val="24"/>
          <w:szCs w:val="24"/>
        </w:rPr>
      </w:pPr>
      <w:r w:rsidRPr="001C01ED">
        <w:rPr>
          <w:rFonts w:ascii="Arial" w:hAnsi="Arial" w:cs="Arial"/>
          <w:b/>
          <w:bCs/>
          <w:sz w:val="24"/>
          <w:szCs w:val="24"/>
        </w:rPr>
        <w:t>Gráfico de Linhas e Colunas Empilhadas</w:t>
      </w:r>
    </w:p>
    <w:p w14:paraId="27AEDD7D" w14:textId="1A11AD7B" w:rsidR="001C01ED" w:rsidRDefault="009714F1" w:rsidP="000F609A">
      <w:pPr>
        <w:ind w:firstLine="720"/>
        <w:jc w:val="both"/>
        <w:rPr>
          <w:rFonts w:ascii="Arial" w:hAnsi="Arial" w:cs="Arial"/>
          <w:bCs/>
          <w:sz w:val="24"/>
          <w:szCs w:val="24"/>
        </w:rPr>
      </w:pPr>
      <w:r>
        <w:rPr>
          <w:rFonts w:ascii="Arial" w:hAnsi="Arial" w:cs="Arial"/>
          <w:bCs/>
          <w:sz w:val="24"/>
          <w:szCs w:val="24"/>
        </w:rPr>
        <w:t>Apresenta o número de transacções ou compras realizadas, a quantidade de itens e o montante total gasto por género e faixa etária.</w:t>
      </w:r>
    </w:p>
    <w:p w14:paraId="75F52A03" w14:textId="082F91EE" w:rsidR="009714F1" w:rsidRDefault="009714F1" w:rsidP="000F609A">
      <w:pPr>
        <w:ind w:firstLine="720"/>
        <w:jc w:val="both"/>
        <w:rPr>
          <w:rFonts w:ascii="Arial" w:hAnsi="Arial" w:cs="Arial"/>
          <w:bCs/>
          <w:sz w:val="24"/>
          <w:szCs w:val="24"/>
        </w:rPr>
      </w:pPr>
      <w:r>
        <w:rPr>
          <w:rFonts w:ascii="Arial" w:hAnsi="Arial" w:cs="Arial"/>
          <w:bCs/>
          <w:sz w:val="24"/>
          <w:szCs w:val="24"/>
        </w:rPr>
        <w:t>Imagem</w:t>
      </w:r>
    </w:p>
    <w:p w14:paraId="2D587670" w14:textId="3408C352" w:rsidR="009714F1" w:rsidRDefault="009714F1" w:rsidP="000F609A">
      <w:pPr>
        <w:ind w:firstLine="720"/>
        <w:jc w:val="both"/>
        <w:rPr>
          <w:rFonts w:ascii="Arial" w:hAnsi="Arial" w:cs="Arial"/>
          <w:b/>
          <w:bCs/>
          <w:sz w:val="24"/>
          <w:szCs w:val="24"/>
        </w:rPr>
      </w:pPr>
      <w:r w:rsidRPr="009714F1">
        <w:rPr>
          <w:rFonts w:ascii="Arial" w:hAnsi="Arial" w:cs="Arial"/>
          <w:b/>
          <w:bCs/>
          <w:sz w:val="24"/>
          <w:szCs w:val="24"/>
        </w:rPr>
        <w:t>Insights</w:t>
      </w:r>
    </w:p>
    <w:p w14:paraId="7B6E0565" w14:textId="29329EAB" w:rsidR="009714F1" w:rsidRDefault="009714F1" w:rsidP="000F609A">
      <w:pPr>
        <w:ind w:firstLine="720"/>
        <w:jc w:val="both"/>
        <w:rPr>
          <w:rFonts w:ascii="Arial" w:hAnsi="Arial" w:cs="Arial"/>
          <w:bCs/>
          <w:sz w:val="24"/>
          <w:szCs w:val="24"/>
        </w:rPr>
      </w:pPr>
      <w:r>
        <w:rPr>
          <w:rFonts w:ascii="Arial" w:hAnsi="Arial" w:cs="Arial"/>
          <w:bCs/>
          <w:sz w:val="24"/>
          <w:szCs w:val="24"/>
        </w:rPr>
        <w:t>As mulheres os homens apresentam um nível de gastos consistente, havendo maior participação, tanto de homens quanto mulheres</w:t>
      </w:r>
      <w:r w:rsidR="000F609A">
        <w:rPr>
          <w:rFonts w:ascii="Arial" w:hAnsi="Arial" w:cs="Arial"/>
          <w:bCs/>
          <w:sz w:val="24"/>
          <w:szCs w:val="24"/>
        </w:rPr>
        <w:t xml:space="preserve">, nas faixas etárias de 46 a 55, 26 a 35 e 36 a 45 respectivamente. Independentemente do género, os mais jovens (18 a 25) possuem uma participação menor que as faixas etárias anteriormente mencionadas, porém possuem uma participação significativa na receita. Os mais velhos (56 a 60 e acima de 60) também contribuem de forma significativa para a </w:t>
      </w:r>
      <w:r w:rsidR="000F609A">
        <w:rPr>
          <w:rFonts w:ascii="Arial" w:hAnsi="Arial" w:cs="Arial"/>
          <w:bCs/>
          <w:sz w:val="24"/>
          <w:szCs w:val="24"/>
        </w:rPr>
        <w:lastRenderedPageBreak/>
        <w:t>receita, porém eles possuem as menores contribuições, sendo que, os da faixa etária acima dos 60 anos são os que menos contribuem.</w:t>
      </w:r>
    </w:p>
    <w:p w14:paraId="468B9D4A" w14:textId="2694E097" w:rsidR="000F609A" w:rsidRDefault="000F609A" w:rsidP="000F609A">
      <w:pPr>
        <w:ind w:firstLine="720"/>
        <w:jc w:val="both"/>
        <w:rPr>
          <w:rFonts w:ascii="Arial" w:hAnsi="Arial" w:cs="Arial"/>
          <w:b/>
          <w:bCs/>
          <w:sz w:val="24"/>
          <w:szCs w:val="24"/>
        </w:rPr>
      </w:pPr>
      <w:r w:rsidRPr="000F609A">
        <w:rPr>
          <w:rFonts w:ascii="Arial" w:hAnsi="Arial" w:cs="Arial"/>
          <w:b/>
          <w:bCs/>
          <w:sz w:val="24"/>
          <w:szCs w:val="24"/>
        </w:rPr>
        <w:t>Gráfico de Cascata</w:t>
      </w:r>
    </w:p>
    <w:p w14:paraId="0D93458C" w14:textId="4CD39E80" w:rsidR="000F609A" w:rsidRDefault="00F045C7" w:rsidP="000F609A">
      <w:pPr>
        <w:ind w:firstLine="720"/>
        <w:jc w:val="both"/>
        <w:rPr>
          <w:rFonts w:ascii="Arial" w:hAnsi="Arial" w:cs="Arial"/>
          <w:bCs/>
          <w:sz w:val="24"/>
          <w:szCs w:val="24"/>
        </w:rPr>
      </w:pPr>
      <w:r>
        <w:rPr>
          <w:rFonts w:ascii="Arial" w:hAnsi="Arial" w:cs="Arial"/>
          <w:bCs/>
          <w:sz w:val="24"/>
          <w:szCs w:val="24"/>
        </w:rPr>
        <w:t>Foi usado para visualizar a distribuição de gastos e quantidade de itens por categoria de produtos.</w:t>
      </w:r>
    </w:p>
    <w:p w14:paraId="264C9632" w14:textId="26FFB23A" w:rsidR="00F045C7" w:rsidRDefault="00F045C7" w:rsidP="000F609A">
      <w:pPr>
        <w:ind w:firstLine="720"/>
        <w:jc w:val="both"/>
        <w:rPr>
          <w:rFonts w:ascii="Arial" w:hAnsi="Arial" w:cs="Arial"/>
          <w:bCs/>
          <w:sz w:val="24"/>
          <w:szCs w:val="24"/>
        </w:rPr>
      </w:pPr>
      <w:r>
        <w:rPr>
          <w:rFonts w:ascii="Arial" w:hAnsi="Arial" w:cs="Arial"/>
          <w:bCs/>
          <w:sz w:val="24"/>
          <w:szCs w:val="24"/>
        </w:rPr>
        <w:t>Imagem</w:t>
      </w:r>
    </w:p>
    <w:p w14:paraId="56C5AAA9" w14:textId="2D30FA47" w:rsidR="00F045C7" w:rsidRDefault="00F045C7" w:rsidP="000F609A">
      <w:pPr>
        <w:ind w:firstLine="720"/>
        <w:jc w:val="both"/>
        <w:rPr>
          <w:rFonts w:ascii="Arial" w:hAnsi="Arial" w:cs="Arial"/>
          <w:b/>
          <w:bCs/>
          <w:sz w:val="24"/>
          <w:szCs w:val="24"/>
        </w:rPr>
      </w:pPr>
      <w:r w:rsidRPr="00F045C7">
        <w:rPr>
          <w:rFonts w:ascii="Arial" w:hAnsi="Arial" w:cs="Arial"/>
          <w:b/>
          <w:bCs/>
          <w:sz w:val="24"/>
          <w:szCs w:val="24"/>
        </w:rPr>
        <w:t>Insights</w:t>
      </w:r>
    </w:p>
    <w:p w14:paraId="17730059" w14:textId="25485502" w:rsidR="00F045C7" w:rsidRDefault="00F045C7" w:rsidP="000F609A">
      <w:pPr>
        <w:ind w:firstLine="720"/>
        <w:jc w:val="both"/>
        <w:rPr>
          <w:rFonts w:ascii="Arial" w:hAnsi="Arial" w:cs="Arial"/>
          <w:bCs/>
          <w:sz w:val="24"/>
          <w:szCs w:val="24"/>
        </w:rPr>
      </w:pPr>
      <w:r>
        <w:rPr>
          <w:rFonts w:ascii="Arial" w:hAnsi="Arial" w:cs="Arial"/>
          <w:bCs/>
          <w:sz w:val="24"/>
          <w:szCs w:val="24"/>
        </w:rPr>
        <w:t xml:space="preserve">Descobrimos que o facto de uma categoria ter maior número de produtos comprados não significa que ela possui o maior montante de compras. Ou seja, o número de produtos comprados </w:t>
      </w:r>
      <w:r w:rsidR="00381C0D">
        <w:rPr>
          <w:rFonts w:ascii="Arial" w:hAnsi="Arial" w:cs="Arial"/>
          <w:bCs/>
          <w:sz w:val="24"/>
          <w:szCs w:val="24"/>
        </w:rPr>
        <w:t xml:space="preserve">não é o principal factor para indicar que uma </w:t>
      </w:r>
      <w:r>
        <w:rPr>
          <w:rFonts w:ascii="Arial" w:hAnsi="Arial" w:cs="Arial"/>
          <w:bCs/>
          <w:sz w:val="24"/>
          <w:szCs w:val="24"/>
        </w:rPr>
        <w:t>categoria possui maior receita que outras categorias.</w:t>
      </w:r>
      <w:r w:rsidR="00381C0D">
        <w:rPr>
          <w:rFonts w:ascii="Arial" w:hAnsi="Arial" w:cs="Arial"/>
          <w:bCs/>
          <w:sz w:val="24"/>
          <w:szCs w:val="24"/>
        </w:rPr>
        <w:t xml:space="preserve"> Porém, ela é um factor relevante para a receita.</w:t>
      </w:r>
    </w:p>
    <w:p w14:paraId="2F3C1D10" w14:textId="39719665" w:rsidR="00F045C7" w:rsidRDefault="00F045C7" w:rsidP="000F609A">
      <w:pPr>
        <w:ind w:firstLine="720"/>
        <w:jc w:val="both"/>
        <w:rPr>
          <w:rFonts w:ascii="Arial" w:hAnsi="Arial" w:cs="Arial"/>
          <w:bCs/>
          <w:sz w:val="24"/>
          <w:szCs w:val="24"/>
        </w:rPr>
      </w:pPr>
      <w:r>
        <w:rPr>
          <w:rFonts w:ascii="Arial" w:hAnsi="Arial" w:cs="Arial"/>
          <w:bCs/>
          <w:sz w:val="24"/>
          <w:szCs w:val="24"/>
        </w:rPr>
        <w:t xml:space="preserve">Observamos também, que a categoria de produtos com o maior montante de compras é a categoria de produtos electrónicos, seguida pela categoria de roupas que, por sua vez, </w:t>
      </w:r>
      <w:r w:rsidR="00381C0D">
        <w:rPr>
          <w:rFonts w:ascii="Arial" w:hAnsi="Arial" w:cs="Arial"/>
          <w:bCs/>
          <w:sz w:val="24"/>
          <w:szCs w:val="24"/>
        </w:rPr>
        <w:t>é seguida pela</w:t>
      </w:r>
      <w:r>
        <w:rPr>
          <w:rFonts w:ascii="Arial" w:hAnsi="Arial" w:cs="Arial"/>
          <w:bCs/>
          <w:sz w:val="24"/>
          <w:szCs w:val="24"/>
        </w:rPr>
        <w:t xml:space="preserve"> </w:t>
      </w:r>
      <w:r w:rsidR="00381C0D">
        <w:rPr>
          <w:rFonts w:ascii="Arial" w:hAnsi="Arial" w:cs="Arial"/>
          <w:bCs/>
          <w:sz w:val="24"/>
          <w:szCs w:val="24"/>
        </w:rPr>
        <w:t>categoria de produtos de beleza.</w:t>
      </w:r>
    </w:p>
    <w:p w14:paraId="130E54E2" w14:textId="0BF9915C" w:rsidR="00381C0D" w:rsidRPr="00381C0D" w:rsidRDefault="00381C0D" w:rsidP="000F609A">
      <w:pPr>
        <w:ind w:firstLine="720"/>
        <w:jc w:val="both"/>
        <w:rPr>
          <w:rFonts w:ascii="Arial" w:hAnsi="Arial" w:cs="Arial"/>
          <w:b/>
          <w:bCs/>
          <w:sz w:val="24"/>
          <w:szCs w:val="24"/>
        </w:rPr>
      </w:pPr>
      <w:r w:rsidRPr="00381C0D">
        <w:rPr>
          <w:rFonts w:ascii="Arial" w:hAnsi="Arial" w:cs="Arial"/>
          <w:b/>
          <w:bCs/>
          <w:sz w:val="24"/>
          <w:szCs w:val="24"/>
        </w:rPr>
        <w:t>Gráfico de Colunas Agrupadas</w:t>
      </w:r>
    </w:p>
    <w:p w14:paraId="3A5B3587" w14:textId="065A65F0" w:rsidR="00381C0D" w:rsidRDefault="00381C0D" w:rsidP="000F609A">
      <w:pPr>
        <w:ind w:firstLine="720"/>
        <w:jc w:val="both"/>
        <w:rPr>
          <w:rFonts w:ascii="Arial" w:hAnsi="Arial" w:cs="Arial"/>
          <w:bCs/>
          <w:sz w:val="24"/>
          <w:szCs w:val="24"/>
        </w:rPr>
      </w:pPr>
      <w:r>
        <w:rPr>
          <w:rFonts w:ascii="Arial" w:hAnsi="Arial" w:cs="Arial"/>
          <w:bCs/>
          <w:sz w:val="24"/>
          <w:szCs w:val="24"/>
        </w:rPr>
        <w:t>Foi utilizado para exibir o gasto médio por género e faixa etária.</w:t>
      </w:r>
    </w:p>
    <w:p w14:paraId="4BB10260" w14:textId="130DCC0D" w:rsidR="00381C0D" w:rsidRDefault="00381C0D" w:rsidP="000F609A">
      <w:pPr>
        <w:ind w:firstLine="720"/>
        <w:jc w:val="both"/>
        <w:rPr>
          <w:rFonts w:ascii="Arial" w:hAnsi="Arial" w:cs="Arial"/>
          <w:bCs/>
          <w:sz w:val="24"/>
          <w:szCs w:val="24"/>
        </w:rPr>
      </w:pPr>
      <w:r>
        <w:rPr>
          <w:rFonts w:ascii="Arial" w:hAnsi="Arial" w:cs="Arial"/>
          <w:bCs/>
          <w:sz w:val="24"/>
          <w:szCs w:val="24"/>
        </w:rPr>
        <w:t>Imagem</w:t>
      </w:r>
    </w:p>
    <w:p w14:paraId="77A9971B" w14:textId="79321D02" w:rsidR="00381C0D" w:rsidRDefault="00381C0D" w:rsidP="000F609A">
      <w:pPr>
        <w:ind w:firstLine="720"/>
        <w:jc w:val="both"/>
        <w:rPr>
          <w:rFonts w:ascii="Arial" w:hAnsi="Arial" w:cs="Arial"/>
          <w:b/>
          <w:bCs/>
          <w:sz w:val="24"/>
          <w:szCs w:val="24"/>
        </w:rPr>
      </w:pPr>
      <w:r w:rsidRPr="00381C0D">
        <w:rPr>
          <w:rFonts w:ascii="Arial" w:hAnsi="Arial" w:cs="Arial"/>
          <w:b/>
          <w:bCs/>
          <w:sz w:val="24"/>
          <w:szCs w:val="24"/>
        </w:rPr>
        <w:t>Insights</w:t>
      </w:r>
    </w:p>
    <w:p w14:paraId="5F177BCD" w14:textId="20624097" w:rsidR="00381C0D" w:rsidRDefault="001B05E1" w:rsidP="000F609A">
      <w:pPr>
        <w:ind w:firstLine="720"/>
        <w:jc w:val="both"/>
        <w:rPr>
          <w:rFonts w:ascii="Arial" w:hAnsi="Arial" w:cs="Arial"/>
          <w:bCs/>
          <w:sz w:val="24"/>
          <w:szCs w:val="24"/>
        </w:rPr>
      </w:pPr>
      <w:r>
        <w:rPr>
          <w:rFonts w:ascii="Arial" w:hAnsi="Arial" w:cs="Arial"/>
          <w:bCs/>
          <w:sz w:val="24"/>
          <w:szCs w:val="24"/>
        </w:rPr>
        <w:t>A média de gastos feita por homens e mulheres de acordo a faixa etária é bastante equilibrado, havendo diferença significativa entre as pessoas da faixa etária acima dos 60 anos, onde os homens possuem maior contribuição. Isso significa que para cada faixa etária, ambos géneros contribuem de forma activa e significativa.</w:t>
      </w:r>
    </w:p>
    <w:p w14:paraId="2D684E23" w14:textId="1E57C431" w:rsidR="0063737B" w:rsidRDefault="001B05E1" w:rsidP="0063737B">
      <w:pPr>
        <w:ind w:firstLine="720"/>
        <w:jc w:val="both"/>
        <w:rPr>
          <w:rFonts w:ascii="Arial" w:hAnsi="Arial" w:cs="Arial"/>
          <w:bCs/>
          <w:sz w:val="24"/>
          <w:szCs w:val="24"/>
        </w:rPr>
      </w:pPr>
      <w:r>
        <w:rPr>
          <w:rFonts w:ascii="Arial" w:hAnsi="Arial" w:cs="Arial"/>
          <w:bCs/>
          <w:sz w:val="24"/>
          <w:szCs w:val="24"/>
        </w:rPr>
        <w:t xml:space="preserve">Para esta visualização, vimos que as mulheres gastam mais do que os homens e para ambos géneros a faixa etária com maior participação é a de 46 a 55 e a categoria de produtos </w:t>
      </w:r>
      <w:r w:rsidR="0063737B">
        <w:rPr>
          <w:rFonts w:ascii="Arial" w:hAnsi="Arial" w:cs="Arial"/>
          <w:bCs/>
          <w:sz w:val="24"/>
          <w:szCs w:val="24"/>
        </w:rPr>
        <w:t>com maior contribuição para a receita é a de produtos electrónicos. Vimos também que o gasto médio para ambos géneros é bastante equilibrado evidenciando a importância de cada género na receita da empresa.</w:t>
      </w:r>
    </w:p>
    <w:p w14:paraId="0C9EA2D4" w14:textId="7F29A321" w:rsidR="002A4042" w:rsidRDefault="002A4042" w:rsidP="0063737B">
      <w:pPr>
        <w:ind w:firstLine="720"/>
        <w:jc w:val="both"/>
        <w:rPr>
          <w:rFonts w:ascii="Arial" w:hAnsi="Arial" w:cs="Arial"/>
          <w:bCs/>
          <w:sz w:val="24"/>
          <w:szCs w:val="24"/>
        </w:rPr>
      </w:pPr>
      <w:r>
        <w:rPr>
          <w:rFonts w:ascii="Arial" w:hAnsi="Arial" w:cs="Arial"/>
          <w:bCs/>
          <w:sz w:val="24"/>
          <w:szCs w:val="24"/>
        </w:rPr>
        <w:t>Assim, concluímos a primeira visão deste projecto de análise de dados. Agora, vamos responder às questões propostas para esta visão.</w:t>
      </w:r>
    </w:p>
    <w:p w14:paraId="4A8A859F" w14:textId="52718FDC" w:rsidR="002A4042" w:rsidRPr="00B7643D" w:rsidRDefault="002A4042" w:rsidP="0063737B">
      <w:pPr>
        <w:ind w:firstLine="720"/>
        <w:jc w:val="both"/>
        <w:rPr>
          <w:rFonts w:ascii="Arial" w:hAnsi="Arial" w:cs="Arial"/>
          <w:b/>
          <w:bCs/>
          <w:sz w:val="24"/>
          <w:szCs w:val="24"/>
        </w:rPr>
      </w:pPr>
      <w:r w:rsidRPr="00B7643D">
        <w:rPr>
          <w:rFonts w:ascii="Arial" w:hAnsi="Arial" w:cs="Arial"/>
          <w:b/>
          <w:bCs/>
          <w:sz w:val="24"/>
          <w:szCs w:val="24"/>
        </w:rPr>
        <w:t xml:space="preserve">Como a idade e o género do cliente </w:t>
      </w:r>
      <w:r w:rsidR="00B7643D" w:rsidRPr="00B7643D">
        <w:rPr>
          <w:rFonts w:ascii="Arial" w:hAnsi="Arial" w:cs="Arial"/>
          <w:b/>
          <w:bCs/>
          <w:sz w:val="24"/>
          <w:szCs w:val="24"/>
        </w:rPr>
        <w:t>influenciam seu comportamento de compra?</w:t>
      </w:r>
    </w:p>
    <w:p w14:paraId="0C96A73D" w14:textId="422E5CCD" w:rsidR="00B7643D" w:rsidRDefault="00B7643D" w:rsidP="0063737B">
      <w:pPr>
        <w:ind w:firstLine="720"/>
        <w:jc w:val="both"/>
        <w:rPr>
          <w:rFonts w:ascii="Arial" w:hAnsi="Arial" w:cs="Arial"/>
          <w:bCs/>
          <w:sz w:val="24"/>
          <w:szCs w:val="24"/>
        </w:rPr>
      </w:pPr>
      <w:r>
        <w:rPr>
          <w:rFonts w:ascii="Arial" w:hAnsi="Arial" w:cs="Arial"/>
          <w:bCs/>
          <w:sz w:val="24"/>
          <w:szCs w:val="24"/>
        </w:rPr>
        <w:t xml:space="preserve">As visualizações anteriores provaram que a </w:t>
      </w:r>
      <w:r w:rsidRPr="00B7643D">
        <w:rPr>
          <w:rFonts w:ascii="Arial" w:hAnsi="Arial" w:cs="Arial"/>
          <w:bCs/>
          <w:i/>
          <w:sz w:val="24"/>
          <w:szCs w:val="24"/>
        </w:rPr>
        <w:t>idade</w:t>
      </w:r>
      <w:r>
        <w:rPr>
          <w:rFonts w:ascii="Arial" w:hAnsi="Arial" w:cs="Arial"/>
          <w:bCs/>
          <w:sz w:val="24"/>
          <w:szCs w:val="24"/>
        </w:rPr>
        <w:t xml:space="preserve"> e o </w:t>
      </w:r>
      <w:r w:rsidRPr="00B7643D">
        <w:rPr>
          <w:rFonts w:ascii="Arial" w:hAnsi="Arial" w:cs="Arial"/>
          <w:bCs/>
          <w:i/>
          <w:sz w:val="24"/>
          <w:szCs w:val="24"/>
        </w:rPr>
        <w:t>género</w:t>
      </w:r>
      <w:r>
        <w:rPr>
          <w:rFonts w:ascii="Arial" w:hAnsi="Arial" w:cs="Arial"/>
          <w:bCs/>
          <w:sz w:val="24"/>
          <w:szCs w:val="24"/>
        </w:rPr>
        <w:t xml:space="preserve"> são factores com grande influência sobre o comportamento de compra do cliente.</w:t>
      </w:r>
    </w:p>
    <w:p w14:paraId="42D1B86E" w14:textId="3143B398" w:rsidR="00B7643D" w:rsidRDefault="00B7643D" w:rsidP="0063737B">
      <w:pPr>
        <w:ind w:firstLine="720"/>
        <w:jc w:val="both"/>
        <w:rPr>
          <w:rFonts w:ascii="Arial" w:hAnsi="Arial" w:cs="Arial"/>
          <w:bCs/>
          <w:sz w:val="24"/>
          <w:szCs w:val="24"/>
        </w:rPr>
      </w:pPr>
      <w:r>
        <w:rPr>
          <w:rFonts w:ascii="Arial" w:hAnsi="Arial" w:cs="Arial"/>
          <w:bCs/>
          <w:sz w:val="24"/>
          <w:szCs w:val="24"/>
        </w:rPr>
        <w:t xml:space="preserve">Vejamos que as pessoas mais jovens (de 18 a 25 anos) e as pessoas mais velhas (de 56 a 60 e acima de 60 anos) são as possuem o menor montante de gastos total. Isso pode indicar que os mais jovens possuem baixo poder de compra </w:t>
      </w:r>
      <w:r w:rsidR="00052DE8">
        <w:rPr>
          <w:rFonts w:ascii="Arial" w:hAnsi="Arial" w:cs="Arial"/>
          <w:bCs/>
          <w:sz w:val="24"/>
          <w:szCs w:val="24"/>
        </w:rPr>
        <w:t xml:space="preserve">e que os mais velhos, devido a preparação para a aposentadoria buscam reduzir gastos e os </w:t>
      </w:r>
      <w:r w:rsidR="00052DE8">
        <w:rPr>
          <w:rFonts w:ascii="Arial" w:hAnsi="Arial" w:cs="Arial"/>
          <w:bCs/>
          <w:sz w:val="24"/>
          <w:szCs w:val="24"/>
        </w:rPr>
        <w:lastRenderedPageBreak/>
        <w:t>aposentados têm o salário significativamente reduzido o que normalmente costuma impactar negativamente na capacidade de compra dos clientes nessas faixas etárias.</w:t>
      </w:r>
    </w:p>
    <w:p w14:paraId="75E07871" w14:textId="4038089A" w:rsidR="00052DE8" w:rsidRDefault="00052DE8" w:rsidP="0063737B">
      <w:pPr>
        <w:ind w:firstLine="720"/>
        <w:jc w:val="both"/>
        <w:rPr>
          <w:rFonts w:ascii="Arial" w:hAnsi="Arial" w:cs="Arial"/>
          <w:bCs/>
          <w:sz w:val="24"/>
          <w:szCs w:val="24"/>
        </w:rPr>
      </w:pPr>
      <w:r>
        <w:rPr>
          <w:rFonts w:ascii="Arial" w:hAnsi="Arial" w:cs="Arial"/>
          <w:bCs/>
          <w:sz w:val="24"/>
          <w:szCs w:val="24"/>
        </w:rPr>
        <w:t xml:space="preserve">As mulheres demonstram mais interesse em produtos </w:t>
      </w:r>
      <w:r w:rsidR="00B83048">
        <w:rPr>
          <w:rFonts w:ascii="Arial" w:hAnsi="Arial" w:cs="Arial"/>
          <w:bCs/>
          <w:sz w:val="24"/>
          <w:szCs w:val="24"/>
        </w:rPr>
        <w:t>electrónicos</w:t>
      </w:r>
      <w:r>
        <w:rPr>
          <w:rFonts w:ascii="Arial" w:hAnsi="Arial" w:cs="Arial"/>
          <w:bCs/>
          <w:sz w:val="24"/>
          <w:szCs w:val="24"/>
        </w:rPr>
        <w:t xml:space="preserve"> e roupas, enquanto que os homens demonstram mais interesse em produtos electrónicos, principalmente os </w:t>
      </w:r>
      <w:r w:rsidR="00B83048">
        <w:rPr>
          <w:rFonts w:ascii="Arial" w:hAnsi="Arial" w:cs="Arial"/>
          <w:bCs/>
          <w:sz w:val="24"/>
          <w:szCs w:val="24"/>
        </w:rPr>
        <w:t xml:space="preserve">homens </w:t>
      </w:r>
      <w:r>
        <w:rPr>
          <w:rFonts w:ascii="Arial" w:hAnsi="Arial" w:cs="Arial"/>
          <w:bCs/>
          <w:sz w:val="24"/>
          <w:szCs w:val="24"/>
        </w:rPr>
        <w:t>mais jovens.</w:t>
      </w:r>
    </w:p>
    <w:p w14:paraId="75A1A4E9" w14:textId="1ECAC747" w:rsidR="00052DE8" w:rsidRDefault="00052DE8" w:rsidP="0063737B">
      <w:pPr>
        <w:ind w:firstLine="720"/>
        <w:jc w:val="both"/>
        <w:rPr>
          <w:rFonts w:ascii="Arial" w:hAnsi="Arial" w:cs="Arial"/>
          <w:bCs/>
          <w:sz w:val="24"/>
          <w:szCs w:val="24"/>
        </w:rPr>
      </w:pPr>
      <w:r>
        <w:rPr>
          <w:rFonts w:ascii="Arial" w:hAnsi="Arial" w:cs="Arial"/>
          <w:bCs/>
          <w:sz w:val="24"/>
          <w:szCs w:val="24"/>
        </w:rPr>
        <w:t xml:space="preserve">As mulheres também possuem uma frequência de compra </w:t>
      </w:r>
      <w:r w:rsidR="00140824">
        <w:rPr>
          <w:rFonts w:ascii="Arial" w:hAnsi="Arial" w:cs="Arial"/>
          <w:bCs/>
          <w:sz w:val="24"/>
          <w:szCs w:val="24"/>
        </w:rPr>
        <w:t>superior à dos homens, sendo que elas levam mais produtos do que os homens em cada compra e consequentemente permite que as mulheres tenham maior contribuição à receita da nossa empresa.</w:t>
      </w:r>
    </w:p>
    <w:p w14:paraId="466552B2" w14:textId="247E6180" w:rsidR="00140824" w:rsidRDefault="00140824" w:rsidP="0063737B">
      <w:pPr>
        <w:ind w:firstLine="720"/>
        <w:jc w:val="both"/>
        <w:rPr>
          <w:rFonts w:ascii="Arial" w:hAnsi="Arial" w:cs="Arial"/>
          <w:bCs/>
          <w:sz w:val="24"/>
          <w:szCs w:val="24"/>
        </w:rPr>
      </w:pPr>
      <w:r>
        <w:rPr>
          <w:rFonts w:ascii="Arial" w:hAnsi="Arial" w:cs="Arial"/>
          <w:bCs/>
          <w:sz w:val="24"/>
          <w:szCs w:val="24"/>
        </w:rPr>
        <w:t>Sendo que estão claros vários motivos pelos quais o género e idade influenciam o comportamento de compra dos nossos clientes, vamos à próxima questão desta visão.</w:t>
      </w:r>
    </w:p>
    <w:p w14:paraId="19A7E6A8" w14:textId="4FCB0121" w:rsidR="00140824" w:rsidRDefault="00140824" w:rsidP="0063737B">
      <w:pPr>
        <w:ind w:firstLine="720"/>
        <w:jc w:val="both"/>
        <w:rPr>
          <w:rFonts w:ascii="Arial" w:hAnsi="Arial" w:cs="Arial"/>
          <w:b/>
          <w:bCs/>
          <w:sz w:val="24"/>
          <w:szCs w:val="24"/>
        </w:rPr>
      </w:pPr>
      <w:r w:rsidRPr="00140824">
        <w:rPr>
          <w:rFonts w:ascii="Arial" w:hAnsi="Arial" w:cs="Arial"/>
          <w:b/>
          <w:bCs/>
          <w:sz w:val="24"/>
          <w:szCs w:val="24"/>
        </w:rPr>
        <w:t>Quais são as categorias de produtos que os clientes mais gostam?</w:t>
      </w:r>
    </w:p>
    <w:p w14:paraId="5B840C10" w14:textId="33FA8846" w:rsidR="00140824" w:rsidRDefault="00B83048" w:rsidP="0063737B">
      <w:pPr>
        <w:ind w:firstLine="720"/>
        <w:jc w:val="both"/>
        <w:rPr>
          <w:rFonts w:ascii="Arial" w:hAnsi="Arial" w:cs="Arial"/>
          <w:bCs/>
          <w:sz w:val="24"/>
          <w:szCs w:val="24"/>
        </w:rPr>
      </w:pPr>
      <w:r>
        <w:rPr>
          <w:rFonts w:ascii="Arial" w:hAnsi="Arial" w:cs="Arial"/>
          <w:bCs/>
          <w:sz w:val="24"/>
          <w:szCs w:val="24"/>
        </w:rPr>
        <w:t>Como mencionado na resposta da questão anterior, as mulheres gostam mais das categorias de produtos electrónicos e roupas. Porém, elas também demonstram grande interesse em produtos de beleza.</w:t>
      </w:r>
    </w:p>
    <w:p w14:paraId="7A333EDE" w14:textId="707B52D7" w:rsidR="00B83048" w:rsidRDefault="00B83048" w:rsidP="0063737B">
      <w:pPr>
        <w:ind w:firstLine="720"/>
        <w:jc w:val="both"/>
        <w:rPr>
          <w:rFonts w:ascii="Arial" w:hAnsi="Arial" w:cs="Arial"/>
          <w:bCs/>
          <w:sz w:val="24"/>
          <w:szCs w:val="24"/>
        </w:rPr>
      </w:pPr>
      <w:r>
        <w:rPr>
          <w:rFonts w:ascii="Arial" w:hAnsi="Arial" w:cs="Arial"/>
          <w:bCs/>
          <w:sz w:val="24"/>
          <w:szCs w:val="24"/>
        </w:rPr>
        <w:t>Os homens gostam mais da categoria de produtos electrónicos, mas também apresentam interesse pelas outras duas categorias, especialmente a categoria de vestuário ou roupas.</w:t>
      </w:r>
    </w:p>
    <w:p w14:paraId="36EF1397" w14:textId="28A0FA4D" w:rsidR="00B83048" w:rsidRDefault="00B83048" w:rsidP="0063737B">
      <w:pPr>
        <w:ind w:firstLine="720"/>
        <w:jc w:val="both"/>
        <w:rPr>
          <w:rFonts w:ascii="Arial" w:hAnsi="Arial" w:cs="Arial"/>
          <w:bCs/>
          <w:sz w:val="24"/>
          <w:szCs w:val="24"/>
        </w:rPr>
      </w:pPr>
      <w:r>
        <w:rPr>
          <w:rFonts w:ascii="Arial" w:hAnsi="Arial" w:cs="Arial"/>
          <w:bCs/>
          <w:sz w:val="24"/>
          <w:szCs w:val="24"/>
        </w:rPr>
        <w:t xml:space="preserve">A categoria de produtos em que ambos género apresentam mais interesse e que tem o maior montante em compras é a categoria de produtos electrónicos. </w:t>
      </w:r>
      <w:r w:rsidR="001A736D">
        <w:rPr>
          <w:rFonts w:ascii="Arial" w:hAnsi="Arial" w:cs="Arial"/>
          <w:bCs/>
          <w:sz w:val="24"/>
          <w:szCs w:val="24"/>
        </w:rPr>
        <w:t>Porém, a categoria de produto com maior frequência de compras e com maior quantidade de itens comprados é a segunda categoria de produtos com maior montante em compras, isto é, a categoria de vestuário ou roupas.</w:t>
      </w:r>
    </w:p>
    <w:p w14:paraId="51CDD67E" w14:textId="79582443" w:rsidR="001A736D" w:rsidRDefault="001A736D" w:rsidP="0063737B">
      <w:pPr>
        <w:ind w:firstLine="720"/>
        <w:jc w:val="both"/>
        <w:rPr>
          <w:rFonts w:ascii="Arial" w:hAnsi="Arial" w:cs="Arial"/>
          <w:bCs/>
          <w:sz w:val="24"/>
          <w:szCs w:val="24"/>
        </w:rPr>
      </w:pPr>
      <w:r>
        <w:rPr>
          <w:rFonts w:ascii="Arial" w:hAnsi="Arial" w:cs="Arial"/>
          <w:bCs/>
          <w:sz w:val="24"/>
          <w:szCs w:val="24"/>
        </w:rPr>
        <w:t>Isto parace ser o suficiente para responder completamente a esta questão, por esse motivo vamos responder a terceira e última questão deste relatório ou visão.</w:t>
      </w:r>
    </w:p>
    <w:p w14:paraId="137C83F8" w14:textId="15526AA8" w:rsidR="001A736D" w:rsidRPr="001A736D" w:rsidRDefault="001A736D" w:rsidP="0063737B">
      <w:pPr>
        <w:ind w:firstLine="720"/>
        <w:jc w:val="both"/>
        <w:rPr>
          <w:rFonts w:ascii="Arial" w:hAnsi="Arial" w:cs="Arial"/>
          <w:b/>
          <w:bCs/>
          <w:sz w:val="24"/>
          <w:szCs w:val="24"/>
        </w:rPr>
      </w:pPr>
      <w:r w:rsidRPr="001A736D">
        <w:rPr>
          <w:rFonts w:ascii="Arial" w:hAnsi="Arial" w:cs="Arial"/>
          <w:b/>
          <w:bCs/>
          <w:sz w:val="24"/>
          <w:szCs w:val="24"/>
        </w:rPr>
        <w:t>Quais são as relações entre idade, gastos e preferências de produtos?</w:t>
      </w:r>
    </w:p>
    <w:p w14:paraId="472D57F4" w14:textId="5E03966F" w:rsidR="001A736D" w:rsidRPr="00140824" w:rsidRDefault="00BC381A" w:rsidP="0063737B">
      <w:pPr>
        <w:ind w:firstLine="720"/>
        <w:jc w:val="both"/>
        <w:rPr>
          <w:rFonts w:ascii="Arial" w:hAnsi="Arial" w:cs="Arial"/>
          <w:bCs/>
          <w:sz w:val="24"/>
          <w:szCs w:val="24"/>
        </w:rPr>
      </w:pPr>
      <w:r>
        <w:rPr>
          <w:rFonts w:ascii="Arial" w:hAnsi="Arial" w:cs="Arial"/>
          <w:bCs/>
          <w:sz w:val="24"/>
          <w:szCs w:val="24"/>
        </w:rPr>
        <w:t>Para a faixa etária de 18 a 25 anos, apesar de as mulheres possuírem interesse em todas as categorias de produtos, elas gastam mais na categoria de produtos electrónicos. Já os homens, assim como as mulheres, possuem um interesse em todas as categorias, mas eles compram mais na categoria de produtos de beleza e roupas do que as mulheres</w:t>
      </w:r>
    </w:p>
    <w:p w14:paraId="52463ED3" w14:textId="75F966F5" w:rsidR="004F0FA8" w:rsidRDefault="007F1DD2" w:rsidP="00FF37FC">
      <w:pPr>
        <w:pStyle w:val="Ttulo2"/>
        <w:spacing w:line="360" w:lineRule="auto"/>
        <w:jc w:val="center"/>
        <w:rPr>
          <w:rFonts w:ascii="Arial" w:hAnsi="Arial" w:cs="Arial"/>
          <w:b/>
          <w:bCs/>
          <w:color w:val="000000" w:themeColor="text1"/>
          <w:sz w:val="24"/>
          <w:szCs w:val="24"/>
        </w:rPr>
      </w:pPr>
      <w:bookmarkStart w:id="14" w:name="_Toc181554999"/>
      <w:r w:rsidRPr="003D5013">
        <w:rPr>
          <w:rFonts w:ascii="Arial" w:hAnsi="Arial" w:cs="Arial"/>
          <w:b/>
          <w:bCs/>
          <w:color w:val="000000" w:themeColor="text1"/>
          <w:sz w:val="24"/>
          <w:szCs w:val="24"/>
        </w:rPr>
        <w:t xml:space="preserve">Visão (ou relatório) II: </w:t>
      </w:r>
      <w:r w:rsidR="003D5013" w:rsidRPr="003D5013">
        <w:rPr>
          <w:rFonts w:ascii="Arial" w:hAnsi="Arial" w:cs="Arial"/>
          <w:b/>
          <w:bCs/>
          <w:color w:val="000000" w:themeColor="text1"/>
          <w:sz w:val="24"/>
          <w:szCs w:val="24"/>
        </w:rPr>
        <w:t>Análise de Vendas e Tendências Temporais</w:t>
      </w:r>
      <w:bookmarkEnd w:id="14"/>
    </w:p>
    <w:p w14:paraId="70274C79" w14:textId="69BB5AFD" w:rsidR="003D5013" w:rsidRDefault="003D5013" w:rsidP="005611B0">
      <w:pPr>
        <w:spacing w:line="360" w:lineRule="auto"/>
        <w:ind w:firstLine="720"/>
        <w:jc w:val="both"/>
        <w:rPr>
          <w:rFonts w:ascii="Arial" w:hAnsi="Arial" w:cs="Arial"/>
          <w:sz w:val="24"/>
          <w:szCs w:val="24"/>
        </w:rPr>
      </w:pPr>
      <w:r w:rsidRPr="006D5A08">
        <w:rPr>
          <w:rFonts w:ascii="Arial" w:hAnsi="Arial" w:cs="Arial"/>
          <w:sz w:val="24"/>
          <w:szCs w:val="24"/>
        </w:rPr>
        <w:t xml:space="preserve">Este relatório tem o propósito de responder às seguintes perguntas: </w:t>
      </w:r>
    </w:p>
    <w:p w14:paraId="3BF0B7B8" w14:textId="77777777" w:rsidR="00312943" w:rsidRPr="00312943" w:rsidRDefault="00312943" w:rsidP="005611B0">
      <w:pPr>
        <w:pStyle w:val="PargrafodaLista"/>
        <w:numPr>
          <w:ilvl w:val="0"/>
          <w:numId w:val="11"/>
        </w:numPr>
        <w:spacing w:line="360" w:lineRule="auto"/>
        <w:jc w:val="both"/>
        <w:rPr>
          <w:rFonts w:ascii="Arial" w:hAnsi="Arial" w:cs="Arial"/>
          <w:sz w:val="24"/>
          <w:szCs w:val="24"/>
        </w:rPr>
      </w:pPr>
      <w:r w:rsidRPr="00312943">
        <w:rPr>
          <w:rFonts w:ascii="Arial" w:hAnsi="Arial" w:cs="Arial"/>
          <w:sz w:val="24"/>
          <w:szCs w:val="24"/>
        </w:rPr>
        <w:t>Existem padrões perceptíveis nas vendas em diferentes períodos de tempo?</w:t>
      </w:r>
    </w:p>
    <w:p w14:paraId="0096D9B9" w14:textId="3B54511C" w:rsidR="00AC2B6E" w:rsidRPr="00640158" w:rsidRDefault="00312943" w:rsidP="00640158">
      <w:pPr>
        <w:pStyle w:val="PargrafodaLista"/>
        <w:numPr>
          <w:ilvl w:val="0"/>
          <w:numId w:val="11"/>
        </w:numPr>
        <w:spacing w:line="360" w:lineRule="auto"/>
        <w:jc w:val="both"/>
        <w:rPr>
          <w:rFonts w:ascii="Arial" w:hAnsi="Arial" w:cs="Arial"/>
          <w:sz w:val="24"/>
          <w:szCs w:val="24"/>
        </w:rPr>
      </w:pPr>
      <w:r w:rsidRPr="00312943">
        <w:rPr>
          <w:rFonts w:ascii="Arial" w:hAnsi="Arial" w:cs="Arial"/>
          <w:sz w:val="24"/>
          <w:szCs w:val="24"/>
        </w:rPr>
        <w:t>Como os clientes adaptam seus hábitos de compra durante as tendências sazonais?</w:t>
      </w:r>
    </w:p>
    <w:sectPr w:rsidR="00AC2B6E" w:rsidRPr="00640158" w:rsidSect="001E2C39">
      <w:headerReference w:type="default" r:id="rId19"/>
      <w:footerReference w:type="default" r:id="rId2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C5DF9" w14:textId="77777777" w:rsidR="00C17A3F" w:rsidRDefault="00C17A3F" w:rsidP="003A605B">
      <w:pPr>
        <w:spacing w:after="0" w:line="240" w:lineRule="auto"/>
      </w:pPr>
      <w:r>
        <w:separator/>
      </w:r>
    </w:p>
  </w:endnote>
  <w:endnote w:type="continuationSeparator" w:id="0">
    <w:p w14:paraId="47209422" w14:textId="77777777" w:rsidR="00C17A3F" w:rsidRDefault="00C17A3F" w:rsidP="003A6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21564"/>
      <w:docPartObj>
        <w:docPartGallery w:val="Page Numbers (Bottom of Page)"/>
        <w:docPartUnique/>
      </w:docPartObj>
    </w:sdtPr>
    <w:sdtContent>
      <w:p w14:paraId="5165991F" w14:textId="29ADA265" w:rsidR="008F208D" w:rsidRDefault="008F208D">
        <w:pPr>
          <w:pStyle w:val="Rodap"/>
          <w:jc w:val="right"/>
        </w:pPr>
        <w:r>
          <w:fldChar w:fldCharType="begin"/>
        </w:r>
        <w:r>
          <w:instrText>PAGE   \* MERGEFORMAT</w:instrText>
        </w:r>
        <w:r>
          <w:fldChar w:fldCharType="separate"/>
        </w:r>
        <w:r>
          <w:rPr>
            <w:lang w:val="pt-PT"/>
          </w:rPr>
          <w:t>2</w:t>
        </w:r>
        <w:r>
          <w:fldChar w:fldCharType="end"/>
        </w:r>
      </w:p>
    </w:sdtContent>
  </w:sdt>
  <w:p w14:paraId="079229B5" w14:textId="77777777" w:rsidR="008F208D" w:rsidRDefault="008F208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18CD8" w14:textId="77777777" w:rsidR="00C17A3F" w:rsidRDefault="00C17A3F" w:rsidP="003A605B">
      <w:pPr>
        <w:spacing w:after="0" w:line="240" w:lineRule="auto"/>
      </w:pPr>
      <w:r>
        <w:separator/>
      </w:r>
    </w:p>
  </w:footnote>
  <w:footnote w:type="continuationSeparator" w:id="0">
    <w:p w14:paraId="78CB6691" w14:textId="77777777" w:rsidR="00C17A3F" w:rsidRDefault="00C17A3F" w:rsidP="003A6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0E8E9" w14:textId="77777777" w:rsidR="008F208D" w:rsidRDefault="008F20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39E6"/>
    <w:multiLevelType w:val="hybridMultilevel"/>
    <w:tmpl w:val="F5C400B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76D100A"/>
    <w:multiLevelType w:val="hybridMultilevel"/>
    <w:tmpl w:val="06A2B910"/>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13F260C"/>
    <w:multiLevelType w:val="hybridMultilevel"/>
    <w:tmpl w:val="C2B2C0E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95F6E21"/>
    <w:multiLevelType w:val="hybridMultilevel"/>
    <w:tmpl w:val="03F2DC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1E23BE"/>
    <w:multiLevelType w:val="hybridMultilevel"/>
    <w:tmpl w:val="CCF0A50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0573C42"/>
    <w:multiLevelType w:val="multilevel"/>
    <w:tmpl w:val="E216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CB7651"/>
    <w:multiLevelType w:val="hybridMultilevel"/>
    <w:tmpl w:val="CB18E2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8662308"/>
    <w:multiLevelType w:val="hybridMultilevel"/>
    <w:tmpl w:val="6B60BF3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BB409C3"/>
    <w:multiLevelType w:val="hybridMultilevel"/>
    <w:tmpl w:val="672EE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D059D4"/>
    <w:multiLevelType w:val="hybridMultilevel"/>
    <w:tmpl w:val="14160742"/>
    <w:lvl w:ilvl="0" w:tplc="20000001">
      <w:start w:val="1"/>
      <w:numFmt w:val="bullet"/>
      <w:lvlText w:val=""/>
      <w:lvlJc w:val="left"/>
      <w:pPr>
        <w:ind w:left="1445" w:hanging="360"/>
      </w:pPr>
      <w:rPr>
        <w:rFonts w:ascii="Symbol" w:hAnsi="Symbol" w:hint="default"/>
      </w:rPr>
    </w:lvl>
    <w:lvl w:ilvl="1" w:tplc="20000003" w:tentative="1">
      <w:start w:val="1"/>
      <w:numFmt w:val="bullet"/>
      <w:lvlText w:val="o"/>
      <w:lvlJc w:val="left"/>
      <w:pPr>
        <w:ind w:left="2165" w:hanging="360"/>
      </w:pPr>
      <w:rPr>
        <w:rFonts w:ascii="Courier New" w:hAnsi="Courier New" w:cs="Courier New" w:hint="default"/>
      </w:rPr>
    </w:lvl>
    <w:lvl w:ilvl="2" w:tplc="20000005" w:tentative="1">
      <w:start w:val="1"/>
      <w:numFmt w:val="bullet"/>
      <w:lvlText w:val=""/>
      <w:lvlJc w:val="left"/>
      <w:pPr>
        <w:ind w:left="2885" w:hanging="360"/>
      </w:pPr>
      <w:rPr>
        <w:rFonts w:ascii="Wingdings" w:hAnsi="Wingdings" w:hint="default"/>
      </w:rPr>
    </w:lvl>
    <w:lvl w:ilvl="3" w:tplc="20000001" w:tentative="1">
      <w:start w:val="1"/>
      <w:numFmt w:val="bullet"/>
      <w:lvlText w:val=""/>
      <w:lvlJc w:val="left"/>
      <w:pPr>
        <w:ind w:left="3605" w:hanging="360"/>
      </w:pPr>
      <w:rPr>
        <w:rFonts w:ascii="Symbol" w:hAnsi="Symbol" w:hint="default"/>
      </w:rPr>
    </w:lvl>
    <w:lvl w:ilvl="4" w:tplc="20000003" w:tentative="1">
      <w:start w:val="1"/>
      <w:numFmt w:val="bullet"/>
      <w:lvlText w:val="o"/>
      <w:lvlJc w:val="left"/>
      <w:pPr>
        <w:ind w:left="4325" w:hanging="360"/>
      </w:pPr>
      <w:rPr>
        <w:rFonts w:ascii="Courier New" w:hAnsi="Courier New" w:cs="Courier New" w:hint="default"/>
      </w:rPr>
    </w:lvl>
    <w:lvl w:ilvl="5" w:tplc="20000005" w:tentative="1">
      <w:start w:val="1"/>
      <w:numFmt w:val="bullet"/>
      <w:lvlText w:val=""/>
      <w:lvlJc w:val="left"/>
      <w:pPr>
        <w:ind w:left="5045" w:hanging="360"/>
      </w:pPr>
      <w:rPr>
        <w:rFonts w:ascii="Wingdings" w:hAnsi="Wingdings" w:hint="default"/>
      </w:rPr>
    </w:lvl>
    <w:lvl w:ilvl="6" w:tplc="20000001" w:tentative="1">
      <w:start w:val="1"/>
      <w:numFmt w:val="bullet"/>
      <w:lvlText w:val=""/>
      <w:lvlJc w:val="left"/>
      <w:pPr>
        <w:ind w:left="5765" w:hanging="360"/>
      </w:pPr>
      <w:rPr>
        <w:rFonts w:ascii="Symbol" w:hAnsi="Symbol" w:hint="default"/>
      </w:rPr>
    </w:lvl>
    <w:lvl w:ilvl="7" w:tplc="20000003" w:tentative="1">
      <w:start w:val="1"/>
      <w:numFmt w:val="bullet"/>
      <w:lvlText w:val="o"/>
      <w:lvlJc w:val="left"/>
      <w:pPr>
        <w:ind w:left="6485" w:hanging="360"/>
      </w:pPr>
      <w:rPr>
        <w:rFonts w:ascii="Courier New" w:hAnsi="Courier New" w:cs="Courier New" w:hint="default"/>
      </w:rPr>
    </w:lvl>
    <w:lvl w:ilvl="8" w:tplc="20000005" w:tentative="1">
      <w:start w:val="1"/>
      <w:numFmt w:val="bullet"/>
      <w:lvlText w:val=""/>
      <w:lvlJc w:val="left"/>
      <w:pPr>
        <w:ind w:left="7205" w:hanging="360"/>
      </w:pPr>
      <w:rPr>
        <w:rFonts w:ascii="Wingdings" w:hAnsi="Wingdings" w:hint="default"/>
      </w:rPr>
    </w:lvl>
  </w:abstractNum>
  <w:abstractNum w:abstractNumId="10" w15:restartNumberingAfterBreak="0">
    <w:nsid w:val="63A32B0D"/>
    <w:multiLevelType w:val="hybridMultilevel"/>
    <w:tmpl w:val="62ACE12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7CE58D7"/>
    <w:multiLevelType w:val="hybridMultilevel"/>
    <w:tmpl w:val="155CCC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2839710">
    <w:abstractNumId w:val="3"/>
  </w:num>
  <w:num w:numId="2" w16cid:durableId="1779252075">
    <w:abstractNumId w:val="6"/>
  </w:num>
  <w:num w:numId="3" w16cid:durableId="1739788925">
    <w:abstractNumId w:val="1"/>
  </w:num>
  <w:num w:numId="4" w16cid:durableId="786389564">
    <w:abstractNumId w:val="0"/>
  </w:num>
  <w:num w:numId="5" w16cid:durableId="602567894">
    <w:abstractNumId w:val="5"/>
  </w:num>
  <w:num w:numId="6" w16cid:durableId="978264968">
    <w:abstractNumId w:val="7"/>
  </w:num>
  <w:num w:numId="7" w16cid:durableId="691952043">
    <w:abstractNumId w:val="4"/>
  </w:num>
  <w:num w:numId="8" w16cid:durableId="752121616">
    <w:abstractNumId w:val="11"/>
  </w:num>
  <w:num w:numId="9" w16cid:durableId="1602949800">
    <w:abstractNumId w:val="10"/>
  </w:num>
  <w:num w:numId="10" w16cid:durableId="1840342927">
    <w:abstractNumId w:val="2"/>
  </w:num>
  <w:num w:numId="11" w16cid:durableId="1493176769">
    <w:abstractNumId w:val="8"/>
  </w:num>
  <w:num w:numId="12" w16cid:durableId="296765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A00"/>
    <w:rsid w:val="00006675"/>
    <w:rsid w:val="00010BB7"/>
    <w:rsid w:val="00017E5E"/>
    <w:rsid w:val="00022819"/>
    <w:rsid w:val="00024226"/>
    <w:rsid w:val="00025DE6"/>
    <w:rsid w:val="00026EA3"/>
    <w:rsid w:val="00034397"/>
    <w:rsid w:val="000370D6"/>
    <w:rsid w:val="0004463B"/>
    <w:rsid w:val="00052DE8"/>
    <w:rsid w:val="00054743"/>
    <w:rsid w:val="000778A6"/>
    <w:rsid w:val="000812D9"/>
    <w:rsid w:val="00082FAC"/>
    <w:rsid w:val="00090E55"/>
    <w:rsid w:val="000A1A59"/>
    <w:rsid w:val="000A639A"/>
    <w:rsid w:val="000A6CB0"/>
    <w:rsid w:val="000B0F90"/>
    <w:rsid w:val="000B679A"/>
    <w:rsid w:val="000B6A79"/>
    <w:rsid w:val="000C3C5B"/>
    <w:rsid w:val="000D5BE9"/>
    <w:rsid w:val="000F2BD6"/>
    <w:rsid w:val="000F4C11"/>
    <w:rsid w:val="000F609A"/>
    <w:rsid w:val="000F6A00"/>
    <w:rsid w:val="001012FB"/>
    <w:rsid w:val="0010758C"/>
    <w:rsid w:val="001267B6"/>
    <w:rsid w:val="001307AB"/>
    <w:rsid w:val="0013122F"/>
    <w:rsid w:val="00134532"/>
    <w:rsid w:val="00140824"/>
    <w:rsid w:val="00155941"/>
    <w:rsid w:val="00161021"/>
    <w:rsid w:val="00164145"/>
    <w:rsid w:val="001A0354"/>
    <w:rsid w:val="001A663F"/>
    <w:rsid w:val="001A736D"/>
    <w:rsid w:val="001B05E1"/>
    <w:rsid w:val="001B11FE"/>
    <w:rsid w:val="001B4F2F"/>
    <w:rsid w:val="001B5C64"/>
    <w:rsid w:val="001C01ED"/>
    <w:rsid w:val="001C5781"/>
    <w:rsid w:val="001D0378"/>
    <w:rsid w:val="001D520C"/>
    <w:rsid w:val="001D61AF"/>
    <w:rsid w:val="001D737A"/>
    <w:rsid w:val="001E2C39"/>
    <w:rsid w:val="001E75B8"/>
    <w:rsid w:val="001F2A6B"/>
    <w:rsid w:val="00201074"/>
    <w:rsid w:val="00201B23"/>
    <w:rsid w:val="00203C8E"/>
    <w:rsid w:val="0021107F"/>
    <w:rsid w:val="00211AFF"/>
    <w:rsid w:val="00214BC2"/>
    <w:rsid w:val="00223679"/>
    <w:rsid w:val="002341C5"/>
    <w:rsid w:val="00235399"/>
    <w:rsid w:val="002369E0"/>
    <w:rsid w:val="00237393"/>
    <w:rsid w:val="0025058B"/>
    <w:rsid w:val="00253B39"/>
    <w:rsid w:val="00260BA1"/>
    <w:rsid w:val="00261C9B"/>
    <w:rsid w:val="00262EF9"/>
    <w:rsid w:val="00263418"/>
    <w:rsid w:val="00267008"/>
    <w:rsid w:val="00270643"/>
    <w:rsid w:val="0027088F"/>
    <w:rsid w:val="002925EE"/>
    <w:rsid w:val="00294A40"/>
    <w:rsid w:val="00296993"/>
    <w:rsid w:val="002A0945"/>
    <w:rsid w:val="002A1FEF"/>
    <w:rsid w:val="002A4042"/>
    <w:rsid w:val="002B6212"/>
    <w:rsid w:val="002C5DC1"/>
    <w:rsid w:val="00303B7C"/>
    <w:rsid w:val="00305E16"/>
    <w:rsid w:val="003111DA"/>
    <w:rsid w:val="00312943"/>
    <w:rsid w:val="0032220E"/>
    <w:rsid w:val="003227B1"/>
    <w:rsid w:val="00324A0E"/>
    <w:rsid w:val="00327724"/>
    <w:rsid w:val="003312F8"/>
    <w:rsid w:val="0033220E"/>
    <w:rsid w:val="003325E2"/>
    <w:rsid w:val="00340446"/>
    <w:rsid w:val="00343652"/>
    <w:rsid w:val="00346B8E"/>
    <w:rsid w:val="00350EF9"/>
    <w:rsid w:val="00352DD5"/>
    <w:rsid w:val="00352DDD"/>
    <w:rsid w:val="00354684"/>
    <w:rsid w:val="00357093"/>
    <w:rsid w:val="00370687"/>
    <w:rsid w:val="00375C30"/>
    <w:rsid w:val="00377BAC"/>
    <w:rsid w:val="00377ECE"/>
    <w:rsid w:val="00381830"/>
    <w:rsid w:val="003818A9"/>
    <w:rsid w:val="00381C0D"/>
    <w:rsid w:val="003A0326"/>
    <w:rsid w:val="003A3E9A"/>
    <w:rsid w:val="003A5453"/>
    <w:rsid w:val="003A605B"/>
    <w:rsid w:val="003B1626"/>
    <w:rsid w:val="003C474E"/>
    <w:rsid w:val="003C527F"/>
    <w:rsid w:val="003D5013"/>
    <w:rsid w:val="003E1806"/>
    <w:rsid w:val="003F0F37"/>
    <w:rsid w:val="003F1B13"/>
    <w:rsid w:val="003F23BF"/>
    <w:rsid w:val="003F261B"/>
    <w:rsid w:val="003F4A1D"/>
    <w:rsid w:val="0042015D"/>
    <w:rsid w:val="004434CD"/>
    <w:rsid w:val="0044582F"/>
    <w:rsid w:val="004471F2"/>
    <w:rsid w:val="00447832"/>
    <w:rsid w:val="0045654D"/>
    <w:rsid w:val="00467DDC"/>
    <w:rsid w:val="00487F9D"/>
    <w:rsid w:val="00495289"/>
    <w:rsid w:val="004A12D5"/>
    <w:rsid w:val="004A2B61"/>
    <w:rsid w:val="004B05CC"/>
    <w:rsid w:val="004B54BD"/>
    <w:rsid w:val="004B64B5"/>
    <w:rsid w:val="004C1F07"/>
    <w:rsid w:val="004C4041"/>
    <w:rsid w:val="004E12A1"/>
    <w:rsid w:val="004E3667"/>
    <w:rsid w:val="004F0D7A"/>
    <w:rsid w:val="004F0FA8"/>
    <w:rsid w:val="004F6B2A"/>
    <w:rsid w:val="0050005B"/>
    <w:rsid w:val="00503AA8"/>
    <w:rsid w:val="005102AF"/>
    <w:rsid w:val="0051170C"/>
    <w:rsid w:val="00511BB9"/>
    <w:rsid w:val="00532B28"/>
    <w:rsid w:val="00534B03"/>
    <w:rsid w:val="00537DDC"/>
    <w:rsid w:val="005405E2"/>
    <w:rsid w:val="00542D39"/>
    <w:rsid w:val="0054394A"/>
    <w:rsid w:val="0054747C"/>
    <w:rsid w:val="00551BB2"/>
    <w:rsid w:val="005529F2"/>
    <w:rsid w:val="005611B0"/>
    <w:rsid w:val="005637DB"/>
    <w:rsid w:val="005654F9"/>
    <w:rsid w:val="005709DF"/>
    <w:rsid w:val="00571D2F"/>
    <w:rsid w:val="00575373"/>
    <w:rsid w:val="005916AD"/>
    <w:rsid w:val="00597243"/>
    <w:rsid w:val="005B05E3"/>
    <w:rsid w:val="005B2E17"/>
    <w:rsid w:val="005B3802"/>
    <w:rsid w:val="005C04E3"/>
    <w:rsid w:val="005C5492"/>
    <w:rsid w:val="005C59D7"/>
    <w:rsid w:val="005C5E69"/>
    <w:rsid w:val="005D1DF7"/>
    <w:rsid w:val="005E0AA2"/>
    <w:rsid w:val="005E7D41"/>
    <w:rsid w:val="00601525"/>
    <w:rsid w:val="00602C14"/>
    <w:rsid w:val="006071D3"/>
    <w:rsid w:val="006143D6"/>
    <w:rsid w:val="00622CDD"/>
    <w:rsid w:val="00630E12"/>
    <w:rsid w:val="0063359D"/>
    <w:rsid w:val="0063737B"/>
    <w:rsid w:val="00640158"/>
    <w:rsid w:val="006450C7"/>
    <w:rsid w:val="00647FC8"/>
    <w:rsid w:val="0065524D"/>
    <w:rsid w:val="006562F5"/>
    <w:rsid w:val="006575EF"/>
    <w:rsid w:val="00664749"/>
    <w:rsid w:val="006713B5"/>
    <w:rsid w:val="0067605E"/>
    <w:rsid w:val="006861A5"/>
    <w:rsid w:val="006958F0"/>
    <w:rsid w:val="006A2F2B"/>
    <w:rsid w:val="006A50A5"/>
    <w:rsid w:val="006B122E"/>
    <w:rsid w:val="006B1D71"/>
    <w:rsid w:val="006B264A"/>
    <w:rsid w:val="006C2E34"/>
    <w:rsid w:val="006D05A8"/>
    <w:rsid w:val="006D48E1"/>
    <w:rsid w:val="006D5A08"/>
    <w:rsid w:val="006E6D17"/>
    <w:rsid w:val="006E7C14"/>
    <w:rsid w:val="00700A2D"/>
    <w:rsid w:val="00700D1F"/>
    <w:rsid w:val="007067B7"/>
    <w:rsid w:val="00707A58"/>
    <w:rsid w:val="00711C9B"/>
    <w:rsid w:val="00724858"/>
    <w:rsid w:val="00727321"/>
    <w:rsid w:val="00727E13"/>
    <w:rsid w:val="00733405"/>
    <w:rsid w:val="00734C59"/>
    <w:rsid w:val="00742F81"/>
    <w:rsid w:val="00757B65"/>
    <w:rsid w:val="00762887"/>
    <w:rsid w:val="007650B4"/>
    <w:rsid w:val="00773A8B"/>
    <w:rsid w:val="00781733"/>
    <w:rsid w:val="0078198A"/>
    <w:rsid w:val="007B1384"/>
    <w:rsid w:val="007B20CD"/>
    <w:rsid w:val="007B476A"/>
    <w:rsid w:val="007C02D4"/>
    <w:rsid w:val="007D602F"/>
    <w:rsid w:val="007E081A"/>
    <w:rsid w:val="007E13E1"/>
    <w:rsid w:val="007E5792"/>
    <w:rsid w:val="007E6CFC"/>
    <w:rsid w:val="007F1DD2"/>
    <w:rsid w:val="007F6A3C"/>
    <w:rsid w:val="00803C07"/>
    <w:rsid w:val="00806734"/>
    <w:rsid w:val="00812B6E"/>
    <w:rsid w:val="00812CD4"/>
    <w:rsid w:val="00813CA7"/>
    <w:rsid w:val="00815A70"/>
    <w:rsid w:val="00830D6E"/>
    <w:rsid w:val="008324F2"/>
    <w:rsid w:val="00834997"/>
    <w:rsid w:val="0083598F"/>
    <w:rsid w:val="00835BA3"/>
    <w:rsid w:val="00837A1B"/>
    <w:rsid w:val="00840019"/>
    <w:rsid w:val="008415A9"/>
    <w:rsid w:val="00844F0E"/>
    <w:rsid w:val="00846E0A"/>
    <w:rsid w:val="00847C9C"/>
    <w:rsid w:val="00853E4D"/>
    <w:rsid w:val="00865BD7"/>
    <w:rsid w:val="00871B1F"/>
    <w:rsid w:val="00872A17"/>
    <w:rsid w:val="00876239"/>
    <w:rsid w:val="00893280"/>
    <w:rsid w:val="008A163A"/>
    <w:rsid w:val="008A4E88"/>
    <w:rsid w:val="008A6449"/>
    <w:rsid w:val="008A717E"/>
    <w:rsid w:val="008B2C09"/>
    <w:rsid w:val="008B3C90"/>
    <w:rsid w:val="008B62FA"/>
    <w:rsid w:val="008C1806"/>
    <w:rsid w:val="008C2CAE"/>
    <w:rsid w:val="008C4950"/>
    <w:rsid w:val="008C5FAB"/>
    <w:rsid w:val="008D5B0E"/>
    <w:rsid w:val="008D5F70"/>
    <w:rsid w:val="008E64A1"/>
    <w:rsid w:val="008F208D"/>
    <w:rsid w:val="008F2536"/>
    <w:rsid w:val="008F3C48"/>
    <w:rsid w:val="008F4BB3"/>
    <w:rsid w:val="008F7E8B"/>
    <w:rsid w:val="009032BA"/>
    <w:rsid w:val="00907B08"/>
    <w:rsid w:val="0091347B"/>
    <w:rsid w:val="00920AC1"/>
    <w:rsid w:val="00926817"/>
    <w:rsid w:val="00926A8A"/>
    <w:rsid w:val="00931148"/>
    <w:rsid w:val="00937730"/>
    <w:rsid w:val="00940FCD"/>
    <w:rsid w:val="009456DD"/>
    <w:rsid w:val="009464A2"/>
    <w:rsid w:val="00947B30"/>
    <w:rsid w:val="00951F71"/>
    <w:rsid w:val="009526BD"/>
    <w:rsid w:val="0095534F"/>
    <w:rsid w:val="0095608B"/>
    <w:rsid w:val="009653F8"/>
    <w:rsid w:val="0096554A"/>
    <w:rsid w:val="009714F1"/>
    <w:rsid w:val="009718C3"/>
    <w:rsid w:val="00974C5B"/>
    <w:rsid w:val="00977396"/>
    <w:rsid w:val="009776A5"/>
    <w:rsid w:val="009869DE"/>
    <w:rsid w:val="009977CC"/>
    <w:rsid w:val="00997B2C"/>
    <w:rsid w:val="009A391C"/>
    <w:rsid w:val="009A4035"/>
    <w:rsid w:val="009B17AD"/>
    <w:rsid w:val="009B237A"/>
    <w:rsid w:val="009B3F0D"/>
    <w:rsid w:val="009B42D9"/>
    <w:rsid w:val="009C3935"/>
    <w:rsid w:val="009C79DE"/>
    <w:rsid w:val="009D20CD"/>
    <w:rsid w:val="009D36A8"/>
    <w:rsid w:val="009E0C5E"/>
    <w:rsid w:val="009E3EC9"/>
    <w:rsid w:val="009E5173"/>
    <w:rsid w:val="009F269E"/>
    <w:rsid w:val="00A0109E"/>
    <w:rsid w:val="00A02741"/>
    <w:rsid w:val="00A13101"/>
    <w:rsid w:val="00A17452"/>
    <w:rsid w:val="00A27594"/>
    <w:rsid w:val="00A33737"/>
    <w:rsid w:val="00A37160"/>
    <w:rsid w:val="00A43028"/>
    <w:rsid w:val="00A44D8E"/>
    <w:rsid w:val="00A47A73"/>
    <w:rsid w:val="00A53E25"/>
    <w:rsid w:val="00A634B3"/>
    <w:rsid w:val="00A74818"/>
    <w:rsid w:val="00A74D22"/>
    <w:rsid w:val="00A77D9D"/>
    <w:rsid w:val="00A825D1"/>
    <w:rsid w:val="00A83001"/>
    <w:rsid w:val="00A8414B"/>
    <w:rsid w:val="00A91CCF"/>
    <w:rsid w:val="00A9469B"/>
    <w:rsid w:val="00AA220E"/>
    <w:rsid w:val="00AA4105"/>
    <w:rsid w:val="00AB17F8"/>
    <w:rsid w:val="00AB644E"/>
    <w:rsid w:val="00AC14FA"/>
    <w:rsid w:val="00AC2B6E"/>
    <w:rsid w:val="00AD3B10"/>
    <w:rsid w:val="00AE2A00"/>
    <w:rsid w:val="00AF1AE8"/>
    <w:rsid w:val="00AF4E0F"/>
    <w:rsid w:val="00AF4EB2"/>
    <w:rsid w:val="00B04422"/>
    <w:rsid w:val="00B0738C"/>
    <w:rsid w:val="00B07FDB"/>
    <w:rsid w:val="00B1568C"/>
    <w:rsid w:val="00B21B47"/>
    <w:rsid w:val="00B23452"/>
    <w:rsid w:val="00B24B42"/>
    <w:rsid w:val="00B3419C"/>
    <w:rsid w:val="00B379B9"/>
    <w:rsid w:val="00B41AED"/>
    <w:rsid w:val="00B510EC"/>
    <w:rsid w:val="00B572AE"/>
    <w:rsid w:val="00B572ED"/>
    <w:rsid w:val="00B62205"/>
    <w:rsid w:val="00B66AF6"/>
    <w:rsid w:val="00B740D5"/>
    <w:rsid w:val="00B7643D"/>
    <w:rsid w:val="00B81FAF"/>
    <w:rsid w:val="00B82BC0"/>
    <w:rsid w:val="00B83048"/>
    <w:rsid w:val="00B83A70"/>
    <w:rsid w:val="00B91063"/>
    <w:rsid w:val="00B93A74"/>
    <w:rsid w:val="00BA103B"/>
    <w:rsid w:val="00BA2289"/>
    <w:rsid w:val="00BA414A"/>
    <w:rsid w:val="00BB4565"/>
    <w:rsid w:val="00BC31E6"/>
    <w:rsid w:val="00BC381A"/>
    <w:rsid w:val="00BD5227"/>
    <w:rsid w:val="00BD7212"/>
    <w:rsid w:val="00BE0E37"/>
    <w:rsid w:val="00BE5285"/>
    <w:rsid w:val="00BF7B51"/>
    <w:rsid w:val="00BF7E35"/>
    <w:rsid w:val="00C0112B"/>
    <w:rsid w:val="00C017B2"/>
    <w:rsid w:val="00C03A0D"/>
    <w:rsid w:val="00C07464"/>
    <w:rsid w:val="00C17A3F"/>
    <w:rsid w:val="00C17D45"/>
    <w:rsid w:val="00C22009"/>
    <w:rsid w:val="00C25351"/>
    <w:rsid w:val="00C31370"/>
    <w:rsid w:val="00C37309"/>
    <w:rsid w:val="00C40E70"/>
    <w:rsid w:val="00C4570F"/>
    <w:rsid w:val="00C4781A"/>
    <w:rsid w:val="00C51FE0"/>
    <w:rsid w:val="00C77A28"/>
    <w:rsid w:val="00C825CB"/>
    <w:rsid w:val="00C830DE"/>
    <w:rsid w:val="00C87714"/>
    <w:rsid w:val="00C96D5D"/>
    <w:rsid w:val="00C96DAD"/>
    <w:rsid w:val="00CA1F7F"/>
    <w:rsid w:val="00CA7BFB"/>
    <w:rsid w:val="00CB0C81"/>
    <w:rsid w:val="00CB144C"/>
    <w:rsid w:val="00CB2158"/>
    <w:rsid w:val="00CB3992"/>
    <w:rsid w:val="00CC0A6A"/>
    <w:rsid w:val="00CC1ACD"/>
    <w:rsid w:val="00CF2F5C"/>
    <w:rsid w:val="00CF4906"/>
    <w:rsid w:val="00CF58DE"/>
    <w:rsid w:val="00CF6C7D"/>
    <w:rsid w:val="00CF6CBD"/>
    <w:rsid w:val="00D00108"/>
    <w:rsid w:val="00D046DD"/>
    <w:rsid w:val="00D0663C"/>
    <w:rsid w:val="00D07089"/>
    <w:rsid w:val="00D11180"/>
    <w:rsid w:val="00D233F9"/>
    <w:rsid w:val="00D25365"/>
    <w:rsid w:val="00D3430C"/>
    <w:rsid w:val="00D34BB0"/>
    <w:rsid w:val="00D40C57"/>
    <w:rsid w:val="00D422AE"/>
    <w:rsid w:val="00D46122"/>
    <w:rsid w:val="00D46E7E"/>
    <w:rsid w:val="00D61259"/>
    <w:rsid w:val="00D6294B"/>
    <w:rsid w:val="00D63C93"/>
    <w:rsid w:val="00D64F59"/>
    <w:rsid w:val="00D7326C"/>
    <w:rsid w:val="00D83C84"/>
    <w:rsid w:val="00D85AD7"/>
    <w:rsid w:val="00D91EC7"/>
    <w:rsid w:val="00D94762"/>
    <w:rsid w:val="00DA0B9D"/>
    <w:rsid w:val="00DB15AB"/>
    <w:rsid w:val="00DB1953"/>
    <w:rsid w:val="00DC2232"/>
    <w:rsid w:val="00DC567D"/>
    <w:rsid w:val="00DD1624"/>
    <w:rsid w:val="00DD54D4"/>
    <w:rsid w:val="00DF181E"/>
    <w:rsid w:val="00DF51B9"/>
    <w:rsid w:val="00E01006"/>
    <w:rsid w:val="00E0309F"/>
    <w:rsid w:val="00E03694"/>
    <w:rsid w:val="00E071B5"/>
    <w:rsid w:val="00E078AC"/>
    <w:rsid w:val="00E07CE2"/>
    <w:rsid w:val="00E11030"/>
    <w:rsid w:val="00E13ECF"/>
    <w:rsid w:val="00E145D3"/>
    <w:rsid w:val="00E17929"/>
    <w:rsid w:val="00E21E14"/>
    <w:rsid w:val="00E22F68"/>
    <w:rsid w:val="00E3241A"/>
    <w:rsid w:val="00E33026"/>
    <w:rsid w:val="00E33C5A"/>
    <w:rsid w:val="00E34727"/>
    <w:rsid w:val="00E365E7"/>
    <w:rsid w:val="00E42D28"/>
    <w:rsid w:val="00E4372F"/>
    <w:rsid w:val="00E47E58"/>
    <w:rsid w:val="00E54BA3"/>
    <w:rsid w:val="00E571B8"/>
    <w:rsid w:val="00E57B10"/>
    <w:rsid w:val="00E63BE4"/>
    <w:rsid w:val="00E7521B"/>
    <w:rsid w:val="00E81A27"/>
    <w:rsid w:val="00E92B13"/>
    <w:rsid w:val="00E93721"/>
    <w:rsid w:val="00E96AA3"/>
    <w:rsid w:val="00EA2853"/>
    <w:rsid w:val="00EB1654"/>
    <w:rsid w:val="00EB5DC2"/>
    <w:rsid w:val="00EB7C16"/>
    <w:rsid w:val="00EB7CE9"/>
    <w:rsid w:val="00EC161F"/>
    <w:rsid w:val="00EC5FCA"/>
    <w:rsid w:val="00EC6584"/>
    <w:rsid w:val="00EE06FF"/>
    <w:rsid w:val="00EE136D"/>
    <w:rsid w:val="00EE250E"/>
    <w:rsid w:val="00EE4702"/>
    <w:rsid w:val="00EF3309"/>
    <w:rsid w:val="00EF3BBA"/>
    <w:rsid w:val="00F02CDC"/>
    <w:rsid w:val="00F03839"/>
    <w:rsid w:val="00F045C7"/>
    <w:rsid w:val="00F065FE"/>
    <w:rsid w:val="00F10AC7"/>
    <w:rsid w:val="00F17D4B"/>
    <w:rsid w:val="00F2403B"/>
    <w:rsid w:val="00F3009D"/>
    <w:rsid w:val="00F33753"/>
    <w:rsid w:val="00F45C3A"/>
    <w:rsid w:val="00F51DF4"/>
    <w:rsid w:val="00F60EA2"/>
    <w:rsid w:val="00F62164"/>
    <w:rsid w:val="00F71B16"/>
    <w:rsid w:val="00F76A14"/>
    <w:rsid w:val="00F76A84"/>
    <w:rsid w:val="00F76AF0"/>
    <w:rsid w:val="00F82D98"/>
    <w:rsid w:val="00F85FB6"/>
    <w:rsid w:val="00F9020F"/>
    <w:rsid w:val="00F91211"/>
    <w:rsid w:val="00F95F33"/>
    <w:rsid w:val="00F977EC"/>
    <w:rsid w:val="00F97DEB"/>
    <w:rsid w:val="00FA4B8F"/>
    <w:rsid w:val="00FA6D6A"/>
    <w:rsid w:val="00FB0292"/>
    <w:rsid w:val="00FB0F1C"/>
    <w:rsid w:val="00FC22A1"/>
    <w:rsid w:val="00FC4CE5"/>
    <w:rsid w:val="00FC72E8"/>
    <w:rsid w:val="00FD3F18"/>
    <w:rsid w:val="00FE3272"/>
    <w:rsid w:val="00FE6514"/>
    <w:rsid w:val="00FF18CA"/>
    <w:rsid w:val="00FF37FC"/>
  </w:rsids>
  <m:mathPr>
    <m:mathFont m:val="Cambria Math"/>
    <m:brkBin m:val="before"/>
    <m:brkBinSub m:val="--"/>
    <m:smallFrac m:val="0"/>
    <m:dispDef/>
    <m:lMargin m:val="0"/>
    <m:rMargin m:val="0"/>
    <m:defJc m:val="centerGroup"/>
    <m:wrapIndent m:val="1440"/>
    <m:intLim m:val="subSup"/>
    <m:naryLim m:val="undOvr"/>
  </m:mathPr>
  <w:themeFontLang w:val="pt-A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C736E"/>
  <w15:chartTrackingRefBased/>
  <w15:docId w15:val="{217B1BBA-0753-4C44-85A3-14E8CFF49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A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B05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15A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837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1345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B05CC"/>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4B05CC"/>
    <w:pPr>
      <w:outlineLvl w:val="9"/>
    </w:pPr>
    <w:rPr>
      <w:kern w:val="0"/>
      <w:lang w:eastAsia="pt-AO"/>
      <w14:ligatures w14:val="none"/>
    </w:rPr>
  </w:style>
  <w:style w:type="paragraph" w:styleId="ndice1">
    <w:name w:val="toc 1"/>
    <w:basedOn w:val="Normal"/>
    <w:next w:val="Normal"/>
    <w:autoRedefine/>
    <w:uiPriority w:val="39"/>
    <w:unhideWhenUsed/>
    <w:rsid w:val="009718C3"/>
    <w:pPr>
      <w:spacing w:after="100"/>
    </w:pPr>
  </w:style>
  <w:style w:type="character" w:styleId="Hiperligao">
    <w:name w:val="Hyperlink"/>
    <w:basedOn w:val="Tipodeletrapredefinidodopargrafo"/>
    <w:uiPriority w:val="99"/>
    <w:unhideWhenUsed/>
    <w:rsid w:val="009718C3"/>
    <w:rPr>
      <w:color w:val="0563C1" w:themeColor="hyperlink"/>
      <w:u w:val="single"/>
    </w:rPr>
  </w:style>
  <w:style w:type="character" w:customStyle="1" w:styleId="Ttulo2Carter">
    <w:name w:val="Título 2 Caráter"/>
    <w:basedOn w:val="Tipodeletrapredefinidodopargrafo"/>
    <w:link w:val="Ttulo2"/>
    <w:uiPriority w:val="9"/>
    <w:rsid w:val="00815A7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CF2F5C"/>
    <w:pPr>
      <w:ind w:left="720"/>
      <w:contextualSpacing/>
    </w:pPr>
  </w:style>
  <w:style w:type="paragraph" w:styleId="Cabealho">
    <w:name w:val="header"/>
    <w:basedOn w:val="Normal"/>
    <w:link w:val="CabealhoCarter"/>
    <w:uiPriority w:val="99"/>
    <w:unhideWhenUsed/>
    <w:rsid w:val="003A605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A605B"/>
  </w:style>
  <w:style w:type="paragraph" w:styleId="Rodap">
    <w:name w:val="footer"/>
    <w:basedOn w:val="Normal"/>
    <w:link w:val="RodapCarter"/>
    <w:uiPriority w:val="99"/>
    <w:unhideWhenUsed/>
    <w:rsid w:val="003A605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A605B"/>
  </w:style>
  <w:style w:type="paragraph" w:styleId="ndice2">
    <w:name w:val="toc 2"/>
    <w:basedOn w:val="Normal"/>
    <w:next w:val="Normal"/>
    <w:autoRedefine/>
    <w:uiPriority w:val="39"/>
    <w:unhideWhenUsed/>
    <w:rsid w:val="009B237A"/>
    <w:pPr>
      <w:spacing w:after="100"/>
      <w:ind w:left="220"/>
    </w:pPr>
  </w:style>
  <w:style w:type="character" w:styleId="MenoNoResolvida">
    <w:name w:val="Unresolved Mention"/>
    <w:basedOn w:val="Tipodeletrapredefinidodopargrafo"/>
    <w:uiPriority w:val="99"/>
    <w:semiHidden/>
    <w:unhideWhenUsed/>
    <w:rsid w:val="00727321"/>
    <w:rPr>
      <w:color w:val="605E5C"/>
      <w:shd w:val="clear" w:color="auto" w:fill="E1DFDD"/>
    </w:rPr>
  </w:style>
  <w:style w:type="character" w:styleId="Hiperligaovisitada">
    <w:name w:val="FollowedHyperlink"/>
    <w:basedOn w:val="Tipodeletrapredefinidodopargrafo"/>
    <w:uiPriority w:val="99"/>
    <w:semiHidden/>
    <w:unhideWhenUsed/>
    <w:rsid w:val="008C4950"/>
    <w:rPr>
      <w:color w:val="954F72" w:themeColor="followedHyperlink"/>
      <w:u w:val="single"/>
    </w:rPr>
  </w:style>
  <w:style w:type="table" w:styleId="TabelacomGrelha">
    <w:name w:val="Table Grid"/>
    <w:basedOn w:val="Tabelanormal"/>
    <w:uiPriority w:val="39"/>
    <w:rsid w:val="00375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FB0F1C"/>
    <w:rPr>
      <w:color w:val="666666"/>
    </w:rPr>
  </w:style>
  <w:style w:type="character" w:customStyle="1" w:styleId="Ttulo3Carter">
    <w:name w:val="Título 3 Caráter"/>
    <w:basedOn w:val="Tipodeletrapredefinidodopargrafo"/>
    <w:link w:val="Ttulo3"/>
    <w:uiPriority w:val="9"/>
    <w:rsid w:val="00837A1B"/>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rsid w:val="00134532"/>
    <w:rPr>
      <w:rFonts w:asciiTheme="majorHAnsi" w:eastAsiaTheme="majorEastAsia" w:hAnsiTheme="majorHAnsi" w:cstheme="majorBidi"/>
      <w:i/>
      <w:iCs/>
      <w:color w:val="2F5496" w:themeColor="accent1" w:themeShade="BF"/>
    </w:rPr>
  </w:style>
  <w:style w:type="paragraph" w:styleId="ndice3">
    <w:name w:val="toc 3"/>
    <w:basedOn w:val="Normal"/>
    <w:next w:val="Normal"/>
    <w:autoRedefine/>
    <w:uiPriority w:val="39"/>
    <w:unhideWhenUsed/>
    <w:rsid w:val="006015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90571">
      <w:bodyDiv w:val="1"/>
      <w:marLeft w:val="0"/>
      <w:marRight w:val="0"/>
      <w:marTop w:val="0"/>
      <w:marBottom w:val="0"/>
      <w:divBdr>
        <w:top w:val="none" w:sz="0" w:space="0" w:color="auto"/>
        <w:left w:val="none" w:sz="0" w:space="0" w:color="auto"/>
        <w:bottom w:val="none" w:sz="0" w:space="0" w:color="auto"/>
        <w:right w:val="none" w:sz="0" w:space="0" w:color="auto"/>
      </w:divBdr>
    </w:div>
    <w:div w:id="628047470">
      <w:bodyDiv w:val="1"/>
      <w:marLeft w:val="0"/>
      <w:marRight w:val="0"/>
      <w:marTop w:val="0"/>
      <w:marBottom w:val="0"/>
      <w:divBdr>
        <w:top w:val="none" w:sz="0" w:space="0" w:color="auto"/>
        <w:left w:val="none" w:sz="0" w:space="0" w:color="auto"/>
        <w:bottom w:val="none" w:sz="0" w:space="0" w:color="auto"/>
        <w:right w:val="none" w:sz="0" w:space="0" w:color="auto"/>
      </w:divBdr>
    </w:div>
    <w:div w:id="1047804830">
      <w:bodyDiv w:val="1"/>
      <w:marLeft w:val="0"/>
      <w:marRight w:val="0"/>
      <w:marTop w:val="0"/>
      <w:marBottom w:val="0"/>
      <w:divBdr>
        <w:top w:val="none" w:sz="0" w:space="0" w:color="auto"/>
        <w:left w:val="none" w:sz="0" w:space="0" w:color="auto"/>
        <w:bottom w:val="none" w:sz="0" w:space="0" w:color="auto"/>
        <w:right w:val="none" w:sz="0" w:space="0" w:color="auto"/>
      </w:divBdr>
    </w:div>
    <w:div w:id="171707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ohammadtalib786/retail-sales-datase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8EF71-037E-4487-A34A-17139A307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6757</TotalTime>
  <Pages>18</Pages>
  <Words>2974</Words>
  <Characters>16952</Characters>
  <Application>Microsoft Office Word</Application>
  <DocSecurity>0</DocSecurity>
  <Lines>141</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Almeirindo Bernardo</dc:creator>
  <cp:keywords/>
  <dc:description/>
  <cp:lastModifiedBy>Almeirindo Bernardo</cp:lastModifiedBy>
  <cp:revision>492</cp:revision>
  <dcterms:created xsi:type="dcterms:W3CDTF">2024-10-22T03:49:00Z</dcterms:created>
  <dcterms:modified xsi:type="dcterms:W3CDTF">2024-11-04T07:48:00Z</dcterms:modified>
</cp:coreProperties>
</file>