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1: Preenchimento completo e Autorização</w:t>
      </w:r>
    </w:p>
    <w:p>
      <w:r>
        <w:t>Data do teste: 13/11/2025 17:57:32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Departamento...</w:t>
      </w:r>
    </w:p>
    <w:p>
      <w:r>
        <w:t>✅ Selecionando Departamento realizada com sucesso.</w:t>
      </w:r>
    </w:p>
    <w:p>
      <w:r>
        <w:t>Screenshot: selecionando departamento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part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part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✅ Pesquisando... realizada com sucesso.</w:t>
      </w:r>
    </w:p>
    <w:p>
      <w:r>
        <w:t>Screenshot: pesquisando...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..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lista de PIMS...</w:t>
      </w:r>
    </w:p>
    <w:p>
      <w:r>
        <w:t>⚠️ Nenhum registro encontrado na lista de PIMS.</w:t>
      </w:r>
    </w:p>
    <w:p>
      <w:r>
        <w:t>🔄 Selecionando itens para a Autorização de PIMS...</w:t>
      </w:r>
    </w:p>
    <w:p>
      <w:r>
        <w:t>✅ Selecionando itens para a Autorização de PIMS realizada com sucesso.</w:t>
      </w:r>
    </w:p>
    <w:p>
      <w:r>
        <w:t>Screenshot: selecionando itens para a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ns para a autorização de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🎯 Tentativa 1: Preenchendo textarea 0 (ID: (sem id), name: (sem name)) com 129 caracteres</w:t>
      </w:r>
    </w:p>
    <w:p>
      <w:r>
        <w:t xml:space="preserve">   ▶️ Estratégia 1…</w:t>
      </w:r>
    </w:p>
    <w:p>
      <w:r>
        <w:t>❌ ERRO FATAL: log() takes 2 positional arguments but 3 were given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at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❌ Teste finalizado com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