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Atendentes – Cenário 2: Preenchimento completo e cancelamento.</w:t>
      </w:r>
    </w:p>
    <w:p>
      <w:r>
        <w:t>🗕️ Data do teste: 12/09/2025 16:06:50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screenshots\acessando_o_sistema_160654.png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65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screenshots\url_acessada_160655.png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65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screenshots\realizando_login_160657.png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65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screenshots\login_concluido_160702.png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70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screenshots\ajustando_zoom_160702.png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70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Atendentes...</w:t>
      </w:r>
    </w:p>
    <w:p>
      <w:r>
        <w:t>✅ Abrindo menu Atendentes realizado com sucesso.</w:t>
      </w:r>
    </w:p>
    <w:p>
      <w:r>
        <w:t>🖼️ Screenshot: screenshots\abrindo_menu_atendentes_160705.png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tendentes_1607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screenshots\menu_aberto_160705.png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tendentes_1607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screenshots\acessando_formulário_160708.png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7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screenshots\formulario_aberto_160708.png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7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'Nome do Atendente'.</w:t>
      </w:r>
    </w:p>
    <w:p>
      <w:r>
        <w:t>✅ Campo 'Nome do Atendente' preenchido.</w:t>
      </w:r>
    </w:p>
    <w:p>
      <w:r>
        <w:t>🖼️ Screenshot: screenshots\nome_atendente_preenchido_160708.png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atendente_preenchido_1607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screenshots\preenchendo_campos_160708.png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atendente_preenchido_16070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🔄 Clicando no botão 'Cancelar'.</w:t>
      </w:r>
    </w:p>
    <w:p>
      <w:r>
        <w:t>✅ Clicando em Cancelar realizado com sucesso.</w:t>
      </w:r>
    </w:p>
    <w:p>
      <w:r>
        <w:t>🖼️ Screenshot: screenshots\clicando_em_cancelar_160709.png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_16070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🔄 Clicando no botão 'Sim' para confirmar o cancelamento.</w:t>
      </w:r>
    </w:p>
    <w:p>
      <w:r>
        <w:t>✅ Cancelamento confirmado.</w:t>
      </w:r>
    </w:p>
    <w:p>
      <w:r>
        <w:t>📸 Confirmação de cancelamento.</w:t>
      </w:r>
    </w:p>
    <w:p>
      <w:r>
        <w:t>🖼️ Screenshot: screenshots\cancelamento_confirmado_160710.png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mento_confirmado_1607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Confirmando cancelamento realizado com sucesso.</w:t>
      </w:r>
    </w:p>
    <w:p>
      <w:r>
        <w:t>🖼️ Screenshot: screenshots\confirmando_cancelamento_160710.png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_1607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screenshots\fechando_formulário_160712.png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7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screenshots\formulario_fechado_160712.png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7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cancelamento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