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3: Preenchimento completo e envio ao Almoxerifado</w:t>
      </w:r>
    </w:p>
    <w:p>
      <w:r>
        <w:t>Data do teste: 07/10/2025 17:33:43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⚠️ Tentativa 1 falhou para Selecionando PIMS, tentando novamente...</w:t>
      </w:r>
    </w:p>
    <w:p>
      <w:r>
        <w:t>🔄 Selecionando PIMS... (Tentativa 2)</w:t>
      </w:r>
    </w:p>
    <w:p>
      <w:r>
        <w:t>⚠️ Tentativa 2 falhou para Selecionando PIMS, tentando novamente...</w:t>
      </w:r>
    </w:p>
    <w:p>
      <w:r>
        <w:t>🔄 Selecionando PIMS... (Tentativa 3)</w:t>
      </w:r>
    </w:p>
    <w:p>
      <w:r>
        <w:t>❌ Erro ao selecionando pims após 3 tentativas: Message: no such element: Unable to locate element: {"method":"xpath","selector":"(//li[contains(@class, 'itemSimple')])[1]"}</w:t>
        <w:br/>
        <w:t xml:space="preserve">  (Session info: chrome=140.0.7339.208); For documentation on this error, please visit: https://www.selenium.dev/documentation/webdriver/troubleshooting/errors#nosuchelementexception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[0x0xb376e7]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ao Almoxerifado...</w:t>
      </w:r>
    </w:p>
    <w:p>
      <w:r>
        <w:t>✅ Enviando ao Almoxerifado realizada com sucesso.</w:t>
      </w:r>
    </w:p>
    <w:p>
      <w:r>
        <w:t>Screenshot: enviando ao almoxerifado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 ao almoxerifa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primeira filial...</w:t>
      </w:r>
    </w:p>
    <w:p>
      <w:r>
        <w:t>✅ Clicando na primeira filial realizada com sucesso.</w:t>
      </w:r>
    </w:p>
    <w:p>
      <w:r>
        <w:t>Screenshot: clicando na primeira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a primeira fil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Nenhum item do PIMS foi selecionado para esta operação.</w:t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