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14:54:29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🎯 Campo encontrado com ID: dp1754934878721</w:t>
      </w:r>
    </w:p>
    <w:p>
      <w:r>
        <w:t xml:space="preserve">   Tentando estratégia: jQuery Datepicker</w:t>
      </w:r>
    </w:p>
    <w:p>
      <w:r>
        <w:t>✅ Datepicker preenchido com jQuery Datepicker: '01/01/2024'</w:t>
      </w:r>
    </w:p>
    <w:p>
      <w:r>
        <w:t>✅ Preenchendo Data Início realizada com sucesso.</w:t>
      </w:r>
    </w:p>
    <w:p>
      <w:r>
        <w:t>Screenshot: preenchendo_data_início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🎯 Campo encontrado com ID: dp1754934878721</w:t>
      </w:r>
    </w:p>
    <w:p>
      <w:r>
        <w:t xml:space="preserve">   Tentando estratégia: jQuery Datepicker</w:t>
      </w:r>
    </w:p>
    <w:p>
      <w:r>
        <w:t>✅ Datepicker preenchido com jQuery Datepicker: '01/01/2024'</w:t>
      </w:r>
    </w:p>
    <w:p>
      <w:r>
        <w:t>✅ Preenchendo Data Fim realizada com sucesso.</w:t>
      </w:r>
    </w:p>
    <w:p>
      <w:r>
        <w:t>Screenshot: preenchendo_data_fim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