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Controle de Caixa - Caixa – Cenário 1: Rotina parcial de Fluxo de Caixa</w:t>
      </w:r>
    </w:p>
    <w:p>
      <w:r>
        <w:t>Data do teste: 29/10/2025 15:44:53</w:t>
      </w:r>
    </w:p>
    <w:p>
      <w:r>
        <w:t>🚀 Iniciando teste de Fluxo de Caixa</w:t>
      </w:r>
    </w:p>
    <w:p>
      <w:r>
        <w:t>======================================================================</w:t>
      </w:r>
    </w:p>
    <w:p>
      <w:r>
        <w:t>✅ Driver inicializado com sucesso</w:t>
      </w:r>
    </w:p>
    <w:p>
      <w:r>
        <w:t>❌ ERRO FATAL: LOVHandler.__init__() missing 1 required positional argument: 'doc'</w:t>
      </w:r>
    </w:p>
    <w:p>
      <w:r>
        <w:t>Screenshot: erro_fatal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fat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======================================================================</w:t>
      </w:r>
    </w:p>
    <w:p>
      <w:r>
        <w:t>❌ TESTE FINALIZADO COM ERROS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