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17:53:44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Serviço...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no Serviço realizada com sucesso.</w:t>
      </w:r>
    </w:p>
    <w:p>
      <w:r>
        <w:t>Screenshot: 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Produto...</w:t>
      </w:r>
    </w:p>
    <w:p>
      <w:r>
        <w:t>⚠️ Nenhuma &lt;textarea&gt; encontrada (tentativa 1/5)</w:t>
      </w:r>
    </w:p>
    <w:p>
      <w:r>
        <w:t>⚠️ Nenhuma &lt;textarea&gt; encontrada (tentativa 2/5)</w:t>
      </w:r>
    </w:p>
    <w:p>
      <w:r>
        <w:t>⚠️ Nenhuma &lt;textarea&gt; encontrada (tentativa 3/5)</w:t>
      </w:r>
    </w:p>
    <w:p>
      <w:r>
        <w:t>⚠️ Nenhuma &lt;textarea&gt; encontrada (tentativa 4/5)</w:t>
      </w:r>
    </w:p>
    <w:p>
      <w:r>
        <w:t>❌ Erro inesperado ao preenchendo mensagem no produto: Nenhuma &lt;textarea&gt; foi encontrada na página.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A quantidade do produto deve ser maior que 0.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