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 da Ordem de Serviço – Cenário 3: Preenchimento dos campos obrigatórios e salvamento.</w:t>
      </w:r>
    </w:p>
    <w:p>
      <w:r>
        <w:t>Data do teste: 18/09/2025 17:13:17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 Ordem de Serviço...</w:t>
      </w:r>
    </w:p>
    <w:p>
      <w:r>
        <w:t>✅ Abrindo menu Convênio Ordem de Serviço realizada com sucesso.</w:t>
      </w:r>
    </w:p>
    <w:p>
      <w:r>
        <w:t>Screenshot: abrindo_menu_convênio_ordem_de_serviço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_ordem_de_serviç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Convênio...</w:t>
      </w:r>
    </w:p>
    <w:p>
      <w:r>
        <w:t>✅ Preenchendo Nome do Convênio realizada com sucesso.</w:t>
      </w:r>
    </w:p>
    <w:p>
      <w:r>
        <w:t>Screenshot: preenchendo_nome_do_convênio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Cobertura...</w:t>
      </w:r>
    </w:p>
    <w:p>
      <w:r>
        <w:t>✅ Preenchendo Valor de Cobertura realizada com sucesso.</w:t>
      </w:r>
    </w:p>
    <w:p>
      <w:r>
        <w:t>Screenshot: preenchendo_valor_de_cobertura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cobertu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Desconto Convênio ser porcentagem...</w:t>
      </w:r>
    </w:p>
    <w:p>
      <w:r>
        <w:t>✅ Selecionando a opção para o Tipo Desconto Convênio ser porcentagem realizada com sucesso.</w:t>
      </w:r>
    </w:p>
    <w:p>
      <w:r>
        <w:t>Screenshot: selecionando_a_opção_para_o_tipo_desconto_convênio_ser_porcentagem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sconto_convênio_ser_porcentage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