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Cronograma de Faturamento - Cenário 3</w:t>
      </w:r>
    </w:p>
    <w:p>
      <w:r>
        <w:t>🗓️ Data do teste: 06/10/2025 14:39:55</w:t>
      </w:r>
    </w:p>
    <w:p>
      <w:r>
        <w:t>Neste teste, o robô preencherá apenas os campos obrigatórios e salvará o cadastro de um novo Cronograma de Faturamento.</w:t>
      </w:r>
    </w:p>
    <w:p>
      <w:r>
        <w:t>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Abrindo menu do Cronograma de Faturamento...</w:t>
      </w:r>
    </w:p>
    <w:p>
      <w:r>
        <w:t>✅ Abrindo menu do Cronograma de Faturamento realizada com sucesso.</w:t>
      </w:r>
    </w:p>
    <w:p>
      <w:r>
        <w:t>Screenshot: abrindo_menu_do_cronograma_de_faturamento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do_cronograma_de_fatur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Preenchendo Exercício...</w:t>
      </w:r>
    </w:p>
    <w:p>
      <w:r>
        <w:t>📄 Preenchendo campo 'Exercício'.</w:t>
      </w:r>
    </w:p>
    <w:p>
      <w:r>
        <w:t>✅ Campo 'Exercício' preenchido.</w:t>
      </w:r>
    </w:p>
    <w:p>
      <w:r>
        <w:t>✅ Preenchendo Exercício realizada com sucesso.</w:t>
      </w:r>
    </w:p>
    <w:p>
      <w:r>
        <w:t>Screenshot: preenchendo_exercício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xercíc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Selecionando Concessionária...</w:t>
      </w:r>
    </w:p>
    <w:p>
      <w:r>
        <w:t>📄 Selecionando Concessionária.</w:t>
      </w:r>
    </w:p>
    <w:p>
      <w:r>
        <w:t>✅ Concessionária selecionada.</w:t>
      </w:r>
    </w:p>
    <w:p>
      <w:r>
        <w:t>✅ Selecionando Concessionária realizada com sucesso.</w:t>
      </w:r>
    </w:p>
    <w:p>
      <w:r>
        <w:t>Screenshot: selecionando_concessionária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cessionár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obrigatórios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mpos_preenchid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Mensagem de Sucesso: Registro salvo com sucesso.</w:t>
      </w:r>
    </w:p>
    <w:p>
      <w:r>
        <w:t>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Cronograma de Faturamento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