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4: Rotina completa de Geração de Boletos - Tipo de Boleto: Rateio</w:t>
      </w:r>
    </w:p>
    <w:p>
      <w:r>
        <w:t>Data do teste: 22/10/2025 17:17:56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'TESTE APROVACAO' → 'TESTE APROVACAO'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'TESTE APROVACAO'</w:t>
      </w:r>
    </w:p>
    <w:p>
      <w:r>
        <w:t>✏️ Preenchimento forçado: //input[@id='txtPesquisa'] = 'TESTE APROVACAO'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'TESTE APROVACAO'</w:t>
      </w:r>
    </w:p>
    <w:p>
      <w:r>
        <w:t>🎯 Clique forçado em: //tr[td[contains(normalize-space(.), 'TESTE APROVACAO')]]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13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'Rateio'...</w:t>
      </w:r>
    </w:p>
    <w:p>
      <w:r>
        <w:t>🎯 Clique forçado em: //li[@tabindex='4' and @ref='rateio' and @rel='undefined' and normalize-space(text())=' Rateio']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'Rateio'... (Tentativa 2)</w:t>
      </w:r>
    </w:p>
    <w:p>
      <w:r>
        <w:t>🎯 Clique forçado em: //li[@tabindex='4' and @ref='rateio' and @rel='undefined' and normalize-space(text())=' Rateio']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'Rateio'... (Tentativa 3)</w:t>
      </w:r>
    </w:p>
    <w:p>
      <w:r>
        <w:t>🎯 Clique forçado em: //li[@tabindex='4' and @ref='rateio' and @rel='undefined' and normalize-space(text())=' Rateio']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[0x0xa0fe43+66515]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//li[@tabindex='4' and @ref='rateio' and @rel='undefined' and normalize-space(text())=' Rateio']</w:t>
      </w:r>
    </w:p>
    <w:p>
      <w:r>
        <w:t>Screenshot: erro_selecionando a opção _rateio_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instrução alternativ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⚠️ Não foi possível clicar em 'Ok': Botão Ok não encontrado (índice 5)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Modal 'Selecione uma conta bancária' não apareceu — seguindo o fluxo normalmente.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