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Rotina completa e cancelamento do Pedido</w:t>
      </w:r>
    </w:p>
    <w:p>
      <w:r>
        <w:t>Data do teste: 09/10/2025 17:48:08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dp1760042900767)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dp1760042900768)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Cancelado...</w:t>
      </w:r>
    </w:p>
    <w:p>
      <w:r>
        <w:t>Processando 10 registro(s) encontrado(s)</w:t>
      </w:r>
    </w:p>
    <w:p>
      <w:r>
        <w:t>🔄 Paginar até encontrar Pedidos de compra a Cancelar...</w:t>
      </w:r>
    </w:p>
    <w:p>
      <w:r>
        <w:t>➡️ Clicando em 'Próxima' para carregar mais registros...</w:t>
      </w:r>
    </w:p>
    <w:p>
      <w:r>
        <w:t>✅ Botão 'Cancelar Pedido' detectado, parando paginação.</w:t>
      </w:r>
    </w:p>
    <w:p>
      <w:r>
        <w:t>✅ Paginar até encontrar Pedidos de compra a Cancelar realizada com sucesso.</w:t>
      </w:r>
    </w:p>
    <w:p>
      <w:r>
        <w:t>Screenshot: paginar até encontrar pedidos de compra a cancelar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inar até encontrar pedidos de compra a cance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