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11:10:58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51). Other element would receive the click: &lt;div class="blockScreen" style="height: 589px; z-index: 99628; opacity: 0.5;"&gt;&lt;/div&gt;</w:t>
        <w:br/>
        <w:t xml:space="preserve">  (Session info: chrome=138.0.7204.97); For documentation on this error, please visit: https://www.selenium.dev/documentation/webdriver/troubleshooting/errors#elementclickinterceptedexception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[0x0xaf0c40]</w:t>
        <w:br/>
        <w:tab/>
        <w:t>(No symbol) [0x0xaeeffa]</w:t>
        <w:br/>
        <w:tab/>
        <w:t>(No symbol) [0x0xaecb57]</w:t>
        <w:br/>
        <w:tab/>
        <w:t>(No symbol) [0x0xaebe14]</w:t>
        <w:br/>
        <w:tab/>
        <w:t>(No symbol) [0x0xae05c5]</w:t>
        <w:br/>
        <w:tab/>
        <w:t>(No symbol) [0x0xb0f46c]</w:t>
        <w:br/>
        <w:tab/>
        <w:t>(No symbol) [0x0xae0054]</w:t>
        <w:br/>
        <w:tab/>
        <w:t>(No symbol) [0x0xb0f6e4]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Viagem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