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Processo: Consulta Plano Empresa – Cenário 2: Nesse teste, o usuário irá realizar a consulta de um Plano Empresa sem preencher nenhum campo para verificar se o sistema efetua o disparo das mensagens de alerta corretamente.</w:t>
      </w:r>
    </w:p>
    <w:p>
      <w:r>
        <w:t>Data do teste: 19/08/2025 14:13:04</w:t>
      </w:r>
    </w:p>
    <w:p>
      <w:r>
        <w:t>ℹ️ 🚀 Iniciando teste de Consulta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Consulta...</w:t>
      </w:r>
    </w:p>
    <w:p>
      <w:r>
        <w:t>✅ Clicando em Consulta realizada com sucesso</w:t>
      </w:r>
    </w:p>
    <w:p>
      <w:r>
        <w:t>📸 Screenshot: clicando_em_consulta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onsul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Pesquisando Plano Empresa...</w:t>
      </w:r>
    </w:p>
    <w:p>
      <w:r>
        <w:t>✅ Pesquisando Plano Empresa realizada com sucesso</w:t>
      </w:r>
    </w:p>
    <w:p>
      <w:r>
        <w:t>📸 Screenshot: pesquisando_plano_empresa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squis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📢 ⚠️ Alerta: Plano Empresa é obrigatório.</w:t>
      </w:r>
    </w:p>
    <w:p>
      <w:r>
        <w:t>ℹ️ 🔄 Fechando modal...</w:t>
      </w:r>
    </w:p>
    <w:p>
      <w:r>
        <w:t>✅ Fechando modal realizada com sucesso</w:t>
      </w:r>
    </w:p>
    <w:p>
      <w:r>
        <w:t>📸 Screenshot: fechando_modal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chando_mod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📊 Taxa de sucesso: 87.5% (7/8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19/08/2025 14:13:32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