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Retornar id e nome dos velejadores com suas respectivas quantidades de reservas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s.sid, s.sname, count(r.bid) // count (r..sid)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sailor s left join reserve r on s.sid = r.sid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s.sid, s.sname;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Retornar todos os velejadores com ranking maior que 2 que fizeram o  maior numero de reservas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select s.sname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from sailor s natural join reserve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where s.rating &gt;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group by s.sid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having count (*) = (select max (qt) as mx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from (select count (*) as qt from sailor s natural join reserve r where s.rating&gt;2 group by r.sid)t);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Retornar a cor do barco mais frequente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marina=# select color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marina-# from boat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marina-# group by color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marina-# having count(*) = (select max(qt) as mx from (select count(*) as qt from boat group by color)t);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Atividades: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Retornar as rotas cadastradas no formato: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Estação Origem</w:t>
        <w:tab/>
        <w:t xml:space="preserve">Estação Destino</w:t>
        <w:tab/>
        <w:t xml:space="preserve">Distancia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(sem a rota cadastrada acima):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  <w:tab/>
        <w:tab/>
        <w:t xml:space="preserve">to</w:t>
        <w:tab/>
        <w:tab/>
        <w:tab/>
        <w:t xml:space="preserve">distance</w:t>
        <w:tab/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Batcity</w:t>
        <w:tab/>
        <w:tab/>
        <w:t xml:space="preserve">Dragonpolis</w:t>
        <w:tab/>
        <w:t xml:space="preserve">34.5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Supercity</w:t>
        <w:tab/>
        <w:t xml:space="preserve">Giants</w:t>
        <w:tab/>
        <w:tab/>
        <w:t xml:space="preserve">23.5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Supercity</w:t>
        <w:tab/>
        <w:t xml:space="preserve">Mycounty</w:t>
        <w:tab/>
        <w:t xml:space="preserve">12.4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Batcity</w:t>
        <w:tab/>
        <w:tab/>
        <w:t xml:space="preserve">Mycounty</w:t>
        <w:tab/>
        <w:t xml:space="preserve">17.7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Mycounty</w:t>
        <w:tab/>
        <w:t xml:space="preserve">Giants</w:t>
        <w:tab/>
        <w:tab/>
        <w:t xml:space="preserve">8.7</w:t>
        <w:tab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Edgar Codd</w:t>
        <w:tab/>
        <w:t xml:space="preserve">Boyce</w:t>
        <w:tab/>
        <w:tab/>
        <w:t xml:space="preserve">10.0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Giants</w:t>
        <w:tab/>
        <w:tab/>
        <w:t xml:space="preserve">Boyce</w:t>
        <w:tab/>
        <w:tab/>
        <w:t xml:space="preserve">13.2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sf.names as "Estacao Origem", st.names as "Estacao Destino", r.dist as "Distancia"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route r join station sf on r.idsfrom = sf.ids join station st on r.idsto = st.ids;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Incluir um novo trem: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Arrow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Passangers: 95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Type: Diesel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train (idtr, nametr, capac, typet) values (6,'Arrow',95,2);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Incluir uma nova estaÃ§Ã£o: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Candy Jar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train=# insert into station (ids, names) values (8, 'Candy Jar');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Incluir uma nova rota: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Edgar Codd -&gt; Candy Jar Distance: 33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route (idsfrom,idsto,dist) values (5,8,33);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Incluir uma nova linha para a rota recem criada: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Train: Arrow Data: 01/11/2023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train_route (idtr,idsfrom,idsto,datet) values (6,5,8,'2023-11-01');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Implementar uma consulta que retorne no formato: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Estação Origem</w:t>
        <w:tab/>
        <w:t xml:space="preserve">Estação Destino</w:t>
        <w:tab/>
        <w:t xml:space="preserve">Distancia</w:t>
        <w:tab/>
        <w:t xml:space="preserve">Nome Trem</w:t>
        <w:tab/>
        <w:t xml:space="preserve">Tipo Trem</w:t>
        <w:tab/>
        <w:t xml:space="preserve">Data Partida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Resultado da consulta (sem a rota incluÃ­da acima):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</w:t>
        <w:tab/>
        <w:tab/>
        <w:t xml:space="preserve">to</w:t>
        <w:tab/>
        <w:tab/>
        <w:tab/>
        <w:t xml:space="preserve">distance</w:t>
        <w:tab/>
        <w:t xml:space="preserve">train_name</w:t>
        <w:tab/>
        <w:t xml:space="preserve">train_type</w:t>
        <w:tab/>
        <w:t xml:space="preserve">departure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Batcity</w:t>
        <w:tab/>
        <w:tab/>
        <w:t xml:space="preserve">Dragonpolis</w:t>
        <w:tab/>
        <w:t xml:space="preserve">34.5</w:t>
        <w:tab/>
        <w:tab/>
        <w:t xml:space="preserve">Coral</w:t>
        <w:tab/>
        <w:tab/>
        <w:t xml:space="preserve">Steam</w:t>
        <w:tab/>
        <w:tab/>
        <w:t xml:space="preserve">2021-05-10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Supercity</w:t>
        <w:tab/>
        <w:t xml:space="preserve">Mycounty</w:t>
        <w:tab/>
        <w:t xml:space="preserve">12.4</w:t>
        <w:tab/>
        <w:tab/>
        <w:t xml:space="preserve">Coral</w:t>
        <w:tab/>
        <w:tab/>
        <w:t xml:space="preserve">Steam</w:t>
        <w:tab/>
        <w:tab/>
        <w:t xml:space="preserve">2022-05-11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Batcity</w:t>
        <w:tab/>
        <w:tab/>
        <w:t xml:space="preserve">Mycounty</w:t>
        <w:tab/>
        <w:t xml:space="preserve">17.7</w:t>
        <w:tab/>
        <w:tab/>
        <w:t xml:space="preserve">Transalpes</w:t>
        <w:tab/>
        <w:t xml:space="preserve">Diesel</w:t>
        <w:tab/>
        <w:tab/>
        <w:t xml:space="preserve">2021-12-12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Mycounty</w:t>
        <w:tab/>
        <w:t xml:space="preserve">Giants</w:t>
        <w:tab/>
        <w:tab/>
        <w:t xml:space="preserve">8.7</w:t>
        <w:tab/>
        <w:tab/>
        <w:tab/>
        <w:t xml:space="preserve">Border</w:t>
        <w:tab/>
        <w:tab/>
        <w:t xml:space="preserve">Diesel</w:t>
        <w:tab/>
        <w:tab/>
        <w:t xml:space="preserve">2021-11-11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Edgar Codd</w:t>
        <w:tab/>
        <w:t xml:space="preserve">Boyce</w:t>
        <w:tab/>
        <w:tab/>
        <w:t xml:space="preserve">10.0</w:t>
        <w:tab/>
        <w:tab/>
        <w:t xml:space="preserve">Brave</w:t>
        <w:tab/>
        <w:tab/>
        <w:t xml:space="preserve">Steam</w:t>
        <w:tab/>
        <w:tab/>
        <w:t xml:space="preserve">2021-11-11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Giants</w:t>
        <w:tab/>
        <w:tab/>
        <w:t xml:space="preserve">Boyce</w:t>
        <w:tab/>
        <w:tab/>
        <w:t xml:space="preserve">13.2</w:t>
        <w:tab/>
        <w:tab/>
        <w:t xml:space="preserve">Brave</w:t>
        <w:tab/>
        <w:tab/>
        <w:t xml:space="preserve">Steam</w:t>
        <w:tab/>
        <w:tab/>
        <w:t xml:space="preserve">2021-11-11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sf.names as “from”, st.names as “to”, r.dist as “distance”, t.nametr as “train_name”, ty.descr as “train_type”, tr.datet as “departure”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train_route tr join train t on tr.idtr = t.idtr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    join type ty on t.typet = ty.idt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join route r on tr.idsfrom = r.idsfrom and tr.idsto = r.idsto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join station sf on r.idsfrom = sf.ids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join station st on r.idsto = st.ids;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