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 ContentType="application/vnd.visi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4.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5.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C42F182" w14:textId="42B2C288" w:rsidR="00257874" w:rsidRPr="00A4393F" w:rsidRDefault="002D266C">
      <w:pPr>
        <w:pStyle w:val="Title"/>
        <w:jc w:val="both"/>
        <w:rPr>
          <w:sz w:val="48"/>
          <w:lang w:val="pt-PT"/>
        </w:rPr>
      </w:pPr>
      <w:r w:rsidRPr="00A4393F">
        <w:rPr>
          <w:sz w:val="48"/>
          <w:lang w:val="pt-PT"/>
        </w:rPr>
        <w:t xml:space="preserve"> </w:t>
      </w:r>
      <w:r w:rsidR="002D0913">
        <w:rPr>
          <w:noProof/>
          <w:lang w:val="pt-PT" w:eastAsia="pt-PT"/>
        </w:rPr>
        <w:drawing>
          <wp:inline distT="0" distB="0" distL="0" distR="0" wp14:anchorId="7175365B" wp14:editId="38B32790">
            <wp:extent cx="1728470" cy="1040130"/>
            <wp:effectExtent l="0" t="0" r="0" b="0"/>
            <wp:docPr id="1" name="Picture 2" descr="logo_isel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logo_iselnew.png"/>
                    <pic:cNvPicPr>
                      <a:picLocks noChangeAspect="1" noChangeArrowheads="1"/>
                    </pic:cNvPicPr>
                  </pic:nvPicPr>
                  <pic:blipFill>
                    <a:blip r:embed="rId11" cstate="print"/>
                    <a:stretch>
                      <a:fillRect/>
                    </a:stretch>
                  </pic:blipFill>
                  <pic:spPr bwMode="auto">
                    <a:xfrm>
                      <a:off x="0" y="0"/>
                      <a:ext cx="1728470" cy="1040130"/>
                    </a:xfrm>
                    <a:prstGeom prst="rect">
                      <a:avLst/>
                    </a:prstGeom>
                  </pic:spPr>
                </pic:pic>
              </a:graphicData>
            </a:graphic>
          </wp:inline>
        </w:drawing>
      </w:r>
    </w:p>
    <w:p w14:paraId="3F37DE18" w14:textId="77777777" w:rsidR="00257874" w:rsidRPr="00A4393F" w:rsidRDefault="00257874"/>
    <w:p w14:paraId="5D501EB3" w14:textId="77777777" w:rsidR="00257874" w:rsidRDefault="002D0913">
      <w:pPr>
        <w:spacing w:after="480"/>
        <w:jc w:val="center"/>
        <w:rPr>
          <w:rFonts w:asciiTheme="majorHAnsi" w:hAnsiTheme="majorHAnsi"/>
          <w:b/>
          <w:sz w:val="32"/>
          <w:szCs w:val="32"/>
        </w:rPr>
      </w:pPr>
      <w:r>
        <w:rPr>
          <w:rFonts w:asciiTheme="majorHAnsi" w:hAnsiTheme="majorHAnsi"/>
          <w:b/>
          <w:sz w:val="32"/>
          <w:szCs w:val="32"/>
        </w:rPr>
        <w:t>Área Departamental de Engenharia de Eletrónica e Telecomunicações e de Computadores</w:t>
      </w:r>
    </w:p>
    <w:p w14:paraId="65B6AD04" w14:textId="77777777" w:rsidR="00257874" w:rsidRDefault="009B6BEC">
      <w:pPr>
        <w:spacing w:before="240" w:after="840"/>
        <w:jc w:val="center"/>
        <w:rPr>
          <w:rFonts w:asciiTheme="majorHAnsi" w:hAnsiTheme="majorHAnsi"/>
          <w:b/>
          <w:sz w:val="36"/>
          <w:szCs w:val="36"/>
          <w:lang w:val="en-US"/>
        </w:rPr>
      </w:pPr>
      <w:r w:rsidRPr="00EE2337">
        <w:rPr>
          <w:rFonts w:asciiTheme="majorHAnsi" w:hAnsiTheme="majorHAnsi"/>
          <w:b/>
          <w:sz w:val="36"/>
          <w:szCs w:val="36"/>
          <w:lang w:val="en-US"/>
        </w:rPr>
        <w:t>Open source e-learning platform</w:t>
      </w:r>
    </w:p>
    <w:p w14:paraId="2C185330" w14:textId="35E3B736" w:rsidR="00257874" w:rsidRDefault="009B6BEC">
      <w:pPr>
        <w:spacing w:before="240" w:after="840"/>
        <w:jc w:val="center"/>
        <w:rPr>
          <w:rFonts w:asciiTheme="majorHAnsi" w:hAnsiTheme="majorHAnsi"/>
          <w:b/>
          <w:sz w:val="36"/>
          <w:szCs w:val="36"/>
          <w:lang w:val="en-US"/>
        </w:rPr>
      </w:pPr>
      <w:r w:rsidRPr="00EE2337">
        <w:rPr>
          <w:rFonts w:asciiTheme="majorHAnsi" w:hAnsiTheme="majorHAnsi"/>
          <w:b/>
          <w:sz w:val="36"/>
          <w:szCs w:val="36"/>
          <w:lang w:val="en-US"/>
        </w:rPr>
        <w:t>Report</w:t>
      </w:r>
    </w:p>
    <w:tbl>
      <w:tblPr>
        <w:tblStyle w:val="TableGrid"/>
        <w:tblW w:w="7194" w:type="dxa"/>
        <w:jc w:val="center"/>
        <w:tblLook w:val="04A0" w:firstRow="1" w:lastRow="0" w:firstColumn="1" w:lastColumn="0" w:noHBand="0" w:noVBand="1"/>
      </w:tblPr>
      <w:tblGrid>
        <w:gridCol w:w="1379"/>
        <w:gridCol w:w="1880"/>
        <w:gridCol w:w="3935"/>
      </w:tblGrid>
      <w:tr w:rsidR="00257874" w14:paraId="7F8A2ADF" w14:textId="77777777">
        <w:trPr>
          <w:jc w:val="center"/>
        </w:trPr>
        <w:tc>
          <w:tcPr>
            <w:tcW w:w="1379" w:type="dxa"/>
            <w:tcBorders>
              <w:top w:val="nil"/>
              <w:left w:val="nil"/>
              <w:bottom w:val="nil"/>
              <w:right w:val="nil"/>
            </w:tcBorders>
          </w:tcPr>
          <w:p w14:paraId="3C3C1F05" w14:textId="77777777" w:rsidR="00257874" w:rsidRDefault="002D0913">
            <w:pPr>
              <w:spacing w:line="240" w:lineRule="auto"/>
              <w:ind w:right="-341"/>
              <w:rPr>
                <w:rFonts w:asciiTheme="majorHAnsi" w:hAnsiTheme="majorHAnsi"/>
                <w:sz w:val="30"/>
                <w:szCs w:val="30"/>
                <w:lang w:val="en-US"/>
              </w:rPr>
            </w:pPr>
            <w:r>
              <w:rPr>
                <w:rFonts w:asciiTheme="majorHAnsi" w:hAnsiTheme="majorHAnsi"/>
                <w:sz w:val="30"/>
                <w:szCs w:val="30"/>
                <w:lang w:val="en-US"/>
              </w:rPr>
              <w:t>Authors:</w:t>
            </w:r>
          </w:p>
        </w:tc>
        <w:tc>
          <w:tcPr>
            <w:tcW w:w="1880" w:type="dxa"/>
            <w:tcBorders>
              <w:top w:val="nil"/>
              <w:left w:val="nil"/>
              <w:bottom w:val="nil"/>
              <w:right w:val="nil"/>
            </w:tcBorders>
          </w:tcPr>
          <w:p w14:paraId="697EE0B3" w14:textId="77777777" w:rsidR="00257874" w:rsidRDefault="002D0913">
            <w:pPr>
              <w:spacing w:line="240" w:lineRule="auto"/>
              <w:rPr>
                <w:rFonts w:asciiTheme="majorHAnsi" w:hAnsiTheme="majorHAnsi"/>
                <w:sz w:val="30"/>
                <w:szCs w:val="30"/>
                <w:lang w:val="en-US"/>
              </w:rPr>
            </w:pPr>
            <w:r>
              <w:rPr>
                <w:rFonts w:asciiTheme="majorHAnsi" w:hAnsiTheme="majorHAnsi"/>
                <w:sz w:val="30"/>
                <w:szCs w:val="30"/>
                <w:lang w:val="en-US"/>
              </w:rPr>
              <w:t>44598</w:t>
            </w:r>
          </w:p>
        </w:tc>
        <w:tc>
          <w:tcPr>
            <w:tcW w:w="3935" w:type="dxa"/>
            <w:tcBorders>
              <w:top w:val="nil"/>
              <w:left w:val="nil"/>
              <w:bottom w:val="nil"/>
              <w:right w:val="nil"/>
            </w:tcBorders>
          </w:tcPr>
          <w:p w14:paraId="437F23B8" w14:textId="77777777" w:rsidR="00257874" w:rsidRDefault="002D0913">
            <w:pPr>
              <w:spacing w:line="240" w:lineRule="auto"/>
              <w:rPr>
                <w:rFonts w:asciiTheme="majorHAnsi" w:hAnsiTheme="majorHAnsi"/>
                <w:sz w:val="30"/>
                <w:szCs w:val="30"/>
              </w:rPr>
            </w:pPr>
            <w:r>
              <w:rPr>
                <w:rFonts w:asciiTheme="majorHAnsi" w:hAnsiTheme="majorHAnsi"/>
                <w:sz w:val="30"/>
                <w:szCs w:val="30"/>
              </w:rPr>
              <w:t>André L. A. Q. de Oliveira</w:t>
            </w:r>
          </w:p>
        </w:tc>
      </w:tr>
      <w:tr w:rsidR="00257874" w14:paraId="138FC21B" w14:textId="77777777">
        <w:trPr>
          <w:jc w:val="center"/>
        </w:trPr>
        <w:tc>
          <w:tcPr>
            <w:tcW w:w="1379" w:type="dxa"/>
            <w:tcBorders>
              <w:top w:val="nil"/>
              <w:left w:val="nil"/>
              <w:bottom w:val="nil"/>
              <w:right w:val="nil"/>
            </w:tcBorders>
          </w:tcPr>
          <w:p w14:paraId="729BB5D4" w14:textId="77777777" w:rsidR="00257874" w:rsidRDefault="00257874">
            <w:pPr>
              <w:spacing w:line="240" w:lineRule="auto"/>
              <w:rPr>
                <w:rFonts w:asciiTheme="majorHAnsi" w:hAnsiTheme="majorHAnsi"/>
                <w:sz w:val="30"/>
                <w:szCs w:val="30"/>
              </w:rPr>
            </w:pPr>
          </w:p>
        </w:tc>
        <w:tc>
          <w:tcPr>
            <w:tcW w:w="1880" w:type="dxa"/>
            <w:tcBorders>
              <w:top w:val="nil"/>
              <w:left w:val="nil"/>
              <w:bottom w:val="nil"/>
              <w:right w:val="nil"/>
            </w:tcBorders>
          </w:tcPr>
          <w:p w14:paraId="5A9B79EE" w14:textId="77777777" w:rsidR="00257874" w:rsidRDefault="002D0913">
            <w:pPr>
              <w:spacing w:line="240" w:lineRule="auto"/>
              <w:rPr>
                <w:rFonts w:asciiTheme="majorHAnsi" w:hAnsiTheme="majorHAnsi"/>
                <w:sz w:val="30"/>
                <w:szCs w:val="30"/>
                <w:lang w:val="en-US"/>
              </w:rPr>
            </w:pPr>
            <w:r>
              <w:rPr>
                <w:rFonts w:asciiTheme="majorHAnsi" w:hAnsiTheme="majorHAnsi"/>
                <w:sz w:val="30"/>
                <w:szCs w:val="30"/>
                <w:lang w:val="en-US"/>
              </w:rPr>
              <w:t>44847</w:t>
            </w:r>
          </w:p>
          <w:p w14:paraId="19A1794D" w14:textId="77777777" w:rsidR="00257874" w:rsidRDefault="002D0913">
            <w:pPr>
              <w:spacing w:line="240" w:lineRule="auto"/>
              <w:rPr>
                <w:rFonts w:asciiTheme="majorHAnsi" w:hAnsiTheme="majorHAnsi"/>
                <w:sz w:val="30"/>
                <w:szCs w:val="30"/>
                <w:highlight w:val="yellow"/>
                <w:lang w:val="en-US"/>
              </w:rPr>
            </w:pPr>
            <w:r>
              <w:rPr>
                <w:rFonts w:asciiTheme="majorHAnsi" w:hAnsiTheme="majorHAnsi"/>
                <w:sz w:val="30"/>
                <w:szCs w:val="30"/>
                <w:lang w:val="en-US"/>
              </w:rPr>
              <w:t>44823</w:t>
            </w:r>
          </w:p>
        </w:tc>
        <w:tc>
          <w:tcPr>
            <w:tcW w:w="3935" w:type="dxa"/>
            <w:tcBorders>
              <w:top w:val="nil"/>
              <w:left w:val="nil"/>
              <w:bottom w:val="nil"/>
              <w:right w:val="nil"/>
            </w:tcBorders>
          </w:tcPr>
          <w:p w14:paraId="62B750A5" w14:textId="77777777" w:rsidR="00257874" w:rsidRDefault="002D0913">
            <w:pPr>
              <w:spacing w:line="240" w:lineRule="auto"/>
              <w:rPr>
                <w:rFonts w:asciiTheme="majorHAnsi" w:hAnsiTheme="majorHAnsi"/>
                <w:sz w:val="30"/>
                <w:szCs w:val="30"/>
              </w:rPr>
            </w:pPr>
            <w:r>
              <w:rPr>
                <w:rFonts w:asciiTheme="majorHAnsi" w:hAnsiTheme="majorHAnsi"/>
                <w:sz w:val="30"/>
                <w:szCs w:val="30"/>
              </w:rPr>
              <w:t>João Eduardo Santos</w:t>
            </w:r>
          </w:p>
          <w:p w14:paraId="2D9DA355" w14:textId="77777777" w:rsidR="00257874" w:rsidRDefault="002D0913">
            <w:pPr>
              <w:spacing w:line="240" w:lineRule="auto"/>
              <w:rPr>
                <w:rFonts w:asciiTheme="majorHAnsi" w:hAnsiTheme="majorHAnsi"/>
                <w:sz w:val="30"/>
                <w:szCs w:val="30"/>
                <w:highlight w:val="yellow"/>
              </w:rPr>
            </w:pPr>
            <w:r>
              <w:rPr>
                <w:rFonts w:asciiTheme="majorHAnsi" w:hAnsiTheme="majorHAnsi"/>
                <w:sz w:val="30"/>
                <w:szCs w:val="30"/>
              </w:rPr>
              <w:t xml:space="preserve">Rodrigo </w:t>
            </w:r>
            <w:proofErr w:type="spellStart"/>
            <w:r>
              <w:rPr>
                <w:rFonts w:asciiTheme="majorHAnsi" w:hAnsiTheme="majorHAnsi"/>
                <w:sz w:val="30"/>
                <w:szCs w:val="30"/>
              </w:rPr>
              <w:t>Mogárrio</w:t>
            </w:r>
            <w:proofErr w:type="spellEnd"/>
            <w:r>
              <w:rPr>
                <w:rFonts w:asciiTheme="majorHAnsi" w:hAnsiTheme="majorHAnsi"/>
                <w:sz w:val="30"/>
                <w:szCs w:val="30"/>
              </w:rPr>
              <w:t xml:space="preserve"> F. Leal</w:t>
            </w:r>
          </w:p>
        </w:tc>
      </w:tr>
      <w:tr w:rsidR="00257874" w14:paraId="441DE3B9" w14:textId="77777777">
        <w:trPr>
          <w:jc w:val="center"/>
        </w:trPr>
        <w:tc>
          <w:tcPr>
            <w:tcW w:w="1379" w:type="dxa"/>
            <w:tcBorders>
              <w:top w:val="nil"/>
              <w:left w:val="nil"/>
              <w:bottom w:val="nil"/>
              <w:right w:val="nil"/>
            </w:tcBorders>
          </w:tcPr>
          <w:p w14:paraId="0D165191" w14:textId="77777777" w:rsidR="00257874" w:rsidRDefault="00257874">
            <w:pPr>
              <w:spacing w:line="240" w:lineRule="auto"/>
              <w:rPr>
                <w:rFonts w:asciiTheme="majorHAnsi" w:hAnsiTheme="majorHAnsi"/>
                <w:sz w:val="30"/>
                <w:szCs w:val="30"/>
              </w:rPr>
            </w:pPr>
          </w:p>
        </w:tc>
        <w:tc>
          <w:tcPr>
            <w:tcW w:w="1880" w:type="dxa"/>
            <w:tcBorders>
              <w:top w:val="nil"/>
              <w:left w:val="nil"/>
              <w:bottom w:val="nil"/>
              <w:right w:val="nil"/>
            </w:tcBorders>
          </w:tcPr>
          <w:p w14:paraId="2C43CD4B" w14:textId="77777777" w:rsidR="00257874" w:rsidRDefault="00257874">
            <w:pPr>
              <w:spacing w:line="240" w:lineRule="auto"/>
              <w:rPr>
                <w:rFonts w:asciiTheme="majorHAnsi" w:hAnsiTheme="majorHAnsi"/>
                <w:sz w:val="30"/>
                <w:szCs w:val="30"/>
              </w:rPr>
            </w:pPr>
          </w:p>
        </w:tc>
        <w:tc>
          <w:tcPr>
            <w:tcW w:w="3935" w:type="dxa"/>
            <w:tcBorders>
              <w:top w:val="nil"/>
              <w:left w:val="nil"/>
              <w:bottom w:val="nil"/>
              <w:right w:val="nil"/>
            </w:tcBorders>
          </w:tcPr>
          <w:p w14:paraId="402770C4" w14:textId="77777777" w:rsidR="00257874" w:rsidRDefault="00257874">
            <w:pPr>
              <w:spacing w:line="240" w:lineRule="auto"/>
              <w:rPr>
                <w:rFonts w:asciiTheme="majorHAnsi" w:hAnsiTheme="majorHAnsi"/>
                <w:sz w:val="30"/>
                <w:szCs w:val="30"/>
              </w:rPr>
            </w:pPr>
          </w:p>
        </w:tc>
      </w:tr>
    </w:tbl>
    <w:p w14:paraId="49B605DA" w14:textId="77777777" w:rsidR="00257874" w:rsidRDefault="00257874">
      <w:pPr>
        <w:rPr>
          <w:rFonts w:asciiTheme="majorHAnsi" w:hAnsiTheme="majorHAnsi"/>
          <w:b/>
          <w:sz w:val="30"/>
          <w:szCs w:val="30"/>
        </w:rPr>
      </w:pPr>
    </w:p>
    <w:p w14:paraId="670B4745" w14:textId="77777777" w:rsidR="00257874" w:rsidRDefault="00257874">
      <w:pPr>
        <w:rPr>
          <w:rFonts w:asciiTheme="majorHAnsi" w:hAnsiTheme="majorHAnsi"/>
          <w:sz w:val="30"/>
          <w:szCs w:val="30"/>
        </w:rPr>
      </w:pPr>
    </w:p>
    <w:p w14:paraId="36BA226B" w14:textId="1556E04D" w:rsidR="00257874" w:rsidRDefault="009B6BEC">
      <w:pPr>
        <w:jc w:val="center"/>
        <w:rPr>
          <w:rFonts w:asciiTheme="majorHAnsi" w:hAnsiTheme="majorHAnsi"/>
          <w:sz w:val="30"/>
          <w:szCs w:val="30"/>
        </w:rPr>
      </w:pPr>
      <w:proofErr w:type="spellStart"/>
      <w:r w:rsidRPr="00EE2337">
        <w:rPr>
          <w:rFonts w:asciiTheme="majorHAnsi" w:hAnsiTheme="majorHAnsi"/>
          <w:sz w:val="30"/>
          <w:szCs w:val="30"/>
        </w:rPr>
        <w:t>Report</w:t>
      </w:r>
      <w:proofErr w:type="spellEnd"/>
      <w:r w:rsidRPr="00EE2337">
        <w:rPr>
          <w:rFonts w:asciiTheme="majorHAnsi" w:hAnsiTheme="majorHAnsi"/>
          <w:sz w:val="30"/>
          <w:szCs w:val="30"/>
        </w:rPr>
        <w:t xml:space="preserve"> for Unidade Curricular de Proje</w:t>
      </w:r>
      <w:del w:id="0" w:author="André Oliveira" w:date="2020-09-26T10:50:00Z">
        <w:r w:rsidRPr="00EE2337" w:rsidDel="001F4CA2">
          <w:rPr>
            <w:rFonts w:asciiTheme="majorHAnsi" w:hAnsiTheme="majorHAnsi"/>
            <w:sz w:val="30"/>
            <w:szCs w:val="30"/>
          </w:rPr>
          <w:delText>c</w:delText>
        </w:r>
      </w:del>
      <w:r w:rsidRPr="00EE2337">
        <w:rPr>
          <w:rFonts w:asciiTheme="majorHAnsi" w:hAnsiTheme="majorHAnsi"/>
          <w:sz w:val="30"/>
          <w:szCs w:val="30"/>
        </w:rPr>
        <w:t>to e Seminário Licenciatura em Engenharia Informática e de Computadores</w:t>
      </w:r>
    </w:p>
    <w:p w14:paraId="1DC7427B" w14:textId="77777777" w:rsidR="00257874" w:rsidRDefault="00257874">
      <w:pPr>
        <w:rPr>
          <w:rFonts w:asciiTheme="majorHAnsi" w:hAnsiTheme="majorHAnsi"/>
          <w:sz w:val="30"/>
          <w:szCs w:val="30"/>
        </w:rPr>
      </w:pPr>
    </w:p>
    <w:p w14:paraId="004E39D6" w14:textId="77777777" w:rsidR="00257874" w:rsidRDefault="00257874">
      <w:pPr>
        <w:rPr>
          <w:rFonts w:asciiTheme="majorHAnsi" w:hAnsiTheme="majorHAnsi"/>
          <w:sz w:val="30"/>
          <w:szCs w:val="30"/>
        </w:rPr>
      </w:pPr>
    </w:p>
    <w:p w14:paraId="540D6F5A" w14:textId="77777777" w:rsidR="00257874" w:rsidRDefault="00257874">
      <w:pPr>
        <w:rPr>
          <w:rFonts w:asciiTheme="majorHAnsi" w:hAnsiTheme="majorHAnsi"/>
          <w:sz w:val="30"/>
          <w:szCs w:val="30"/>
        </w:rPr>
      </w:pPr>
    </w:p>
    <w:p w14:paraId="2275BAC5" w14:textId="77777777" w:rsidR="00257874" w:rsidRDefault="002D0913">
      <w:pPr>
        <w:jc w:val="center"/>
        <w:rPr>
          <w:rFonts w:asciiTheme="majorHAnsi" w:hAnsiTheme="majorHAnsi"/>
          <w:sz w:val="30"/>
          <w:szCs w:val="30"/>
          <w:lang w:val="en-US"/>
        </w:rPr>
      </w:pPr>
      <w:r>
        <w:rPr>
          <w:rFonts w:asciiTheme="majorHAnsi" w:hAnsiTheme="majorHAnsi"/>
          <w:sz w:val="30"/>
          <w:szCs w:val="30"/>
          <w:lang w:val="en-US"/>
        </w:rPr>
        <w:t xml:space="preserve">Advisors: </w:t>
      </w:r>
      <w:proofErr w:type="spellStart"/>
      <w:r>
        <w:rPr>
          <w:rFonts w:asciiTheme="majorHAnsi" w:hAnsiTheme="majorHAnsi"/>
          <w:sz w:val="30"/>
          <w:szCs w:val="30"/>
          <w:lang w:val="en-US"/>
        </w:rPr>
        <w:t>Cátia</w:t>
      </w:r>
      <w:proofErr w:type="spellEnd"/>
      <w:r>
        <w:rPr>
          <w:rFonts w:asciiTheme="majorHAnsi" w:hAnsiTheme="majorHAnsi"/>
          <w:sz w:val="30"/>
          <w:szCs w:val="30"/>
          <w:lang w:val="en-US"/>
        </w:rPr>
        <w:t xml:space="preserve"> </w:t>
      </w:r>
      <w:proofErr w:type="spellStart"/>
      <w:r>
        <w:rPr>
          <w:rFonts w:asciiTheme="majorHAnsi" w:hAnsiTheme="majorHAnsi"/>
          <w:sz w:val="30"/>
          <w:szCs w:val="30"/>
          <w:lang w:val="en-US"/>
        </w:rPr>
        <w:t>Vaz</w:t>
      </w:r>
      <w:proofErr w:type="spellEnd"/>
      <w:r>
        <w:rPr>
          <w:rFonts w:asciiTheme="majorHAnsi" w:hAnsiTheme="majorHAnsi"/>
          <w:sz w:val="30"/>
          <w:szCs w:val="30"/>
          <w:lang w:val="en-US"/>
        </w:rPr>
        <w:t xml:space="preserve">, José </w:t>
      </w:r>
      <w:proofErr w:type="spellStart"/>
      <w:r>
        <w:rPr>
          <w:rFonts w:asciiTheme="majorHAnsi" w:hAnsiTheme="majorHAnsi"/>
          <w:sz w:val="30"/>
          <w:szCs w:val="30"/>
          <w:lang w:val="en-US"/>
        </w:rPr>
        <w:t>Simão</w:t>
      </w:r>
      <w:proofErr w:type="spellEnd"/>
    </w:p>
    <w:p w14:paraId="198AEF16" w14:textId="77777777" w:rsidR="00257874" w:rsidRDefault="00257874">
      <w:pPr>
        <w:spacing w:after="0" w:line="240" w:lineRule="auto"/>
        <w:rPr>
          <w:rFonts w:asciiTheme="majorHAnsi" w:hAnsiTheme="majorHAnsi" w:cs="Times New Roman"/>
          <w:sz w:val="52"/>
          <w:szCs w:val="52"/>
          <w:lang w:val="en-US"/>
        </w:rPr>
      </w:pPr>
    </w:p>
    <w:p w14:paraId="0202D877" w14:textId="4ADD051E" w:rsidR="00257874" w:rsidRDefault="00E0620E">
      <w:pPr>
        <w:spacing w:after="0" w:line="240" w:lineRule="auto"/>
        <w:jc w:val="center"/>
        <w:rPr>
          <w:rFonts w:asciiTheme="majorHAnsi" w:hAnsiTheme="majorHAnsi" w:cs="Times New Roman"/>
          <w:sz w:val="30"/>
          <w:szCs w:val="30"/>
          <w:lang w:val="en-US"/>
        </w:rPr>
        <w:sectPr w:rsidR="00257874">
          <w:footerReference w:type="default" r:id="rId12"/>
          <w:pgSz w:w="11906" w:h="16838"/>
          <w:pgMar w:top="1417" w:right="1701" w:bottom="1417" w:left="1701" w:header="0" w:footer="708" w:gutter="0"/>
          <w:pgNumType w:fmt="lowerRoman" w:start="1"/>
          <w:cols w:space="720"/>
          <w:formProt w:val="0"/>
          <w:titlePg/>
          <w:docGrid w:linePitch="360"/>
        </w:sectPr>
      </w:pPr>
      <w:r>
        <w:rPr>
          <w:rFonts w:asciiTheme="majorHAnsi" w:hAnsiTheme="majorHAnsi" w:cs="Times New Roman"/>
          <w:sz w:val="30"/>
          <w:szCs w:val="30"/>
          <w:lang w:val="en-US"/>
        </w:rPr>
        <w:t>2</w:t>
      </w:r>
      <w:r w:rsidR="00322247">
        <w:rPr>
          <w:rFonts w:asciiTheme="majorHAnsi" w:hAnsiTheme="majorHAnsi" w:cs="Times New Roman"/>
          <w:sz w:val="30"/>
          <w:szCs w:val="30"/>
          <w:lang w:val="en-US"/>
        </w:rPr>
        <w:t>6</w:t>
      </w:r>
      <w:r>
        <w:rPr>
          <w:rFonts w:asciiTheme="majorHAnsi" w:hAnsiTheme="majorHAnsi" w:cs="Times New Roman"/>
          <w:sz w:val="30"/>
          <w:szCs w:val="30"/>
          <w:lang w:val="en-US"/>
        </w:rPr>
        <w:t xml:space="preserve"> </w:t>
      </w:r>
      <w:r w:rsidR="002D0913">
        <w:rPr>
          <w:rFonts w:asciiTheme="majorHAnsi" w:hAnsiTheme="majorHAnsi" w:cs="Times New Roman"/>
          <w:sz w:val="30"/>
          <w:szCs w:val="30"/>
          <w:lang w:val="en-US"/>
        </w:rPr>
        <w:t xml:space="preserve">– </w:t>
      </w:r>
      <w:r w:rsidR="001F4CA2">
        <w:rPr>
          <w:rFonts w:asciiTheme="majorHAnsi" w:hAnsiTheme="majorHAnsi" w:cs="Times New Roman"/>
          <w:sz w:val="30"/>
          <w:szCs w:val="30"/>
          <w:lang w:val="en-US"/>
        </w:rPr>
        <w:t xml:space="preserve">September </w:t>
      </w:r>
      <w:r w:rsidR="002D0913">
        <w:rPr>
          <w:rFonts w:asciiTheme="majorHAnsi" w:hAnsiTheme="majorHAnsi" w:cs="Times New Roman"/>
          <w:sz w:val="30"/>
          <w:szCs w:val="30"/>
          <w:lang w:val="en-US"/>
        </w:rPr>
        <w:t>– 2020</w:t>
      </w:r>
    </w:p>
    <w:p w14:paraId="6F10B3A4" w14:textId="77777777" w:rsidR="0077459D" w:rsidRDefault="0077459D">
      <w:pPr>
        <w:spacing w:after="0" w:line="240" w:lineRule="auto"/>
        <w:jc w:val="left"/>
        <w:rPr>
          <w:ins w:id="1" w:author="André Oliveira" w:date="2020-09-26T15:41:00Z"/>
          <w:lang w:val="en-US"/>
        </w:rPr>
      </w:pPr>
      <w:ins w:id="2" w:author="André Oliveira" w:date="2020-09-26T15:41:00Z">
        <w:r>
          <w:rPr>
            <w:lang w:val="en-US"/>
          </w:rPr>
          <w:lastRenderedPageBreak/>
          <w:br w:type="page"/>
        </w:r>
      </w:ins>
    </w:p>
    <w:p w14:paraId="6EC881AD" w14:textId="1AD986EE" w:rsidR="0077459D" w:rsidRDefault="0077459D" w:rsidP="0077459D">
      <w:pPr>
        <w:pStyle w:val="Ttulondice"/>
        <w:rPr>
          <w:ins w:id="3" w:author="André Oliveira" w:date="2020-09-26T15:41:00Z"/>
          <w:lang w:val="en-US"/>
        </w:rPr>
      </w:pPr>
      <w:ins w:id="4" w:author="André Oliveira" w:date="2020-09-26T15:41:00Z">
        <w:r>
          <w:rPr>
            <w:lang w:val="en-US"/>
          </w:rPr>
          <w:lastRenderedPageBreak/>
          <w:t>Abstract</w:t>
        </w:r>
      </w:ins>
    </w:p>
    <w:p w14:paraId="2D55F8ED" w14:textId="77777777" w:rsidR="0077459D" w:rsidRPr="0077459D" w:rsidRDefault="0077459D">
      <w:pPr>
        <w:spacing w:after="0" w:line="240" w:lineRule="auto"/>
        <w:rPr>
          <w:ins w:id="5" w:author="André Oliveira" w:date="2020-09-26T15:45:00Z"/>
          <w:lang w:val="en-US"/>
        </w:rPr>
        <w:pPrChange w:id="6" w:author="André Oliveira" w:date="2020-09-26T15:45:00Z">
          <w:pPr>
            <w:spacing w:after="0" w:line="240" w:lineRule="auto"/>
            <w:jc w:val="left"/>
          </w:pPr>
        </w:pPrChange>
      </w:pPr>
      <w:bookmarkStart w:id="7" w:name="_Hlk52027560"/>
      <w:ins w:id="8" w:author="André Oliveira" w:date="2020-09-26T15:45:00Z">
        <w:r w:rsidRPr="0077459D">
          <w:rPr>
            <w:lang w:val="en-US"/>
          </w:rPr>
          <w:t xml:space="preserve">In today’s competitive job market, programming jobs are amongst the most desirable careers. The ability to innovate, create and troubleshoot all kinds of technologies, </w:t>
        </w:r>
        <w:proofErr w:type="gramStart"/>
        <w:r w:rsidRPr="0077459D">
          <w:rPr>
            <w:lang w:val="en-US"/>
          </w:rPr>
          <w:t>on a daily basis</w:t>
        </w:r>
        <w:proofErr w:type="gramEnd"/>
        <w:r w:rsidRPr="0077459D">
          <w:rPr>
            <w:lang w:val="en-US"/>
          </w:rPr>
          <w:t>, is what drives many individuals to seek experience and pursue a future in computer science or coding.</w:t>
        </w:r>
      </w:ins>
    </w:p>
    <w:p w14:paraId="563B6839" w14:textId="699C64CD" w:rsidR="0077459D" w:rsidRPr="0077459D" w:rsidRDefault="0077459D">
      <w:pPr>
        <w:spacing w:after="0" w:line="240" w:lineRule="auto"/>
        <w:rPr>
          <w:ins w:id="9" w:author="André Oliveira" w:date="2020-09-26T15:45:00Z"/>
          <w:lang w:val="en-US"/>
        </w:rPr>
        <w:pPrChange w:id="10" w:author="André Oliveira" w:date="2020-09-26T15:45:00Z">
          <w:pPr>
            <w:spacing w:after="0" w:line="240" w:lineRule="auto"/>
            <w:jc w:val="left"/>
          </w:pPr>
        </w:pPrChange>
      </w:pPr>
      <w:ins w:id="11" w:author="André Oliveira" w:date="2020-09-26T15:45:00Z">
        <w:r w:rsidRPr="0077459D">
          <w:rPr>
            <w:lang w:val="en-US"/>
          </w:rPr>
          <w:t xml:space="preserve">To accomplish this ambition one can be a self-taught enthusiast, or one can seek the knowledge of professionals through all sort of courses and universities to acquire a considerable high amount of skills sets that will allow to succeed in whichever field of choice they commit to program. But one thing is for sure, we live in a fast-paced world, and Information Technology is no different. It is constantly changing and evolving, and new trends appear every day, along with new technologies and marketing strategies. To this is clear that no matter how long one codes, eventually will be faced with the need to keep learning new skills and improve oneself, to prevent becoming outdated, or to be better prepared for a new job interview, or even if just to improve the academic performance. </w:t>
        </w:r>
      </w:ins>
    </w:p>
    <w:p w14:paraId="261A1288" w14:textId="5C8EB401" w:rsidR="0077459D" w:rsidRDefault="0077459D">
      <w:pPr>
        <w:spacing w:after="0" w:line="240" w:lineRule="auto"/>
        <w:rPr>
          <w:ins w:id="12" w:author="André Oliveira" w:date="2020-09-26T15:41:00Z"/>
          <w:rFonts w:asciiTheme="majorHAnsi" w:hAnsiTheme="majorHAnsi"/>
          <w:b/>
          <w:bCs/>
          <w:sz w:val="32"/>
          <w:szCs w:val="32"/>
          <w:lang w:val="en-US"/>
        </w:rPr>
        <w:pPrChange w:id="13" w:author="André Oliveira" w:date="2020-09-26T15:45:00Z">
          <w:pPr>
            <w:spacing w:after="0" w:line="240" w:lineRule="auto"/>
            <w:jc w:val="left"/>
          </w:pPr>
        </w:pPrChange>
      </w:pPr>
      <w:ins w:id="14" w:author="André Oliveira" w:date="2020-09-26T15:45:00Z">
        <w:r w:rsidRPr="0077459D">
          <w:rPr>
            <w:lang w:val="en-US"/>
          </w:rPr>
          <w:t>For this reason, there are out there some platforms that provide an environment for defining algorithms and testing. However, many of them are not open source, or they do not have such an appealing environment or just do not allow multi-language. Therefore, this project intends to combine all the strengths mentioned above with none of barriers and create the IS E-Learning platform, an e-learning platform to help other programmers achieve their goals.</w:t>
        </w:r>
      </w:ins>
      <w:bookmarkEnd w:id="7"/>
      <w:ins w:id="15" w:author="André Oliveira" w:date="2020-09-26T15:41:00Z">
        <w:r>
          <w:rPr>
            <w:lang w:val="en-US"/>
          </w:rPr>
          <w:br w:type="page"/>
        </w:r>
      </w:ins>
    </w:p>
    <w:p w14:paraId="51EA0BF5" w14:textId="5145BC7A" w:rsidR="0077459D" w:rsidRDefault="0077459D">
      <w:pPr>
        <w:spacing w:after="0" w:line="240" w:lineRule="auto"/>
        <w:jc w:val="left"/>
        <w:rPr>
          <w:ins w:id="16" w:author="André Oliveira" w:date="2020-09-26T15:42:00Z"/>
          <w:rFonts w:asciiTheme="majorHAnsi" w:hAnsiTheme="majorHAnsi"/>
          <w:b/>
          <w:bCs/>
          <w:sz w:val="32"/>
          <w:szCs w:val="32"/>
          <w:lang w:val="en-US"/>
        </w:rPr>
      </w:pPr>
      <w:ins w:id="17" w:author="André Oliveira" w:date="2020-09-26T15:42:00Z">
        <w:r>
          <w:rPr>
            <w:lang w:val="en-US"/>
          </w:rPr>
          <w:lastRenderedPageBreak/>
          <w:br w:type="page"/>
        </w:r>
      </w:ins>
    </w:p>
    <w:p w14:paraId="7B5C82B0" w14:textId="3938D6C6" w:rsidR="0077459D" w:rsidRPr="004C134A" w:rsidRDefault="0077459D" w:rsidP="0077459D">
      <w:pPr>
        <w:pStyle w:val="Ttulondice"/>
        <w:rPr>
          <w:ins w:id="18" w:author="André Oliveira" w:date="2020-09-26T15:42:00Z"/>
          <w:rPrChange w:id="19" w:author="André Oliveira" w:date="2020-09-26T16:50:00Z">
            <w:rPr>
              <w:ins w:id="20" w:author="André Oliveira" w:date="2020-09-26T15:42:00Z"/>
              <w:lang w:val="en-US"/>
            </w:rPr>
          </w:rPrChange>
        </w:rPr>
      </w:pPr>
      <w:ins w:id="21" w:author="André Oliveira" w:date="2020-09-26T15:42:00Z">
        <w:r w:rsidRPr="004C134A">
          <w:rPr>
            <w:rPrChange w:id="22" w:author="André Oliveira" w:date="2020-09-26T16:50:00Z">
              <w:rPr>
                <w:lang w:val="en-US"/>
              </w:rPr>
            </w:rPrChange>
          </w:rPr>
          <w:lastRenderedPageBreak/>
          <w:t>Resumo</w:t>
        </w:r>
      </w:ins>
    </w:p>
    <w:p w14:paraId="2D31D105" w14:textId="059B2F54" w:rsidR="000155DE" w:rsidRPr="000155DE" w:rsidRDefault="000155DE">
      <w:pPr>
        <w:spacing w:after="0" w:line="240" w:lineRule="auto"/>
        <w:rPr>
          <w:ins w:id="23" w:author="André Oliveira" w:date="2020-09-26T15:46:00Z"/>
          <w:rPrChange w:id="24" w:author="André Oliveira" w:date="2020-09-26T15:46:00Z">
            <w:rPr>
              <w:ins w:id="25" w:author="André Oliveira" w:date="2020-09-26T15:46:00Z"/>
              <w:lang w:val="en-US"/>
            </w:rPr>
          </w:rPrChange>
        </w:rPr>
        <w:pPrChange w:id="26" w:author="André Oliveira" w:date="2020-09-26T15:46:00Z">
          <w:pPr>
            <w:spacing w:after="0" w:line="240" w:lineRule="auto"/>
            <w:jc w:val="left"/>
          </w:pPr>
        </w:pPrChange>
      </w:pPr>
      <w:ins w:id="27" w:author="André Oliveira" w:date="2020-09-26T15:46:00Z">
        <w:r w:rsidRPr="000155DE">
          <w:rPr>
            <w:rPrChange w:id="28" w:author="André Oliveira" w:date="2020-09-26T15:46:00Z">
              <w:rPr>
                <w:lang w:val="en-US"/>
              </w:rPr>
            </w:rPrChange>
          </w:rPr>
          <w:t xml:space="preserve">No </w:t>
        </w:r>
      </w:ins>
      <w:ins w:id="29" w:author="André Oliveira" w:date="2020-09-26T15:48:00Z">
        <w:r>
          <w:t xml:space="preserve">atual </w:t>
        </w:r>
      </w:ins>
      <w:ins w:id="30" w:author="André Oliveira" w:date="2020-09-26T15:46:00Z">
        <w:r w:rsidRPr="000155DE">
          <w:rPr>
            <w:rPrChange w:id="31" w:author="André Oliveira" w:date="2020-09-26T15:46:00Z">
              <w:rPr>
                <w:lang w:val="en-US"/>
              </w:rPr>
            </w:rPrChange>
          </w:rPr>
          <w:t xml:space="preserve">competitivo mercado de trabalho, </w:t>
        </w:r>
      </w:ins>
      <w:ins w:id="32" w:author="André Oliveira" w:date="2020-09-26T15:48:00Z">
        <w:r>
          <w:t xml:space="preserve">os </w:t>
        </w:r>
      </w:ins>
      <w:ins w:id="33" w:author="André Oliveira" w:date="2020-09-26T15:46:00Z">
        <w:r w:rsidRPr="000155DE">
          <w:rPr>
            <w:rPrChange w:id="34" w:author="André Oliveira" w:date="2020-09-26T15:46:00Z">
              <w:rPr>
                <w:lang w:val="en-US"/>
              </w:rPr>
            </w:rPrChange>
          </w:rPr>
          <w:t>trabalhos de programação estão entre as carreiras mais desejáveis. A capacidade de inovar, criar e solucionar problemas de todos os tipos de tecnologias, diariamente, é o que leva muitos indivíduos a buscar experiência e buscar um futuro na ciência da computação ou codificação.</w:t>
        </w:r>
      </w:ins>
    </w:p>
    <w:p w14:paraId="6B2C76FE" w14:textId="0F450066" w:rsidR="000155DE" w:rsidRPr="000155DE" w:rsidRDefault="000155DE">
      <w:pPr>
        <w:spacing w:after="0" w:line="240" w:lineRule="auto"/>
        <w:rPr>
          <w:ins w:id="35" w:author="André Oliveira" w:date="2020-09-26T15:46:00Z"/>
          <w:rPrChange w:id="36" w:author="André Oliveira" w:date="2020-09-26T15:46:00Z">
            <w:rPr>
              <w:ins w:id="37" w:author="André Oliveira" w:date="2020-09-26T15:46:00Z"/>
              <w:lang w:val="en-US"/>
            </w:rPr>
          </w:rPrChange>
        </w:rPr>
        <w:pPrChange w:id="38" w:author="André Oliveira" w:date="2020-09-26T15:46:00Z">
          <w:pPr>
            <w:spacing w:after="0" w:line="240" w:lineRule="auto"/>
            <w:jc w:val="left"/>
          </w:pPr>
        </w:pPrChange>
      </w:pPr>
      <w:ins w:id="39" w:author="André Oliveira" w:date="2020-09-26T15:46:00Z">
        <w:r w:rsidRPr="000155DE">
          <w:rPr>
            <w:rPrChange w:id="40" w:author="André Oliveira" w:date="2020-09-26T15:46:00Z">
              <w:rPr>
                <w:lang w:val="en-US"/>
              </w:rPr>
            </w:rPrChange>
          </w:rPr>
          <w:t>Para realizar esta ambição, pode-se ser um entusiasta autodidata, ou pode-se buscar o conhecimento de profissionais em todos os tipos de cursos e universidades para adquirir uma quantidade considerável de conjuntos de habilidades que permitirão ter sucesso em qualquer campo de escolha que se comprometerem programa. Mas uma coisa é certa, vivemos em um mundo acelerado e com Tecnologia da Informação não é diferente. Ele está em constante mudança e evolução, e novas tendências aparecem todos os dias, juntamente com novas tecnologias e estratégias de marketing. Para isso fica claro que por mais que se codifique, acabará se deparando com a necessidade de continuar aprendendo novas habilidades e se aperfeiçoar, para evitar ficar desatualizado, ou para estar mais bem preparado para uma nova entrevista de emprego, ou mesmo apenas para melhorar o desempenho acadêmico.</w:t>
        </w:r>
      </w:ins>
    </w:p>
    <w:p w14:paraId="5494341C" w14:textId="49AD2646" w:rsidR="0077459D" w:rsidRPr="000155DE" w:rsidRDefault="000155DE">
      <w:pPr>
        <w:spacing w:after="0" w:line="240" w:lineRule="auto"/>
        <w:rPr>
          <w:ins w:id="41" w:author="André Oliveira" w:date="2020-09-26T15:42:00Z"/>
          <w:rFonts w:asciiTheme="majorHAnsi" w:hAnsiTheme="majorHAnsi"/>
          <w:b/>
          <w:bCs/>
          <w:sz w:val="32"/>
          <w:szCs w:val="32"/>
          <w:rPrChange w:id="42" w:author="André Oliveira" w:date="2020-09-26T15:46:00Z">
            <w:rPr>
              <w:ins w:id="43" w:author="André Oliveira" w:date="2020-09-26T15:42:00Z"/>
              <w:rFonts w:asciiTheme="majorHAnsi" w:hAnsiTheme="majorHAnsi"/>
              <w:b/>
              <w:bCs/>
              <w:sz w:val="32"/>
              <w:szCs w:val="32"/>
              <w:lang w:val="en-US"/>
            </w:rPr>
          </w:rPrChange>
        </w:rPr>
        <w:pPrChange w:id="44" w:author="André Oliveira" w:date="2020-09-26T15:46:00Z">
          <w:pPr>
            <w:spacing w:after="0" w:line="240" w:lineRule="auto"/>
            <w:jc w:val="left"/>
          </w:pPr>
        </w:pPrChange>
      </w:pPr>
      <w:ins w:id="45" w:author="André Oliveira" w:date="2020-09-26T15:46:00Z">
        <w:r w:rsidRPr="000155DE">
          <w:rPr>
            <w:rPrChange w:id="46" w:author="André Oliveira" w:date="2020-09-26T15:46:00Z">
              <w:rPr>
                <w:lang w:val="en-US"/>
              </w:rPr>
            </w:rPrChange>
          </w:rPr>
          <w:t>Por este motivo, existem por aí algumas plataformas que fornecem um ambiente para definição de algoritmos e testes. No entanto, muitos deles não são de código aberto, ou não têm um ambiente tão atraente, ou simplesmente não permitem vários idiomas. Portanto, este projeto pretende combinar todos os pontos fortes mencionados acima com nenhuma das barreiras e criar a plataforma IS E-Learning, uma plataforma de e-learning para ajudar outros programadores a atingir seus objetivos.</w:t>
        </w:r>
      </w:ins>
      <w:ins w:id="47" w:author="André Oliveira" w:date="2020-09-26T15:42:00Z">
        <w:r w:rsidR="0077459D" w:rsidRPr="000155DE">
          <w:rPr>
            <w:rPrChange w:id="48" w:author="André Oliveira" w:date="2020-09-26T15:46:00Z">
              <w:rPr>
                <w:lang w:val="en-US"/>
              </w:rPr>
            </w:rPrChange>
          </w:rPr>
          <w:br w:type="page"/>
        </w:r>
      </w:ins>
    </w:p>
    <w:p w14:paraId="640F478D" w14:textId="77777777" w:rsidR="0077459D" w:rsidRPr="000155DE" w:rsidRDefault="0077459D" w:rsidP="0077459D">
      <w:pPr>
        <w:pStyle w:val="Ttulondice"/>
        <w:rPr>
          <w:ins w:id="49" w:author="André Oliveira" w:date="2020-09-26T15:41:00Z"/>
          <w:rPrChange w:id="50" w:author="André Oliveira" w:date="2020-09-26T15:46:00Z">
            <w:rPr>
              <w:ins w:id="51" w:author="André Oliveira" w:date="2020-09-26T15:41:00Z"/>
              <w:lang w:val="en-US"/>
            </w:rPr>
          </w:rPrChange>
        </w:rPr>
      </w:pPr>
    </w:p>
    <w:p w14:paraId="42370CEB" w14:textId="67BD952C" w:rsidR="00257874" w:rsidRPr="000155DE" w:rsidRDefault="002D0913">
      <w:pPr>
        <w:spacing w:after="200"/>
        <w:jc w:val="left"/>
        <w:rPr>
          <w:rFonts w:asciiTheme="majorHAnsi" w:hAnsiTheme="majorHAnsi"/>
          <w:b/>
          <w:bCs/>
          <w:sz w:val="32"/>
          <w:szCs w:val="32"/>
          <w:rPrChange w:id="52" w:author="André Oliveira" w:date="2020-09-26T15:46:00Z">
            <w:rPr>
              <w:rFonts w:asciiTheme="majorHAnsi" w:hAnsiTheme="majorHAnsi"/>
              <w:b/>
              <w:bCs/>
              <w:sz w:val="32"/>
              <w:szCs w:val="32"/>
              <w:lang w:val="en-US"/>
            </w:rPr>
          </w:rPrChange>
        </w:rPr>
      </w:pPr>
      <w:r w:rsidRPr="000155DE">
        <w:rPr>
          <w:rPrChange w:id="53" w:author="André Oliveira" w:date="2020-09-26T15:46:00Z">
            <w:rPr>
              <w:lang w:val="en-US"/>
            </w:rPr>
          </w:rPrChange>
        </w:rPr>
        <w:br w:type="page"/>
      </w:r>
    </w:p>
    <w:p w14:paraId="54F77C59" w14:textId="77777777" w:rsidR="00257874" w:rsidRDefault="002D0913">
      <w:pPr>
        <w:pStyle w:val="Ttulondice"/>
        <w:rPr>
          <w:lang w:val="en-US"/>
        </w:rPr>
      </w:pPr>
      <w:r>
        <w:rPr>
          <w:lang w:val="en-US"/>
        </w:rPr>
        <w:lastRenderedPageBreak/>
        <w:t>Index</w:t>
      </w:r>
    </w:p>
    <w:sdt>
      <w:sdtPr>
        <w:id w:val="1250547122"/>
        <w:docPartObj>
          <w:docPartGallery w:val="Table of Contents"/>
          <w:docPartUnique/>
        </w:docPartObj>
      </w:sdtPr>
      <w:sdtEndPr/>
      <w:sdtContent>
        <w:p w14:paraId="5BF4CF04" w14:textId="6FC9C536" w:rsidR="004C134A" w:rsidRDefault="009B6BEC">
          <w:pPr>
            <w:pStyle w:val="TOC1"/>
            <w:tabs>
              <w:tab w:val="left" w:pos="480"/>
              <w:tab w:val="right" w:leader="dot" w:pos="8494"/>
            </w:tabs>
            <w:rPr>
              <w:noProof/>
              <w:sz w:val="22"/>
              <w:szCs w:val="22"/>
              <w:lang w:eastAsia="pt-PT"/>
            </w:rPr>
          </w:pPr>
          <w:r>
            <w:fldChar w:fldCharType="begin"/>
          </w:r>
          <w:r w:rsidR="002D0913">
            <w:rPr>
              <w:rStyle w:val="IndexLink"/>
              <w:webHidden/>
              <w:lang w:val="en-US"/>
            </w:rPr>
            <w:instrText>TOC \z \o "1-3" \u \h</w:instrText>
          </w:r>
          <w:r>
            <w:rPr>
              <w:rStyle w:val="IndexLink"/>
              <w:lang w:val="en-US"/>
            </w:rPr>
            <w:fldChar w:fldCharType="separate"/>
          </w:r>
          <w:hyperlink w:anchor="_Toc52031387" w:history="1">
            <w:r w:rsidR="004C134A" w:rsidRPr="00700261">
              <w:rPr>
                <w:rStyle w:val="Hyperlink"/>
                <w:noProof/>
              </w:rPr>
              <w:t>1.</w:t>
            </w:r>
            <w:r w:rsidR="004C134A">
              <w:rPr>
                <w:noProof/>
                <w:sz w:val="22"/>
                <w:szCs w:val="22"/>
                <w:lang w:eastAsia="pt-PT"/>
              </w:rPr>
              <w:tab/>
            </w:r>
            <w:r w:rsidR="004C134A" w:rsidRPr="00700261">
              <w:rPr>
                <w:rStyle w:val="Hyperlink"/>
                <w:noProof/>
              </w:rPr>
              <w:t>Introduction</w:t>
            </w:r>
            <w:r w:rsidR="004C134A">
              <w:rPr>
                <w:noProof/>
                <w:webHidden/>
              </w:rPr>
              <w:tab/>
            </w:r>
            <w:r w:rsidR="004C134A">
              <w:rPr>
                <w:noProof/>
                <w:webHidden/>
              </w:rPr>
              <w:fldChar w:fldCharType="begin"/>
            </w:r>
            <w:r w:rsidR="004C134A">
              <w:rPr>
                <w:noProof/>
                <w:webHidden/>
              </w:rPr>
              <w:instrText xml:space="preserve"> PAGEREF _Toc52031387 \h </w:instrText>
            </w:r>
            <w:r w:rsidR="004C134A">
              <w:rPr>
                <w:noProof/>
                <w:webHidden/>
              </w:rPr>
            </w:r>
            <w:r w:rsidR="004C134A">
              <w:rPr>
                <w:noProof/>
                <w:webHidden/>
              </w:rPr>
              <w:fldChar w:fldCharType="separate"/>
            </w:r>
            <w:r w:rsidR="004C134A">
              <w:rPr>
                <w:noProof/>
                <w:webHidden/>
              </w:rPr>
              <w:t>13</w:t>
            </w:r>
            <w:r w:rsidR="004C134A">
              <w:rPr>
                <w:noProof/>
                <w:webHidden/>
              </w:rPr>
              <w:fldChar w:fldCharType="end"/>
            </w:r>
          </w:hyperlink>
        </w:p>
        <w:p w14:paraId="59B6B101" w14:textId="596123F5" w:rsidR="004C134A" w:rsidRDefault="00E85465">
          <w:pPr>
            <w:pStyle w:val="TOC2"/>
            <w:tabs>
              <w:tab w:val="right" w:leader="dot" w:pos="8494"/>
            </w:tabs>
            <w:rPr>
              <w:noProof/>
              <w:sz w:val="22"/>
              <w:szCs w:val="22"/>
              <w:lang w:eastAsia="pt-PT"/>
            </w:rPr>
          </w:pPr>
          <w:hyperlink w:anchor="_Toc52031388" w:history="1">
            <w:r w:rsidR="004C134A" w:rsidRPr="00700261">
              <w:rPr>
                <w:rStyle w:val="Hyperlink"/>
                <w:noProof/>
                <w:lang w:val="en-US"/>
              </w:rPr>
              <w:t>1.1. Open Source</w:t>
            </w:r>
            <w:r w:rsidR="004C134A">
              <w:rPr>
                <w:noProof/>
                <w:webHidden/>
              </w:rPr>
              <w:tab/>
            </w:r>
            <w:r w:rsidR="004C134A">
              <w:rPr>
                <w:noProof/>
                <w:webHidden/>
              </w:rPr>
              <w:fldChar w:fldCharType="begin"/>
            </w:r>
            <w:r w:rsidR="004C134A">
              <w:rPr>
                <w:noProof/>
                <w:webHidden/>
              </w:rPr>
              <w:instrText xml:space="preserve"> PAGEREF _Toc52031388 \h </w:instrText>
            </w:r>
            <w:r w:rsidR="004C134A">
              <w:rPr>
                <w:noProof/>
                <w:webHidden/>
              </w:rPr>
            </w:r>
            <w:r w:rsidR="004C134A">
              <w:rPr>
                <w:noProof/>
                <w:webHidden/>
              </w:rPr>
              <w:fldChar w:fldCharType="separate"/>
            </w:r>
            <w:r w:rsidR="004C134A">
              <w:rPr>
                <w:noProof/>
                <w:webHidden/>
              </w:rPr>
              <w:t>14</w:t>
            </w:r>
            <w:r w:rsidR="004C134A">
              <w:rPr>
                <w:noProof/>
                <w:webHidden/>
              </w:rPr>
              <w:fldChar w:fldCharType="end"/>
            </w:r>
          </w:hyperlink>
        </w:p>
        <w:p w14:paraId="50B16A6C" w14:textId="1709BDA3" w:rsidR="004C134A" w:rsidRDefault="00E85465">
          <w:pPr>
            <w:pStyle w:val="TOC2"/>
            <w:tabs>
              <w:tab w:val="right" w:leader="dot" w:pos="8494"/>
            </w:tabs>
            <w:rPr>
              <w:noProof/>
              <w:sz w:val="22"/>
              <w:szCs w:val="22"/>
              <w:lang w:eastAsia="pt-PT"/>
            </w:rPr>
          </w:pPr>
          <w:hyperlink w:anchor="_Toc52031389" w:history="1">
            <w:r w:rsidR="004C134A" w:rsidRPr="00700261">
              <w:rPr>
                <w:rStyle w:val="Hyperlink"/>
                <w:noProof/>
                <w:lang w:val="en-US"/>
              </w:rPr>
              <w:t>1.2. Methodology</w:t>
            </w:r>
            <w:r w:rsidR="004C134A">
              <w:rPr>
                <w:noProof/>
                <w:webHidden/>
              </w:rPr>
              <w:tab/>
            </w:r>
            <w:r w:rsidR="004C134A">
              <w:rPr>
                <w:noProof/>
                <w:webHidden/>
              </w:rPr>
              <w:fldChar w:fldCharType="begin"/>
            </w:r>
            <w:r w:rsidR="004C134A">
              <w:rPr>
                <w:noProof/>
                <w:webHidden/>
              </w:rPr>
              <w:instrText xml:space="preserve"> PAGEREF _Toc52031389 \h </w:instrText>
            </w:r>
            <w:r w:rsidR="004C134A">
              <w:rPr>
                <w:noProof/>
                <w:webHidden/>
              </w:rPr>
            </w:r>
            <w:r w:rsidR="004C134A">
              <w:rPr>
                <w:noProof/>
                <w:webHidden/>
              </w:rPr>
              <w:fldChar w:fldCharType="separate"/>
            </w:r>
            <w:r w:rsidR="004C134A">
              <w:rPr>
                <w:noProof/>
                <w:webHidden/>
              </w:rPr>
              <w:t>15</w:t>
            </w:r>
            <w:r w:rsidR="004C134A">
              <w:rPr>
                <w:noProof/>
                <w:webHidden/>
              </w:rPr>
              <w:fldChar w:fldCharType="end"/>
            </w:r>
          </w:hyperlink>
        </w:p>
        <w:p w14:paraId="414CA320" w14:textId="0E43D766" w:rsidR="004C134A" w:rsidRDefault="00E85465">
          <w:pPr>
            <w:pStyle w:val="TOC2"/>
            <w:tabs>
              <w:tab w:val="right" w:leader="dot" w:pos="8494"/>
            </w:tabs>
            <w:rPr>
              <w:noProof/>
              <w:sz w:val="22"/>
              <w:szCs w:val="22"/>
              <w:lang w:eastAsia="pt-PT"/>
            </w:rPr>
          </w:pPr>
          <w:hyperlink w:anchor="_Toc52031390" w:history="1">
            <w:r w:rsidR="004C134A" w:rsidRPr="00700261">
              <w:rPr>
                <w:rStyle w:val="Hyperlink"/>
                <w:noProof/>
                <w:lang w:val="en-US"/>
              </w:rPr>
              <w:t>1.3. Solution</w:t>
            </w:r>
            <w:r w:rsidR="004C134A">
              <w:rPr>
                <w:noProof/>
                <w:webHidden/>
              </w:rPr>
              <w:tab/>
            </w:r>
            <w:r w:rsidR="004C134A">
              <w:rPr>
                <w:noProof/>
                <w:webHidden/>
              </w:rPr>
              <w:fldChar w:fldCharType="begin"/>
            </w:r>
            <w:r w:rsidR="004C134A">
              <w:rPr>
                <w:noProof/>
                <w:webHidden/>
              </w:rPr>
              <w:instrText xml:space="preserve"> PAGEREF _Toc52031390 \h </w:instrText>
            </w:r>
            <w:r w:rsidR="004C134A">
              <w:rPr>
                <w:noProof/>
                <w:webHidden/>
              </w:rPr>
            </w:r>
            <w:r w:rsidR="004C134A">
              <w:rPr>
                <w:noProof/>
                <w:webHidden/>
              </w:rPr>
              <w:fldChar w:fldCharType="separate"/>
            </w:r>
            <w:r w:rsidR="004C134A">
              <w:rPr>
                <w:noProof/>
                <w:webHidden/>
              </w:rPr>
              <w:t>15</w:t>
            </w:r>
            <w:r w:rsidR="004C134A">
              <w:rPr>
                <w:noProof/>
                <w:webHidden/>
              </w:rPr>
              <w:fldChar w:fldCharType="end"/>
            </w:r>
          </w:hyperlink>
        </w:p>
        <w:p w14:paraId="341AE010" w14:textId="57AF250A" w:rsidR="004C134A" w:rsidRDefault="00E85465">
          <w:pPr>
            <w:pStyle w:val="TOC2"/>
            <w:tabs>
              <w:tab w:val="right" w:leader="dot" w:pos="8494"/>
            </w:tabs>
            <w:rPr>
              <w:noProof/>
              <w:sz w:val="22"/>
              <w:szCs w:val="22"/>
              <w:lang w:eastAsia="pt-PT"/>
            </w:rPr>
          </w:pPr>
          <w:hyperlink w:anchor="_Toc52031391" w:history="1">
            <w:r w:rsidR="004C134A" w:rsidRPr="00700261">
              <w:rPr>
                <w:rStyle w:val="Hyperlink"/>
                <w:noProof/>
                <w:lang w:val="en-US"/>
              </w:rPr>
              <w:t>1.4. Outline</w:t>
            </w:r>
            <w:r w:rsidR="004C134A">
              <w:rPr>
                <w:noProof/>
                <w:webHidden/>
              </w:rPr>
              <w:tab/>
            </w:r>
            <w:r w:rsidR="004C134A">
              <w:rPr>
                <w:noProof/>
                <w:webHidden/>
              </w:rPr>
              <w:fldChar w:fldCharType="begin"/>
            </w:r>
            <w:r w:rsidR="004C134A">
              <w:rPr>
                <w:noProof/>
                <w:webHidden/>
              </w:rPr>
              <w:instrText xml:space="preserve"> PAGEREF _Toc52031391 \h </w:instrText>
            </w:r>
            <w:r w:rsidR="004C134A">
              <w:rPr>
                <w:noProof/>
                <w:webHidden/>
              </w:rPr>
            </w:r>
            <w:r w:rsidR="004C134A">
              <w:rPr>
                <w:noProof/>
                <w:webHidden/>
              </w:rPr>
              <w:fldChar w:fldCharType="separate"/>
            </w:r>
            <w:r w:rsidR="004C134A">
              <w:rPr>
                <w:noProof/>
                <w:webHidden/>
              </w:rPr>
              <w:t>15</w:t>
            </w:r>
            <w:r w:rsidR="004C134A">
              <w:rPr>
                <w:noProof/>
                <w:webHidden/>
              </w:rPr>
              <w:fldChar w:fldCharType="end"/>
            </w:r>
          </w:hyperlink>
        </w:p>
        <w:p w14:paraId="06128CB3" w14:textId="1EFEC603" w:rsidR="004C134A" w:rsidRDefault="00E85465">
          <w:pPr>
            <w:pStyle w:val="TOC1"/>
            <w:tabs>
              <w:tab w:val="left" w:pos="480"/>
              <w:tab w:val="right" w:leader="dot" w:pos="8494"/>
            </w:tabs>
            <w:rPr>
              <w:noProof/>
              <w:sz w:val="22"/>
              <w:szCs w:val="22"/>
              <w:lang w:eastAsia="pt-PT"/>
            </w:rPr>
          </w:pPr>
          <w:hyperlink w:anchor="_Toc52031392" w:history="1">
            <w:r w:rsidR="004C134A" w:rsidRPr="00700261">
              <w:rPr>
                <w:rStyle w:val="Hyperlink"/>
                <w:noProof/>
              </w:rPr>
              <w:t>2.</w:t>
            </w:r>
            <w:r w:rsidR="004C134A">
              <w:rPr>
                <w:noProof/>
                <w:sz w:val="22"/>
                <w:szCs w:val="22"/>
                <w:lang w:eastAsia="pt-PT"/>
              </w:rPr>
              <w:tab/>
            </w:r>
            <w:r w:rsidR="004C134A" w:rsidRPr="00700261">
              <w:rPr>
                <w:rStyle w:val="Hyperlink"/>
                <w:noProof/>
              </w:rPr>
              <w:t>Requirements</w:t>
            </w:r>
            <w:r w:rsidR="004C134A">
              <w:rPr>
                <w:noProof/>
                <w:webHidden/>
              </w:rPr>
              <w:tab/>
            </w:r>
            <w:r w:rsidR="004C134A">
              <w:rPr>
                <w:noProof/>
                <w:webHidden/>
              </w:rPr>
              <w:fldChar w:fldCharType="begin"/>
            </w:r>
            <w:r w:rsidR="004C134A">
              <w:rPr>
                <w:noProof/>
                <w:webHidden/>
              </w:rPr>
              <w:instrText xml:space="preserve"> PAGEREF _Toc52031392 \h </w:instrText>
            </w:r>
            <w:r w:rsidR="004C134A">
              <w:rPr>
                <w:noProof/>
                <w:webHidden/>
              </w:rPr>
            </w:r>
            <w:r w:rsidR="004C134A">
              <w:rPr>
                <w:noProof/>
                <w:webHidden/>
              </w:rPr>
              <w:fldChar w:fldCharType="separate"/>
            </w:r>
            <w:r w:rsidR="004C134A">
              <w:rPr>
                <w:noProof/>
                <w:webHidden/>
              </w:rPr>
              <w:t>17</w:t>
            </w:r>
            <w:r w:rsidR="004C134A">
              <w:rPr>
                <w:noProof/>
                <w:webHidden/>
              </w:rPr>
              <w:fldChar w:fldCharType="end"/>
            </w:r>
          </w:hyperlink>
        </w:p>
        <w:p w14:paraId="10AC5C10" w14:textId="7F9D75CA" w:rsidR="004C134A" w:rsidRDefault="00E85465">
          <w:pPr>
            <w:pStyle w:val="TOC2"/>
            <w:tabs>
              <w:tab w:val="right" w:leader="dot" w:pos="8494"/>
            </w:tabs>
            <w:rPr>
              <w:noProof/>
              <w:sz w:val="22"/>
              <w:szCs w:val="22"/>
              <w:lang w:eastAsia="pt-PT"/>
            </w:rPr>
          </w:pPr>
          <w:hyperlink w:anchor="_Toc52031393" w:history="1">
            <w:r w:rsidR="004C134A" w:rsidRPr="00700261">
              <w:rPr>
                <w:rStyle w:val="Hyperlink"/>
                <w:rFonts w:asciiTheme="majorHAnsi" w:eastAsiaTheme="majorEastAsia" w:hAnsiTheme="majorHAnsi" w:cstheme="majorBidi"/>
                <w:noProof/>
                <w:lang w:val="en-US"/>
              </w:rPr>
              <w:t>2.1. Functional Requirements</w:t>
            </w:r>
            <w:r w:rsidR="004C134A">
              <w:rPr>
                <w:noProof/>
                <w:webHidden/>
              </w:rPr>
              <w:tab/>
            </w:r>
            <w:r w:rsidR="004C134A">
              <w:rPr>
                <w:noProof/>
                <w:webHidden/>
              </w:rPr>
              <w:fldChar w:fldCharType="begin"/>
            </w:r>
            <w:r w:rsidR="004C134A">
              <w:rPr>
                <w:noProof/>
                <w:webHidden/>
              </w:rPr>
              <w:instrText xml:space="preserve"> PAGEREF _Toc52031393 \h </w:instrText>
            </w:r>
            <w:r w:rsidR="004C134A">
              <w:rPr>
                <w:noProof/>
                <w:webHidden/>
              </w:rPr>
            </w:r>
            <w:r w:rsidR="004C134A">
              <w:rPr>
                <w:noProof/>
                <w:webHidden/>
              </w:rPr>
              <w:fldChar w:fldCharType="separate"/>
            </w:r>
            <w:r w:rsidR="004C134A">
              <w:rPr>
                <w:noProof/>
                <w:webHidden/>
              </w:rPr>
              <w:t>17</w:t>
            </w:r>
            <w:r w:rsidR="004C134A">
              <w:rPr>
                <w:noProof/>
                <w:webHidden/>
              </w:rPr>
              <w:fldChar w:fldCharType="end"/>
            </w:r>
          </w:hyperlink>
        </w:p>
        <w:p w14:paraId="3F548BA8" w14:textId="492F8819" w:rsidR="004C134A" w:rsidRDefault="00E85465">
          <w:pPr>
            <w:pStyle w:val="TOC3"/>
            <w:tabs>
              <w:tab w:val="right" w:leader="dot" w:pos="8494"/>
            </w:tabs>
            <w:rPr>
              <w:noProof/>
              <w:sz w:val="22"/>
              <w:szCs w:val="22"/>
              <w:lang w:eastAsia="pt-PT"/>
            </w:rPr>
          </w:pPr>
          <w:hyperlink w:anchor="_Toc52031394" w:history="1">
            <w:r w:rsidR="004C134A" w:rsidRPr="00700261">
              <w:rPr>
                <w:rStyle w:val="Hyperlink"/>
                <w:noProof/>
                <w:lang w:val="en-US"/>
              </w:rPr>
              <w:t>2.1.1 Execute Code</w:t>
            </w:r>
            <w:r w:rsidR="004C134A">
              <w:rPr>
                <w:noProof/>
                <w:webHidden/>
              </w:rPr>
              <w:tab/>
            </w:r>
            <w:r w:rsidR="004C134A">
              <w:rPr>
                <w:noProof/>
                <w:webHidden/>
              </w:rPr>
              <w:fldChar w:fldCharType="begin"/>
            </w:r>
            <w:r w:rsidR="004C134A">
              <w:rPr>
                <w:noProof/>
                <w:webHidden/>
              </w:rPr>
              <w:instrText xml:space="preserve"> PAGEREF _Toc52031394 \h </w:instrText>
            </w:r>
            <w:r w:rsidR="004C134A">
              <w:rPr>
                <w:noProof/>
                <w:webHidden/>
              </w:rPr>
            </w:r>
            <w:r w:rsidR="004C134A">
              <w:rPr>
                <w:noProof/>
                <w:webHidden/>
              </w:rPr>
              <w:fldChar w:fldCharType="separate"/>
            </w:r>
            <w:r w:rsidR="004C134A">
              <w:rPr>
                <w:noProof/>
                <w:webHidden/>
              </w:rPr>
              <w:t>17</w:t>
            </w:r>
            <w:r w:rsidR="004C134A">
              <w:rPr>
                <w:noProof/>
                <w:webHidden/>
              </w:rPr>
              <w:fldChar w:fldCharType="end"/>
            </w:r>
          </w:hyperlink>
        </w:p>
        <w:p w14:paraId="297E8E90" w14:textId="72B7728E" w:rsidR="004C134A" w:rsidRDefault="00E85465">
          <w:pPr>
            <w:pStyle w:val="TOC3"/>
            <w:tabs>
              <w:tab w:val="right" w:leader="dot" w:pos="8494"/>
            </w:tabs>
            <w:rPr>
              <w:noProof/>
              <w:sz w:val="22"/>
              <w:szCs w:val="22"/>
              <w:lang w:eastAsia="pt-PT"/>
            </w:rPr>
          </w:pPr>
          <w:hyperlink w:anchor="_Toc52031395" w:history="1">
            <w:r w:rsidR="004C134A" w:rsidRPr="00700261">
              <w:rPr>
                <w:rStyle w:val="Hyperlink"/>
                <w:noProof/>
                <w:lang w:val="en-US"/>
              </w:rPr>
              <w:t>2.1.2 Challenges</w:t>
            </w:r>
            <w:r w:rsidR="004C134A">
              <w:rPr>
                <w:noProof/>
                <w:webHidden/>
              </w:rPr>
              <w:tab/>
            </w:r>
            <w:r w:rsidR="004C134A">
              <w:rPr>
                <w:noProof/>
                <w:webHidden/>
              </w:rPr>
              <w:fldChar w:fldCharType="begin"/>
            </w:r>
            <w:r w:rsidR="004C134A">
              <w:rPr>
                <w:noProof/>
                <w:webHidden/>
              </w:rPr>
              <w:instrText xml:space="preserve"> PAGEREF _Toc52031395 \h </w:instrText>
            </w:r>
            <w:r w:rsidR="004C134A">
              <w:rPr>
                <w:noProof/>
                <w:webHidden/>
              </w:rPr>
            </w:r>
            <w:r w:rsidR="004C134A">
              <w:rPr>
                <w:noProof/>
                <w:webHidden/>
              </w:rPr>
              <w:fldChar w:fldCharType="separate"/>
            </w:r>
            <w:r w:rsidR="004C134A">
              <w:rPr>
                <w:noProof/>
                <w:webHidden/>
              </w:rPr>
              <w:t>17</w:t>
            </w:r>
            <w:r w:rsidR="004C134A">
              <w:rPr>
                <w:noProof/>
                <w:webHidden/>
              </w:rPr>
              <w:fldChar w:fldCharType="end"/>
            </w:r>
          </w:hyperlink>
        </w:p>
        <w:p w14:paraId="772FFEAE" w14:textId="2BFB15AE" w:rsidR="004C134A" w:rsidRDefault="00E85465">
          <w:pPr>
            <w:pStyle w:val="TOC3"/>
            <w:tabs>
              <w:tab w:val="right" w:leader="dot" w:pos="8494"/>
            </w:tabs>
            <w:rPr>
              <w:noProof/>
              <w:sz w:val="22"/>
              <w:szCs w:val="22"/>
              <w:lang w:eastAsia="pt-PT"/>
            </w:rPr>
          </w:pPr>
          <w:hyperlink w:anchor="_Toc52031396" w:history="1">
            <w:r w:rsidR="004C134A" w:rsidRPr="00700261">
              <w:rPr>
                <w:rStyle w:val="Hyperlink"/>
                <w:noProof/>
                <w:lang w:val="en-US"/>
              </w:rPr>
              <w:t>2.1.3 Questionnaire</w:t>
            </w:r>
            <w:r w:rsidR="004C134A">
              <w:rPr>
                <w:noProof/>
                <w:webHidden/>
              </w:rPr>
              <w:tab/>
            </w:r>
            <w:r w:rsidR="004C134A">
              <w:rPr>
                <w:noProof/>
                <w:webHidden/>
              </w:rPr>
              <w:fldChar w:fldCharType="begin"/>
            </w:r>
            <w:r w:rsidR="004C134A">
              <w:rPr>
                <w:noProof/>
                <w:webHidden/>
              </w:rPr>
              <w:instrText xml:space="preserve"> PAGEREF _Toc52031396 \h </w:instrText>
            </w:r>
            <w:r w:rsidR="004C134A">
              <w:rPr>
                <w:noProof/>
                <w:webHidden/>
              </w:rPr>
            </w:r>
            <w:r w:rsidR="004C134A">
              <w:rPr>
                <w:noProof/>
                <w:webHidden/>
              </w:rPr>
              <w:fldChar w:fldCharType="separate"/>
            </w:r>
            <w:r w:rsidR="004C134A">
              <w:rPr>
                <w:noProof/>
                <w:webHidden/>
              </w:rPr>
              <w:t>18</w:t>
            </w:r>
            <w:r w:rsidR="004C134A">
              <w:rPr>
                <w:noProof/>
                <w:webHidden/>
              </w:rPr>
              <w:fldChar w:fldCharType="end"/>
            </w:r>
          </w:hyperlink>
        </w:p>
        <w:p w14:paraId="074A4749" w14:textId="562DEBC1" w:rsidR="004C134A" w:rsidRDefault="00E85465">
          <w:pPr>
            <w:pStyle w:val="TOC3"/>
            <w:tabs>
              <w:tab w:val="right" w:leader="dot" w:pos="8494"/>
            </w:tabs>
            <w:rPr>
              <w:noProof/>
              <w:sz w:val="22"/>
              <w:szCs w:val="22"/>
              <w:lang w:eastAsia="pt-PT"/>
            </w:rPr>
          </w:pPr>
          <w:hyperlink w:anchor="_Toc52031397" w:history="1">
            <w:r w:rsidR="004C134A" w:rsidRPr="00700261">
              <w:rPr>
                <w:rStyle w:val="Hyperlink"/>
                <w:noProof/>
                <w:lang w:val="en-US"/>
              </w:rPr>
              <w:t>2.1.4 Authentication</w:t>
            </w:r>
            <w:r w:rsidR="004C134A">
              <w:rPr>
                <w:noProof/>
                <w:webHidden/>
              </w:rPr>
              <w:tab/>
            </w:r>
            <w:r w:rsidR="004C134A">
              <w:rPr>
                <w:noProof/>
                <w:webHidden/>
              </w:rPr>
              <w:fldChar w:fldCharType="begin"/>
            </w:r>
            <w:r w:rsidR="004C134A">
              <w:rPr>
                <w:noProof/>
                <w:webHidden/>
              </w:rPr>
              <w:instrText xml:space="preserve"> PAGEREF _Toc52031397 \h </w:instrText>
            </w:r>
            <w:r w:rsidR="004C134A">
              <w:rPr>
                <w:noProof/>
                <w:webHidden/>
              </w:rPr>
            </w:r>
            <w:r w:rsidR="004C134A">
              <w:rPr>
                <w:noProof/>
                <w:webHidden/>
              </w:rPr>
              <w:fldChar w:fldCharType="separate"/>
            </w:r>
            <w:r w:rsidR="004C134A">
              <w:rPr>
                <w:noProof/>
                <w:webHidden/>
              </w:rPr>
              <w:t>18</w:t>
            </w:r>
            <w:r w:rsidR="004C134A">
              <w:rPr>
                <w:noProof/>
                <w:webHidden/>
              </w:rPr>
              <w:fldChar w:fldCharType="end"/>
            </w:r>
          </w:hyperlink>
        </w:p>
        <w:p w14:paraId="479D688D" w14:textId="10AF5F12" w:rsidR="004C134A" w:rsidRDefault="00E85465">
          <w:pPr>
            <w:pStyle w:val="TOC3"/>
            <w:tabs>
              <w:tab w:val="right" w:leader="dot" w:pos="8494"/>
            </w:tabs>
            <w:rPr>
              <w:noProof/>
              <w:sz w:val="22"/>
              <w:szCs w:val="22"/>
              <w:lang w:eastAsia="pt-PT"/>
            </w:rPr>
          </w:pPr>
          <w:hyperlink w:anchor="_Toc52031398" w:history="1">
            <w:r w:rsidR="004C134A" w:rsidRPr="00700261">
              <w:rPr>
                <w:rStyle w:val="Hyperlink"/>
                <w:noProof/>
                <w:lang w:val="en-US"/>
              </w:rPr>
              <w:t>2.1.5 Multi-Language</w:t>
            </w:r>
            <w:r w:rsidR="004C134A">
              <w:rPr>
                <w:noProof/>
                <w:webHidden/>
              </w:rPr>
              <w:tab/>
            </w:r>
            <w:r w:rsidR="004C134A">
              <w:rPr>
                <w:noProof/>
                <w:webHidden/>
              </w:rPr>
              <w:fldChar w:fldCharType="begin"/>
            </w:r>
            <w:r w:rsidR="004C134A">
              <w:rPr>
                <w:noProof/>
                <w:webHidden/>
              </w:rPr>
              <w:instrText xml:space="preserve"> PAGEREF _Toc52031398 \h </w:instrText>
            </w:r>
            <w:r w:rsidR="004C134A">
              <w:rPr>
                <w:noProof/>
                <w:webHidden/>
              </w:rPr>
            </w:r>
            <w:r w:rsidR="004C134A">
              <w:rPr>
                <w:noProof/>
                <w:webHidden/>
              </w:rPr>
              <w:fldChar w:fldCharType="separate"/>
            </w:r>
            <w:r w:rsidR="004C134A">
              <w:rPr>
                <w:noProof/>
                <w:webHidden/>
              </w:rPr>
              <w:t>18</w:t>
            </w:r>
            <w:r w:rsidR="004C134A">
              <w:rPr>
                <w:noProof/>
                <w:webHidden/>
              </w:rPr>
              <w:fldChar w:fldCharType="end"/>
            </w:r>
          </w:hyperlink>
        </w:p>
        <w:p w14:paraId="7CC0C96D" w14:textId="65E6C6E1" w:rsidR="004C134A" w:rsidRDefault="00E85465">
          <w:pPr>
            <w:pStyle w:val="TOC2"/>
            <w:tabs>
              <w:tab w:val="right" w:leader="dot" w:pos="8494"/>
            </w:tabs>
            <w:rPr>
              <w:noProof/>
              <w:sz w:val="22"/>
              <w:szCs w:val="22"/>
              <w:lang w:eastAsia="pt-PT"/>
            </w:rPr>
          </w:pPr>
          <w:hyperlink w:anchor="_Toc52031399" w:history="1">
            <w:r w:rsidR="004C134A" w:rsidRPr="00700261">
              <w:rPr>
                <w:rStyle w:val="Hyperlink"/>
                <w:rFonts w:asciiTheme="majorHAnsi" w:eastAsiaTheme="majorEastAsia" w:hAnsiTheme="majorHAnsi" w:cstheme="majorBidi"/>
                <w:noProof/>
                <w:lang w:val="en-US"/>
              </w:rPr>
              <w:t>2.3. User Journeys</w:t>
            </w:r>
            <w:r w:rsidR="004C134A">
              <w:rPr>
                <w:noProof/>
                <w:webHidden/>
              </w:rPr>
              <w:tab/>
            </w:r>
            <w:r w:rsidR="004C134A">
              <w:rPr>
                <w:noProof/>
                <w:webHidden/>
              </w:rPr>
              <w:fldChar w:fldCharType="begin"/>
            </w:r>
            <w:r w:rsidR="004C134A">
              <w:rPr>
                <w:noProof/>
                <w:webHidden/>
              </w:rPr>
              <w:instrText xml:space="preserve"> PAGEREF _Toc52031399 \h </w:instrText>
            </w:r>
            <w:r w:rsidR="004C134A">
              <w:rPr>
                <w:noProof/>
                <w:webHidden/>
              </w:rPr>
            </w:r>
            <w:r w:rsidR="004C134A">
              <w:rPr>
                <w:noProof/>
                <w:webHidden/>
              </w:rPr>
              <w:fldChar w:fldCharType="separate"/>
            </w:r>
            <w:r w:rsidR="004C134A">
              <w:rPr>
                <w:noProof/>
                <w:webHidden/>
              </w:rPr>
              <w:t>19</w:t>
            </w:r>
            <w:r w:rsidR="004C134A">
              <w:rPr>
                <w:noProof/>
                <w:webHidden/>
              </w:rPr>
              <w:fldChar w:fldCharType="end"/>
            </w:r>
          </w:hyperlink>
        </w:p>
        <w:p w14:paraId="0AFC637F" w14:textId="5A3F6DB2" w:rsidR="004C134A" w:rsidRDefault="00E85465">
          <w:pPr>
            <w:pStyle w:val="TOC3"/>
            <w:tabs>
              <w:tab w:val="right" w:leader="dot" w:pos="8494"/>
            </w:tabs>
            <w:rPr>
              <w:noProof/>
              <w:sz w:val="22"/>
              <w:szCs w:val="22"/>
              <w:lang w:eastAsia="pt-PT"/>
            </w:rPr>
          </w:pPr>
          <w:hyperlink w:anchor="_Toc52031400" w:history="1">
            <w:r w:rsidR="004C134A" w:rsidRPr="00700261">
              <w:rPr>
                <w:rStyle w:val="Hyperlink"/>
                <w:noProof/>
              </w:rPr>
              <w:t>2.3.1. Run code</w:t>
            </w:r>
            <w:r w:rsidR="004C134A">
              <w:rPr>
                <w:noProof/>
                <w:webHidden/>
              </w:rPr>
              <w:tab/>
            </w:r>
            <w:r w:rsidR="004C134A">
              <w:rPr>
                <w:noProof/>
                <w:webHidden/>
              </w:rPr>
              <w:fldChar w:fldCharType="begin"/>
            </w:r>
            <w:r w:rsidR="004C134A">
              <w:rPr>
                <w:noProof/>
                <w:webHidden/>
              </w:rPr>
              <w:instrText xml:space="preserve"> PAGEREF _Toc52031400 \h </w:instrText>
            </w:r>
            <w:r w:rsidR="004C134A">
              <w:rPr>
                <w:noProof/>
                <w:webHidden/>
              </w:rPr>
            </w:r>
            <w:r w:rsidR="004C134A">
              <w:rPr>
                <w:noProof/>
                <w:webHidden/>
              </w:rPr>
              <w:fldChar w:fldCharType="separate"/>
            </w:r>
            <w:r w:rsidR="004C134A">
              <w:rPr>
                <w:noProof/>
                <w:webHidden/>
              </w:rPr>
              <w:t>20</w:t>
            </w:r>
            <w:r w:rsidR="004C134A">
              <w:rPr>
                <w:noProof/>
                <w:webHidden/>
              </w:rPr>
              <w:fldChar w:fldCharType="end"/>
            </w:r>
          </w:hyperlink>
        </w:p>
        <w:p w14:paraId="0F81AD39" w14:textId="48033FC5" w:rsidR="004C134A" w:rsidRDefault="00E85465">
          <w:pPr>
            <w:pStyle w:val="TOC3"/>
            <w:tabs>
              <w:tab w:val="right" w:leader="dot" w:pos="8494"/>
            </w:tabs>
            <w:rPr>
              <w:noProof/>
              <w:sz w:val="22"/>
              <w:szCs w:val="22"/>
              <w:lang w:eastAsia="pt-PT"/>
            </w:rPr>
          </w:pPr>
          <w:hyperlink w:anchor="_Toc52031401" w:history="1">
            <w:r w:rsidR="004C134A" w:rsidRPr="00700261">
              <w:rPr>
                <w:rStyle w:val="Hyperlink"/>
                <w:noProof/>
                <w:lang w:val="en-US"/>
              </w:rPr>
              <w:t>2.3.2. Registration</w:t>
            </w:r>
            <w:r w:rsidR="004C134A">
              <w:rPr>
                <w:noProof/>
                <w:webHidden/>
              </w:rPr>
              <w:tab/>
            </w:r>
            <w:r w:rsidR="004C134A">
              <w:rPr>
                <w:noProof/>
                <w:webHidden/>
              </w:rPr>
              <w:fldChar w:fldCharType="begin"/>
            </w:r>
            <w:r w:rsidR="004C134A">
              <w:rPr>
                <w:noProof/>
                <w:webHidden/>
              </w:rPr>
              <w:instrText xml:space="preserve"> PAGEREF _Toc52031401 \h </w:instrText>
            </w:r>
            <w:r w:rsidR="004C134A">
              <w:rPr>
                <w:noProof/>
                <w:webHidden/>
              </w:rPr>
            </w:r>
            <w:r w:rsidR="004C134A">
              <w:rPr>
                <w:noProof/>
                <w:webHidden/>
              </w:rPr>
              <w:fldChar w:fldCharType="separate"/>
            </w:r>
            <w:r w:rsidR="004C134A">
              <w:rPr>
                <w:noProof/>
                <w:webHidden/>
              </w:rPr>
              <w:t>20</w:t>
            </w:r>
            <w:r w:rsidR="004C134A">
              <w:rPr>
                <w:noProof/>
                <w:webHidden/>
              </w:rPr>
              <w:fldChar w:fldCharType="end"/>
            </w:r>
          </w:hyperlink>
        </w:p>
        <w:p w14:paraId="7CDF0C04" w14:textId="1884599E" w:rsidR="004C134A" w:rsidRDefault="00E85465">
          <w:pPr>
            <w:pStyle w:val="TOC3"/>
            <w:tabs>
              <w:tab w:val="right" w:leader="dot" w:pos="8494"/>
            </w:tabs>
            <w:rPr>
              <w:noProof/>
              <w:sz w:val="22"/>
              <w:szCs w:val="22"/>
              <w:lang w:eastAsia="pt-PT"/>
            </w:rPr>
          </w:pPr>
          <w:hyperlink w:anchor="_Toc52031402" w:history="1">
            <w:r w:rsidR="004C134A" w:rsidRPr="00700261">
              <w:rPr>
                <w:rStyle w:val="Hyperlink"/>
                <w:noProof/>
                <w:lang w:val="en-US"/>
              </w:rPr>
              <w:t>2.3.3. Solving a Challenge</w:t>
            </w:r>
            <w:r w:rsidR="004C134A">
              <w:rPr>
                <w:noProof/>
                <w:webHidden/>
              </w:rPr>
              <w:tab/>
            </w:r>
            <w:r w:rsidR="004C134A">
              <w:rPr>
                <w:noProof/>
                <w:webHidden/>
              </w:rPr>
              <w:fldChar w:fldCharType="begin"/>
            </w:r>
            <w:r w:rsidR="004C134A">
              <w:rPr>
                <w:noProof/>
                <w:webHidden/>
              </w:rPr>
              <w:instrText xml:space="preserve"> PAGEREF _Toc52031402 \h </w:instrText>
            </w:r>
            <w:r w:rsidR="004C134A">
              <w:rPr>
                <w:noProof/>
                <w:webHidden/>
              </w:rPr>
            </w:r>
            <w:r w:rsidR="004C134A">
              <w:rPr>
                <w:noProof/>
                <w:webHidden/>
              </w:rPr>
              <w:fldChar w:fldCharType="separate"/>
            </w:r>
            <w:r w:rsidR="004C134A">
              <w:rPr>
                <w:noProof/>
                <w:webHidden/>
              </w:rPr>
              <w:t>21</w:t>
            </w:r>
            <w:r w:rsidR="004C134A">
              <w:rPr>
                <w:noProof/>
                <w:webHidden/>
              </w:rPr>
              <w:fldChar w:fldCharType="end"/>
            </w:r>
          </w:hyperlink>
        </w:p>
        <w:p w14:paraId="13DCEB05" w14:textId="195EAE7E" w:rsidR="004C134A" w:rsidRDefault="00E85465">
          <w:pPr>
            <w:pStyle w:val="TOC3"/>
            <w:tabs>
              <w:tab w:val="right" w:leader="dot" w:pos="8494"/>
            </w:tabs>
            <w:rPr>
              <w:noProof/>
              <w:sz w:val="22"/>
              <w:szCs w:val="22"/>
              <w:lang w:eastAsia="pt-PT"/>
            </w:rPr>
          </w:pPr>
          <w:hyperlink w:anchor="_Toc52031403" w:history="1">
            <w:r w:rsidR="004C134A" w:rsidRPr="00700261">
              <w:rPr>
                <w:rStyle w:val="Hyperlink"/>
                <w:noProof/>
                <w:lang w:val="en-US"/>
              </w:rPr>
              <w:t>2.3.4. Create a Challenge</w:t>
            </w:r>
            <w:r w:rsidR="004C134A">
              <w:rPr>
                <w:noProof/>
                <w:webHidden/>
              </w:rPr>
              <w:tab/>
            </w:r>
            <w:r w:rsidR="004C134A">
              <w:rPr>
                <w:noProof/>
                <w:webHidden/>
              </w:rPr>
              <w:fldChar w:fldCharType="begin"/>
            </w:r>
            <w:r w:rsidR="004C134A">
              <w:rPr>
                <w:noProof/>
                <w:webHidden/>
              </w:rPr>
              <w:instrText xml:space="preserve"> PAGEREF _Toc52031403 \h </w:instrText>
            </w:r>
            <w:r w:rsidR="004C134A">
              <w:rPr>
                <w:noProof/>
                <w:webHidden/>
              </w:rPr>
            </w:r>
            <w:r w:rsidR="004C134A">
              <w:rPr>
                <w:noProof/>
                <w:webHidden/>
              </w:rPr>
              <w:fldChar w:fldCharType="separate"/>
            </w:r>
            <w:r w:rsidR="004C134A">
              <w:rPr>
                <w:noProof/>
                <w:webHidden/>
              </w:rPr>
              <w:t>22</w:t>
            </w:r>
            <w:r w:rsidR="004C134A">
              <w:rPr>
                <w:noProof/>
                <w:webHidden/>
              </w:rPr>
              <w:fldChar w:fldCharType="end"/>
            </w:r>
          </w:hyperlink>
        </w:p>
        <w:p w14:paraId="1D30D225" w14:textId="59657497" w:rsidR="004C134A" w:rsidRDefault="00E85465">
          <w:pPr>
            <w:pStyle w:val="TOC3"/>
            <w:tabs>
              <w:tab w:val="right" w:leader="dot" w:pos="8494"/>
            </w:tabs>
            <w:rPr>
              <w:noProof/>
              <w:sz w:val="22"/>
              <w:szCs w:val="22"/>
              <w:lang w:eastAsia="pt-PT"/>
            </w:rPr>
          </w:pPr>
          <w:hyperlink w:anchor="_Toc52031404" w:history="1">
            <w:r w:rsidR="004C134A" w:rsidRPr="00700261">
              <w:rPr>
                <w:rStyle w:val="Hyperlink"/>
                <w:noProof/>
                <w:lang w:val="en-US"/>
              </w:rPr>
              <w:t>2.3.5. Create a Questionnaire</w:t>
            </w:r>
            <w:r w:rsidR="004C134A">
              <w:rPr>
                <w:noProof/>
                <w:webHidden/>
              </w:rPr>
              <w:tab/>
            </w:r>
            <w:r w:rsidR="004C134A">
              <w:rPr>
                <w:noProof/>
                <w:webHidden/>
              </w:rPr>
              <w:fldChar w:fldCharType="begin"/>
            </w:r>
            <w:r w:rsidR="004C134A">
              <w:rPr>
                <w:noProof/>
                <w:webHidden/>
              </w:rPr>
              <w:instrText xml:space="preserve"> PAGEREF _Toc52031404 \h </w:instrText>
            </w:r>
            <w:r w:rsidR="004C134A">
              <w:rPr>
                <w:noProof/>
                <w:webHidden/>
              </w:rPr>
            </w:r>
            <w:r w:rsidR="004C134A">
              <w:rPr>
                <w:noProof/>
                <w:webHidden/>
              </w:rPr>
              <w:fldChar w:fldCharType="separate"/>
            </w:r>
            <w:r w:rsidR="004C134A">
              <w:rPr>
                <w:noProof/>
                <w:webHidden/>
              </w:rPr>
              <w:t>23</w:t>
            </w:r>
            <w:r w:rsidR="004C134A">
              <w:rPr>
                <w:noProof/>
                <w:webHidden/>
              </w:rPr>
              <w:fldChar w:fldCharType="end"/>
            </w:r>
          </w:hyperlink>
        </w:p>
        <w:p w14:paraId="74FA992C" w14:textId="14EA5063" w:rsidR="004C134A" w:rsidRDefault="00E85465">
          <w:pPr>
            <w:pStyle w:val="TOC3"/>
            <w:tabs>
              <w:tab w:val="right" w:leader="dot" w:pos="8494"/>
            </w:tabs>
            <w:rPr>
              <w:noProof/>
              <w:sz w:val="22"/>
              <w:szCs w:val="22"/>
              <w:lang w:eastAsia="pt-PT"/>
            </w:rPr>
          </w:pPr>
          <w:hyperlink w:anchor="_Toc52031405" w:history="1">
            <w:r w:rsidR="004C134A" w:rsidRPr="00700261">
              <w:rPr>
                <w:rStyle w:val="Hyperlink"/>
                <w:noProof/>
                <w:lang w:val="en-US"/>
              </w:rPr>
              <w:t>2.3.6. Answer a Questionnaire</w:t>
            </w:r>
            <w:r w:rsidR="004C134A">
              <w:rPr>
                <w:noProof/>
                <w:webHidden/>
              </w:rPr>
              <w:tab/>
            </w:r>
            <w:r w:rsidR="004C134A">
              <w:rPr>
                <w:noProof/>
                <w:webHidden/>
              </w:rPr>
              <w:fldChar w:fldCharType="begin"/>
            </w:r>
            <w:r w:rsidR="004C134A">
              <w:rPr>
                <w:noProof/>
                <w:webHidden/>
              </w:rPr>
              <w:instrText xml:space="preserve"> PAGEREF _Toc52031405 \h </w:instrText>
            </w:r>
            <w:r w:rsidR="004C134A">
              <w:rPr>
                <w:noProof/>
                <w:webHidden/>
              </w:rPr>
            </w:r>
            <w:r w:rsidR="004C134A">
              <w:rPr>
                <w:noProof/>
                <w:webHidden/>
              </w:rPr>
              <w:fldChar w:fldCharType="separate"/>
            </w:r>
            <w:r w:rsidR="004C134A">
              <w:rPr>
                <w:noProof/>
                <w:webHidden/>
              </w:rPr>
              <w:t>24</w:t>
            </w:r>
            <w:r w:rsidR="004C134A">
              <w:rPr>
                <w:noProof/>
                <w:webHidden/>
              </w:rPr>
              <w:fldChar w:fldCharType="end"/>
            </w:r>
          </w:hyperlink>
        </w:p>
        <w:p w14:paraId="4CD334FB" w14:textId="4BF92CCB" w:rsidR="004C134A" w:rsidRDefault="00E85465">
          <w:pPr>
            <w:pStyle w:val="TOC1"/>
            <w:tabs>
              <w:tab w:val="left" w:pos="480"/>
              <w:tab w:val="right" w:leader="dot" w:pos="8494"/>
            </w:tabs>
            <w:rPr>
              <w:noProof/>
              <w:sz w:val="22"/>
              <w:szCs w:val="22"/>
              <w:lang w:eastAsia="pt-PT"/>
            </w:rPr>
          </w:pPr>
          <w:hyperlink w:anchor="_Toc52031406" w:history="1">
            <w:r w:rsidR="004C134A" w:rsidRPr="00700261">
              <w:rPr>
                <w:rStyle w:val="Hyperlink"/>
                <w:noProof/>
              </w:rPr>
              <w:t>3.</w:t>
            </w:r>
            <w:r w:rsidR="004C134A">
              <w:rPr>
                <w:noProof/>
                <w:sz w:val="22"/>
                <w:szCs w:val="22"/>
                <w:lang w:eastAsia="pt-PT"/>
              </w:rPr>
              <w:tab/>
            </w:r>
            <w:r w:rsidR="004C134A" w:rsidRPr="00700261">
              <w:rPr>
                <w:rStyle w:val="Hyperlink"/>
                <w:noProof/>
              </w:rPr>
              <w:t>Related work</w:t>
            </w:r>
            <w:r w:rsidR="004C134A">
              <w:rPr>
                <w:noProof/>
                <w:webHidden/>
              </w:rPr>
              <w:tab/>
            </w:r>
            <w:r w:rsidR="004C134A">
              <w:rPr>
                <w:noProof/>
                <w:webHidden/>
              </w:rPr>
              <w:fldChar w:fldCharType="begin"/>
            </w:r>
            <w:r w:rsidR="004C134A">
              <w:rPr>
                <w:noProof/>
                <w:webHidden/>
              </w:rPr>
              <w:instrText xml:space="preserve"> PAGEREF _Toc52031406 \h </w:instrText>
            </w:r>
            <w:r w:rsidR="004C134A">
              <w:rPr>
                <w:noProof/>
                <w:webHidden/>
              </w:rPr>
            </w:r>
            <w:r w:rsidR="004C134A">
              <w:rPr>
                <w:noProof/>
                <w:webHidden/>
              </w:rPr>
              <w:fldChar w:fldCharType="separate"/>
            </w:r>
            <w:r w:rsidR="004C134A">
              <w:rPr>
                <w:noProof/>
                <w:webHidden/>
              </w:rPr>
              <w:t>25</w:t>
            </w:r>
            <w:r w:rsidR="004C134A">
              <w:rPr>
                <w:noProof/>
                <w:webHidden/>
              </w:rPr>
              <w:fldChar w:fldCharType="end"/>
            </w:r>
          </w:hyperlink>
        </w:p>
        <w:p w14:paraId="5DA44EBC" w14:textId="476CDE6A" w:rsidR="004C134A" w:rsidRDefault="00E85465">
          <w:pPr>
            <w:pStyle w:val="TOC2"/>
            <w:tabs>
              <w:tab w:val="left" w:pos="880"/>
              <w:tab w:val="right" w:leader="dot" w:pos="8494"/>
            </w:tabs>
            <w:rPr>
              <w:noProof/>
              <w:sz w:val="22"/>
              <w:szCs w:val="22"/>
              <w:lang w:eastAsia="pt-PT"/>
            </w:rPr>
          </w:pPr>
          <w:hyperlink w:anchor="_Toc52031407" w:history="1">
            <w:r w:rsidR="004C134A" w:rsidRPr="00700261">
              <w:rPr>
                <w:rStyle w:val="Hyperlink"/>
                <w:noProof/>
                <w:lang w:val="en-US"/>
              </w:rPr>
              <w:t>1.1.</w:t>
            </w:r>
            <w:r w:rsidR="004C134A">
              <w:rPr>
                <w:noProof/>
                <w:sz w:val="22"/>
                <w:szCs w:val="22"/>
                <w:lang w:eastAsia="pt-PT"/>
              </w:rPr>
              <w:tab/>
            </w:r>
            <w:r w:rsidR="004C134A" w:rsidRPr="00700261">
              <w:rPr>
                <w:rStyle w:val="Hyperlink"/>
                <w:noProof/>
                <w:lang w:val="en-US"/>
              </w:rPr>
              <w:t>AlgoExpert</w:t>
            </w:r>
            <w:r w:rsidR="004C134A">
              <w:rPr>
                <w:noProof/>
                <w:webHidden/>
              </w:rPr>
              <w:tab/>
            </w:r>
            <w:r w:rsidR="004C134A">
              <w:rPr>
                <w:noProof/>
                <w:webHidden/>
              </w:rPr>
              <w:fldChar w:fldCharType="begin"/>
            </w:r>
            <w:r w:rsidR="004C134A">
              <w:rPr>
                <w:noProof/>
                <w:webHidden/>
              </w:rPr>
              <w:instrText xml:space="preserve"> PAGEREF _Toc52031407 \h </w:instrText>
            </w:r>
            <w:r w:rsidR="004C134A">
              <w:rPr>
                <w:noProof/>
                <w:webHidden/>
              </w:rPr>
            </w:r>
            <w:r w:rsidR="004C134A">
              <w:rPr>
                <w:noProof/>
                <w:webHidden/>
              </w:rPr>
              <w:fldChar w:fldCharType="separate"/>
            </w:r>
            <w:r w:rsidR="004C134A">
              <w:rPr>
                <w:noProof/>
                <w:webHidden/>
              </w:rPr>
              <w:t>25</w:t>
            </w:r>
            <w:r w:rsidR="004C134A">
              <w:rPr>
                <w:noProof/>
                <w:webHidden/>
              </w:rPr>
              <w:fldChar w:fldCharType="end"/>
            </w:r>
          </w:hyperlink>
        </w:p>
        <w:p w14:paraId="036D5C11" w14:textId="5D943BBD" w:rsidR="004C134A" w:rsidRDefault="00E85465">
          <w:pPr>
            <w:pStyle w:val="TOC2"/>
            <w:tabs>
              <w:tab w:val="left" w:pos="880"/>
              <w:tab w:val="right" w:leader="dot" w:pos="8494"/>
            </w:tabs>
            <w:rPr>
              <w:noProof/>
              <w:sz w:val="22"/>
              <w:szCs w:val="22"/>
              <w:lang w:eastAsia="pt-PT"/>
            </w:rPr>
          </w:pPr>
          <w:hyperlink w:anchor="_Toc52031408" w:history="1">
            <w:r w:rsidR="004C134A" w:rsidRPr="00700261">
              <w:rPr>
                <w:rStyle w:val="Hyperlink"/>
                <w:noProof/>
                <w:lang w:val="en-US"/>
              </w:rPr>
              <w:t>1.2.</w:t>
            </w:r>
            <w:r w:rsidR="004C134A">
              <w:rPr>
                <w:noProof/>
                <w:sz w:val="22"/>
                <w:szCs w:val="22"/>
                <w:lang w:eastAsia="pt-PT"/>
              </w:rPr>
              <w:tab/>
            </w:r>
            <w:r w:rsidR="004C134A" w:rsidRPr="00700261">
              <w:rPr>
                <w:rStyle w:val="Hyperlink"/>
                <w:noProof/>
                <w:lang w:val="en-US"/>
              </w:rPr>
              <w:t>HackerRank</w:t>
            </w:r>
            <w:r w:rsidR="004C134A">
              <w:rPr>
                <w:noProof/>
                <w:webHidden/>
              </w:rPr>
              <w:tab/>
            </w:r>
            <w:r w:rsidR="004C134A">
              <w:rPr>
                <w:noProof/>
                <w:webHidden/>
              </w:rPr>
              <w:fldChar w:fldCharType="begin"/>
            </w:r>
            <w:r w:rsidR="004C134A">
              <w:rPr>
                <w:noProof/>
                <w:webHidden/>
              </w:rPr>
              <w:instrText xml:space="preserve"> PAGEREF _Toc52031408 \h </w:instrText>
            </w:r>
            <w:r w:rsidR="004C134A">
              <w:rPr>
                <w:noProof/>
                <w:webHidden/>
              </w:rPr>
            </w:r>
            <w:r w:rsidR="004C134A">
              <w:rPr>
                <w:noProof/>
                <w:webHidden/>
              </w:rPr>
              <w:fldChar w:fldCharType="separate"/>
            </w:r>
            <w:r w:rsidR="004C134A">
              <w:rPr>
                <w:noProof/>
                <w:webHidden/>
              </w:rPr>
              <w:t>25</w:t>
            </w:r>
            <w:r w:rsidR="004C134A">
              <w:rPr>
                <w:noProof/>
                <w:webHidden/>
              </w:rPr>
              <w:fldChar w:fldCharType="end"/>
            </w:r>
          </w:hyperlink>
        </w:p>
        <w:p w14:paraId="15719C85" w14:textId="661B42A4" w:rsidR="004C134A" w:rsidRDefault="00E85465">
          <w:pPr>
            <w:pStyle w:val="TOC2"/>
            <w:tabs>
              <w:tab w:val="left" w:pos="880"/>
              <w:tab w:val="right" w:leader="dot" w:pos="8494"/>
            </w:tabs>
            <w:rPr>
              <w:noProof/>
              <w:sz w:val="22"/>
              <w:szCs w:val="22"/>
              <w:lang w:eastAsia="pt-PT"/>
            </w:rPr>
          </w:pPr>
          <w:hyperlink w:anchor="_Toc52031409" w:history="1">
            <w:r w:rsidR="004C134A" w:rsidRPr="00700261">
              <w:rPr>
                <w:rStyle w:val="Hyperlink"/>
                <w:noProof/>
                <w:lang w:val="en-US"/>
              </w:rPr>
              <w:t>1.3.</w:t>
            </w:r>
            <w:r w:rsidR="004C134A">
              <w:rPr>
                <w:noProof/>
                <w:sz w:val="22"/>
                <w:szCs w:val="22"/>
                <w:lang w:eastAsia="pt-PT"/>
              </w:rPr>
              <w:tab/>
            </w:r>
            <w:r w:rsidR="004C134A" w:rsidRPr="00700261">
              <w:rPr>
                <w:rStyle w:val="Hyperlink"/>
                <w:noProof/>
                <w:lang w:val="en-US"/>
              </w:rPr>
              <w:t>LeetCode</w:t>
            </w:r>
            <w:r w:rsidR="004C134A">
              <w:rPr>
                <w:noProof/>
                <w:webHidden/>
              </w:rPr>
              <w:tab/>
            </w:r>
            <w:r w:rsidR="004C134A">
              <w:rPr>
                <w:noProof/>
                <w:webHidden/>
              </w:rPr>
              <w:fldChar w:fldCharType="begin"/>
            </w:r>
            <w:r w:rsidR="004C134A">
              <w:rPr>
                <w:noProof/>
                <w:webHidden/>
              </w:rPr>
              <w:instrText xml:space="preserve"> PAGEREF _Toc52031409 \h </w:instrText>
            </w:r>
            <w:r w:rsidR="004C134A">
              <w:rPr>
                <w:noProof/>
                <w:webHidden/>
              </w:rPr>
            </w:r>
            <w:r w:rsidR="004C134A">
              <w:rPr>
                <w:noProof/>
                <w:webHidden/>
              </w:rPr>
              <w:fldChar w:fldCharType="separate"/>
            </w:r>
            <w:r w:rsidR="004C134A">
              <w:rPr>
                <w:noProof/>
                <w:webHidden/>
              </w:rPr>
              <w:t>25</w:t>
            </w:r>
            <w:r w:rsidR="004C134A">
              <w:rPr>
                <w:noProof/>
                <w:webHidden/>
              </w:rPr>
              <w:fldChar w:fldCharType="end"/>
            </w:r>
          </w:hyperlink>
        </w:p>
        <w:p w14:paraId="428E5177" w14:textId="37B400A0" w:rsidR="004C134A" w:rsidRDefault="00E85465">
          <w:pPr>
            <w:pStyle w:val="TOC2"/>
            <w:tabs>
              <w:tab w:val="left" w:pos="880"/>
              <w:tab w:val="right" w:leader="dot" w:pos="8494"/>
            </w:tabs>
            <w:rPr>
              <w:noProof/>
              <w:sz w:val="22"/>
              <w:szCs w:val="22"/>
              <w:lang w:eastAsia="pt-PT"/>
            </w:rPr>
          </w:pPr>
          <w:hyperlink w:anchor="_Toc52031410" w:history="1">
            <w:r w:rsidR="004C134A" w:rsidRPr="00700261">
              <w:rPr>
                <w:rStyle w:val="Hyperlink"/>
                <w:noProof/>
                <w:lang w:val="en-US"/>
              </w:rPr>
              <w:t>1.4.</w:t>
            </w:r>
            <w:r w:rsidR="004C134A">
              <w:rPr>
                <w:noProof/>
                <w:sz w:val="22"/>
                <w:szCs w:val="22"/>
                <w:lang w:eastAsia="pt-PT"/>
              </w:rPr>
              <w:tab/>
            </w:r>
            <w:r w:rsidR="004C134A" w:rsidRPr="00700261">
              <w:rPr>
                <w:rStyle w:val="Hyperlink"/>
                <w:noProof/>
                <w:lang w:val="en-US"/>
              </w:rPr>
              <w:t>Codewars</w:t>
            </w:r>
            <w:r w:rsidR="004C134A">
              <w:rPr>
                <w:noProof/>
                <w:webHidden/>
              </w:rPr>
              <w:tab/>
            </w:r>
            <w:r w:rsidR="004C134A">
              <w:rPr>
                <w:noProof/>
                <w:webHidden/>
              </w:rPr>
              <w:fldChar w:fldCharType="begin"/>
            </w:r>
            <w:r w:rsidR="004C134A">
              <w:rPr>
                <w:noProof/>
                <w:webHidden/>
              </w:rPr>
              <w:instrText xml:space="preserve"> PAGEREF _Toc52031410 \h </w:instrText>
            </w:r>
            <w:r w:rsidR="004C134A">
              <w:rPr>
                <w:noProof/>
                <w:webHidden/>
              </w:rPr>
            </w:r>
            <w:r w:rsidR="004C134A">
              <w:rPr>
                <w:noProof/>
                <w:webHidden/>
              </w:rPr>
              <w:fldChar w:fldCharType="separate"/>
            </w:r>
            <w:r w:rsidR="004C134A">
              <w:rPr>
                <w:noProof/>
                <w:webHidden/>
              </w:rPr>
              <w:t>26</w:t>
            </w:r>
            <w:r w:rsidR="004C134A">
              <w:rPr>
                <w:noProof/>
                <w:webHidden/>
              </w:rPr>
              <w:fldChar w:fldCharType="end"/>
            </w:r>
          </w:hyperlink>
        </w:p>
        <w:p w14:paraId="68D81014" w14:textId="28F797F5" w:rsidR="004C134A" w:rsidRDefault="00E85465">
          <w:pPr>
            <w:pStyle w:val="TOC2"/>
            <w:tabs>
              <w:tab w:val="left" w:pos="880"/>
              <w:tab w:val="right" w:leader="dot" w:pos="8494"/>
            </w:tabs>
            <w:rPr>
              <w:noProof/>
              <w:sz w:val="22"/>
              <w:szCs w:val="22"/>
              <w:lang w:eastAsia="pt-PT"/>
            </w:rPr>
          </w:pPr>
          <w:hyperlink w:anchor="_Toc52031411" w:history="1">
            <w:r w:rsidR="004C134A" w:rsidRPr="00700261">
              <w:rPr>
                <w:rStyle w:val="Hyperlink"/>
                <w:noProof/>
                <w:lang w:val="en-US"/>
              </w:rPr>
              <w:t>1.5.</w:t>
            </w:r>
            <w:r w:rsidR="004C134A">
              <w:rPr>
                <w:noProof/>
                <w:sz w:val="22"/>
                <w:szCs w:val="22"/>
                <w:lang w:eastAsia="pt-PT"/>
              </w:rPr>
              <w:tab/>
            </w:r>
            <w:r w:rsidR="004C134A" w:rsidRPr="00700261">
              <w:rPr>
                <w:rStyle w:val="Hyperlink"/>
                <w:noProof/>
                <w:lang w:val="en-US"/>
              </w:rPr>
              <w:t>CodeChef</w:t>
            </w:r>
            <w:r w:rsidR="004C134A">
              <w:rPr>
                <w:noProof/>
                <w:webHidden/>
              </w:rPr>
              <w:tab/>
            </w:r>
            <w:r w:rsidR="004C134A">
              <w:rPr>
                <w:noProof/>
                <w:webHidden/>
              </w:rPr>
              <w:fldChar w:fldCharType="begin"/>
            </w:r>
            <w:r w:rsidR="004C134A">
              <w:rPr>
                <w:noProof/>
                <w:webHidden/>
              </w:rPr>
              <w:instrText xml:space="preserve"> PAGEREF _Toc52031411 \h </w:instrText>
            </w:r>
            <w:r w:rsidR="004C134A">
              <w:rPr>
                <w:noProof/>
                <w:webHidden/>
              </w:rPr>
            </w:r>
            <w:r w:rsidR="004C134A">
              <w:rPr>
                <w:noProof/>
                <w:webHidden/>
              </w:rPr>
              <w:fldChar w:fldCharType="separate"/>
            </w:r>
            <w:r w:rsidR="004C134A">
              <w:rPr>
                <w:noProof/>
                <w:webHidden/>
              </w:rPr>
              <w:t>26</w:t>
            </w:r>
            <w:r w:rsidR="004C134A">
              <w:rPr>
                <w:noProof/>
                <w:webHidden/>
              </w:rPr>
              <w:fldChar w:fldCharType="end"/>
            </w:r>
          </w:hyperlink>
        </w:p>
        <w:p w14:paraId="43EDC4E7" w14:textId="634B4D8B" w:rsidR="004C134A" w:rsidRDefault="00E85465">
          <w:pPr>
            <w:pStyle w:val="TOC1"/>
            <w:tabs>
              <w:tab w:val="left" w:pos="480"/>
              <w:tab w:val="right" w:leader="dot" w:pos="8494"/>
            </w:tabs>
            <w:rPr>
              <w:noProof/>
              <w:sz w:val="22"/>
              <w:szCs w:val="22"/>
              <w:lang w:eastAsia="pt-PT"/>
            </w:rPr>
          </w:pPr>
          <w:hyperlink w:anchor="_Toc52031412" w:history="1">
            <w:r w:rsidR="004C134A" w:rsidRPr="00700261">
              <w:rPr>
                <w:rStyle w:val="Hyperlink"/>
                <w:noProof/>
              </w:rPr>
              <w:t>4.</w:t>
            </w:r>
            <w:r w:rsidR="004C134A">
              <w:rPr>
                <w:noProof/>
                <w:sz w:val="22"/>
                <w:szCs w:val="22"/>
                <w:lang w:eastAsia="pt-PT"/>
              </w:rPr>
              <w:tab/>
            </w:r>
            <w:r w:rsidR="004C134A" w:rsidRPr="00700261">
              <w:rPr>
                <w:rStyle w:val="Hyperlink"/>
                <w:noProof/>
              </w:rPr>
              <w:t>Related Technologies</w:t>
            </w:r>
            <w:r w:rsidR="004C134A">
              <w:rPr>
                <w:noProof/>
                <w:webHidden/>
              </w:rPr>
              <w:tab/>
            </w:r>
            <w:r w:rsidR="004C134A">
              <w:rPr>
                <w:noProof/>
                <w:webHidden/>
              </w:rPr>
              <w:fldChar w:fldCharType="begin"/>
            </w:r>
            <w:r w:rsidR="004C134A">
              <w:rPr>
                <w:noProof/>
                <w:webHidden/>
              </w:rPr>
              <w:instrText xml:space="preserve"> PAGEREF _Toc52031412 \h </w:instrText>
            </w:r>
            <w:r w:rsidR="004C134A">
              <w:rPr>
                <w:noProof/>
                <w:webHidden/>
              </w:rPr>
            </w:r>
            <w:r w:rsidR="004C134A">
              <w:rPr>
                <w:noProof/>
                <w:webHidden/>
              </w:rPr>
              <w:fldChar w:fldCharType="separate"/>
            </w:r>
            <w:r w:rsidR="004C134A">
              <w:rPr>
                <w:noProof/>
                <w:webHidden/>
              </w:rPr>
              <w:t>29</w:t>
            </w:r>
            <w:r w:rsidR="004C134A">
              <w:rPr>
                <w:noProof/>
                <w:webHidden/>
              </w:rPr>
              <w:fldChar w:fldCharType="end"/>
            </w:r>
          </w:hyperlink>
        </w:p>
        <w:p w14:paraId="13A7B281" w14:textId="320A9BDC" w:rsidR="004C134A" w:rsidRDefault="00E85465">
          <w:pPr>
            <w:pStyle w:val="TOC2"/>
            <w:tabs>
              <w:tab w:val="right" w:leader="dot" w:pos="8494"/>
            </w:tabs>
            <w:rPr>
              <w:noProof/>
              <w:sz w:val="22"/>
              <w:szCs w:val="22"/>
              <w:lang w:eastAsia="pt-PT"/>
            </w:rPr>
          </w:pPr>
          <w:hyperlink w:anchor="_Toc52031413" w:history="1">
            <w:r w:rsidR="004C134A" w:rsidRPr="00700261">
              <w:rPr>
                <w:rStyle w:val="Hyperlink"/>
                <w:noProof/>
                <w:lang w:val="en-US"/>
              </w:rPr>
              <w:t>4.1. React</w:t>
            </w:r>
            <w:r w:rsidR="004C134A">
              <w:rPr>
                <w:noProof/>
                <w:webHidden/>
              </w:rPr>
              <w:tab/>
            </w:r>
            <w:r w:rsidR="004C134A">
              <w:rPr>
                <w:noProof/>
                <w:webHidden/>
              </w:rPr>
              <w:fldChar w:fldCharType="begin"/>
            </w:r>
            <w:r w:rsidR="004C134A">
              <w:rPr>
                <w:noProof/>
                <w:webHidden/>
              </w:rPr>
              <w:instrText xml:space="preserve"> PAGEREF _Toc52031413 \h </w:instrText>
            </w:r>
            <w:r w:rsidR="004C134A">
              <w:rPr>
                <w:noProof/>
                <w:webHidden/>
              </w:rPr>
            </w:r>
            <w:r w:rsidR="004C134A">
              <w:rPr>
                <w:noProof/>
                <w:webHidden/>
              </w:rPr>
              <w:fldChar w:fldCharType="separate"/>
            </w:r>
            <w:r w:rsidR="004C134A">
              <w:rPr>
                <w:noProof/>
                <w:webHidden/>
              </w:rPr>
              <w:t>29</w:t>
            </w:r>
            <w:r w:rsidR="004C134A">
              <w:rPr>
                <w:noProof/>
                <w:webHidden/>
              </w:rPr>
              <w:fldChar w:fldCharType="end"/>
            </w:r>
          </w:hyperlink>
        </w:p>
        <w:p w14:paraId="2377B783" w14:textId="7F97A033" w:rsidR="004C134A" w:rsidRDefault="00E85465">
          <w:pPr>
            <w:pStyle w:val="TOC2"/>
            <w:tabs>
              <w:tab w:val="right" w:leader="dot" w:pos="8494"/>
            </w:tabs>
            <w:rPr>
              <w:noProof/>
              <w:sz w:val="22"/>
              <w:szCs w:val="22"/>
              <w:lang w:eastAsia="pt-PT"/>
            </w:rPr>
          </w:pPr>
          <w:hyperlink w:anchor="_Toc52031414" w:history="1">
            <w:r w:rsidR="004C134A" w:rsidRPr="00700261">
              <w:rPr>
                <w:rStyle w:val="Hyperlink"/>
                <w:noProof/>
                <w:lang w:val="en-US"/>
              </w:rPr>
              <w:t>4.2. Spring</w:t>
            </w:r>
            <w:r w:rsidR="004C134A">
              <w:rPr>
                <w:noProof/>
                <w:webHidden/>
              </w:rPr>
              <w:tab/>
            </w:r>
            <w:r w:rsidR="004C134A">
              <w:rPr>
                <w:noProof/>
                <w:webHidden/>
              </w:rPr>
              <w:fldChar w:fldCharType="begin"/>
            </w:r>
            <w:r w:rsidR="004C134A">
              <w:rPr>
                <w:noProof/>
                <w:webHidden/>
              </w:rPr>
              <w:instrText xml:space="preserve"> PAGEREF _Toc52031414 \h </w:instrText>
            </w:r>
            <w:r w:rsidR="004C134A">
              <w:rPr>
                <w:noProof/>
                <w:webHidden/>
              </w:rPr>
            </w:r>
            <w:r w:rsidR="004C134A">
              <w:rPr>
                <w:noProof/>
                <w:webHidden/>
              </w:rPr>
              <w:fldChar w:fldCharType="separate"/>
            </w:r>
            <w:r w:rsidR="004C134A">
              <w:rPr>
                <w:noProof/>
                <w:webHidden/>
              </w:rPr>
              <w:t>29</w:t>
            </w:r>
            <w:r w:rsidR="004C134A">
              <w:rPr>
                <w:noProof/>
                <w:webHidden/>
              </w:rPr>
              <w:fldChar w:fldCharType="end"/>
            </w:r>
          </w:hyperlink>
        </w:p>
        <w:p w14:paraId="42C7DC5B" w14:textId="0A02E1C0" w:rsidR="004C134A" w:rsidRDefault="00E85465">
          <w:pPr>
            <w:pStyle w:val="TOC3"/>
            <w:tabs>
              <w:tab w:val="right" w:leader="dot" w:pos="8494"/>
            </w:tabs>
            <w:rPr>
              <w:noProof/>
              <w:sz w:val="22"/>
              <w:szCs w:val="22"/>
              <w:lang w:eastAsia="pt-PT"/>
            </w:rPr>
          </w:pPr>
          <w:hyperlink w:anchor="_Toc52031415" w:history="1">
            <w:r w:rsidR="004C134A" w:rsidRPr="00700261">
              <w:rPr>
                <w:rStyle w:val="Hyperlink"/>
                <w:noProof/>
                <w:lang w:val="en-US"/>
              </w:rPr>
              <w:t>4.2.1. Spring Boot</w:t>
            </w:r>
            <w:r w:rsidR="004C134A">
              <w:rPr>
                <w:noProof/>
                <w:webHidden/>
              </w:rPr>
              <w:tab/>
            </w:r>
            <w:r w:rsidR="004C134A">
              <w:rPr>
                <w:noProof/>
                <w:webHidden/>
              </w:rPr>
              <w:fldChar w:fldCharType="begin"/>
            </w:r>
            <w:r w:rsidR="004C134A">
              <w:rPr>
                <w:noProof/>
                <w:webHidden/>
              </w:rPr>
              <w:instrText xml:space="preserve"> PAGEREF _Toc52031415 \h </w:instrText>
            </w:r>
            <w:r w:rsidR="004C134A">
              <w:rPr>
                <w:noProof/>
                <w:webHidden/>
              </w:rPr>
            </w:r>
            <w:r w:rsidR="004C134A">
              <w:rPr>
                <w:noProof/>
                <w:webHidden/>
              </w:rPr>
              <w:fldChar w:fldCharType="separate"/>
            </w:r>
            <w:r w:rsidR="004C134A">
              <w:rPr>
                <w:noProof/>
                <w:webHidden/>
              </w:rPr>
              <w:t>29</w:t>
            </w:r>
            <w:r w:rsidR="004C134A">
              <w:rPr>
                <w:noProof/>
                <w:webHidden/>
              </w:rPr>
              <w:fldChar w:fldCharType="end"/>
            </w:r>
          </w:hyperlink>
        </w:p>
        <w:p w14:paraId="085D58A4" w14:textId="23F3C1EE" w:rsidR="004C134A" w:rsidRDefault="00E85465">
          <w:pPr>
            <w:pStyle w:val="TOC2"/>
            <w:tabs>
              <w:tab w:val="right" w:leader="dot" w:pos="8494"/>
            </w:tabs>
            <w:rPr>
              <w:noProof/>
              <w:sz w:val="22"/>
              <w:szCs w:val="22"/>
              <w:lang w:eastAsia="pt-PT"/>
            </w:rPr>
          </w:pPr>
          <w:hyperlink w:anchor="_Toc52031416" w:history="1">
            <w:r w:rsidR="004C134A" w:rsidRPr="00700261">
              <w:rPr>
                <w:rStyle w:val="Hyperlink"/>
                <w:noProof/>
                <w:lang w:val="en-US"/>
              </w:rPr>
              <w:t>4.3. Swagger</w:t>
            </w:r>
            <w:r w:rsidR="004C134A">
              <w:rPr>
                <w:noProof/>
                <w:webHidden/>
              </w:rPr>
              <w:tab/>
            </w:r>
            <w:r w:rsidR="004C134A">
              <w:rPr>
                <w:noProof/>
                <w:webHidden/>
              </w:rPr>
              <w:fldChar w:fldCharType="begin"/>
            </w:r>
            <w:r w:rsidR="004C134A">
              <w:rPr>
                <w:noProof/>
                <w:webHidden/>
              </w:rPr>
              <w:instrText xml:space="preserve"> PAGEREF _Toc52031416 \h </w:instrText>
            </w:r>
            <w:r w:rsidR="004C134A">
              <w:rPr>
                <w:noProof/>
                <w:webHidden/>
              </w:rPr>
            </w:r>
            <w:r w:rsidR="004C134A">
              <w:rPr>
                <w:noProof/>
                <w:webHidden/>
              </w:rPr>
              <w:fldChar w:fldCharType="separate"/>
            </w:r>
            <w:r w:rsidR="004C134A">
              <w:rPr>
                <w:noProof/>
                <w:webHidden/>
              </w:rPr>
              <w:t>30</w:t>
            </w:r>
            <w:r w:rsidR="004C134A">
              <w:rPr>
                <w:noProof/>
                <w:webHidden/>
              </w:rPr>
              <w:fldChar w:fldCharType="end"/>
            </w:r>
          </w:hyperlink>
        </w:p>
        <w:p w14:paraId="001E4D4B" w14:textId="16F8044C" w:rsidR="004C134A" w:rsidRDefault="00E85465">
          <w:pPr>
            <w:pStyle w:val="TOC2"/>
            <w:tabs>
              <w:tab w:val="right" w:leader="dot" w:pos="8494"/>
            </w:tabs>
            <w:rPr>
              <w:noProof/>
              <w:sz w:val="22"/>
              <w:szCs w:val="22"/>
              <w:lang w:eastAsia="pt-PT"/>
            </w:rPr>
          </w:pPr>
          <w:hyperlink w:anchor="_Toc52031417" w:history="1">
            <w:r w:rsidR="004C134A" w:rsidRPr="00700261">
              <w:rPr>
                <w:rStyle w:val="Hyperlink"/>
                <w:noProof/>
                <w:lang w:val="en-US"/>
              </w:rPr>
              <w:t>4.4. Docker</w:t>
            </w:r>
            <w:r w:rsidR="004C134A">
              <w:rPr>
                <w:noProof/>
                <w:webHidden/>
              </w:rPr>
              <w:tab/>
            </w:r>
            <w:r w:rsidR="004C134A">
              <w:rPr>
                <w:noProof/>
                <w:webHidden/>
              </w:rPr>
              <w:fldChar w:fldCharType="begin"/>
            </w:r>
            <w:r w:rsidR="004C134A">
              <w:rPr>
                <w:noProof/>
                <w:webHidden/>
              </w:rPr>
              <w:instrText xml:space="preserve"> PAGEREF _Toc52031417 \h </w:instrText>
            </w:r>
            <w:r w:rsidR="004C134A">
              <w:rPr>
                <w:noProof/>
                <w:webHidden/>
              </w:rPr>
            </w:r>
            <w:r w:rsidR="004C134A">
              <w:rPr>
                <w:noProof/>
                <w:webHidden/>
              </w:rPr>
              <w:fldChar w:fldCharType="separate"/>
            </w:r>
            <w:r w:rsidR="004C134A">
              <w:rPr>
                <w:noProof/>
                <w:webHidden/>
              </w:rPr>
              <w:t>30</w:t>
            </w:r>
            <w:r w:rsidR="004C134A">
              <w:rPr>
                <w:noProof/>
                <w:webHidden/>
              </w:rPr>
              <w:fldChar w:fldCharType="end"/>
            </w:r>
          </w:hyperlink>
        </w:p>
        <w:p w14:paraId="2587F530" w14:textId="6D33AE6B" w:rsidR="004C134A" w:rsidRDefault="00E85465">
          <w:pPr>
            <w:pStyle w:val="TOC1"/>
            <w:tabs>
              <w:tab w:val="left" w:pos="480"/>
              <w:tab w:val="right" w:leader="dot" w:pos="8494"/>
            </w:tabs>
            <w:rPr>
              <w:noProof/>
              <w:sz w:val="22"/>
              <w:szCs w:val="22"/>
              <w:lang w:eastAsia="pt-PT"/>
            </w:rPr>
          </w:pPr>
          <w:hyperlink w:anchor="_Toc52031418" w:history="1">
            <w:r w:rsidR="004C134A" w:rsidRPr="00700261">
              <w:rPr>
                <w:rStyle w:val="Hyperlink"/>
                <w:noProof/>
              </w:rPr>
              <w:t>5.</w:t>
            </w:r>
            <w:r w:rsidR="004C134A">
              <w:rPr>
                <w:noProof/>
                <w:sz w:val="22"/>
                <w:szCs w:val="22"/>
                <w:lang w:eastAsia="pt-PT"/>
              </w:rPr>
              <w:tab/>
            </w:r>
            <w:r w:rsidR="004C134A" w:rsidRPr="00700261">
              <w:rPr>
                <w:rStyle w:val="Hyperlink"/>
                <w:noProof/>
              </w:rPr>
              <w:t>Architecture</w:t>
            </w:r>
            <w:r w:rsidR="004C134A">
              <w:rPr>
                <w:noProof/>
                <w:webHidden/>
              </w:rPr>
              <w:tab/>
            </w:r>
            <w:r w:rsidR="004C134A">
              <w:rPr>
                <w:noProof/>
                <w:webHidden/>
              </w:rPr>
              <w:fldChar w:fldCharType="begin"/>
            </w:r>
            <w:r w:rsidR="004C134A">
              <w:rPr>
                <w:noProof/>
                <w:webHidden/>
              </w:rPr>
              <w:instrText xml:space="preserve"> PAGEREF _Toc52031418 \h </w:instrText>
            </w:r>
            <w:r w:rsidR="004C134A">
              <w:rPr>
                <w:noProof/>
                <w:webHidden/>
              </w:rPr>
            </w:r>
            <w:r w:rsidR="004C134A">
              <w:rPr>
                <w:noProof/>
                <w:webHidden/>
              </w:rPr>
              <w:fldChar w:fldCharType="separate"/>
            </w:r>
            <w:r w:rsidR="004C134A">
              <w:rPr>
                <w:noProof/>
                <w:webHidden/>
              </w:rPr>
              <w:t>31</w:t>
            </w:r>
            <w:r w:rsidR="004C134A">
              <w:rPr>
                <w:noProof/>
                <w:webHidden/>
              </w:rPr>
              <w:fldChar w:fldCharType="end"/>
            </w:r>
          </w:hyperlink>
        </w:p>
        <w:p w14:paraId="6BD5FC17" w14:textId="600A384C" w:rsidR="004C134A" w:rsidRDefault="00E85465">
          <w:pPr>
            <w:pStyle w:val="TOC2"/>
            <w:tabs>
              <w:tab w:val="right" w:leader="dot" w:pos="8494"/>
            </w:tabs>
            <w:rPr>
              <w:noProof/>
              <w:sz w:val="22"/>
              <w:szCs w:val="22"/>
              <w:lang w:eastAsia="pt-PT"/>
            </w:rPr>
          </w:pPr>
          <w:hyperlink w:anchor="_Toc52031419" w:history="1">
            <w:r w:rsidR="004C134A" w:rsidRPr="00700261">
              <w:rPr>
                <w:rStyle w:val="Hyperlink"/>
                <w:noProof/>
                <w:lang w:val="en-US"/>
              </w:rPr>
              <w:t>5.1. Web Client</w:t>
            </w:r>
            <w:r w:rsidR="004C134A">
              <w:rPr>
                <w:noProof/>
                <w:webHidden/>
              </w:rPr>
              <w:tab/>
            </w:r>
            <w:r w:rsidR="004C134A">
              <w:rPr>
                <w:noProof/>
                <w:webHidden/>
              </w:rPr>
              <w:fldChar w:fldCharType="begin"/>
            </w:r>
            <w:r w:rsidR="004C134A">
              <w:rPr>
                <w:noProof/>
                <w:webHidden/>
              </w:rPr>
              <w:instrText xml:space="preserve"> PAGEREF _Toc52031419 \h </w:instrText>
            </w:r>
            <w:r w:rsidR="004C134A">
              <w:rPr>
                <w:noProof/>
                <w:webHidden/>
              </w:rPr>
            </w:r>
            <w:r w:rsidR="004C134A">
              <w:rPr>
                <w:noProof/>
                <w:webHidden/>
              </w:rPr>
              <w:fldChar w:fldCharType="separate"/>
            </w:r>
            <w:r w:rsidR="004C134A">
              <w:rPr>
                <w:noProof/>
                <w:webHidden/>
              </w:rPr>
              <w:t>31</w:t>
            </w:r>
            <w:r w:rsidR="004C134A">
              <w:rPr>
                <w:noProof/>
                <w:webHidden/>
              </w:rPr>
              <w:fldChar w:fldCharType="end"/>
            </w:r>
          </w:hyperlink>
        </w:p>
        <w:p w14:paraId="0B34FBCA" w14:textId="2CB596B8" w:rsidR="004C134A" w:rsidRDefault="00E85465">
          <w:pPr>
            <w:pStyle w:val="TOC3"/>
            <w:tabs>
              <w:tab w:val="right" w:leader="dot" w:pos="8494"/>
            </w:tabs>
            <w:rPr>
              <w:noProof/>
              <w:sz w:val="22"/>
              <w:szCs w:val="22"/>
              <w:lang w:eastAsia="pt-PT"/>
            </w:rPr>
          </w:pPr>
          <w:hyperlink w:anchor="_Toc52031420" w:history="1">
            <w:r w:rsidR="004C134A" w:rsidRPr="00700261">
              <w:rPr>
                <w:rStyle w:val="Hyperlink"/>
                <w:noProof/>
                <w:lang w:val="en-US"/>
              </w:rPr>
              <w:t>5.1.1 Material-UI</w:t>
            </w:r>
            <w:r w:rsidR="004C134A">
              <w:rPr>
                <w:noProof/>
                <w:webHidden/>
              </w:rPr>
              <w:tab/>
            </w:r>
            <w:r w:rsidR="004C134A">
              <w:rPr>
                <w:noProof/>
                <w:webHidden/>
              </w:rPr>
              <w:fldChar w:fldCharType="begin"/>
            </w:r>
            <w:r w:rsidR="004C134A">
              <w:rPr>
                <w:noProof/>
                <w:webHidden/>
              </w:rPr>
              <w:instrText xml:space="preserve"> PAGEREF _Toc52031420 \h </w:instrText>
            </w:r>
            <w:r w:rsidR="004C134A">
              <w:rPr>
                <w:noProof/>
                <w:webHidden/>
              </w:rPr>
            </w:r>
            <w:r w:rsidR="004C134A">
              <w:rPr>
                <w:noProof/>
                <w:webHidden/>
              </w:rPr>
              <w:fldChar w:fldCharType="separate"/>
            </w:r>
            <w:r w:rsidR="004C134A">
              <w:rPr>
                <w:noProof/>
                <w:webHidden/>
              </w:rPr>
              <w:t>32</w:t>
            </w:r>
            <w:r w:rsidR="004C134A">
              <w:rPr>
                <w:noProof/>
                <w:webHidden/>
              </w:rPr>
              <w:fldChar w:fldCharType="end"/>
            </w:r>
          </w:hyperlink>
        </w:p>
        <w:p w14:paraId="0AAC2A8F" w14:textId="4513A854" w:rsidR="004C134A" w:rsidRDefault="00E85465">
          <w:pPr>
            <w:pStyle w:val="TOC3"/>
            <w:tabs>
              <w:tab w:val="right" w:leader="dot" w:pos="8494"/>
            </w:tabs>
            <w:rPr>
              <w:noProof/>
              <w:sz w:val="22"/>
              <w:szCs w:val="22"/>
              <w:lang w:eastAsia="pt-PT"/>
            </w:rPr>
          </w:pPr>
          <w:hyperlink w:anchor="_Toc52031421" w:history="1">
            <w:r w:rsidR="004C134A" w:rsidRPr="00700261">
              <w:rPr>
                <w:rStyle w:val="Hyperlink"/>
                <w:noProof/>
                <w:lang w:val="en-US"/>
              </w:rPr>
              <w:t>5.1.2 CodeMirror</w:t>
            </w:r>
            <w:r w:rsidR="004C134A">
              <w:rPr>
                <w:noProof/>
                <w:webHidden/>
              </w:rPr>
              <w:tab/>
            </w:r>
            <w:r w:rsidR="004C134A">
              <w:rPr>
                <w:noProof/>
                <w:webHidden/>
              </w:rPr>
              <w:fldChar w:fldCharType="begin"/>
            </w:r>
            <w:r w:rsidR="004C134A">
              <w:rPr>
                <w:noProof/>
                <w:webHidden/>
              </w:rPr>
              <w:instrText xml:space="preserve"> PAGEREF _Toc52031421 \h </w:instrText>
            </w:r>
            <w:r w:rsidR="004C134A">
              <w:rPr>
                <w:noProof/>
                <w:webHidden/>
              </w:rPr>
            </w:r>
            <w:r w:rsidR="004C134A">
              <w:rPr>
                <w:noProof/>
                <w:webHidden/>
              </w:rPr>
              <w:fldChar w:fldCharType="separate"/>
            </w:r>
            <w:r w:rsidR="004C134A">
              <w:rPr>
                <w:noProof/>
                <w:webHidden/>
              </w:rPr>
              <w:t>32</w:t>
            </w:r>
            <w:r w:rsidR="004C134A">
              <w:rPr>
                <w:noProof/>
                <w:webHidden/>
              </w:rPr>
              <w:fldChar w:fldCharType="end"/>
            </w:r>
          </w:hyperlink>
        </w:p>
        <w:p w14:paraId="09E96FF1" w14:textId="4E20F567" w:rsidR="004C134A" w:rsidRDefault="00E85465">
          <w:pPr>
            <w:pStyle w:val="TOC3"/>
            <w:tabs>
              <w:tab w:val="right" w:leader="dot" w:pos="8494"/>
            </w:tabs>
            <w:rPr>
              <w:noProof/>
              <w:sz w:val="22"/>
              <w:szCs w:val="22"/>
              <w:lang w:eastAsia="pt-PT"/>
            </w:rPr>
          </w:pPr>
          <w:hyperlink w:anchor="_Toc52031422" w:history="1">
            <w:r w:rsidR="004C134A" w:rsidRPr="00700261">
              <w:rPr>
                <w:rStyle w:val="Hyperlink"/>
                <w:noProof/>
                <w:lang w:val="en-US"/>
              </w:rPr>
              <w:t>5.1.2 Formik</w:t>
            </w:r>
            <w:r w:rsidR="004C134A">
              <w:rPr>
                <w:noProof/>
                <w:webHidden/>
              </w:rPr>
              <w:tab/>
            </w:r>
            <w:r w:rsidR="004C134A">
              <w:rPr>
                <w:noProof/>
                <w:webHidden/>
              </w:rPr>
              <w:fldChar w:fldCharType="begin"/>
            </w:r>
            <w:r w:rsidR="004C134A">
              <w:rPr>
                <w:noProof/>
                <w:webHidden/>
              </w:rPr>
              <w:instrText xml:space="preserve"> PAGEREF _Toc52031422 \h </w:instrText>
            </w:r>
            <w:r w:rsidR="004C134A">
              <w:rPr>
                <w:noProof/>
                <w:webHidden/>
              </w:rPr>
            </w:r>
            <w:r w:rsidR="004C134A">
              <w:rPr>
                <w:noProof/>
                <w:webHidden/>
              </w:rPr>
              <w:fldChar w:fldCharType="separate"/>
            </w:r>
            <w:r w:rsidR="004C134A">
              <w:rPr>
                <w:noProof/>
                <w:webHidden/>
              </w:rPr>
              <w:t>32</w:t>
            </w:r>
            <w:r w:rsidR="004C134A">
              <w:rPr>
                <w:noProof/>
                <w:webHidden/>
              </w:rPr>
              <w:fldChar w:fldCharType="end"/>
            </w:r>
          </w:hyperlink>
        </w:p>
        <w:p w14:paraId="5B7828AC" w14:textId="660DA1B7" w:rsidR="004C134A" w:rsidRDefault="00E85465">
          <w:pPr>
            <w:pStyle w:val="TOC3"/>
            <w:tabs>
              <w:tab w:val="right" w:leader="dot" w:pos="8494"/>
            </w:tabs>
            <w:rPr>
              <w:noProof/>
              <w:sz w:val="22"/>
              <w:szCs w:val="22"/>
              <w:lang w:eastAsia="pt-PT"/>
            </w:rPr>
          </w:pPr>
          <w:hyperlink w:anchor="_Toc52031423" w:history="1">
            <w:r w:rsidR="004C134A" w:rsidRPr="00700261">
              <w:rPr>
                <w:rStyle w:val="Hyperlink"/>
                <w:noProof/>
                <w:lang w:val="en-US"/>
              </w:rPr>
              <w:t>5.1.2 Yup</w:t>
            </w:r>
            <w:r w:rsidR="004C134A">
              <w:rPr>
                <w:noProof/>
                <w:webHidden/>
              </w:rPr>
              <w:tab/>
            </w:r>
            <w:r w:rsidR="004C134A">
              <w:rPr>
                <w:noProof/>
                <w:webHidden/>
              </w:rPr>
              <w:fldChar w:fldCharType="begin"/>
            </w:r>
            <w:r w:rsidR="004C134A">
              <w:rPr>
                <w:noProof/>
                <w:webHidden/>
              </w:rPr>
              <w:instrText xml:space="preserve"> PAGEREF _Toc52031423 \h </w:instrText>
            </w:r>
            <w:r w:rsidR="004C134A">
              <w:rPr>
                <w:noProof/>
                <w:webHidden/>
              </w:rPr>
            </w:r>
            <w:r w:rsidR="004C134A">
              <w:rPr>
                <w:noProof/>
                <w:webHidden/>
              </w:rPr>
              <w:fldChar w:fldCharType="separate"/>
            </w:r>
            <w:r w:rsidR="004C134A">
              <w:rPr>
                <w:noProof/>
                <w:webHidden/>
              </w:rPr>
              <w:t>32</w:t>
            </w:r>
            <w:r w:rsidR="004C134A">
              <w:rPr>
                <w:noProof/>
                <w:webHidden/>
              </w:rPr>
              <w:fldChar w:fldCharType="end"/>
            </w:r>
          </w:hyperlink>
        </w:p>
        <w:p w14:paraId="2BBD2A33" w14:textId="7E1AA2BA" w:rsidR="004C134A" w:rsidRDefault="00E85465">
          <w:pPr>
            <w:pStyle w:val="TOC2"/>
            <w:tabs>
              <w:tab w:val="right" w:leader="dot" w:pos="8494"/>
            </w:tabs>
            <w:rPr>
              <w:noProof/>
              <w:sz w:val="22"/>
              <w:szCs w:val="22"/>
              <w:lang w:eastAsia="pt-PT"/>
            </w:rPr>
          </w:pPr>
          <w:hyperlink w:anchor="_Toc52031424" w:history="1">
            <w:r w:rsidR="004C134A" w:rsidRPr="00700261">
              <w:rPr>
                <w:rStyle w:val="Hyperlink"/>
                <w:noProof/>
                <w:lang w:val="en-US"/>
              </w:rPr>
              <w:t>5.2. Services</w:t>
            </w:r>
            <w:r w:rsidR="004C134A">
              <w:rPr>
                <w:noProof/>
                <w:webHidden/>
              </w:rPr>
              <w:tab/>
            </w:r>
            <w:r w:rsidR="004C134A">
              <w:rPr>
                <w:noProof/>
                <w:webHidden/>
              </w:rPr>
              <w:fldChar w:fldCharType="begin"/>
            </w:r>
            <w:r w:rsidR="004C134A">
              <w:rPr>
                <w:noProof/>
                <w:webHidden/>
              </w:rPr>
              <w:instrText xml:space="preserve"> PAGEREF _Toc52031424 \h </w:instrText>
            </w:r>
            <w:r w:rsidR="004C134A">
              <w:rPr>
                <w:noProof/>
                <w:webHidden/>
              </w:rPr>
            </w:r>
            <w:r w:rsidR="004C134A">
              <w:rPr>
                <w:noProof/>
                <w:webHidden/>
              </w:rPr>
              <w:fldChar w:fldCharType="separate"/>
            </w:r>
            <w:r w:rsidR="004C134A">
              <w:rPr>
                <w:noProof/>
                <w:webHidden/>
              </w:rPr>
              <w:t>33</w:t>
            </w:r>
            <w:r w:rsidR="004C134A">
              <w:rPr>
                <w:noProof/>
                <w:webHidden/>
              </w:rPr>
              <w:fldChar w:fldCharType="end"/>
            </w:r>
          </w:hyperlink>
        </w:p>
        <w:p w14:paraId="1308A698" w14:textId="14136C63" w:rsidR="004C134A" w:rsidRDefault="00E85465">
          <w:pPr>
            <w:pStyle w:val="TOC3"/>
            <w:tabs>
              <w:tab w:val="right" w:leader="dot" w:pos="8494"/>
            </w:tabs>
            <w:rPr>
              <w:noProof/>
              <w:sz w:val="22"/>
              <w:szCs w:val="22"/>
              <w:lang w:eastAsia="pt-PT"/>
            </w:rPr>
          </w:pPr>
          <w:hyperlink w:anchor="_Toc52031425" w:history="1">
            <w:r w:rsidR="004C134A" w:rsidRPr="00700261">
              <w:rPr>
                <w:rStyle w:val="Hyperlink"/>
                <w:noProof/>
                <w:lang w:val="en-US"/>
              </w:rPr>
              <w:t>5.2.1 Data Model</w:t>
            </w:r>
            <w:r w:rsidR="004C134A">
              <w:rPr>
                <w:noProof/>
                <w:webHidden/>
              </w:rPr>
              <w:tab/>
            </w:r>
            <w:r w:rsidR="004C134A">
              <w:rPr>
                <w:noProof/>
                <w:webHidden/>
              </w:rPr>
              <w:fldChar w:fldCharType="begin"/>
            </w:r>
            <w:r w:rsidR="004C134A">
              <w:rPr>
                <w:noProof/>
                <w:webHidden/>
              </w:rPr>
              <w:instrText xml:space="preserve"> PAGEREF _Toc52031425 \h </w:instrText>
            </w:r>
            <w:r w:rsidR="004C134A">
              <w:rPr>
                <w:noProof/>
                <w:webHidden/>
              </w:rPr>
            </w:r>
            <w:r w:rsidR="004C134A">
              <w:rPr>
                <w:noProof/>
                <w:webHidden/>
              </w:rPr>
              <w:fldChar w:fldCharType="separate"/>
            </w:r>
            <w:r w:rsidR="004C134A">
              <w:rPr>
                <w:noProof/>
                <w:webHidden/>
              </w:rPr>
              <w:t>34</w:t>
            </w:r>
            <w:r w:rsidR="004C134A">
              <w:rPr>
                <w:noProof/>
                <w:webHidden/>
              </w:rPr>
              <w:fldChar w:fldCharType="end"/>
            </w:r>
          </w:hyperlink>
        </w:p>
        <w:p w14:paraId="4DEBD44F" w14:textId="7B839979" w:rsidR="004C134A" w:rsidRDefault="00E85465">
          <w:pPr>
            <w:pStyle w:val="TOC2"/>
            <w:tabs>
              <w:tab w:val="right" w:leader="dot" w:pos="8494"/>
            </w:tabs>
            <w:rPr>
              <w:noProof/>
              <w:sz w:val="22"/>
              <w:szCs w:val="22"/>
              <w:lang w:eastAsia="pt-PT"/>
            </w:rPr>
          </w:pPr>
          <w:hyperlink w:anchor="_Toc52031426" w:history="1">
            <w:r w:rsidR="004C134A" w:rsidRPr="00700261">
              <w:rPr>
                <w:rStyle w:val="Hyperlink"/>
                <w:noProof/>
                <w:lang w:val="en-US"/>
              </w:rPr>
              <w:t>5.3. Execution Environments</w:t>
            </w:r>
            <w:r w:rsidR="004C134A">
              <w:rPr>
                <w:noProof/>
                <w:webHidden/>
              </w:rPr>
              <w:tab/>
            </w:r>
            <w:r w:rsidR="004C134A">
              <w:rPr>
                <w:noProof/>
                <w:webHidden/>
              </w:rPr>
              <w:fldChar w:fldCharType="begin"/>
            </w:r>
            <w:r w:rsidR="004C134A">
              <w:rPr>
                <w:noProof/>
                <w:webHidden/>
              </w:rPr>
              <w:instrText xml:space="preserve"> PAGEREF _Toc52031426 \h </w:instrText>
            </w:r>
            <w:r w:rsidR="004C134A">
              <w:rPr>
                <w:noProof/>
                <w:webHidden/>
              </w:rPr>
            </w:r>
            <w:r w:rsidR="004C134A">
              <w:rPr>
                <w:noProof/>
                <w:webHidden/>
              </w:rPr>
              <w:fldChar w:fldCharType="separate"/>
            </w:r>
            <w:r w:rsidR="004C134A">
              <w:rPr>
                <w:noProof/>
                <w:webHidden/>
              </w:rPr>
              <w:t>35</w:t>
            </w:r>
            <w:r w:rsidR="004C134A">
              <w:rPr>
                <w:noProof/>
                <w:webHidden/>
              </w:rPr>
              <w:fldChar w:fldCharType="end"/>
            </w:r>
          </w:hyperlink>
        </w:p>
        <w:p w14:paraId="6B3CB24A" w14:textId="2FDDBBA7" w:rsidR="004C134A" w:rsidRDefault="00E85465">
          <w:pPr>
            <w:pStyle w:val="TOC1"/>
            <w:tabs>
              <w:tab w:val="left" w:pos="480"/>
              <w:tab w:val="right" w:leader="dot" w:pos="8494"/>
            </w:tabs>
            <w:rPr>
              <w:noProof/>
              <w:sz w:val="22"/>
              <w:szCs w:val="22"/>
              <w:lang w:eastAsia="pt-PT"/>
            </w:rPr>
          </w:pPr>
          <w:hyperlink w:anchor="_Toc52031427" w:history="1">
            <w:r w:rsidR="004C134A" w:rsidRPr="00700261">
              <w:rPr>
                <w:rStyle w:val="Hyperlink"/>
                <w:noProof/>
              </w:rPr>
              <w:t>6.</w:t>
            </w:r>
            <w:r w:rsidR="004C134A">
              <w:rPr>
                <w:noProof/>
                <w:sz w:val="22"/>
                <w:szCs w:val="22"/>
                <w:lang w:eastAsia="pt-PT"/>
              </w:rPr>
              <w:tab/>
            </w:r>
            <w:r w:rsidR="004C134A" w:rsidRPr="00700261">
              <w:rPr>
                <w:rStyle w:val="Hyperlink"/>
                <w:noProof/>
              </w:rPr>
              <w:t>Implementation Details</w:t>
            </w:r>
            <w:r w:rsidR="004C134A">
              <w:rPr>
                <w:noProof/>
                <w:webHidden/>
              </w:rPr>
              <w:tab/>
            </w:r>
            <w:r w:rsidR="004C134A">
              <w:rPr>
                <w:noProof/>
                <w:webHidden/>
              </w:rPr>
              <w:fldChar w:fldCharType="begin"/>
            </w:r>
            <w:r w:rsidR="004C134A">
              <w:rPr>
                <w:noProof/>
                <w:webHidden/>
              </w:rPr>
              <w:instrText xml:space="preserve"> PAGEREF _Toc52031427 \h </w:instrText>
            </w:r>
            <w:r w:rsidR="004C134A">
              <w:rPr>
                <w:noProof/>
                <w:webHidden/>
              </w:rPr>
            </w:r>
            <w:r w:rsidR="004C134A">
              <w:rPr>
                <w:noProof/>
                <w:webHidden/>
              </w:rPr>
              <w:fldChar w:fldCharType="separate"/>
            </w:r>
            <w:r w:rsidR="004C134A">
              <w:rPr>
                <w:noProof/>
                <w:webHidden/>
              </w:rPr>
              <w:t>37</w:t>
            </w:r>
            <w:r w:rsidR="004C134A">
              <w:rPr>
                <w:noProof/>
                <w:webHidden/>
              </w:rPr>
              <w:fldChar w:fldCharType="end"/>
            </w:r>
          </w:hyperlink>
        </w:p>
        <w:p w14:paraId="1290A7B0" w14:textId="115846E5" w:rsidR="004C134A" w:rsidRDefault="00E85465">
          <w:pPr>
            <w:pStyle w:val="TOC2"/>
            <w:tabs>
              <w:tab w:val="right" w:leader="dot" w:pos="8494"/>
            </w:tabs>
            <w:rPr>
              <w:noProof/>
              <w:sz w:val="22"/>
              <w:szCs w:val="22"/>
              <w:lang w:eastAsia="pt-PT"/>
            </w:rPr>
          </w:pPr>
          <w:hyperlink w:anchor="_Toc52031428" w:history="1">
            <w:r w:rsidR="004C134A" w:rsidRPr="00700261">
              <w:rPr>
                <w:rStyle w:val="Hyperlink"/>
                <w:noProof/>
                <w:lang w:val="en-US"/>
              </w:rPr>
              <w:t>6.1. Authentication</w:t>
            </w:r>
            <w:r w:rsidR="004C134A">
              <w:rPr>
                <w:noProof/>
                <w:webHidden/>
              </w:rPr>
              <w:tab/>
            </w:r>
            <w:r w:rsidR="004C134A">
              <w:rPr>
                <w:noProof/>
                <w:webHidden/>
              </w:rPr>
              <w:fldChar w:fldCharType="begin"/>
            </w:r>
            <w:r w:rsidR="004C134A">
              <w:rPr>
                <w:noProof/>
                <w:webHidden/>
              </w:rPr>
              <w:instrText xml:space="preserve"> PAGEREF _Toc52031428 \h </w:instrText>
            </w:r>
            <w:r w:rsidR="004C134A">
              <w:rPr>
                <w:noProof/>
                <w:webHidden/>
              </w:rPr>
            </w:r>
            <w:r w:rsidR="004C134A">
              <w:rPr>
                <w:noProof/>
                <w:webHidden/>
              </w:rPr>
              <w:fldChar w:fldCharType="separate"/>
            </w:r>
            <w:r w:rsidR="004C134A">
              <w:rPr>
                <w:noProof/>
                <w:webHidden/>
              </w:rPr>
              <w:t>37</w:t>
            </w:r>
            <w:r w:rsidR="004C134A">
              <w:rPr>
                <w:noProof/>
                <w:webHidden/>
              </w:rPr>
              <w:fldChar w:fldCharType="end"/>
            </w:r>
          </w:hyperlink>
        </w:p>
        <w:p w14:paraId="527DC681" w14:textId="165718AF" w:rsidR="004C134A" w:rsidRDefault="00E85465">
          <w:pPr>
            <w:pStyle w:val="TOC2"/>
            <w:tabs>
              <w:tab w:val="right" w:leader="dot" w:pos="8494"/>
            </w:tabs>
            <w:rPr>
              <w:noProof/>
              <w:sz w:val="22"/>
              <w:szCs w:val="22"/>
              <w:lang w:eastAsia="pt-PT"/>
            </w:rPr>
          </w:pPr>
          <w:hyperlink w:anchor="_Toc52031429" w:history="1">
            <w:r w:rsidR="004C134A" w:rsidRPr="00700261">
              <w:rPr>
                <w:rStyle w:val="Hyperlink"/>
                <w:noProof/>
                <w:lang w:val="en-US"/>
              </w:rPr>
              <w:t>6.2. Services</w:t>
            </w:r>
            <w:r w:rsidR="004C134A">
              <w:rPr>
                <w:noProof/>
                <w:webHidden/>
              </w:rPr>
              <w:tab/>
            </w:r>
            <w:r w:rsidR="004C134A">
              <w:rPr>
                <w:noProof/>
                <w:webHidden/>
              </w:rPr>
              <w:fldChar w:fldCharType="begin"/>
            </w:r>
            <w:r w:rsidR="004C134A">
              <w:rPr>
                <w:noProof/>
                <w:webHidden/>
              </w:rPr>
              <w:instrText xml:space="preserve"> PAGEREF _Toc52031429 \h </w:instrText>
            </w:r>
            <w:r w:rsidR="004C134A">
              <w:rPr>
                <w:noProof/>
                <w:webHidden/>
              </w:rPr>
            </w:r>
            <w:r w:rsidR="004C134A">
              <w:rPr>
                <w:noProof/>
                <w:webHidden/>
              </w:rPr>
              <w:fldChar w:fldCharType="separate"/>
            </w:r>
            <w:r w:rsidR="004C134A">
              <w:rPr>
                <w:noProof/>
                <w:webHidden/>
              </w:rPr>
              <w:t>37</w:t>
            </w:r>
            <w:r w:rsidR="004C134A">
              <w:rPr>
                <w:noProof/>
                <w:webHidden/>
              </w:rPr>
              <w:fldChar w:fldCharType="end"/>
            </w:r>
          </w:hyperlink>
        </w:p>
        <w:p w14:paraId="3E352C37" w14:textId="6281EFDA" w:rsidR="004C134A" w:rsidRDefault="00E85465">
          <w:pPr>
            <w:pStyle w:val="TOC3"/>
            <w:tabs>
              <w:tab w:val="right" w:leader="dot" w:pos="8494"/>
            </w:tabs>
            <w:rPr>
              <w:noProof/>
              <w:sz w:val="22"/>
              <w:szCs w:val="22"/>
              <w:lang w:eastAsia="pt-PT"/>
            </w:rPr>
          </w:pPr>
          <w:hyperlink w:anchor="_Toc52031430" w:history="1">
            <w:r w:rsidR="004C134A" w:rsidRPr="00700261">
              <w:rPr>
                <w:rStyle w:val="Hyperlink"/>
                <w:noProof/>
                <w:lang w:val="en-US"/>
              </w:rPr>
              <w:t>6.2.1 Users</w:t>
            </w:r>
            <w:r w:rsidR="004C134A">
              <w:rPr>
                <w:noProof/>
                <w:webHidden/>
              </w:rPr>
              <w:tab/>
            </w:r>
            <w:r w:rsidR="004C134A">
              <w:rPr>
                <w:noProof/>
                <w:webHidden/>
              </w:rPr>
              <w:fldChar w:fldCharType="begin"/>
            </w:r>
            <w:r w:rsidR="004C134A">
              <w:rPr>
                <w:noProof/>
                <w:webHidden/>
              </w:rPr>
              <w:instrText xml:space="preserve"> PAGEREF _Toc52031430 \h </w:instrText>
            </w:r>
            <w:r w:rsidR="004C134A">
              <w:rPr>
                <w:noProof/>
                <w:webHidden/>
              </w:rPr>
            </w:r>
            <w:r w:rsidR="004C134A">
              <w:rPr>
                <w:noProof/>
                <w:webHidden/>
              </w:rPr>
              <w:fldChar w:fldCharType="separate"/>
            </w:r>
            <w:r w:rsidR="004C134A">
              <w:rPr>
                <w:noProof/>
                <w:webHidden/>
              </w:rPr>
              <w:t>37</w:t>
            </w:r>
            <w:r w:rsidR="004C134A">
              <w:rPr>
                <w:noProof/>
                <w:webHidden/>
              </w:rPr>
              <w:fldChar w:fldCharType="end"/>
            </w:r>
          </w:hyperlink>
        </w:p>
        <w:p w14:paraId="18EDFC4B" w14:textId="4B9AEEEE" w:rsidR="004C134A" w:rsidRDefault="00E85465">
          <w:pPr>
            <w:pStyle w:val="TOC3"/>
            <w:tabs>
              <w:tab w:val="right" w:leader="dot" w:pos="8494"/>
            </w:tabs>
            <w:rPr>
              <w:noProof/>
              <w:sz w:val="22"/>
              <w:szCs w:val="22"/>
              <w:lang w:eastAsia="pt-PT"/>
            </w:rPr>
          </w:pPr>
          <w:hyperlink w:anchor="_Toc52031431" w:history="1">
            <w:r w:rsidR="004C134A" w:rsidRPr="00700261">
              <w:rPr>
                <w:rStyle w:val="Hyperlink"/>
                <w:noProof/>
                <w:lang w:val="en-US"/>
              </w:rPr>
              <w:t>6.2.2 Execute code</w:t>
            </w:r>
            <w:r w:rsidR="004C134A">
              <w:rPr>
                <w:noProof/>
                <w:webHidden/>
              </w:rPr>
              <w:tab/>
            </w:r>
            <w:r w:rsidR="004C134A">
              <w:rPr>
                <w:noProof/>
                <w:webHidden/>
              </w:rPr>
              <w:fldChar w:fldCharType="begin"/>
            </w:r>
            <w:r w:rsidR="004C134A">
              <w:rPr>
                <w:noProof/>
                <w:webHidden/>
              </w:rPr>
              <w:instrText xml:space="preserve"> PAGEREF _Toc52031431 \h </w:instrText>
            </w:r>
            <w:r w:rsidR="004C134A">
              <w:rPr>
                <w:noProof/>
                <w:webHidden/>
              </w:rPr>
            </w:r>
            <w:r w:rsidR="004C134A">
              <w:rPr>
                <w:noProof/>
                <w:webHidden/>
              </w:rPr>
              <w:fldChar w:fldCharType="separate"/>
            </w:r>
            <w:r w:rsidR="004C134A">
              <w:rPr>
                <w:noProof/>
                <w:webHidden/>
              </w:rPr>
              <w:t>38</w:t>
            </w:r>
            <w:r w:rsidR="004C134A">
              <w:rPr>
                <w:noProof/>
                <w:webHidden/>
              </w:rPr>
              <w:fldChar w:fldCharType="end"/>
            </w:r>
          </w:hyperlink>
        </w:p>
        <w:p w14:paraId="7CF49991" w14:textId="6CD9E76A" w:rsidR="004C134A" w:rsidRDefault="00E85465">
          <w:pPr>
            <w:pStyle w:val="TOC3"/>
            <w:tabs>
              <w:tab w:val="right" w:leader="dot" w:pos="8494"/>
            </w:tabs>
            <w:rPr>
              <w:noProof/>
              <w:sz w:val="22"/>
              <w:szCs w:val="22"/>
              <w:lang w:eastAsia="pt-PT"/>
            </w:rPr>
          </w:pPr>
          <w:hyperlink w:anchor="_Toc52031432" w:history="1">
            <w:r w:rsidR="004C134A" w:rsidRPr="00700261">
              <w:rPr>
                <w:rStyle w:val="Hyperlink"/>
                <w:noProof/>
                <w:lang w:val="en-US"/>
              </w:rPr>
              <w:t>6.2.3 Challenges</w:t>
            </w:r>
            <w:r w:rsidR="004C134A">
              <w:rPr>
                <w:noProof/>
                <w:webHidden/>
              </w:rPr>
              <w:tab/>
            </w:r>
            <w:r w:rsidR="004C134A">
              <w:rPr>
                <w:noProof/>
                <w:webHidden/>
              </w:rPr>
              <w:fldChar w:fldCharType="begin"/>
            </w:r>
            <w:r w:rsidR="004C134A">
              <w:rPr>
                <w:noProof/>
                <w:webHidden/>
              </w:rPr>
              <w:instrText xml:space="preserve"> PAGEREF _Toc52031432 \h </w:instrText>
            </w:r>
            <w:r w:rsidR="004C134A">
              <w:rPr>
                <w:noProof/>
                <w:webHidden/>
              </w:rPr>
            </w:r>
            <w:r w:rsidR="004C134A">
              <w:rPr>
                <w:noProof/>
                <w:webHidden/>
              </w:rPr>
              <w:fldChar w:fldCharType="separate"/>
            </w:r>
            <w:r w:rsidR="004C134A">
              <w:rPr>
                <w:noProof/>
                <w:webHidden/>
              </w:rPr>
              <w:t>38</w:t>
            </w:r>
            <w:r w:rsidR="004C134A">
              <w:rPr>
                <w:noProof/>
                <w:webHidden/>
              </w:rPr>
              <w:fldChar w:fldCharType="end"/>
            </w:r>
          </w:hyperlink>
        </w:p>
        <w:p w14:paraId="4EB44516" w14:textId="47156A8F" w:rsidR="004C134A" w:rsidRDefault="00E85465">
          <w:pPr>
            <w:pStyle w:val="TOC3"/>
            <w:tabs>
              <w:tab w:val="right" w:leader="dot" w:pos="8494"/>
            </w:tabs>
            <w:rPr>
              <w:noProof/>
              <w:sz w:val="22"/>
              <w:szCs w:val="22"/>
              <w:lang w:eastAsia="pt-PT"/>
            </w:rPr>
          </w:pPr>
          <w:hyperlink w:anchor="_Toc52031433" w:history="1">
            <w:r w:rsidR="004C134A" w:rsidRPr="00700261">
              <w:rPr>
                <w:rStyle w:val="Hyperlink"/>
                <w:noProof/>
                <w:lang w:val="en-US"/>
              </w:rPr>
              <w:t>6.2.4 Questionnaires</w:t>
            </w:r>
            <w:r w:rsidR="004C134A">
              <w:rPr>
                <w:noProof/>
                <w:webHidden/>
              </w:rPr>
              <w:tab/>
            </w:r>
            <w:r w:rsidR="004C134A">
              <w:rPr>
                <w:noProof/>
                <w:webHidden/>
              </w:rPr>
              <w:fldChar w:fldCharType="begin"/>
            </w:r>
            <w:r w:rsidR="004C134A">
              <w:rPr>
                <w:noProof/>
                <w:webHidden/>
              </w:rPr>
              <w:instrText xml:space="preserve"> PAGEREF _Toc52031433 \h </w:instrText>
            </w:r>
            <w:r w:rsidR="004C134A">
              <w:rPr>
                <w:noProof/>
                <w:webHidden/>
              </w:rPr>
            </w:r>
            <w:r w:rsidR="004C134A">
              <w:rPr>
                <w:noProof/>
                <w:webHidden/>
              </w:rPr>
              <w:fldChar w:fldCharType="separate"/>
            </w:r>
            <w:r w:rsidR="004C134A">
              <w:rPr>
                <w:noProof/>
                <w:webHidden/>
              </w:rPr>
              <w:t>38</w:t>
            </w:r>
            <w:r w:rsidR="004C134A">
              <w:rPr>
                <w:noProof/>
                <w:webHidden/>
              </w:rPr>
              <w:fldChar w:fldCharType="end"/>
            </w:r>
          </w:hyperlink>
        </w:p>
        <w:p w14:paraId="74CB4F1B" w14:textId="52CBB0BB" w:rsidR="004C134A" w:rsidRDefault="00E85465">
          <w:pPr>
            <w:pStyle w:val="TOC3"/>
            <w:tabs>
              <w:tab w:val="right" w:leader="dot" w:pos="8494"/>
            </w:tabs>
            <w:rPr>
              <w:noProof/>
              <w:sz w:val="22"/>
              <w:szCs w:val="22"/>
              <w:lang w:eastAsia="pt-PT"/>
            </w:rPr>
          </w:pPr>
          <w:hyperlink w:anchor="_Toc52031434" w:history="1">
            <w:r w:rsidR="004C134A" w:rsidRPr="00700261">
              <w:rPr>
                <w:rStyle w:val="Hyperlink"/>
                <w:noProof/>
                <w:lang w:val="en-US"/>
              </w:rPr>
              <w:t>6.2.5 Code Languages</w:t>
            </w:r>
            <w:r w:rsidR="004C134A">
              <w:rPr>
                <w:noProof/>
                <w:webHidden/>
              </w:rPr>
              <w:tab/>
            </w:r>
            <w:r w:rsidR="004C134A">
              <w:rPr>
                <w:noProof/>
                <w:webHidden/>
              </w:rPr>
              <w:fldChar w:fldCharType="begin"/>
            </w:r>
            <w:r w:rsidR="004C134A">
              <w:rPr>
                <w:noProof/>
                <w:webHidden/>
              </w:rPr>
              <w:instrText xml:space="preserve"> PAGEREF _Toc52031434 \h </w:instrText>
            </w:r>
            <w:r w:rsidR="004C134A">
              <w:rPr>
                <w:noProof/>
                <w:webHidden/>
              </w:rPr>
            </w:r>
            <w:r w:rsidR="004C134A">
              <w:rPr>
                <w:noProof/>
                <w:webHidden/>
              </w:rPr>
              <w:fldChar w:fldCharType="separate"/>
            </w:r>
            <w:r w:rsidR="004C134A">
              <w:rPr>
                <w:noProof/>
                <w:webHidden/>
              </w:rPr>
              <w:t>39</w:t>
            </w:r>
            <w:r w:rsidR="004C134A">
              <w:rPr>
                <w:noProof/>
                <w:webHidden/>
              </w:rPr>
              <w:fldChar w:fldCharType="end"/>
            </w:r>
          </w:hyperlink>
        </w:p>
        <w:p w14:paraId="36A6B126" w14:textId="4FC091D1" w:rsidR="004C134A" w:rsidRDefault="00E85465">
          <w:pPr>
            <w:pStyle w:val="TOC3"/>
            <w:tabs>
              <w:tab w:val="right" w:leader="dot" w:pos="8494"/>
            </w:tabs>
            <w:rPr>
              <w:noProof/>
              <w:sz w:val="22"/>
              <w:szCs w:val="22"/>
              <w:lang w:eastAsia="pt-PT"/>
            </w:rPr>
          </w:pPr>
          <w:hyperlink w:anchor="_Toc52031435" w:history="1">
            <w:r w:rsidR="004C134A" w:rsidRPr="00700261">
              <w:rPr>
                <w:rStyle w:val="Hyperlink"/>
                <w:noProof/>
                <w:lang w:val="en-US"/>
              </w:rPr>
              <w:t>6.2.6. Validations</w:t>
            </w:r>
            <w:r w:rsidR="004C134A">
              <w:rPr>
                <w:noProof/>
                <w:webHidden/>
              </w:rPr>
              <w:tab/>
            </w:r>
            <w:r w:rsidR="004C134A">
              <w:rPr>
                <w:noProof/>
                <w:webHidden/>
              </w:rPr>
              <w:fldChar w:fldCharType="begin"/>
            </w:r>
            <w:r w:rsidR="004C134A">
              <w:rPr>
                <w:noProof/>
                <w:webHidden/>
              </w:rPr>
              <w:instrText xml:space="preserve"> PAGEREF _Toc52031435 \h </w:instrText>
            </w:r>
            <w:r w:rsidR="004C134A">
              <w:rPr>
                <w:noProof/>
                <w:webHidden/>
              </w:rPr>
            </w:r>
            <w:r w:rsidR="004C134A">
              <w:rPr>
                <w:noProof/>
                <w:webHidden/>
              </w:rPr>
              <w:fldChar w:fldCharType="separate"/>
            </w:r>
            <w:r w:rsidR="004C134A">
              <w:rPr>
                <w:noProof/>
                <w:webHidden/>
              </w:rPr>
              <w:t>39</w:t>
            </w:r>
            <w:r w:rsidR="004C134A">
              <w:rPr>
                <w:noProof/>
                <w:webHidden/>
              </w:rPr>
              <w:fldChar w:fldCharType="end"/>
            </w:r>
          </w:hyperlink>
        </w:p>
        <w:p w14:paraId="33E6DFD6" w14:textId="15BFB48B" w:rsidR="004C134A" w:rsidRDefault="00E85465">
          <w:pPr>
            <w:pStyle w:val="TOC3"/>
            <w:tabs>
              <w:tab w:val="right" w:leader="dot" w:pos="8494"/>
            </w:tabs>
            <w:rPr>
              <w:noProof/>
              <w:sz w:val="22"/>
              <w:szCs w:val="22"/>
              <w:lang w:eastAsia="pt-PT"/>
            </w:rPr>
          </w:pPr>
          <w:hyperlink w:anchor="_Toc52031436" w:history="1">
            <w:r w:rsidR="004C134A" w:rsidRPr="00700261">
              <w:rPr>
                <w:rStyle w:val="Hyperlink"/>
                <w:noProof/>
                <w:lang w:val="en-US"/>
              </w:rPr>
              <w:t>6.2.7. Error Handling</w:t>
            </w:r>
            <w:r w:rsidR="004C134A">
              <w:rPr>
                <w:noProof/>
                <w:webHidden/>
              </w:rPr>
              <w:tab/>
            </w:r>
            <w:r w:rsidR="004C134A">
              <w:rPr>
                <w:noProof/>
                <w:webHidden/>
              </w:rPr>
              <w:fldChar w:fldCharType="begin"/>
            </w:r>
            <w:r w:rsidR="004C134A">
              <w:rPr>
                <w:noProof/>
                <w:webHidden/>
              </w:rPr>
              <w:instrText xml:space="preserve"> PAGEREF _Toc52031436 \h </w:instrText>
            </w:r>
            <w:r w:rsidR="004C134A">
              <w:rPr>
                <w:noProof/>
                <w:webHidden/>
              </w:rPr>
            </w:r>
            <w:r w:rsidR="004C134A">
              <w:rPr>
                <w:noProof/>
                <w:webHidden/>
              </w:rPr>
              <w:fldChar w:fldCharType="separate"/>
            </w:r>
            <w:r w:rsidR="004C134A">
              <w:rPr>
                <w:noProof/>
                <w:webHidden/>
              </w:rPr>
              <w:t>40</w:t>
            </w:r>
            <w:r w:rsidR="004C134A">
              <w:rPr>
                <w:noProof/>
                <w:webHidden/>
              </w:rPr>
              <w:fldChar w:fldCharType="end"/>
            </w:r>
          </w:hyperlink>
        </w:p>
        <w:p w14:paraId="3B25F733" w14:textId="394218C2" w:rsidR="004C134A" w:rsidRDefault="00E85465">
          <w:pPr>
            <w:pStyle w:val="TOC2"/>
            <w:tabs>
              <w:tab w:val="right" w:leader="dot" w:pos="8494"/>
            </w:tabs>
            <w:rPr>
              <w:noProof/>
              <w:sz w:val="22"/>
              <w:szCs w:val="22"/>
              <w:lang w:eastAsia="pt-PT"/>
            </w:rPr>
          </w:pPr>
          <w:hyperlink w:anchor="_Toc52031437" w:history="1">
            <w:r w:rsidR="004C134A" w:rsidRPr="00700261">
              <w:rPr>
                <w:rStyle w:val="Hyperlink"/>
                <w:noProof/>
                <w:lang w:val="en-US"/>
              </w:rPr>
              <w:t>6.3. Database</w:t>
            </w:r>
            <w:r w:rsidR="004C134A">
              <w:rPr>
                <w:noProof/>
                <w:webHidden/>
              </w:rPr>
              <w:tab/>
            </w:r>
            <w:r w:rsidR="004C134A">
              <w:rPr>
                <w:noProof/>
                <w:webHidden/>
              </w:rPr>
              <w:fldChar w:fldCharType="begin"/>
            </w:r>
            <w:r w:rsidR="004C134A">
              <w:rPr>
                <w:noProof/>
                <w:webHidden/>
              </w:rPr>
              <w:instrText xml:space="preserve"> PAGEREF _Toc52031437 \h </w:instrText>
            </w:r>
            <w:r w:rsidR="004C134A">
              <w:rPr>
                <w:noProof/>
                <w:webHidden/>
              </w:rPr>
            </w:r>
            <w:r w:rsidR="004C134A">
              <w:rPr>
                <w:noProof/>
                <w:webHidden/>
              </w:rPr>
              <w:fldChar w:fldCharType="separate"/>
            </w:r>
            <w:r w:rsidR="004C134A">
              <w:rPr>
                <w:noProof/>
                <w:webHidden/>
              </w:rPr>
              <w:t>40</w:t>
            </w:r>
            <w:r w:rsidR="004C134A">
              <w:rPr>
                <w:noProof/>
                <w:webHidden/>
              </w:rPr>
              <w:fldChar w:fldCharType="end"/>
            </w:r>
          </w:hyperlink>
        </w:p>
        <w:p w14:paraId="3A892CEE" w14:textId="525FE248" w:rsidR="004C134A" w:rsidRDefault="00E85465">
          <w:pPr>
            <w:pStyle w:val="TOC3"/>
            <w:tabs>
              <w:tab w:val="right" w:leader="dot" w:pos="8494"/>
            </w:tabs>
            <w:rPr>
              <w:noProof/>
              <w:sz w:val="22"/>
              <w:szCs w:val="22"/>
              <w:lang w:eastAsia="pt-PT"/>
            </w:rPr>
          </w:pPr>
          <w:hyperlink w:anchor="_Toc52031438" w:history="1">
            <w:r w:rsidR="004C134A" w:rsidRPr="00700261">
              <w:rPr>
                <w:rStyle w:val="Hyperlink"/>
                <w:noProof/>
                <w:lang w:val="en-US"/>
              </w:rPr>
              <w:t>6.3.1. Data base access</w:t>
            </w:r>
            <w:r w:rsidR="004C134A">
              <w:rPr>
                <w:noProof/>
                <w:webHidden/>
              </w:rPr>
              <w:tab/>
            </w:r>
            <w:r w:rsidR="004C134A">
              <w:rPr>
                <w:noProof/>
                <w:webHidden/>
              </w:rPr>
              <w:fldChar w:fldCharType="begin"/>
            </w:r>
            <w:r w:rsidR="004C134A">
              <w:rPr>
                <w:noProof/>
                <w:webHidden/>
              </w:rPr>
              <w:instrText xml:space="preserve"> PAGEREF _Toc52031438 \h </w:instrText>
            </w:r>
            <w:r w:rsidR="004C134A">
              <w:rPr>
                <w:noProof/>
                <w:webHidden/>
              </w:rPr>
            </w:r>
            <w:r w:rsidR="004C134A">
              <w:rPr>
                <w:noProof/>
                <w:webHidden/>
              </w:rPr>
              <w:fldChar w:fldCharType="separate"/>
            </w:r>
            <w:r w:rsidR="004C134A">
              <w:rPr>
                <w:noProof/>
                <w:webHidden/>
              </w:rPr>
              <w:t>40</w:t>
            </w:r>
            <w:r w:rsidR="004C134A">
              <w:rPr>
                <w:noProof/>
                <w:webHidden/>
              </w:rPr>
              <w:fldChar w:fldCharType="end"/>
            </w:r>
          </w:hyperlink>
        </w:p>
        <w:p w14:paraId="3B8D724A" w14:textId="5BEA6FCE" w:rsidR="004C134A" w:rsidRDefault="00E85465">
          <w:pPr>
            <w:pStyle w:val="TOC2"/>
            <w:tabs>
              <w:tab w:val="right" w:leader="dot" w:pos="8494"/>
            </w:tabs>
            <w:rPr>
              <w:noProof/>
              <w:sz w:val="22"/>
              <w:szCs w:val="22"/>
              <w:lang w:eastAsia="pt-PT"/>
            </w:rPr>
          </w:pPr>
          <w:hyperlink w:anchor="_Toc52031439" w:history="1">
            <w:r w:rsidR="004C134A" w:rsidRPr="00700261">
              <w:rPr>
                <w:rStyle w:val="Hyperlink"/>
                <w:noProof/>
                <w:lang w:val="en-US"/>
              </w:rPr>
              <w:t>6.4. Execution Environments</w:t>
            </w:r>
            <w:r w:rsidR="004C134A">
              <w:rPr>
                <w:noProof/>
                <w:webHidden/>
              </w:rPr>
              <w:tab/>
            </w:r>
            <w:r w:rsidR="004C134A">
              <w:rPr>
                <w:noProof/>
                <w:webHidden/>
              </w:rPr>
              <w:fldChar w:fldCharType="begin"/>
            </w:r>
            <w:r w:rsidR="004C134A">
              <w:rPr>
                <w:noProof/>
                <w:webHidden/>
              </w:rPr>
              <w:instrText xml:space="preserve"> PAGEREF _Toc52031439 \h </w:instrText>
            </w:r>
            <w:r w:rsidR="004C134A">
              <w:rPr>
                <w:noProof/>
                <w:webHidden/>
              </w:rPr>
            </w:r>
            <w:r w:rsidR="004C134A">
              <w:rPr>
                <w:noProof/>
                <w:webHidden/>
              </w:rPr>
              <w:fldChar w:fldCharType="separate"/>
            </w:r>
            <w:r w:rsidR="004C134A">
              <w:rPr>
                <w:noProof/>
                <w:webHidden/>
              </w:rPr>
              <w:t>41</w:t>
            </w:r>
            <w:r w:rsidR="004C134A">
              <w:rPr>
                <w:noProof/>
                <w:webHidden/>
              </w:rPr>
              <w:fldChar w:fldCharType="end"/>
            </w:r>
          </w:hyperlink>
        </w:p>
        <w:p w14:paraId="3C6653D4" w14:textId="472218B2" w:rsidR="004C134A" w:rsidRDefault="00E85465">
          <w:pPr>
            <w:pStyle w:val="TOC3"/>
            <w:tabs>
              <w:tab w:val="right" w:leader="dot" w:pos="8494"/>
            </w:tabs>
            <w:rPr>
              <w:noProof/>
              <w:sz w:val="22"/>
              <w:szCs w:val="22"/>
              <w:lang w:eastAsia="pt-PT"/>
            </w:rPr>
          </w:pPr>
          <w:hyperlink w:anchor="_Toc52031440" w:history="1">
            <w:r w:rsidR="004C134A" w:rsidRPr="00700261">
              <w:rPr>
                <w:rStyle w:val="Hyperlink"/>
                <w:noProof/>
                <w:lang w:val="en-US"/>
              </w:rPr>
              <w:t>6.4.1. Java &amp; Kotlin</w:t>
            </w:r>
            <w:r w:rsidR="004C134A">
              <w:rPr>
                <w:noProof/>
                <w:webHidden/>
              </w:rPr>
              <w:tab/>
            </w:r>
            <w:r w:rsidR="004C134A">
              <w:rPr>
                <w:noProof/>
                <w:webHidden/>
              </w:rPr>
              <w:fldChar w:fldCharType="begin"/>
            </w:r>
            <w:r w:rsidR="004C134A">
              <w:rPr>
                <w:noProof/>
                <w:webHidden/>
              </w:rPr>
              <w:instrText xml:space="preserve"> PAGEREF _Toc52031440 \h </w:instrText>
            </w:r>
            <w:r w:rsidR="004C134A">
              <w:rPr>
                <w:noProof/>
                <w:webHidden/>
              </w:rPr>
            </w:r>
            <w:r w:rsidR="004C134A">
              <w:rPr>
                <w:noProof/>
                <w:webHidden/>
              </w:rPr>
              <w:fldChar w:fldCharType="separate"/>
            </w:r>
            <w:r w:rsidR="004C134A">
              <w:rPr>
                <w:noProof/>
                <w:webHidden/>
              </w:rPr>
              <w:t>41</w:t>
            </w:r>
            <w:r w:rsidR="004C134A">
              <w:rPr>
                <w:noProof/>
                <w:webHidden/>
              </w:rPr>
              <w:fldChar w:fldCharType="end"/>
            </w:r>
          </w:hyperlink>
        </w:p>
        <w:p w14:paraId="3CAAC8C7" w14:textId="1E9C2B77" w:rsidR="004C134A" w:rsidRDefault="00E85465">
          <w:pPr>
            <w:pStyle w:val="TOC3"/>
            <w:tabs>
              <w:tab w:val="right" w:leader="dot" w:pos="8494"/>
            </w:tabs>
            <w:rPr>
              <w:noProof/>
              <w:sz w:val="22"/>
              <w:szCs w:val="22"/>
              <w:lang w:eastAsia="pt-PT"/>
            </w:rPr>
          </w:pPr>
          <w:hyperlink w:anchor="_Toc52031441" w:history="1">
            <w:r w:rsidR="004C134A" w:rsidRPr="00700261">
              <w:rPr>
                <w:rStyle w:val="Hyperlink"/>
                <w:noProof/>
                <w:lang w:val="en-US"/>
              </w:rPr>
              <w:t>6.4.2. JavaScript</w:t>
            </w:r>
            <w:r w:rsidR="004C134A">
              <w:rPr>
                <w:noProof/>
                <w:webHidden/>
              </w:rPr>
              <w:tab/>
            </w:r>
            <w:r w:rsidR="004C134A">
              <w:rPr>
                <w:noProof/>
                <w:webHidden/>
              </w:rPr>
              <w:fldChar w:fldCharType="begin"/>
            </w:r>
            <w:r w:rsidR="004C134A">
              <w:rPr>
                <w:noProof/>
                <w:webHidden/>
              </w:rPr>
              <w:instrText xml:space="preserve"> PAGEREF _Toc52031441 \h </w:instrText>
            </w:r>
            <w:r w:rsidR="004C134A">
              <w:rPr>
                <w:noProof/>
                <w:webHidden/>
              </w:rPr>
            </w:r>
            <w:r w:rsidR="004C134A">
              <w:rPr>
                <w:noProof/>
                <w:webHidden/>
              </w:rPr>
              <w:fldChar w:fldCharType="separate"/>
            </w:r>
            <w:r w:rsidR="004C134A">
              <w:rPr>
                <w:noProof/>
                <w:webHidden/>
              </w:rPr>
              <w:t>42</w:t>
            </w:r>
            <w:r w:rsidR="004C134A">
              <w:rPr>
                <w:noProof/>
                <w:webHidden/>
              </w:rPr>
              <w:fldChar w:fldCharType="end"/>
            </w:r>
          </w:hyperlink>
        </w:p>
        <w:p w14:paraId="7EE54F2F" w14:textId="44ADD202" w:rsidR="004C134A" w:rsidRDefault="00E85465">
          <w:pPr>
            <w:pStyle w:val="TOC3"/>
            <w:tabs>
              <w:tab w:val="right" w:leader="dot" w:pos="8494"/>
            </w:tabs>
            <w:rPr>
              <w:noProof/>
              <w:sz w:val="22"/>
              <w:szCs w:val="22"/>
              <w:lang w:eastAsia="pt-PT"/>
            </w:rPr>
          </w:pPr>
          <w:hyperlink w:anchor="_Toc52031442" w:history="1">
            <w:r w:rsidR="004C134A" w:rsidRPr="00700261">
              <w:rPr>
                <w:rStyle w:val="Hyperlink"/>
                <w:noProof/>
                <w:lang w:val="en-US"/>
              </w:rPr>
              <w:t>6.4.3 C#</w:t>
            </w:r>
            <w:r w:rsidR="004C134A">
              <w:rPr>
                <w:noProof/>
                <w:webHidden/>
              </w:rPr>
              <w:tab/>
            </w:r>
            <w:r w:rsidR="004C134A">
              <w:rPr>
                <w:noProof/>
                <w:webHidden/>
              </w:rPr>
              <w:fldChar w:fldCharType="begin"/>
            </w:r>
            <w:r w:rsidR="004C134A">
              <w:rPr>
                <w:noProof/>
                <w:webHidden/>
              </w:rPr>
              <w:instrText xml:space="preserve"> PAGEREF _Toc52031442 \h </w:instrText>
            </w:r>
            <w:r w:rsidR="004C134A">
              <w:rPr>
                <w:noProof/>
                <w:webHidden/>
              </w:rPr>
            </w:r>
            <w:r w:rsidR="004C134A">
              <w:rPr>
                <w:noProof/>
                <w:webHidden/>
              </w:rPr>
              <w:fldChar w:fldCharType="separate"/>
            </w:r>
            <w:r w:rsidR="004C134A">
              <w:rPr>
                <w:noProof/>
                <w:webHidden/>
              </w:rPr>
              <w:t>42</w:t>
            </w:r>
            <w:r w:rsidR="004C134A">
              <w:rPr>
                <w:noProof/>
                <w:webHidden/>
              </w:rPr>
              <w:fldChar w:fldCharType="end"/>
            </w:r>
          </w:hyperlink>
        </w:p>
        <w:p w14:paraId="3E1BB68F" w14:textId="1BE87028" w:rsidR="004C134A" w:rsidRDefault="00E85465">
          <w:pPr>
            <w:pStyle w:val="TOC3"/>
            <w:tabs>
              <w:tab w:val="right" w:leader="dot" w:pos="8494"/>
            </w:tabs>
            <w:rPr>
              <w:noProof/>
              <w:sz w:val="22"/>
              <w:szCs w:val="22"/>
              <w:lang w:eastAsia="pt-PT"/>
            </w:rPr>
          </w:pPr>
          <w:hyperlink w:anchor="_Toc52031443" w:history="1">
            <w:r w:rsidR="004C134A" w:rsidRPr="00700261">
              <w:rPr>
                <w:rStyle w:val="Hyperlink"/>
                <w:noProof/>
                <w:lang w:val="en-US"/>
              </w:rPr>
              <w:t>6.4.4 Python</w:t>
            </w:r>
            <w:r w:rsidR="004C134A">
              <w:rPr>
                <w:noProof/>
                <w:webHidden/>
              </w:rPr>
              <w:tab/>
            </w:r>
            <w:r w:rsidR="004C134A">
              <w:rPr>
                <w:noProof/>
                <w:webHidden/>
              </w:rPr>
              <w:fldChar w:fldCharType="begin"/>
            </w:r>
            <w:r w:rsidR="004C134A">
              <w:rPr>
                <w:noProof/>
                <w:webHidden/>
              </w:rPr>
              <w:instrText xml:space="preserve"> PAGEREF _Toc52031443 \h </w:instrText>
            </w:r>
            <w:r w:rsidR="004C134A">
              <w:rPr>
                <w:noProof/>
                <w:webHidden/>
              </w:rPr>
            </w:r>
            <w:r w:rsidR="004C134A">
              <w:rPr>
                <w:noProof/>
                <w:webHidden/>
              </w:rPr>
              <w:fldChar w:fldCharType="separate"/>
            </w:r>
            <w:r w:rsidR="004C134A">
              <w:rPr>
                <w:noProof/>
                <w:webHidden/>
              </w:rPr>
              <w:t>42</w:t>
            </w:r>
            <w:r w:rsidR="004C134A">
              <w:rPr>
                <w:noProof/>
                <w:webHidden/>
              </w:rPr>
              <w:fldChar w:fldCharType="end"/>
            </w:r>
          </w:hyperlink>
        </w:p>
        <w:p w14:paraId="483768C9" w14:textId="0B3D9EB6" w:rsidR="004C134A" w:rsidRDefault="00E85465">
          <w:pPr>
            <w:pStyle w:val="TOC3"/>
            <w:tabs>
              <w:tab w:val="right" w:leader="dot" w:pos="8494"/>
            </w:tabs>
            <w:rPr>
              <w:noProof/>
              <w:sz w:val="22"/>
              <w:szCs w:val="22"/>
              <w:lang w:eastAsia="pt-PT"/>
            </w:rPr>
          </w:pPr>
          <w:hyperlink w:anchor="_Toc52031444" w:history="1">
            <w:r w:rsidR="004C134A" w:rsidRPr="00700261">
              <w:rPr>
                <w:rStyle w:val="Hyperlink"/>
                <w:noProof/>
                <w:lang w:val="en-US"/>
              </w:rPr>
              <w:t>6.4.5 Additional language support</w:t>
            </w:r>
            <w:r w:rsidR="004C134A">
              <w:rPr>
                <w:noProof/>
                <w:webHidden/>
              </w:rPr>
              <w:tab/>
            </w:r>
            <w:r w:rsidR="004C134A">
              <w:rPr>
                <w:noProof/>
                <w:webHidden/>
              </w:rPr>
              <w:fldChar w:fldCharType="begin"/>
            </w:r>
            <w:r w:rsidR="004C134A">
              <w:rPr>
                <w:noProof/>
                <w:webHidden/>
              </w:rPr>
              <w:instrText xml:space="preserve"> PAGEREF _Toc52031444 \h </w:instrText>
            </w:r>
            <w:r w:rsidR="004C134A">
              <w:rPr>
                <w:noProof/>
                <w:webHidden/>
              </w:rPr>
            </w:r>
            <w:r w:rsidR="004C134A">
              <w:rPr>
                <w:noProof/>
                <w:webHidden/>
              </w:rPr>
              <w:fldChar w:fldCharType="separate"/>
            </w:r>
            <w:r w:rsidR="004C134A">
              <w:rPr>
                <w:noProof/>
                <w:webHidden/>
              </w:rPr>
              <w:t>43</w:t>
            </w:r>
            <w:r w:rsidR="004C134A">
              <w:rPr>
                <w:noProof/>
                <w:webHidden/>
              </w:rPr>
              <w:fldChar w:fldCharType="end"/>
            </w:r>
          </w:hyperlink>
        </w:p>
        <w:p w14:paraId="10BBC2E3" w14:textId="46184877" w:rsidR="004C134A" w:rsidRDefault="00E85465">
          <w:pPr>
            <w:pStyle w:val="TOC1"/>
            <w:tabs>
              <w:tab w:val="left" w:pos="480"/>
              <w:tab w:val="right" w:leader="dot" w:pos="8494"/>
            </w:tabs>
            <w:rPr>
              <w:noProof/>
              <w:sz w:val="22"/>
              <w:szCs w:val="22"/>
              <w:lang w:eastAsia="pt-PT"/>
            </w:rPr>
          </w:pPr>
          <w:hyperlink w:anchor="_Toc52031445" w:history="1">
            <w:r w:rsidR="004C134A" w:rsidRPr="00700261">
              <w:rPr>
                <w:rStyle w:val="Hyperlink"/>
                <w:noProof/>
              </w:rPr>
              <w:t>7.</w:t>
            </w:r>
            <w:r w:rsidR="004C134A">
              <w:rPr>
                <w:noProof/>
                <w:sz w:val="22"/>
                <w:szCs w:val="22"/>
                <w:lang w:eastAsia="pt-PT"/>
              </w:rPr>
              <w:tab/>
            </w:r>
            <w:r w:rsidR="004C134A" w:rsidRPr="00700261">
              <w:rPr>
                <w:rStyle w:val="Hyperlink"/>
                <w:noProof/>
              </w:rPr>
              <w:t>Cloud deployment</w:t>
            </w:r>
            <w:r w:rsidR="004C134A">
              <w:rPr>
                <w:noProof/>
                <w:webHidden/>
              </w:rPr>
              <w:tab/>
            </w:r>
            <w:r w:rsidR="004C134A">
              <w:rPr>
                <w:noProof/>
                <w:webHidden/>
              </w:rPr>
              <w:fldChar w:fldCharType="begin"/>
            </w:r>
            <w:r w:rsidR="004C134A">
              <w:rPr>
                <w:noProof/>
                <w:webHidden/>
              </w:rPr>
              <w:instrText xml:space="preserve"> PAGEREF _Toc52031445 \h </w:instrText>
            </w:r>
            <w:r w:rsidR="004C134A">
              <w:rPr>
                <w:noProof/>
                <w:webHidden/>
              </w:rPr>
            </w:r>
            <w:r w:rsidR="004C134A">
              <w:rPr>
                <w:noProof/>
                <w:webHidden/>
              </w:rPr>
              <w:fldChar w:fldCharType="separate"/>
            </w:r>
            <w:r w:rsidR="004C134A">
              <w:rPr>
                <w:noProof/>
                <w:webHidden/>
              </w:rPr>
              <w:t>45</w:t>
            </w:r>
            <w:r w:rsidR="004C134A">
              <w:rPr>
                <w:noProof/>
                <w:webHidden/>
              </w:rPr>
              <w:fldChar w:fldCharType="end"/>
            </w:r>
          </w:hyperlink>
        </w:p>
        <w:p w14:paraId="0E30261B" w14:textId="2973CCA6" w:rsidR="004C134A" w:rsidRDefault="00E85465">
          <w:pPr>
            <w:pStyle w:val="TOC2"/>
            <w:tabs>
              <w:tab w:val="right" w:leader="dot" w:pos="8494"/>
            </w:tabs>
            <w:rPr>
              <w:noProof/>
              <w:sz w:val="22"/>
              <w:szCs w:val="22"/>
              <w:lang w:eastAsia="pt-PT"/>
            </w:rPr>
          </w:pPr>
          <w:hyperlink w:anchor="_Toc52031446" w:history="1">
            <w:r w:rsidR="004C134A" w:rsidRPr="00700261">
              <w:rPr>
                <w:rStyle w:val="Hyperlink"/>
                <w:noProof/>
                <w:lang w:val="en-US"/>
              </w:rPr>
              <w:t>7.1. Container orchestration tools</w:t>
            </w:r>
            <w:r w:rsidR="004C134A">
              <w:rPr>
                <w:noProof/>
                <w:webHidden/>
              </w:rPr>
              <w:tab/>
            </w:r>
            <w:r w:rsidR="004C134A">
              <w:rPr>
                <w:noProof/>
                <w:webHidden/>
              </w:rPr>
              <w:fldChar w:fldCharType="begin"/>
            </w:r>
            <w:r w:rsidR="004C134A">
              <w:rPr>
                <w:noProof/>
                <w:webHidden/>
              </w:rPr>
              <w:instrText xml:space="preserve"> PAGEREF _Toc52031446 \h </w:instrText>
            </w:r>
            <w:r w:rsidR="004C134A">
              <w:rPr>
                <w:noProof/>
                <w:webHidden/>
              </w:rPr>
            </w:r>
            <w:r w:rsidR="004C134A">
              <w:rPr>
                <w:noProof/>
                <w:webHidden/>
              </w:rPr>
              <w:fldChar w:fldCharType="separate"/>
            </w:r>
            <w:r w:rsidR="004C134A">
              <w:rPr>
                <w:noProof/>
                <w:webHidden/>
              </w:rPr>
              <w:t>45</w:t>
            </w:r>
            <w:r w:rsidR="004C134A">
              <w:rPr>
                <w:noProof/>
                <w:webHidden/>
              </w:rPr>
              <w:fldChar w:fldCharType="end"/>
            </w:r>
          </w:hyperlink>
        </w:p>
        <w:p w14:paraId="683290A7" w14:textId="50792A8C" w:rsidR="004C134A" w:rsidRDefault="00E85465">
          <w:pPr>
            <w:pStyle w:val="TOC3"/>
            <w:tabs>
              <w:tab w:val="right" w:leader="dot" w:pos="8494"/>
            </w:tabs>
            <w:rPr>
              <w:noProof/>
              <w:sz w:val="22"/>
              <w:szCs w:val="22"/>
              <w:lang w:eastAsia="pt-PT"/>
            </w:rPr>
          </w:pPr>
          <w:hyperlink w:anchor="_Toc52031447" w:history="1">
            <w:r w:rsidR="004C134A" w:rsidRPr="00700261">
              <w:rPr>
                <w:rStyle w:val="Hyperlink"/>
                <w:noProof/>
                <w:lang w:val="en-US"/>
              </w:rPr>
              <w:t>7.1.1. Docker Swarm</w:t>
            </w:r>
            <w:r w:rsidR="004C134A">
              <w:rPr>
                <w:noProof/>
                <w:webHidden/>
              </w:rPr>
              <w:tab/>
            </w:r>
            <w:r w:rsidR="004C134A">
              <w:rPr>
                <w:noProof/>
                <w:webHidden/>
              </w:rPr>
              <w:fldChar w:fldCharType="begin"/>
            </w:r>
            <w:r w:rsidR="004C134A">
              <w:rPr>
                <w:noProof/>
                <w:webHidden/>
              </w:rPr>
              <w:instrText xml:space="preserve"> PAGEREF _Toc52031447 \h </w:instrText>
            </w:r>
            <w:r w:rsidR="004C134A">
              <w:rPr>
                <w:noProof/>
                <w:webHidden/>
              </w:rPr>
            </w:r>
            <w:r w:rsidR="004C134A">
              <w:rPr>
                <w:noProof/>
                <w:webHidden/>
              </w:rPr>
              <w:fldChar w:fldCharType="separate"/>
            </w:r>
            <w:r w:rsidR="004C134A">
              <w:rPr>
                <w:noProof/>
                <w:webHidden/>
              </w:rPr>
              <w:t>45</w:t>
            </w:r>
            <w:r w:rsidR="004C134A">
              <w:rPr>
                <w:noProof/>
                <w:webHidden/>
              </w:rPr>
              <w:fldChar w:fldCharType="end"/>
            </w:r>
          </w:hyperlink>
        </w:p>
        <w:p w14:paraId="76E4555E" w14:textId="3F03FD0B" w:rsidR="004C134A" w:rsidRDefault="00E85465">
          <w:pPr>
            <w:pStyle w:val="TOC3"/>
            <w:tabs>
              <w:tab w:val="right" w:leader="dot" w:pos="8494"/>
            </w:tabs>
            <w:rPr>
              <w:noProof/>
              <w:sz w:val="22"/>
              <w:szCs w:val="22"/>
              <w:lang w:eastAsia="pt-PT"/>
            </w:rPr>
          </w:pPr>
          <w:hyperlink w:anchor="_Toc52031448" w:history="1">
            <w:r w:rsidR="004C134A" w:rsidRPr="00700261">
              <w:rPr>
                <w:rStyle w:val="Hyperlink"/>
                <w:noProof/>
                <w:lang w:val="en-US"/>
              </w:rPr>
              <w:t>7.1.2. Kubernets</w:t>
            </w:r>
            <w:r w:rsidR="004C134A">
              <w:rPr>
                <w:noProof/>
                <w:webHidden/>
              </w:rPr>
              <w:tab/>
            </w:r>
            <w:r w:rsidR="004C134A">
              <w:rPr>
                <w:noProof/>
                <w:webHidden/>
              </w:rPr>
              <w:fldChar w:fldCharType="begin"/>
            </w:r>
            <w:r w:rsidR="004C134A">
              <w:rPr>
                <w:noProof/>
                <w:webHidden/>
              </w:rPr>
              <w:instrText xml:space="preserve"> PAGEREF _Toc52031448 \h </w:instrText>
            </w:r>
            <w:r w:rsidR="004C134A">
              <w:rPr>
                <w:noProof/>
                <w:webHidden/>
              </w:rPr>
            </w:r>
            <w:r w:rsidR="004C134A">
              <w:rPr>
                <w:noProof/>
                <w:webHidden/>
              </w:rPr>
              <w:fldChar w:fldCharType="separate"/>
            </w:r>
            <w:r w:rsidR="004C134A">
              <w:rPr>
                <w:noProof/>
                <w:webHidden/>
              </w:rPr>
              <w:t>47</w:t>
            </w:r>
            <w:r w:rsidR="004C134A">
              <w:rPr>
                <w:noProof/>
                <w:webHidden/>
              </w:rPr>
              <w:fldChar w:fldCharType="end"/>
            </w:r>
          </w:hyperlink>
        </w:p>
        <w:p w14:paraId="30ABFD45" w14:textId="52532647" w:rsidR="004C134A" w:rsidRDefault="00E85465">
          <w:pPr>
            <w:pStyle w:val="TOC2"/>
            <w:tabs>
              <w:tab w:val="right" w:leader="dot" w:pos="8494"/>
            </w:tabs>
            <w:rPr>
              <w:noProof/>
              <w:sz w:val="22"/>
              <w:szCs w:val="22"/>
              <w:lang w:eastAsia="pt-PT"/>
            </w:rPr>
          </w:pPr>
          <w:hyperlink w:anchor="_Toc52031449" w:history="1">
            <w:r w:rsidR="004C134A" w:rsidRPr="00700261">
              <w:rPr>
                <w:rStyle w:val="Hyperlink"/>
                <w:noProof/>
                <w:lang w:val="en-US"/>
              </w:rPr>
              <w:t>7.2. Kubernetes vs Docker Swarm comparison</w:t>
            </w:r>
            <w:r w:rsidR="004C134A">
              <w:rPr>
                <w:noProof/>
                <w:webHidden/>
              </w:rPr>
              <w:tab/>
            </w:r>
            <w:r w:rsidR="004C134A">
              <w:rPr>
                <w:noProof/>
                <w:webHidden/>
              </w:rPr>
              <w:fldChar w:fldCharType="begin"/>
            </w:r>
            <w:r w:rsidR="004C134A">
              <w:rPr>
                <w:noProof/>
                <w:webHidden/>
              </w:rPr>
              <w:instrText xml:space="preserve"> PAGEREF _Toc52031449 \h </w:instrText>
            </w:r>
            <w:r w:rsidR="004C134A">
              <w:rPr>
                <w:noProof/>
                <w:webHidden/>
              </w:rPr>
            </w:r>
            <w:r w:rsidR="004C134A">
              <w:rPr>
                <w:noProof/>
                <w:webHidden/>
              </w:rPr>
              <w:fldChar w:fldCharType="separate"/>
            </w:r>
            <w:r w:rsidR="004C134A">
              <w:rPr>
                <w:noProof/>
                <w:webHidden/>
              </w:rPr>
              <w:t>48</w:t>
            </w:r>
            <w:r w:rsidR="004C134A">
              <w:rPr>
                <w:noProof/>
                <w:webHidden/>
              </w:rPr>
              <w:fldChar w:fldCharType="end"/>
            </w:r>
          </w:hyperlink>
        </w:p>
        <w:p w14:paraId="51201F4D" w14:textId="2BB875C7" w:rsidR="004C134A" w:rsidRDefault="00E85465">
          <w:pPr>
            <w:pStyle w:val="TOC3"/>
            <w:tabs>
              <w:tab w:val="right" w:leader="dot" w:pos="8494"/>
            </w:tabs>
            <w:rPr>
              <w:noProof/>
              <w:sz w:val="22"/>
              <w:szCs w:val="22"/>
              <w:lang w:eastAsia="pt-PT"/>
            </w:rPr>
          </w:pPr>
          <w:hyperlink w:anchor="_Toc52031450" w:history="1">
            <w:r w:rsidR="004C134A" w:rsidRPr="00700261">
              <w:rPr>
                <w:rStyle w:val="Hyperlink"/>
                <w:noProof/>
                <w:lang w:val="en-US"/>
              </w:rPr>
              <w:t>7.2.1. Application deployment</w:t>
            </w:r>
            <w:r w:rsidR="004C134A">
              <w:rPr>
                <w:noProof/>
                <w:webHidden/>
              </w:rPr>
              <w:tab/>
            </w:r>
            <w:r w:rsidR="004C134A">
              <w:rPr>
                <w:noProof/>
                <w:webHidden/>
              </w:rPr>
              <w:fldChar w:fldCharType="begin"/>
            </w:r>
            <w:r w:rsidR="004C134A">
              <w:rPr>
                <w:noProof/>
                <w:webHidden/>
              </w:rPr>
              <w:instrText xml:space="preserve"> PAGEREF _Toc52031450 \h </w:instrText>
            </w:r>
            <w:r w:rsidR="004C134A">
              <w:rPr>
                <w:noProof/>
                <w:webHidden/>
              </w:rPr>
            </w:r>
            <w:r w:rsidR="004C134A">
              <w:rPr>
                <w:noProof/>
                <w:webHidden/>
              </w:rPr>
              <w:fldChar w:fldCharType="separate"/>
            </w:r>
            <w:r w:rsidR="004C134A">
              <w:rPr>
                <w:noProof/>
                <w:webHidden/>
              </w:rPr>
              <w:t>48</w:t>
            </w:r>
            <w:r w:rsidR="004C134A">
              <w:rPr>
                <w:noProof/>
                <w:webHidden/>
              </w:rPr>
              <w:fldChar w:fldCharType="end"/>
            </w:r>
          </w:hyperlink>
        </w:p>
        <w:p w14:paraId="585DA1A4" w14:textId="24298BEE" w:rsidR="004C134A" w:rsidRDefault="00E85465">
          <w:pPr>
            <w:pStyle w:val="TOC3"/>
            <w:tabs>
              <w:tab w:val="right" w:leader="dot" w:pos="8494"/>
            </w:tabs>
            <w:rPr>
              <w:noProof/>
              <w:sz w:val="22"/>
              <w:szCs w:val="22"/>
              <w:lang w:eastAsia="pt-PT"/>
            </w:rPr>
          </w:pPr>
          <w:hyperlink w:anchor="_Toc52031451" w:history="1">
            <w:r w:rsidR="004C134A" w:rsidRPr="00700261">
              <w:rPr>
                <w:rStyle w:val="Hyperlink"/>
                <w:noProof/>
                <w:lang w:val="en-US"/>
              </w:rPr>
              <w:t>7.2.2. Application scalability constructs</w:t>
            </w:r>
            <w:r w:rsidR="004C134A">
              <w:rPr>
                <w:noProof/>
                <w:webHidden/>
              </w:rPr>
              <w:tab/>
            </w:r>
            <w:r w:rsidR="004C134A">
              <w:rPr>
                <w:noProof/>
                <w:webHidden/>
              </w:rPr>
              <w:fldChar w:fldCharType="begin"/>
            </w:r>
            <w:r w:rsidR="004C134A">
              <w:rPr>
                <w:noProof/>
                <w:webHidden/>
              </w:rPr>
              <w:instrText xml:space="preserve"> PAGEREF _Toc52031451 \h </w:instrText>
            </w:r>
            <w:r w:rsidR="004C134A">
              <w:rPr>
                <w:noProof/>
                <w:webHidden/>
              </w:rPr>
            </w:r>
            <w:r w:rsidR="004C134A">
              <w:rPr>
                <w:noProof/>
                <w:webHidden/>
              </w:rPr>
              <w:fldChar w:fldCharType="separate"/>
            </w:r>
            <w:r w:rsidR="004C134A">
              <w:rPr>
                <w:noProof/>
                <w:webHidden/>
              </w:rPr>
              <w:t>49</w:t>
            </w:r>
            <w:r w:rsidR="004C134A">
              <w:rPr>
                <w:noProof/>
                <w:webHidden/>
              </w:rPr>
              <w:fldChar w:fldCharType="end"/>
            </w:r>
          </w:hyperlink>
        </w:p>
        <w:p w14:paraId="1B0EF429" w14:textId="725B78BB" w:rsidR="004C134A" w:rsidRDefault="00E85465">
          <w:pPr>
            <w:pStyle w:val="TOC3"/>
            <w:tabs>
              <w:tab w:val="right" w:leader="dot" w:pos="8494"/>
            </w:tabs>
            <w:rPr>
              <w:noProof/>
              <w:sz w:val="22"/>
              <w:szCs w:val="22"/>
              <w:lang w:eastAsia="pt-PT"/>
            </w:rPr>
          </w:pPr>
          <w:hyperlink w:anchor="_Toc52031452" w:history="1">
            <w:r w:rsidR="004C134A" w:rsidRPr="00700261">
              <w:rPr>
                <w:rStyle w:val="Hyperlink"/>
                <w:noProof/>
                <w:lang w:val="en-US"/>
              </w:rPr>
              <w:t>7.2.3. High availability</w:t>
            </w:r>
            <w:r w:rsidR="004C134A">
              <w:rPr>
                <w:noProof/>
                <w:webHidden/>
              </w:rPr>
              <w:tab/>
            </w:r>
            <w:r w:rsidR="004C134A">
              <w:rPr>
                <w:noProof/>
                <w:webHidden/>
              </w:rPr>
              <w:fldChar w:fldCharType="begin"/>
            </w:r>
            <w:r w:rsidR="004C134A">
              <w:rPr>
                <w:noProof/>
                <w:webHidden/>
              </w:rPr>
              <w:instrText xml:space="preserve"> PAGEREF _Toc52031452 \h </w:instrText>
            </w:r>
            <w:r w:rsidR="004C134A">
              <w:rPr>
                <w:noProof/>
                <w:webHidden/>
              </w:rPr>
            </w:r>
            <w:r w:rsidR="004C134A">
              <w:rPr>
                <w:noProof/>
                <w:webHidden/>
              </w:rPr>
              <w:fldChar w:fldCharType="separate"/>
            </w:r>
            <w:r w:rsidR="004C134A">
              <w:rPr>
                <w:noProof/>
                <w:webHidden/>
              </w:rPr>
              <w:t>49</w:t>
            </w:r>
            <w:r w:rsidR="004C134A">
              <w:rPr>
                <w:noProof/>
                <w:webHidden/>
              </w:rPr>
              <w:fldChar w:fldCharType="end"/>
            </w:r>
          </w:hyperlink>
        </w:p>
        <w:p w14:paraId="27B98BBB" w14:textId="16341B03" w:rsidR="004C134A" w:rsidRDefault="00E85465">
          <w:pPr>
            <w:pStyle w:val="TOC3"/>
            <w:tabs>
              <w:tab w:val="right" w:leader="dot" w:pos="8494"/>
            </w:tabs>
            <w:rPr>
              <w:noProof/>
              <w:sz w:val="22"/>
              <w:szCs w:val="22"/>
              <w:lang w:eastAsia="pt-PT"/>
            </w:rPr>
          </w:pPr>
          <w:hyperlink w:anchor="_Toc52031453" w:history="1">
            <w:r w:rsidR="004C134A" w:rsidRPr="00700261">
              <w:rPr>
                <w:rStyle w:val="Hyperlink"/>
                <w:noProof/>
                <w:lang w:val="en-US"/>
              </w:rPr>
              <w:t>7.2.3. Load balancing</w:t>
            </w:r>
            <w:r w:rsidR="004C134A">
              <w:rPr>
                <w:noProof/>
                <w:webHidden/>
              </w:rPr>
              <w:tab/>
            </w:r>
            <w:r w:rsidR="004C134A">
              <w:rPr>
                <w:noProof/>
                <w:webHidden/>
              </w:rPr>
              <w:fldChar w:fldCharType="begin"/>
            </w:r>
            <w:r w:rsidR="004C134A">
              <w:rPr>
                <w:noProof/>
                <w:webHidden/>
              </w:rPr>
              <w:instrText xml:space="preserve"> PAGEREF _Toc52031453 \h </w:instrText>
            </w:r>
            <w:r w:rsidR="004C134A">
              <w:rPr>
                <w:noProof/>
                <w:webHidden/>
              </w:rPr>
            </w:r>
            <w:r w:rsidR="004C134A">
              <w:rPr>
                <w:noProof/>
                <w:webHidden/>
              </w:rPr>
              <w:fldChar w:fldCharType="separate"/>
            </w:r>
            <w:r w:rsidR="004C134A">
              <w:rPr>
                <w:noProof/>
                <w:webHidden/>
              </w:rPr>
              <w:t>49</w:t>
            </w:r>
            <w:r w:rsidR="004C134A">
              <w:rPr>
                <w:noProof/>
                <w:webHidden/>
              </w:rPr>
              <w:fldChar w:fldCharType="end"/>
            </w:r>
          </w:hyperlink>
        </w:p>
        <w:p w14:paraId="14325FAD" w14:textId="70AAB7A9" w:rsidR="004C134A" w:rsidRDefault="00E85465">
          <w:pPr>
            <w:pStyle w:val="TOC3"/>
            <w:tabs>
              <w:tab w:val="right" w:leader="dot" w:pos="8494"/>
            </w:tabs>
            <w:rPr>
              <w:noProof/>
              <w:sz w:val="22"/>
              <w:szCs w:val="22"/>
              <w:lang w:eastAsia="pt-PT"/>
            </w:rPr>
          </w:pPr>
          <w:hyperlink w:anchor="_Toc52031454" w:history="1">
            <w:r w:rsidR="004C134A" w:rsidRPr="00700261">
              <w:rPr>
                <w:rStyle w:val="Hyperlink"/>
                <w:noProof/>
                <w:lang w:val="en-US"/>
              </w:rPr>
              <w:t>7.2.4. Auto-scaling</w:t>
            </w:r>
            <w:r w:rsidR="004C134A">
              <w:rPr>
                <w:noProof/>
                <w:webHidden/>
              </w:rPr>
              <w:tab/>
            </w:r>
            <w:r w:rsidR="004C134A">
              <w:rPr>
                <w:noProof/>
                <w:webHidden/>
              </w:rPr>
              <w:fldChar w:fldCharType="begin"/>
            </w:r>
            <w:r w:rsidR="004C134A">
              <w:rPr>
                <w:noProof/>
                <w:webHidden/>
              </w:rPr>
              <w:instrText xml:space="preserve"> PAGEREF _Toc52031454 \h </w:instrText>
            </w:r>
            <w:r w:rsidR="004C134A">
              <w:rPr>
                <w:noProof/>
                <w:webHidden/>
              </w:rPr>
            </w:r>
            <w:r w:rsidR="004C134A">
              <w:rPr>
                <w:noProof/>
                <w:webHidden/>
              </w:rPr>
              <w:fldChar w:fldCharType="separate"/>
            </w:r>
            <w:r w:rsidR="004C134A">
              <w:rPr>
                <w:noProof/>
                <w:webHidden/>
              </w:rPr>
              <w:t>49</w:t>
            </w:r>
            <w:r w:rsidR="004C134A">
              <w:rPr>
                <w:noProof/>
                <w:webHidden/>
              </w:rPr>
              <w:fldChar w:fldCharType="end"/>
            </w:r>
          </w:hyperlink>
        </w:p>
        <w:p w14:paraId="6B8D220C" w14:textId="1CE3A3CC" w:rsidR="004C134A" w:rsidRDefault="00E85465">
          <w:pPr>
            <w:pStyle w:val="TOC2"/>
            <w:tabs>
              <w:tab w:val="right" w:leader="dot" w:pos="8494"/>
            </w:tabs>
            <w:rPr>
              <w:noProof/>
              <w:sz w:val="22"/>
              <w:szCs w:val="22"/>
              <w:lang w:eastAsia="pt-PT"/>
            </w:rPr>
          </w:pPr>
          <w:hyperlink w:anchor="_Toc52031455" w:history="1">
            <w:r w:rsidR="004C134A" w:rsidRPr="00700261">
              <w:rPr>
                <w:rStyle w:val="Hyperlink"/>
                <w:noProof/>
                <w:lang w:val="en-US"/>
              </w:rPr>
              <w:t>7.3. Google Cloud Run</w:t>
            </w:r>
            <w:r w:rsidR="004C134A">
              <w:rPr>
                <w:noProof/>
                <w:webHidden/>
              </w:rPr>
              <w:tab/>
            </w:r>
            <w:r w:rsidR="004C134A">
              <w:rPr>
                <w:noProof/>
                <w:webHidden/>
              </w:rPr>
              <w:fldChar w:fldCharType="begin"/>
            </w:r>
            <w:r w:rsidR="004C134A">
              <w:rPr>
                <w:noProof/>
                <w:webHidden/>
              </w:rPr>
              <w:instrText xml:space="preserve"> PAGEREF _Toc52031455 \h </w:instrText>
            </w:r>
            <w:r w:rsidR="004C134A">
              <w:rPr>
                <w:noProof/>
                <w:webHidden/>
              </w:rPr>
            </w:r>
            <w:r w:rsidR="004C134A">
              <w:rPr>
                <w:noProof/>
                <w:webHidden/>
              </w:rPr>
              <w:fldChar w:fldCharType="separate"/>
            </w:r>
            <w:r w:rsidR="004C134A">
              <w:rPr>
                <w:noProof/>
                <w:webHidden/>
              </w:rPr>
              <w:t>51</w:t>
            </w:r>
            <w:r w:rsidR="004C134A">
              <w:rPr>
                <w:noProof/>
                <w:webHidden/>
              </w:rPr>
              <w:fldChar w:fldCharType="end"/>
            </w:r>
          </w:hyperlink>
        </w:p>
        <w:p w14:paraId="20601B06" w14:textId="5786BD21" w:rsidR="004C134A" w:rsidRDefault="00E85465">
          <w:pPr>
            <w:pStyle w:val="TOC2"/>
            <w:tabs>
              <w:tab w:val="right" w:leader="dot" w:pos="8494"/>
            </w:tabs>
            <w:rPr>
              <w:noProof/>
              <w:sz w:val="22"/>
              <w:szCs w:val="22"/>
              <w:lang w:eastAsia="pt-PT"/>
            </w:rPr>
          </w:pPr>
          <w:hyperlink w:anchor="_Toc52031456" w:history="1">
            <w:r w:rsidR="004C134A" w:rsidRPr="00700261">
              <w:rPr>
                <w:rStyle w:val="Hyperlink"/>
                <w:noProof/>
                <w:lang w:val="en-US"/>
              </w:rPr>
              <w:t>7.4. Deployment on Google Cloud Run services</w:t>
            </w:r>
            <w:r w:rsidR="004C134A">
              <w:rPr>
                <w:noProof/>
                <w:webHidden/>
              </w:rPr>
              <w:tab/>
            </w:r>
            <w:r w:rsidR="004C134A">
              <w:rPr>
                <w:noProof/>
                <w:webHidden/>
              </w:rPr>
              <w:fldChar w:fldCharType="begin"/>
            </w:r>
            <w:r w:rsidR="004C134A">
              <w:rPr>
                <w:noProof/>
                <w:webHidden/>
              </w:rPr>
              <w:instrText xml:space="preserve"> PAGEREF _Toc52031456 \h </w:instrText>
            </w:r>
            <w:r w:rsidR="004C134A">
              <w:rPr>
                <w:noProof/>
                <w:webHidden/>
              </w:rPr>
            </w:r>
            <w:r w:rsidR="004C134A">
              <w:rPr>
                <w:noProof/>
                <w:webHidden/>
              </w:rPr>
              <w:fldChar w:fldCharType="separate"/>
            </w:r>
            <w:r w:rsidR="004C134A">
              <w:rPr>
                <w:noProof/>
                <w:webHidden/>
              </w:rPr>
              <w:t>51</w:t>
            </w:r>
            <w:r w:rsidR="004C134A">
              <w:rPr>
                <w:noProof/>
                <w:webHidden/>
              </w:rPr>
              <w:fldChar w:fldCharType="end"/>
            </w:r>
          </w:hyperlink>
        </w:p>
        <w:p w14:paraId="21F987FA" w14:textId="22370FB9" w:rsidR="004C134A" w:rsidRDefault="00E85465">
          <w:pPr>
            <w:pStyle w:val="TOC3"/>
            <w:tabs>
              <w:tab w:val="right" w:leader="dot" w:pos="8494"/>
            </w:tabs>
            <w:rPr>
              <w:noProof/>
              <w:sz w:val="22"/>
              <w:szCs w:val="22"/>
              <w:lang w:eastAsia="pt-PT"/>
            </w:rPr>
          </w:pPr>
          <w:hyperlink w:anchor="_Toc52031457" w:history="1">
            <w:r w:rsidR="004C134A" w:rsidRPr="00700261">
              <w:rPr>
                <w:rStyle w:val="Hyperlink"/>
                <w:noProof/>
                <w:lang w:val="en-US"/>
              </w:rPr>
              <w:t>7.4.1. Pre-requisites</w:t>
            </w:r>
            <w:r w:rsidR="004C134A">
              <w:rPr>
                <w:noProof/>
                <w:webHidden/>
              </w:rPr>
              <w:tab/>
            </w:r>
            <w:r w:rsidR="004C134A">
              <w:rPr>
                <w:noProof/>
                <w:webHidden/>
              </w:rPr>
              <w:fldChar w:fldCharType="begin"/>
            </w:r>
            <w:r w:rsidR="004C134A">
              <w:rPr>
                <w:noProof/>
                <w:webHidden/>
              </w:rPr>
              <w:instrText xml:space="preserve"> PAGEREF _Toc52031457 \h </w:instrText>
            </w:r>
            <w:r w:rsidR="004C134A">
              <w:rPr>
                <w:noProof/>
                <w:webHidden/>
              </w:rPr>
            </w:r>
            <w:r w:rsidR="004C134A">
              <w:rPr>
                <w:noProof/>
                <w:webHidden/>
              </w:rPr>
              <w:fldChar w:fldCharType="separate"/>
            </w:r>
            <w:r w:rsidR="004C134A">
              <w:rPr>
                <w:noProof/>
                <w:webHidden/>
              </w:rPr>
              <w:t>52</w:t>
            </w:r>
            <w:r w:rsidR="004C134A">
              <w:rPr>
                <w:noProof/>
                <w:webHidden/>
              </w:rPr>
              <w:fldChar w:fldCharType="end"/>
            </w:r>
          </w:hyperlink>
        </w:p>
        <w:p w14:paraId="7CE250A4" w14:textId="010A5F08" w:rsidR="004C134A" w:rsidRDefault="00E85465">
          <w:pPr>
            <w:pStyle w:val="TOC3"/>
            <w:tabs>
              <w:tab w:val="right" w:leader="dot" w:pos="8494"/>
            </w:tabs>
            <w:rPr>
              <w:noProof/>
              <w:sz w:val="22"/>
              <w:szCs w:val="22"/>
              <w:lang w:eastAsia="pt-PT"/>
            </w:rPr>
          </w:pPr>
          <w:hyperlink w:anchor="_Toc52031458" w:history="1">
            <w:r w:rsidR="004C134A" w:rsidRPr="00700261">
              <w:rPr>
                <w:rStyle w:val="Hyperlink"/>
                <w:noProof/>
                <w:lang w:val="en-US"/>
              </w:rPr>
              <w:t>7.4.2. Build and Push Docker image</w:t>
            </w:r>
            <w:r w:rsidR="004C134A">
              <w:rPr>
                <w:noProof/>
                <w:webHidden/>
              </w:rPr>
              <w:tab/>
            </w:r>
            <w:r w:rsidR="004C134A">
              <w:rPr>
                <w:noProof/>
                <w:webHidden/>
              </w:rPr>
              <w:fldChar w:fldCharType="begin"/>
            </w:r>
            <w:r w:rsidR="004C134A">
              <w:rPr>
                <w:noProof/>
                <w:webHidden/>
              </w:rPr>
              <w:instrText xml:space="preserve"> PAGEREF _Toc52031458 \h </w:instrText>
            </w:r>
            <w:r w:rsidR="004C134A">
              <w:rPr>
                <w:noProof/>
                <w:webHidden/>
              </w:rPr>
            </w:r>
            <w:r w:rsidR="004C134A">
              <w:rPr>
                <w:noProof/>
                <w:webHidden/>
              </w:rPr>
              <w:fldChar w:fldCharType="separate"/>
            </w:r>
            <w:r w:rsidR="004C134A">
              <w:rPr>
                <w:noProof/>
                <w:webHidden/>
              </w:rPr>
              <w:t>52</w:t>
            </w:r>
            <w:r w:rsidR="004C134A">
              <w:rPr>
                <w:noProof/>
                <w:webHidden/>
              </w:rPr>
              <w:fldChar w:fldCharType="end"/>
            </w:r>
          </w:hyperlink>
        </w:p>
        <w:p w14:paraId="113CA715" w14:textId="033B0454" w:rsidR="004C134A" w:rsidRDefault="00E85465">
          <w:pPr>
            <w:pStyle w:val="TOC3"/>
            <w:tabs>
              <w:tab w:val="right" w:leader="dot" w:pos="8494"/>
            </w:tabs>
            <w:rPr>
              <w:noProof/>
              <w:sz w:val="22"/>
              <w:szCs w:val="22"/>
              <w:lang w:eastAsia="pt-PT"/>
            </w:rPr>
          </w:pPr>
          <w:hyperlink w:anchor="_Toc52031459" w:history="1">
            <w:r w:rsidR="004C134A" w:rsidRPr="00700261">
              <w:rPr>
                <w:rStyle w:val="Hyperlink"/>
                <w:noProof/>
                <w:lang w:val="en-US"/>
              </w:rPr>
              <w:t>7.4.3. Deploy to Cloud Run</w:t>
            </w:r>
            <w:r w:rsidR="004C134A">
              <w:rPr>
                <w:noProof/>
                <w:webHidden/>
              </w:rPr>
              <w:tab/>
            </w:r>
            <w:r w:rsidR="004C134A">
              <w:rPr>
                <w:noProof/>
                <w:webHidden/>
              </w:rPr>
              <w:fldChar w:fldCharType="begin"/>
            </w:r>
            <w:r w:rsidR="004C134A">
              <w:rPr>
                <w:noProof/>
                <w:webHidden/>
              </w:rPr>
              <w:instrText xml:space="preserve"> PAGEREF _Toc52031459 \h </w:instrText>
            </w:r>
            <w:r w:rsidR="004C134A">
              <w:rPr>
                <w:noProof/>
                <w:webHidden/>
              </w:rPr>
            </w:r>
            <w:r w:rsidR="004C134A">
              <w:rPr>
                <w:noProof/>
                <w:webHidden/>
              </w:rPr>
              <w:fldChar w:fldCharType="separate"/>
            </w:r>
            <w:r w:rsidR="004C134A">
              <w:rPr>
                <w:noProof/>
                <w:webHidden/>
              </w:rPr>
              <w:t>52</w:t>
            </w:r>
            <w:r w:rsidR="004C134A">
              <w:rPr>
                <w:noProof/>
                <w:webHidden/>
              </w:rPr>
              <w:fldChar w:fldCharType="end"/>
            </w:r>
          </w:hyperlink>
        </w:p>
        <w:p w14:paraId="5EE27BB6" w14:textId="5A9A8F03" w:rsidR="004C134A" w:rsidRDefault="00E85465">
          <w:pPr>
            <w:pStyle w:val="TOC2"/>
            <w:tabs>
              <w:tab w:val="right" w:leader="dot" w:pos="8494"/>
            </w:tabs>
            <w:rPr>
              <w:noProof/>
              <w:sz w:val="22"/>
              <w:szCs w:val="22"/>
              <w:lang w:eastAsia="pt-PT"/>
            </w:rPr>
          </w:pPr>
          <w:hyperlink w:anchor="_Toc52031460" w:history="1">
            <w:r w:rsidR="004C134A" w:rsidRPr="00700261">
              <w:rPr>
                <w:rStyle w:val="Hyperlink"/>
                <w:noProof/>
                <w:lang w:val="en-US"/>
              </w:rPr>
              <w:t>7.5. Database Cloud SQL</w:t>
            </w:r>
            <w:r w:rsidR="004C134A">
              <w:rPr>
                <w:noProof/>
                <w:webHidden/>
              </w:rPr>
              <w:tab/>
            </w:r>
            <w:r w:rsidR="004C134A">
              <w:rPr>
                <w:noProof/>
                <w:webHidden/>
              </w:rPr>
              <w:fldChar w:fldCharType="begin"/>
            </w:r>
            <w:r w:rsidR="004C134A">
              <w:rPr>
                <w:noProof/>
                <w:webHidden/>
              </w:rPr>
              <w:instrText xml:space="preserve"> PAGEREF _Toc52031460 \h </w:instrText>
            </w:r>
            <w:r w:rsidR="004C134A">
              <w:rPr>
                <w:noProof/>
                <w:webHidden/>
              </w:rPr>
            </w:r>
            <w:r w:rsidR="004C134A">
              <w:rPr>
                <w:noProof/>
                <w:webHidden/>
              </w:rPr>
              <w:fldChar w:fldCharType="separate"/>
            </w:r>
            <w:r w:rsidR="004C134A">
              <w:rPr>
                <w:noProof/>
                <w:webHidden/>
              </w:rPr>
              <w:t>53</w:t>
            </w:r>
            <w:r w:rsidR="004C134A">
              <w:rPr>
                <w:noProof/>
                <w:webHidden/>
              </w:rPr>
              <w:fldChar w:fldCharType="end"/>
            </w:r>
          </w:hyperlink>
        </w:p>
        <w:p w14:paraId="31B0DFF7" w14:textId="523D5019" w:rsidR="004C134A" w:rsidRDefault="00E85465">
          <w:pPr>
            <w:pStyle w:val="TOC1"/>
            <w:tabs>
              <w:tab w:val="left" w:pos="480"/>
              <w:tab w:val="right" w:leader="dot" w:pos="8494"/>
            </w:tabs>
            <w:rPr>
              <w:noProof/>
              <w:sz w:val="22"/>
              <w:szCs w:val="22"/>
              <w:lang w:eastAsia="pt-PT"/>
            </w:rPr>
          </w:pPr>
          <w:hyperlink w:anchor="_Toc52031461" w:history="1">
            <w:r w:rsidR="004C134A" w:rsidRPr="00700261">
              <w:rPr>
                <w:rStyle w:val="Hyperlink"/>
                <w:noProof/>
              </w:rPr>
              <w:t>8.</w:t>
            </w:r>
            <w:r w:rsidR="004C134A">
              <w:rPr>
                <w:noProof/>
                <w:sz w:val="22"/>
                <w:szCs w:val="22"/>
                <w:lang w:eastAsia="pt-PT"/>
              </w:rPr>
              <w:tab/>
            </w:r>
            <w:r w:rsidR="004C134A" w:rsidRPr="00700261">
              <w:rPr>
                <w:rStyle w:val="Hyperlink"/>
                <w:noProof/>
              </w:rPr>
              <w:t>Final Remarks</w:t>
            </w:r>
            <w:r w:rsidR="004C134A">
              <w:rPr>
                <w:noProof/>
                <w:webHidden/>
              </w:rPr>
              <w:tab/>
            </w:r>
            <w:r w:rsidR="004C134A">
              <w:rPr>
                <w:noProof/>
                <w:webHidden/>
              </w:rPr>
              <w:fldChar w:fldCharType="begin"/>
            </w:r>
            <w:r w:rsidR="004C134A">
              <w:rPr>
                <w:noProof/>
                <w:webHidden/>
              </w:rPr>
              <w:instrText xml:space="preserve"> PAGEREF _Toc52031461 \h </w:instrText>
            </w:r>
            <w:r w:rsidR="004C134A">
              <w:rPr>
                <w:noProof/>
                <w:webHidden/>
              </w:rPr>
            </w:r>
            <w:r w:rsidR="004C134A">
              <w:rPr>
                <w:noProof/>
                <w:webHidden/>
              </w:rPr>
              <w:fldChar w:fldCharType="separate"/>
            </w:r>
            <w:r w:rsidR="004C134A">
              <w:rPr>
                <w:noProof/>
                <w:webHidden/>
              </w:rPr>
              <w:t>54</w:t>
            </w:r>
            <w:r w:rsidR="004C134A">
              <w:rPr>
                <w:noProof/>
                <w:webHidden/>
              </w:rPr>
              <w:fldChar w:fldCharType="end"/>
            </w:r>
          </w:hyperlink>
        </w:p>
        <w:p w14:paraId="698CE151" w14:textId="21D1B287" w:rsidR="004C134A" w:rsidRDefault="00E85465">
          <w:pPr>
            <w:pStyle w:val="TOC2"/>
            <w:tabs>
              <w:tab w:val="right" w:leader="dot" w:pos="8494"/>
            </w:tabs>
            <w:rPr>
              <w:noProof/>
              <w:sz w:val="22"/>
              <w:szCs w:val="22"/>
              <w:lang w:eastAsia="pt-PT"/>
            </w:rPr>
          </w:pPr>
          <w:hyperlink w:anchor="_Toc52031462" w:history="1">
            <w:r w:rsidR="004C134A" w:rsidRPr="00700261">
              <w:rPr>
                <w:rStyle w:val="Hyperlink"/>
                <w:noProof/>
                <w:lang w:val="en-US"/>
              </w:rPr>
              <w:t>8.1. Future work</w:t>
            </w:r>
            <w:r w:rsidR="004C134A">
              <w:rPr>
                <w:noProof/>
                <w:webHidden/>
              </w:rPr>
              <w:tab/>
            </w:r>
            <w:r w:rsidR="004C134A">
              <w:rPr>
                <w:noProof/>
                <w:webHidden/>
              </w:rPr>
              <w:fldChar w:fldCharType="begin"/>
            </w:r>
            <w:r w:rsidR="004C134A">
              <w:rPr>
                <w:noProof/>
                <w:webHidden/>
              </w:rPr>
              <w:instrText xml:space="preserve"> PAGEREF _Toc52031462 \h </w:instrText>
            </w:r>
            <w:r w:rsidR="004C134A">
              <w:rPr>
                <w:noProof/>
                <w:webHidden/>
              </w:rPr>
            </w:r>
            <w:r w:rsidR="004C134A">
              <w:rPr>
                <w:noProof/>
                <w:webHidden/>
              </w:rPr>
              <w:fldChar w:fldCharType="separate"/>
            </w:r>
            <w:r w:rsidR="004C134A">
              <w:rPr>
                <w:noProof/>
                <w:webHidden/>
              </w:rPr>
              <w:t>54</w:t>
            </w:r>
            <w:r w:rsidR="004C134A">
              <w:rPr>
                <w:noProof/>
                <w:webHidden/>
              </w:rPr>
              <w:fldChar w:fldCharType="end"/>
            </w:r>
          </w:hyperlink>
        </w:p>
        <w:p w14:paraId="5CACD16B" w14:textId="3C84F0D4" w:rsidR="004C134A" w:rsidRDefault="00E85465">
          <w:pPr>
            <w:pStyle w:val="TOC1"/>
            <w:tabs>
              <w:tab w:val="left" w:pos="480"/>
              <w:tab w:val="right" w:leader="dot" w:pos="8494"/>
            </w:tabs>
            <w:rPr>
              <w:noProof/>
              <w:sz w:val="22"/>
              <w:szCs w:val="22"/>
              <w:lang w:eastAsia="pt-PT"/>
            </w:rPr>
          </w:pPr>
          <w:hyperlink w:anchor="_Toc52031463" w:history="1">
            <w:r w:rsidR="004C134A" w:rsidRPr="00700261">
              <w:rPr>
                <w:rStyle w:val="Hyperlink"/>
                <w:noProof/>
              </w:rPr>
              <w:t>9.</w:t>
            </w:r>
            <w:r w:rsidR="004C134A">
              <w:rPr>
                <w:noProof/>
                <w:sz w:val="22"/>
                <w:szCs w:val="22"/>
                <w:lang w:eastAsia="pt-PT"/>
              </w:rPr>
              <w:tab/>
            </w:r>
            <w:r w:rsidR="004C134A" w:rsidRPr="00700261">
              <w:rPr>
                <w:rStyle w:val="Hyperlink"/>
                <w:noProof/>
              </w:rPr>
              <w:t>Lexicon</w:t>
            </w:r>
            <w:r w:rsidR="004C134A">
              <w:rPr>
                <w:noProof/>
                <w:webHidden/>
              </w:rPr>
              <w:tab/>
            </w:r>
            <w:r w:rsidR="004C134A">
              <w:rPr>
                <w:noProof/>
                <w:webHidden/>
              </w:rPr>
              <w:fldChar w:fldCharType="begin"/>
            </w:r>
            <w:r w:rsidR="004C134A">
              <w:rPr>
                <w:noProof/>
                <w:webHidden/>
              </w:rPr>
              <w:instrText xml:space="preserve"> PAGEREF _Toc52031463 \h </w:instrText>
            </w:r>
            <w:r w:rsidR="004C134A">
              <w:rPr>
                <w:noProof/>
                <w:webHidden/>
              </w:rPr>
            </w:r>
            <w:r w:rsidR="004C134A">
              <w:rPr>
                <w:noProof/>
                <w:webHidden/>
              </w:rPr>
              <w:fldChar w:fldCharType="separate"/>
            </w:r>
            <w:r w:rsidR="004C134A">
              <w:rPr>
                <w:noProof/>
                <w:webHidden/>
              </w:rPr>
              <w:t>56</w:t>
            </w:r>
            <w:r w:rsidR="004C134A">
              <w:rPr>
                <w:noProof/>
                <w:webHidden/>
              </w:rPr>
              <w:fldChar w:fldCharType="end"/>
            </w:r>
          </w:hyperlink>
        </w:p>
        <w:p w14:paraId="6CEACC69" w14:textId="1971EDC9" w:rsidR="004C134A" w:rsidRDefault="00E85465">
          <w:pPr>
            <w:pStyle w:val="TOC1"/>
            <w:tabs>
              <w:tab w:val="left" w:pos="660"/>
              <w:tab w:val="right" w:leader="dot" w:pos="8494"/>
            </w:tabs>
            <w:rPr>
              <w:noProof/>
              <w:sz w:val="22"/>
              <w:szCs w:val="22"/>
              <w:lang w:eastAsia="pt-PT"/>
            </w:rPr>
          </w:pPr>
          <w:hyperlink w:anchor="_Toc52031464" w:history="1">
            <w:r w:rsidR="004C134A" w:rsidRPr="00700261">
              <w:rPr>
                <w:rStyle w:val="Hyperlink"/>
                <w:noProof/>
              </w:rPr>
              <w:t>10.</w:t>
            </w:r>
            <w:r w:rsidR="004C134A">
              <w:rPr>
                <w:noProof/>
                <w:sz w:val="22"/>
                <w:szCs w:val="22"/>
                <w:lang w:eastAsia="pt-PT"/>
              </w:rPr>
              <w:tab/>
            </w:r>
            <w:r w:rsidR="004C134A" w:rsidRPr="00700261">
              <w:rPr>
                <w:rStyle w:val="Hyperlink"/>
                <w:noProof/>
              </w:rPr>
              <w:t>References</w:t>
            </w:r>
            <w:r w:rsidR="004C134A">
              <w:rPr>
                <w:noProof/>
                <w:webHidden/>
              </w:rPr>
              <w:tab/>
            </w:r>
            <w:r w:rsidR="004C134A">
              <w:rPr>
                <w:noProof/>
                <w:webHidden/>
              </w:rPr>
              <w:fldChar w:fldCharType="begin"/>
            </w:r>
            <w:r w:rsidR="004C134A">
              <w:rPr>
                <w:noProof/>
                <w:webHidden/>
              </w:rPr>
              <w:instrText xml:space="preserve"> PAGEREF _Toc52031464 \h </w:instrText>
            </w:r>
            <w:r w:rsidR="004C134A">
              <w:rPr>
                <w:noProof/>
                <w:webHidden/>
              </w:rPr>
            </w:r>
            <w:r w:rsidR="004C134A">
              <w:rPr>
                <w:noProof/>
                <w:webHidden/>
              </w:rPr>
              <w:fldChar w:fldCharType="separate"/>
            </w:r>
            <w:r w:rsidR="004C134A">
              <w:rPr>
                <w:noProof/>
                <w:webHidden/>
              </w:rPr>
              <w:t>58</w:t>
            </w:r>
            <w:r w:rsidR="004C134A">
              <w:rPr>
                <w:noProof/>
                <w:webHidden/>
              </w:rPr>
              <w:fldChar w:fldCharType="end"/>
            </w:r>
          </w:hyperlink>
        </w:p>
        <w:p w14:paraId="06B0D07C" w14:textId="7F5591F3" w:rsidR="004C134A" w:rsidRDefault="00E85465">
          <w:pPr>
            <w:pStyle w:val="TOC1"/>
            <w:tabs>
              <w:tab w:val="left" w:pos="660"/>
              <w:tab w:val="right" w:leader="dot" w:pos="8494"/>
            </w:tabs>
            <w:rPr>
              <w:noProof/>
              <w:sz w:val="22"/>
              <w:szCs w:val="22"/>
              <w:lang w:eastAsia="pt-PT"/>
            </w:rPr>
          </w:pPr>
          <w:hyperlink w:anchor="_Toc52031465" w:history="1">
            <w:r w:rsidR="004C134A" w:rsidRPr="00700261">
              <w:rPr>
                <w:rStyle w:val="Hyperlink"/>
                <w:noProof/>
              </w:rPr>
              <w:t>11.</w:t>
            </w:r>
            <w:r w:rsidR="004C134A">
              <w:rPr>
                <w:noProof/>
                <w:sz w:val="22"/>
                <w:szCs w:val="22"/>
                <w:lang w:eastAsia="pt-PT"/>
              </w:rPr>
              <w:tab/>
            </w:r>
            <w:r w:rsidR="004C134A" w:rsidRPr="00700261">
              <w:rPr>
                <w:rStyle w:val="Hyperlink"/>
                <w:noProof/>
              </w:rPr>
              <w:t>Annex</w:t>
            </w:r>
            <w:r w:rsidR="004C134A">
              <w:rPr>
                <w:noProof/>
                <w:webHidden/>
              </w:rPr>
              <w:tab/>
            </w:r>
            <w:r w:rsidR="004C134A">
              <w:rPr>
                <w:noProof/>
                <w:webHidden/>
              </w:rPr>
              <w:fldChar w:fldCharType="begin"/>
            </w:r>
            <w:r w:rsidR="004C134A">
              <w:rPr>
                <w:noProof/>
                <w:webHidden/>
              </w:rPr>
              <w:instrText xml:space="preserve"> PAGEREF _Toc52031465 \h </w:instrText>
            </w:r>
            <w:r w:rsidR="004C134A">
              <w:rPr>
                <w:noProof/>
                <w:webHidden/>
              </w:rPr>
            </w:r>
            <w:r w:rsidR="004C134A">
              <w:rPr>
                <w:noProof/>
                <w:webHidden/>
              </w:rPr>
              <w:fldChar w:fldCharType="separate"/>
            </w:r>
            <w:r w:rsidR="004C134A">
              <w:rPr>
                <w:noProof/>
                <w:webHidden/>
              </w:rPr>
              <w:t>62</w:t>
            </w:r>
            <w:r w:rsidR="004C134A">
              <w:rPr>
                <w:noProof/>
                <w:webHidden/>
              </w:rPr>
              <w:fldChar w:fldCharType="end"/>
            </w:r>
          </w:hyperlink>
        </w:p>
        <w:p w14:paraId="483ACDBC" w14:textId="34B3C464" w:rsidR="004C134A" w:rsidRDefault="00E85465">
          <w:pPr>
            <w:pStyle w:val="TOC2"/>
            <w:tabs>
              <w:tab w:val="left" w:pos="1540"/>
              <w:tab w:val="right" w:leader="dot" w:pos="8494"/>
            </w:tabs>
            <w:rPr>
              <w:noProof/>
              <w:sz w:val="22"/>
              <w:szCs w:val="22"/>
              <w:lang w:eastAsia="pt-PT"/>
            </w:rPr>
          </w:pPr>
          <w:hyperlink w:anchor="_Toc52031466" w:history="1">
            <w:r w:rsidR="004C134A" w:rsidRPr="00700261">
              <w:rPr>
                <w:rStyle w:val="Hyperlink"/>
                <w:noProof/>
                <w:lang w:val="en-US"/>
              </w:rPr>
              <w:t>Annex A.</w:t>
            </w:r>
            <w:r w:rsidR="004C134A">
              <w:rPr>
                <w:noProof/>
                <w:sz w:val="22"/>
                <w:szCs w:val="22"/>
                <w:lang w:eastAsia="pt-PT"/>
              </w:rPr>
              <w:tab/>
            </w:r>
            <w:r w:rsidR="004C134A" w:rsidRPr="00700261">
              <w:rPr>
                <w:rStyle w:val="Hyperlink"/>
                <w:noProof/>
                <w:lang w:val="en-US"/>
              </w:rPr>
              <w:t>Supported versions of container dependencies</w:t>
            </w:r>
            <w:r w:rsidR="004C134A">
              <w:rPr>
                <w:noProof/>
                <w:webHidden/>
              </w:rPr>
              <w:tab/>
            </w:r>
            <w:r w:rsidR="004C134A">
              <w:rPr>
                <w:noProof/>
                <w:webHidden/>
              </w:rPr>
              <w:fldChar w:fldCharType="begin"/>
            </w:r>
            <w:r w:rsidR="004C134A">
              <w:rPr>
                <w:noProof/>
                <w:webHidden/>
              </w:rPr>
              <w:instrText xml:space="preserve"> PAGEREF _Toc52031466 \h </w:instrText>
            </w:r>
            <w:r w:rsidR="004C134A">
              <w:rPr>
                <w:noProof/>
                <w:webHidden/>
              </w:rPr>
            </w:r>
            <w:r w:rsidR="004C134A">
              <w:rPr>
                <w:noProof/>
                <w:webHidden/>
              </w:rPr>
              <w:fldChar w:fldCharType="separate"/>
            </w:r>
            <w:r w:rsidR="004C134A">
              <w:rPr>
                <w:noProof/>
                <w:webHidden/>
              </w:rPr>
              <w:t>62</w:t>
            </w:r>
            <w:r w:rsidR="004C134A">
              <w:rPr>
                <w:noProof/>
                <w:webHidden/>
              </w:rPr>
              <w:fldChar w:fldCharType="end"/>
            </w:r>
          </w:hyperlink>
        </w:p>
        <w:p w14:paraId="12F370FA" w14:textId="3CEECB8E" w:rsidR="004C134A" w:rsidRDefault="00E85465">
          <w:pPr>
            <w:pStyle w:val="TOC2"/>
            <w:tabs>
              <w:tab w:val="left" w:pos="1540"/>
              <w:tab w:val="right" w:leader="dot" w:pos="8494"/>
            </w:tabs>
            <w:rPr>
              <w:noProof/>
              <w:sz w:val="22"/>
              <w:szCs w:val="22"/>
              <w:lang w:eastAsia="pt-PT"/>
            </w:rPr>
          </w:pPr>
          <w:hyperlink w:anchor="_Toc52031467" w:history="1">
            <w:r w:rsidR="004C134A" w:rsidRPr="00700261">
              <w:rPr>
                <w:rStyle w:val="Hyperlink"/>
                <w:noProof/>
                <w:lang w:val="en-US"/>
              </w:rPr>
              <w:t>Annex B.</w:t>
            </w:r>
            <w:r w:rsidR="004C134A">
              <w:rPr>
                <w:noProof/>
                <w:sz w:val="22"/>
                <w:szCs w:val="22"/>
                <w:lang w:eastAsia="pt-PT"/>
              </w:rPr>
              <w:tab/>
            </w:r>
            <w:r w:rsidR="004C134A" w:rsidRPr="00700261">
              <w:rPr>
                <w:rStyle w:val="Hyperlink"/>
                <w:noProof/>
                <w:lang w:val="en-US"/>
              </w:rPr>
              <w:t>Data Model</w:t>
            </w:r>
            <w:r w:rsidR="004C134A">
              <w:rPr>
                <w:noProof/>
                <w:webHidden/>
              </w:rPr>
              <w:tab/>
            </w:r>
            <w:r w:rsidR="004C134A">
              <w:rPr>
                <w:noProof/>
                <w:webHidden/>
              </w:rPr>
              <w:fldChar w:fldCharType="begin"/>
            </w:r>
            <w:r w:rsidR="004C134A">
              <w:rPr>
                <w:noProof/>
                <w:webHidden/>
              </w:rPr>
              <w:instrText xml:space="preserve"> PAGEREF _Toc52031467 \h </w:instrText>
            </w:r>
            <w:r w:rsidR="004C134A">
              <w:rPr>
                <w:noProof/>
                <w:webHidden/>
              </w:rPr>
            </w:r>
            <w:r w:rsidR="004C134A">
              <w:rPr>
                <w:noProof/>
                <w:webHidden/>
              </w:rPr>
              <w:fldChar w:fldCharType="separate"/>
            </w:r>
            <w:r w:rsidR="004C134A">
              <w:rPr>
                <w:noProof/>
                <w:webHidden/>
              </w:rPr>
              <w:t>63</w:t>
            </w:r>
            <w:r w:rsidR="004C134A">
              <w:rPr>
                <w:noProof/>
                <w:webHidden/>
              </w:rPr>
              <w:fldChar w:fldCharType="end"/>
            </w:r>
          </w:hyperlink>
        </w:p>
        <w:p w14:paraId="1670AFEE" w14:textId="7D91F269" w:rsidR="00257874" w:rsidRDefault="009B6BEC">
          <w:pPr>
            <w:pStyle w:val="TOC2"/>
            <w:tabs>
              <w:tab w:val="left" w:pos="1540"/>
              <w:tab w:val="right" w:leader="dot" w:pos="8494"/>
            </w:tabs>
            <w:rPr>
              <w:sz w:val="22"/>
              <w:szCs w:val="22"/>
              <w:lang w:val="en-US" w:eastAsia="pt-PT"/>
            </w:rPr>
          </w:pPr>
          <w:r>
            <w:rPr>
              <w:rStyle w:val="IndexLink"/>
              <w:lang w:val="en-US"/>
            </w:rPr>
            <w:fldChar w:fldCharType="end"/>
          </w:r>
        </w:p>
      </w:sdtContent>
    </w:sdt>
    <w:p w14:paraId="7C19F26F" w14:textId="77777777" w:rsidR="00257874" w:rsidRDefault="00257874">
      <w:pPr>
        <w:rPr>
          <w:lang w:val="en-US"/>
        </w:rPr>
      </w:pPr>
    </w:p>
    <w:p w14:paraId="0A767647" w14:textId="77777777" w:rsidR="00257874" w:rsidRDefault="002D0913">
      <w:pPr>
        <w:rPr>
          <w:lang w:val="en-US"/>
        </w:rPr>
      </w:pPr>
      <w:r>
        <w:br w:type="page"/>
      </w:r>
    </w:p>
    <w:p w14:paraId="7DA42F45" w14:textId="77777777" w:rsidR="00257874" w:rsidRDefault="002D0913">
      <w:pPr>
        <w:pStyle w:val="Ttulondice"/>
        <w:rPr>
          <w:lang w:val="en-US"/>
        </w:rPr>
      </w:pPr>
      <w:r>
        <w:rPr>
          <w:lang w:val="en-US"/>
        </w:rPr>
        <w:lastRenderedPageBreak/>
        <w:t>List of Figures</w:t>
      </w:r>
      <w:bookmarkStart w:id="54" w:name="_Hlk527280685"/>
      <w:bookmarkEnd w:id="54"/>
    </w:p>
    <w:p w14:paraId="66320CB5" w14:textId="34274395" w:rsidR="004C134A" w:rsidRPr="004C134A" w:rsidRDefault="009B6BEC">
      <w:pPr>
        <w:pStyle w:val="TableofFigures"/>
        <w:tabs>
          <w:tab w:val="right" w:leader="dot" w:pos="8494"/>
        </w:tabs>
        <w:rPr>
          <w:noProof/>
          <w:sz w:val="22"/>
          <w:szCs w:val="22"/>
          <w:lang w:val="en-US" w:eastAsia="pt-PT"/>
        </w:rPr>
      </w:pPr>
      <w:r>
        <w:fldChar w:fldCharType="begin"/>
      </w:r>
      <w:r w:rsidR="002D0913">
        <w:rPr>
          <w:rStyle w:val="IndexLink"/>
          <w:lang w:val="en-US"/>
        </w:rPr>
        <w:instrText>TOC \c "Figure"</w:instrText>
      </w:r>
      <w:r>
        <w:rPr>
          <w:rStyle w:val="IndexLink"/>
          <w:lang w:val="en-US"/>
        </w:rPr>
        <w:fldChar w:fldCharType="separate"/>
      </w:r>
      <w:r w:rsidR="004C134A" w:rsidRPr="0076755F">
        <w:rPr>
          <w:noProof/>
          <w:lang w:val="en-US"/>
        </w:rPr>
        <w:t>Figure 1 - User Journey for running a piece of code</w:t>
      </w:r>
      <w:r w:rsidR="004C134A" w:rsidRPr="004C134A">
        <w:rPr>
          <w:noProof/>
          <w:lang w:val="en-US"/>
        </w:rPr>
        <w:tab/>
      </w:r>
      <w:r w:rsidR="004C134A">
        <w:rPr>
          <w:noProof/>
        </w:rPr>
        <w:fldChar w:fldCharType="begin"/>
      </w:r>
      <w:r w:rsidR="004C134A" w:rsidRPr="004C134A">
        <w:rPr>
          <w:noProof/>
          <w:lang w:val="en-US"/>
        </w:rPr>
        <w:instrText xml:space="preserve"> PAGEREF _Toc52031468 \h </w:instrText>
      </w:r>
      <w:r w:rsidR="004C134A">
        <w:rPr>
          <w:noProof/>
        </w:rPr>
      </w:r>
      <w:r w:rsidR="004C134A">
        <w:rPr>
          <w:noProof/>
        </w:rPr>
        <w:fldChar w:fldCharType="separate"/>
      </w:r>
      <w:r w:rsidR="004C134A" w:rsidRPr="004C134A">
        <w:rPr>
          <w:noProof/>
          <w:lang w:val="en-US"/>
        </w:rPr>
        <w:t>20</w:t>
      </w:r>
      <w:r w:rsidR="004C134A">
        <w:rPr>
          <w:noProof/>
        </w:rPr>
        <w:fldChar w:fldCharType="end"/>
      </w:r>
    </w:p>
    <w:p w14:paraId="291E6D6C" w14:textId="02603330" w:rsidR="004C134A" w:rsidRPr="004C134A" w:rsidRDefault="004C134A">
      <w:pPr>
        <w:pStyle w:val="TableofFigures"/>
        <w:tabs>
          <w:tab w:val="right" w:leader="dot" w:pos="8494"/>
        </w:tabs>
        <w:rPr>
          <w:noProof/>
          <w:sz w:val="22"/>
          <w:szCs w:val="22"/>
          <w:lang w:val="en-US" w:eastAsia="pt-PT"/>
        </w:rPr>
      </w:pPr>
      <w:r w:rsidRPr="0076755F">
        <w:rPr>
          <w:noProof/>
          <w:lang w:val="en-US"/>
        </w:rPr>
        <w:t>Figure 2 - User Journey for user's registration</w:t>
      </w:r>
      <w:r w:rsidRPr="004C134A">
        <w:rPr>
          <w:noProof/>
          <w:lang w:val="en-US"/>
        </w:rPr>
        <w:tab/>
      </w:r>
      <w:r>
        <w:rPr>
          <w:noProof/>
        </w:rPr>
        <w:fldChar w:fldCharType="begin"/>
      </w:r>
      <w:r w:rsidRPr="004C134A">
        <w:rPr>
          <w:noProof/>
          <w:lang w:val="en-US"/>
        </w:rPr>
        <w:instrText xml:space="preserve"> PAGEREF _Toc52031469 \h </w:instrText>
      </w:r>
      <w:r>
        <w:rPr>
          <w:noProof/>
        </w:rPr>
      </w:r>
      <w:r>
        <w:rPr>
          <w:noProof/>
        </w:rPr>
        <w:fldChar w:fldCharType="separate"/>
      </w:r>
      <w:r w:rsidRPr="004C134A">
        <w:rPr>
          <w:noProof/>
          <w:lang w:val="en-US"/>
        </w:rPr>
        <w:t>20</w:t>
      </w:r>
      <w:r>
        <w:rPr>
          <w:noProof/>
        </w:rPr>
        <w:fldChar w:fldCharType="end"/>
      </w:r>
    </w:p>
    <w:p w14:paraId="0F5890C5" w14:textId="5C2D9184" w:rsidR="004C134A" w:rsidRPr="004C134A" w:rsidRDefault="004C134A">
      <w:pPr>
        <w:pStyle w:val="TableofFigures"/>
        <w:tabs>
          <w:tab w:val="right" w:leader="dot" w:pos="8494"/>
        </w:tabs>
        <w:rPr>
          <w:noProof/>
          <w:sz w:val="22"/>
          <w:szCs w:val="22"/>
          <w:lang w:val="en-US" w:eastAsia="pt-PT"/>
        </w:rPr>
      </w:pPr>
      <w:r w:rsidRPr="0076755F">
        <w:rPr>
          <w:noProof/>
          <w:lang w:val="en-US"/>
        </w:rPr>
        <w:t>Figure 3 - User Journey for solving a Challenge</w:t>
      </w:r>
      <w:r w:rsidRPr="004C134A">
        <w:rPr>
          <w:noProof/>
          <w:lang w:val="en-US"/>
        </w:rPr>
        <w:tab/>
      </w:r>
      <w:r>
        <w:rPr>
          <w:noProof/>
        </w:rPr>
        <w:fldChar w:fldCharType="begin"/>
      </w:r>
      <w:r w:rsidRPr="004C134A">
        <w:rPr>
          <w:noProof/>
          <w:lang w:val="en-US"/>
        </w:rPr>
        <w:instrText xml:space="preserve"> PAGEREF _Toc52031470 \h </w:instrText>
      </w:r>
      <w:r>
        <w:rPr>
          <w:noProof/>
        </w:rPr>
      </w:r>
      <w:r>
        <w:rPr>
          <w:noProof/>
        </w:rPr>
        <w:fldChar w:fldCharType="separate"/>
      </w:r>
      <w:r w:rsidRPr="004C134A">
        <w:rPr>
          <w:noProof/>
          <w:lang w:val="en-US"/>
        </w:rPr>
        <w:t>21</w:t>
      </w:r>
      <w:r>
        <w:rPr>
          <w:noProof/>
        </w:rPr>
        <w:fldChar w:fldCharType="end"/>
      </w:r>
    </w:p>
    <w:p w14:paraId="53B68273" w14:textId="772CAC12" w:rsidR="004C134A" w:rsidRPr="004C134A" w:rsidRDefault="004C134A">
      <w:pPr>
        <w:pStyle w:val="TableofFigures"/>
        <w:tabs>
          <w:tab w:val="right" w:leader="dot" w:pos="8494"/>
        </w:tabs>
        <w:rPr>
          <w:noProof/>
          <w:sz w:val="22"/>
          <w:szCs w:val="22"/>
          <w:lang w:val="en-US" w:eastAsia="pt-PT"/>
        </w:rPr>
      </w:pPr>
      <w:r w:rsidRPr="0076755F">
        <w:rPr>
          <w:noProof/>
          <w:lang w:val="en-US"/>
        </w:rPr>
        <w:t>Figure 4 - User Journey for creating a Challenge</w:t>
      </w:r>
      <w:r w:rsidRPr="004C134A">
        <w:rPr>
          <w:noProof/>
          <w:lang w:val="en-US"/>
        </w:rPr>
        <w:tab/>
      </w:r>
      <w:r>
        <w:rPr>
          <w:noProof/>
        </w:rPr>
        <w:fldChar w:fldCharType="begin"/>
      </w:r>
      <w:r w:rsidRPr="004C134A">
        <w:rPr>
          <w:noProof/>
          <w:lang w:val="en-US"/>
        </w:rPr>
        <w:instrText xml:space="preserve"> PAGEREF _Toc52031471 \h </w:instrText>
      </w:r>
      <w:r>
        <w:rPr>
          <w:noProof/>
        </w:rPr>
      </w:r>
      <w:r>
        <w:rPr>
          <w:noProof/>
        </w:rPr>
        <w:fldChar w:fldCharType="separate"/>
      </w:r>
      <w:r w:rsidRPr="004C134A">
        <w:rPr>
          <w:noProof/>
          <w:lang w:val="en-US"/>
        </w:rPr>
        <w:t>22</w:t>
      </w:r>
      <w:r>
        <w:rPr>
          <w:noProof/>
        </w:rPr>
        <w:fldChar w:fldCharType="end"/>
      </w:r>
    </w:p>
    <w:p w14:paraId="1BB7480D" w14:textId="056C16DB" w:rsidR="004C134A" w:rsidRPr="004C134A" w:rsidRDefault="004C134A">
      <w:pPr>
        <w:pStyle w:val="TableofFigures"/>
        <w:tabs>
          <w:tab w:val="right" w:leader="dot" w:pos="8494"/>
        </w:tabs>
        <w:rPr>
          <w:noProof/>
          <w:sz w:val="22"/>
          <w:szCs w:val="22"/>
          <w:lang w:val="en-US" w:eastAsia="pt-PT"/>
        </w:rPr>
      </w:pPr>
      <w:r w:rsidRPr="0076755F">
        <w:rPr>
          <w:noProof/>
          <w:lang w:val="en-US"/>
        </w:rPr>
        <w:t>Figure 5 - User Journey for creating a Questionnaire</w:t>
      </w:r>
      <w:r w:rsidRPr="004C134A">
        <w:rPr>
          <w:noProof/>
          <w:lang w:val="en-US"/>
        </w:rPr>
        <w:tab/>
      </w:r>
      <w:r>
        <w:rPr>
          <w:noProof/>
        </w:rPr>
        <w:fldChar w:fldCharType="begin"/>
      </w:r>
      <w:r w:rsidRPr="004C134A">
        <w:rPr>
          <w:noProof/>
          <w:lang w:val="en-US"/>
        </w:rPr>
        <w:instrText xml:space="preserve"> PAGEREF _Toc52031472 \h </w:instrText>
      </w:r>
      <w:r>
        <w:rPr>
          <w:noProof/>
        </w:rPr>
      </w:r>
      <w:r>
        <w:rPr>
          <w:noProof/>
        </w:rPr>
        <w:fldChar w:fldCharType="separate"/>
      </w:r>
      <w:r w:rsidRPr="004C134A">
        <w:rPr>
          <w:noProof/>
          <w:lang w:val="en-US"/>
        </w:rPr>
        <w:t>23</w:t>
      </w:r>
      <w:r>
        <w:rPr>
          <w:noProof/>
        </w:rPr>
        <w:fldChar w:fldCharType="end"/>
      </w:r>
    </w:p>
    <w:p w14:paraId="6153DF21" w14:textId="03F6039C" w:rsidR="004C134A" w:rsidRPr="004C134A" w:rsidRDefault="004C134A">
      <w:pPr>
        <w:pStyle w:val="TableofFigures"/>
        <w:tabs>
          <w:tab w:val="right" w:leader="dot" w:pos="8494"/>
        </w:tabs>
        <w:rPr>
          <w:noProof/>
          <w:sz w:val="22"/>
          <w:szCs w:val="22"/>
          <w:lang w:val="en-US" w:eastAsia="pt-PT"/>
        </w:rPr>
      </w:pPr>
      <w:r w:rsidRPr="0076755F">
        <w:rPr>
          <w:noProof/>
          <w:lang w:val="en-US"/>
        </w:rPr>
        <w:t>Figure 6 - User Journey for answering a Questionnaire</w:t>
      </w:r>
      <w:r w:rsidRPr="004C134A">
        <w:rPr>
          <w:noProof/>
          <w:lang w:val="en-US"/>
        </w:rPr>
        <w:tab/>
      </w:r>
      <w:r>
        <w:rPr>
          <w:noProof/>
        </w:rPr>
        <w:fldChar w:fldCharType="begin"/>
      </w:r>
      <w:r w:rsidRPr="004C134A">
        <w:rPr>
          <w:noProof/>
          <w:lang w:val="en-US"/>
        </w:rPr>
        <w:instrText xml:space="preserve"> PAGEREF _Toc52031473 \h </w:instrText>
      </w:r>
      <w:r>
        <w:rPr>
          <w:noProof/>
        </w:rPr>
      </w:r>
      <w:r>
        <w:rPr>
          <w:noProof/>
        </w:rPr>
        <w:fldChar w:fldCharType="separate"/>
      </w:r>
      <w:r w:rsidRPr="004C134A">
        <w:rPr>
          <w:noProof/>
          <w:lang w:val="en-US"/>
        </w:rPr>
        <w:t>24</w:t>
      </w:r>
      <w:r>
        <w:rPr>
          <w:noProof/>
        </w:rPr>
        <w:fldChar w:fldCharType="end"/>
      </w:r>
    </w:p>
    <w:p w14:paraId="69A3EEF8" w14:textId="0B0B7CF0" w:rsidR="004C134A" w:rsidRPr="004C134A" w:rsidRDefault="004C134A">
      <w:pPr>
        <w:pStyle w:val="TableofFigures"/>
        <w:tabs>
          <w:tab w:val="right" w:leader="dot" w:pos="8494"/>
        </w:tabs>
        <w:rPr>
          <w:noProof/>
          <w:sz w:val="22"/>
          <w:szCs w:val="22"/>
          <w:lang w:val="en-US" w:eastAsia="pt-PT"/>
        </w:rPr>
      </w:pPr>
      <w:r w:rsidRPr="0076755F">
        <w:rPr>
          <w:noProof/>
          <w:lang w:val="en-US"/>
        </w:rPr>
        <w:t>Figure 7 – Architectural Layered Module view, with inter module interactions</w:t>
      </w:r>
      <w:r w:rsidRPr="004C134A">
        <w:rPr>
          <w:noProof/>
          <w:lang w:val="en-US"/>
        </w:rPr>
        <w:tab/>
      </w:r>
      <w:r>
        <w:rPr>
          <w:noProof/>
        </w:rPr>
        <w:fldChar w:fldCharType="begin"/>
      </w:r>
      <w:r w:rsidRPr="004C134A">
        <w:rPr>
          <w:noProof/>
          <w:lang w:val="en-US"/>
        </w:rPr>
        <w:instrText xml:space="preserve"> PAGEREF _Toc52031474 \h </w:instrText>
      </w:r>
      <w:r>
        <w:rPr>
          <w:noProof/>
        </w:rPr>
      </w:r>
      <w:r>
        <w:rPr>
          <w:noProof/>
        </w:rPr>
        <w:fldChar w:fldCharType="separate"/>
      </w:r>
      <w:r w:rsidRPr="004C134A">
        <w:rPr>
          <w:noProof/>
          <w:lang w:val="en-US"/>
        </w:rPr>
        <w:t>31</w:t>
      </w:r>
      <w:r>
        <w:rPr>
          <w:noProof/>
        </w:rPr>
        <w:fldChar w:fldCharType="end"/>
      </w:r>
    </w:p>
    <w:p w14:paraId="51139535" w14:textId="3D61BB7B" w:rsidR="004C134A" w:rsidRPr="004C134A" w:rsidRDefault="004C134A">
      <w:pPr>
        <w:pStyle w:val="TableofFigures"/>
        <w:tabs>
          <w:tab w:val="right" w:leader="dot" w:pos="8494"/>
        </w:tabs>
        <w:rPr>
          <w:noProof/>
          <w:sz w:val="22"/>
          <w:szCs w:val="22"/>
          <w:lang w:val="en-US" w:eastAsia="pt-PT"/>
        </w:rPr>
      </w:pPr>
      <w:r w:rsidRPr="0076755F">
        <w:rPr>
          <w:noProof/>
          <w:lang w:val="en-US"/>
        </w:rPr>
        <w:t>Figure 8 – Detailed view of Services Module including DB</w:t>
      </w:r>
      <w:r w:rsidRPr="004C134A">
        <w:rPr>
          <w:noProof/>
          <w:lang w:val="en-US"/>
        </w:rPr>
        <w:tab/>
      </w:r>
      <w:r>
        <w:rPr>
          <w:noProof/>
        </w:rPr>
        <w:fldChar w:fldCharType="begin"/>
      </w:r>
      <w:r w:rsidRPr="004C134A">
        <w:rPr>
          <w:noProof/>
          <w:lang w:val="en-US"/>
        </w:rPr>
        <w:instrText xml:space="preserve"> PAGEREF _Toc52031475 \h </w:instrText>
      </w:r>
      <w:r>
        <w:rPr>
          <w:noProof/>
        </w:rPr>
      </w:r>
      <w:r>
        <w:rPr>
          <w:noProof/>
        </w:rPr>
        <w:fldChar w:fldCharType="separate"/>
      </w:r>
      <w:r w:rsidRPr="004C134A">
        <w:rPr>
          <w:noProof/>
          <w:lang w:val="en-US"/>
        </w:rPr>
        <w:t>33</w:t>
      </w:r>
      <w:r>
        <w:rPr>
          <w:noProof/>
        </w:rPr>
        <w:fldChar w:fldCharType="end"/>
      </w:r>
    </w:p>
    <w:p w14:paraId="774FE86B" w14:textId="3B7D73AA" w:rsidR="004C134A" w:rsidRPr="004C134A" w:rsidRDefault="004C134A">
      <w:pPr>
        <w:pStyle w:val="TableofFigures"/>
        <w:tabs>
          <w:tab w:val="right" w:leader="dot" w:pos="8494"/>
        </w:tabs>
        <w:rPr>
          <w:noProof/>
          <w:sz w:val="22"/>
          <w:szCs w:val="22"/>
          <w:lang w:val="en-US" w:eastAsia="pt-PT"/>
        </w:rPr>
      </w:pPr>
      <w:r w:rsidRPr="0076755F">
        <w:rPr>
          <w:noProof/>
          <w:lang w:val="en-US"/>
        </w:rPr>
        <w:t xml:space="preserve">Figure 9 – Detailed view of </w:t>
      </w:r>
      <w:r w:rsidRPr="0076755F">
        <w:rPr>
          <w:i/>
          <w:iCs/>
          <w:noProof/>
          <w:lang w:val="en-US"/>
        </w:rPr>
        <w:t>Execution Environments</w:t>
      </w:r>
      <w:r w:rsidRPr="0076755F">
        <w:rPr>
          <w:noProof/>
          <w:lang w:val="en-US"/>
        </w:rPr>
        <w:t xml:space="preserve"> Module</w:t>
      </w:r>
      <w:r w:rsidRPr="004C134A">
        <w:rPr>
          <w:noProof/>
          <w:lang w:val="en-US"/>
        </w:rPr>
        <w:tab/>
      </w:r>
      <w:r>
        <w:rPr>
          <w:noProof/>
        </w:rPr>
        <w:fldChar w:fldCharType="begin"/>
      </w:r>
      <w:r w:rsidRPr="004C134A">
        <w:rPr>
          <w:noProof/>
          <w:lang w:val="en-US"/>
        </w:rPr>
        <w:instrText xml:space="preserve"> PAGEREF _Toc52031476 \h </w:instrText>
      </w:r>
      <w:r>
        <w:rPr>
          <w:noProof/>
        </w:rPr>
      </w:r>
      <w:r>
        <w:rPr>
          <w:noProof/>
        </w:rPr>
        <w:fldChar w:fldCharType="separate"/>
      </w:r>
      <w:r w:rsidRPr="004C134A">
        <w:rPr>
          <w:noProof/>
          <w:lang w:val="en-US"/>
        </w:rPr>
        <w:t>36</w:t>
      </w:r>
      <w:r>
        <w:rPr>
          <w:noProof/>
        </w:rPr>
        <w:fldChar w:fldCharType="end"/>
      </w:r>
    </w:p>
    <w:p w14:paraId="4F944CBA" w14:textId="5AE1FDA0" w:rsidR="004C134A" w:rsidRPr="004C134A" w:rsidRDefault="004C134A">
      <w:pPr>
        <w:pStyle w:val="TableofFigures"/>
        <w:tabs>
          <w:tab w:val="right" w:leader="dot" w:pos="8494"/>
        </w:tabs>
        <w:rPr>
          <w:noProof/>
          <w:sz w:val="22"/>
          <w:szCs w:val="22"/>
          <w:lang w:val="en-US" w:eastAsia="pt-PT"/>
        </w:rPr>
      </w:pPr>
      <w:r w:rsidRPr="0076755F">
        <w:rPr>
          <w:noProof/>
          <w:lang w:val="en-US"/>
        </w:rPr>
        <w:t>Figure 10 - Docker Swarm architecture (adaptado de [X])</w:t>
      </w:r>
      <w:r w:rsidRPr="004C134A">
        <w:rPr>
          <w:noProof/>
          <w:lang w:val="en-US"/>
        </w:rPr>
        <w:tab/>
      </w:r>
      <w:r>
        <w:rPr>
          <w:noProof/>
        </w:rPr>
        <w:fldChar w:fldCharType="begin"/>
      </w:r>
      <w:r w:rsidRPr="004C134A">
        <w:rPr>
          <w:noProof/>
          <w:lang w:val="en-US"/>
        </w:rPr>
        <w:instrText xml:space="preserve"> PAGEREF _Toc52031477 \h </w:instrText>
      </w:r>
      <w:r>
        <w:rPr>
          <w:noProof/>
        </w:rPr>
      </w:r>
      <w:r>
        <w:rPr>
          <w:noProof/>
        </w:rPr>
        <w:fldChar w:fldCharType="separate"/>
      </w:r>
      <w:r w:rsidRPr="004C134A">
        <w:rPr>
          <w:noProof/>
          <w:lang w:val="en-US"/>
        </w:rPr>
        <w:t>46</w:t>
      </w:r>
      <w:r>
        <w:rPr>
          <w:noProof/>
        </w:rPr>
        <w:fldChar w:fldCharType="end"/>
      </w:r>
    </w:p>
    <w:p w14:paraId="07505F27" w14:textId="68C2F0E1" w:rsidR="004C134A" w:rsidRPr="004C134A" w:rsidRDefault="004C134A">
      <w:pPr>
        <w:pStyle w:val="TableofFigures"/>
        <w:tabs>
          <w:tab w:val="right" w:leader="dot" w:pos="8494"/>
        </w:tabs>
        <w:rPr>
          <w:noProof/>
          <w:sz w:val="22"/>
          <w:szCs w:val="22"/>
          <w:lang w:val="en-US" w:eastAsia="pt-PT"/>
        </w:rPr>
      </w:pPr>
      <w:r w:rsidRPr="0076755F">
        <w:rPr>
          <w:noProof/>
          <w:lang w:val="en-US"/>
        </w:rPr>
        <w:t>Figure 11 - Kubernetes architecture</w:t>
      </w:r>
      <w:r w:rsidRPr="004C134A">
        <w:rPr>
          <w:noProof/>
          <w:lang w:val="en-US"/>
        </w:rPr>
        <w:tab/>
      </w:r>
      <w:r>
        <w:rPr>
          <w:noProof/>
        </w:rPr>
        <w:fldChar w:fldCharType="begin"/>
      </w:r>
      <w:r w:rsidRPr="004C134A">
        <w:rPr>
          <w:noProof/>
          <w:lang w:val="en-US"/>
        </w:rPr>
        <w:instrText xml:space="preserve"> PAGEREF _Toc52031478 \h </w:instrText>
      </w:r>
      <w:r>
        <w:rPr>
          <w:noProof/>
        </w:rPr>
      </w:r>
      <w:r>
        <w:rPr>
          <w:noProof/>
        </w:rPr>
        <w:fldChar w:fldCharType="separate"/>
      </w:r>
      <w:r w:rsidRPr="004C134A">
        <w:rPr>
          <w:noProof/>
          <w:lang w:val="en-US"/>
        </w:rPr>
        <w:t>47</w:t>
      </w:r>
      <w:r>
        <w:rPr>
          <w:noProof/>
        </w:rPr>
        <w:fldChar w:fldCharType="end"/>
      </w:r>
    </w:p>
    <w:p w14:paraId="315F1E01" w14:textId="48799870" w:rsidR="004C134A" w:rsidRPr="00B37D3A" w:rsidRDefault="004C134A">
      <w:pPr>
        <w:pStyle w:val="TableofFigures"/>
        <w:tabs>
          <w:tab w:val="right" w:leader="dot" w:pos="8494"/>
        </w:tabs>
        <w:rPr>
          <w:noProof/>
          <w:sz w:val="22"/>
          <w:szCs w:val="22"/>
          <w:lang w:val="en-US" w:eastAsia="pt-PT"/>
          <w:rPrChange w:id="55" w:author="Rodrigo LeaL" w:date="2020-09-26T17:17:00Z">
            <w:rPr>
              <w:noProof/>
              <w:sz w:val="22"/>
              <w:szCs w:val="22"/>
              <w:lang w:eastAsia="pt-PT"/>
            </w:rPr>
          </w:rPrChange>
        </w:rPr>
      </w:pPr>
      <w:r w:rsidRPr="0076755F">
        <w:rPr>
          <w:noProof/>
          <w:lang w:val="en-US"/>
        </w:rPr>
        <w:t>Figure 14 – Data model</w:t>
      </w:r>
      <w:r w:rsidRPr="00B37D3A">
        <w:rPr>
          <w:noProof/>
          <w:lang w:val="en-US"/>
          <w:rPrChange w:id="56" w:author="Rodrigo LeaL" w:date="2020-09-26T17:17:00Z">
            <w:rPr>
              <w:noProof/>
            </w:rPr>
          </w:rPrChange>
        </w:rPr>
        <w:tab/>
      </w:r>
      <w:r>
        <w:rPr>
          <w:noProof/>
        </w:rPr>
        <w:fldChar w:fldCharType="begin"/>
      </w:r>
      <w:r w:rsidRPr="00B37D3A">
        <w:rPr>
          <w:noProof/>
          <w:lang w:val="en-US"/>
          <w:rPrChange w:id="57" w:author="Rodrigo LeaL" w:date="2020-09-26T17:17:00Z">
            <w:rPr>
              <w:noProof/>
            </w:rPr>
          </w:rPrChange>
        </w:rPr>
        <w:instrText xml:space="preserve"> PAGEREF _Toc52031479 \h </w:instrText>
      </w:r>
      <w:r>
        <w:rPr>
          <w:noProof/>
        </w:rPr>
      </w:r>
      <w:r>
        <w:rPr>
          <w:noProof/>
        </w:rPr>
        <w:fldChar w:fldCharType="separate"/>
      </w:r>
      <w:r w:rsidRPr="00B37D3A">
        <w:rPr>
          <w:noProof/>
          <w:lang w:val="en-US"/>
          <w:rPrChange w:id="58" w:author="Rodrigo LeaL" w:date="2020-09-26T17:17:00Z">
            <w:rPr>
              <w:noProof/>
            </w:rPr>
          </w:rPrChange>
        </w:rPr>
        <w:t>63</w:t>
      </w:r>
      <w:r>
        <w:rPr>
          <w:noProof/>
        </w:rPr>
        <w:fldChar w:fldCharType="end"/>
      </w:r>
    </w:p>
    <w:p w14:paraId="48D923E7" w14:textId="67A15C3D" w:rsidR="00257874" w:rsidRDefault="009B6BEC">
      <w:pPr>
        <w:pStyle w:val="TableofFigures"/>
        <w:tabs>
          <w:tab w:val="right" w:leader="dot" w:pos="8494"/>
        </w:tabs>
        <w:rPr>
          <w:sz w:val="22"/>
          <w:szCs w:val="22"/>
          <w:lang w:val="en-US" w:eastAsia="pt-PT"/>
        </w:rPr>
      </w:pPr>
      <w:r>
        <w:rPr>
          <w:rStyle w:val="IndexLink"/>
          <w:lang w:val="en-US"/>
        </w:rPr>
        <w:fldChar w:fldCharType="end"/>
      </w:r>
    </w:p>
    <w:p w14:paraId="4D431F2C" w14:textId="77777777" w:rsidR="00257874" w:rsidRDefault="002D0913">
      <w:pPr>
        <w:rPr>
          <w:lang w:val="en-US"/>
        </w:rPr>
      </w:pPr>
      <w:r w:rsidRPr="00A4393F">
        <w:rPr>
          <w:lang w:val="en-US"/>
        </w:rPr>
        <w:br w:type="page"/>
      </w:r>
    </w:p>
    <w:p w14:paraId="230FB50D" w14:textId="77777777" w:rsidR="00257874" w:rsidRDefault="002D0913">
      <w:pPr>
        <w:spacing w:after="200"/>
        <w:jc w:val="left"/>
        <w:rPr>
          <w:rFonts w:asciiTheme="majorHAnsi" w:hAnsiTheme="majorHAnsi"/>
          <w:b/>
          <w:bCs/>
          <w:sz w:val="32"/>
          <w:szCs w:val="32"/>
          <w:lang w:val="en-US"/>
        </w:rPr>
      </w:pPr>
      <w:r w:rsidRPr="00A4393F">
        <w:rPr>
          <w:lang w:val="en-US"/>
        </w:rPr>
        <w:lastRenderedPageBreak/>
        <w:br w:type="page"/>
      </w:r>
    </w:p>
    <w:p w14:paraId="2CA173F0" w14:textId="77777777" w:rsidR="00257874" w:rsidRDefault="002D0913">
      <w:pPr>
        <w:pStyle w:val="Ttulondice"/>
        <w:rPr>
          <w:lang w:val="en-US"/>
        </w:rPr>
      </w:pPr>
      <w:r>
        <w:rPr>
          <w:lang w:val="en-US"/>
        </w:rPr>
        <w:lastRenderedPageBreak/>
        <w:t>List of Tables</w:t>
      </w:r>
    </w:p>
    <w:p w14:paraId="60C0BEA1" w14:textId="19134829" w:rsidR="00A4393F" w:rsidRPr="00A4393F" w:rsidRDefault="009B6BEC">
      <w:pPr>
        <w:pStyle w:val="TableofFigures"/>
        <w:tabs>
          <w:tab w:val="right" w:leader="dot" w:pos="8494"/>
        </w:tabs>
        <w:rPr>
          <w:noProof/>
          <w:sz w:val="22"/>
          <w:szCs w:val="22"/>
          <w:lang w:val="en-US" w:eastAsia="pt-PT"/>
        </w:rPr>
      </w:pPr>
      <w:r>
        <w:fldChar w:fldCharType="begin"/>
      </w:r>
      <w:r w:rsidR="002D0913">
        <w:rPr>
          <w:rStyle w:val="IndexLink"/>
          <w:lang w:val="en-US"/>
        </w:rPr>
        <w:instrText>TOC \c "Table"</w:instrText>
      </w:r>
      <w:r>
        <w:rPr>
          <w:rStyle w:val="IndexLink"/>
          <w:lang w:val="en-US"/>
        </w:rPr>
        <w:fldChar w:fldCharType="separate"/>
      </w:r>
      <w:r w:rsidR="00A4393F" w:rsidRPr="00BA09B2">
        <w:rPr>
          <w:noProof/>
          <w:lang w:val="en-US"/>
        </w:rPr>
        <w:t>Table 1 - Feature comparison of select platforms</w:t>
      </w:r>
      <w:r w:rsidR="00A4393F" w:rsidRPr="00A4393F">
        <w:rPr>
          <w:noProof/>
          <w:lang w:val="en-US"/>
        </w:rPr>
        <w:tab/>
      </w:r>
      <w:r w:rsidR="00A4393F">
        <w:rPr>
          <w:noProof/>
        </w:rPr>
        <w:fldChar w:fldCharType="begin"/>
      </w:r>
      <w:r w:rsidR="00A4393F" w:rsidRPr="00A4393F">
        <w:rPr>
          <w:noProof/>
          <w:lang w:val="en-US"/>
        </w:rPr>
        <w:instrText xml:space="preserve"> PAGEREF _Toc50928960 \h </w:instrText>
      </w:r>
      <w:r w:rsidR="00A4393F">
        <w:rPr>
          <w:noProof/>
        </w:rPr>
      </w:r>
      <w:r w:rsidR="00A4393F">
        <w:rPr>
          <w:noProof/>
        </w:rPr>
        <w:fldChar w:fldCharType="separate"/>
      </w:r>
      <w:r w:rsidR="00A4393F" w:rsidRPr="00A4393F">
        <w:rPr>
          <w:noProof/>
          <w:lang w:val="en-US"/>
        </w:rPr>
        <w:t>24</w:t>
      </w:r>
      <w:r w:rsidR="00A4393F">
        <w:rPr>
          <w:noProof/>
        </w:rPr>
        <w:fldChar w:fldCharType="end"/>
      </w:r>
    </w:p>
    <w:p w14:paraId="5D5E1707" w14:textId="7D9A1C32" w:rsidR="00A4393F" w:rsidRPr="00A4393F" w:rsidRDefault="00A4393F">
      <w:pPr>
        <w:pStyle w:val="TableofFigures"/>
        <w:tabs>
          <w:tab w:val="right" w:leader="dot" w:pos="8494"/>
        </w:tabs>
        <w:rPr>
          <w:noProof/>
          <w:sz w:val="22"/>
          <w:szCs w:val="22"/>
          <w:lang w:val="en-US" w:eastAsia="pt-PT"/>
        </w:rPr>
      </w:pPr>
      <w:r w:rsidRPr="00BA09B2">
        <w:rPr>
          <w:noProof/>
          <w:lang w:val="en-US"/>
        </w:rPr>
        <w:t>Table 3 - Docker Swarm vs Kubernetes</w:t>
      </w:r>
      <w:r w:rsidRPr="00A4393F">
        <w:rPr>
          <w:noProof/>
          <w:lang w:val="en-US"/>
        </w:rPr>
        <w:tab/>
      </w:r>
      <w:r>
        <w:rPr>
          <w:noProof/>
        </w:rPr>
        <w:fldChar w:fldCharType="begin"/>
      </w:r>
      <w:r w:rsidRPr="00A4393F">
        <w:rPr>
          <w:noProof/>
          <w:lang w:val="en-US"/>
        </w:rPr>
        <w:instrText xml:space="preserve"> PAGEREF _Toc50928961 \h </w:instrText>
      </w:r>
      <w:r>
        <w:rPr>
          <w:noProof/>
        </w:rPr>
      </w:r>
      <w:r>
        <w:rPr>
          <w:noProof/>
        </w:rPr>
        <w:fldChar w:fldCharType="separate"/>
      </w:r>
      <w:r w:rsidRPr="00A4393F">
        <w:rPr>
          <w:noProof/>
          <w:lang w:val="en-US"/>
        </w:rPr>
        <w:t>48</w:t>
      </w:r>
      <w:r>
        <w:rPr>
          <w:noProof/>
        </w:rPr>
        <w:fldChar w:fldCharType="end"/>
      </w:r>
    </w:p>
    <w:p w14:paraId="428E8C54" w14:textId="7DA66100" w:rsidR="00257874" w:rsidRDefault="009B6BEC">
      <w:pPr>
        <w:pStyle w:val="TableofFigures"/>
        <w:tabs>
          <w:tab w:val="right" w:leader="dot" w:pos="8494"/>
        </w:tabs>
        <w:rPr>
          <w:sz w:val="22"/>
          <w:szCs w:val="22"/>
          <w:lang w:val="en-US" w:eastAsia="pt-PT"/>
        </w:rPr>
      </w:pPr>
      <w:r>
        <w:rPr>
          <w:rStyle w:val="IndexLink"/>
          <w:lang w:val="en-US"/>
        </w:rPr>
        <w:fldChar w:fldCharType="end"/>
      </w:r>
    </w:p>
    <w:p w14:paraId="71AA5A10" w14:textId="77777777" w:rsidR="00257874" w:rsidRDefault="00257874">
      <w:pPr>
        <w:spacing w:after="200"/>
        <w:jc w:val="left"/>
        <w:rPr>
          <w:lang w:val="en-US"/>
        </w:rPr>
        <w:sectPr w:rsidR="00257874">
          <w:headerReference w:type="default" r:id="rId13"/>
          <w:footerReference w:type="default" r:id="rId14"/>
          <w:footerReference w:type="first" r:id="rId15"/>
          <w:pgSz w:w="11906" w:h="16838"/>
          <w:pgMar w:top="1417" w:right="1701" w:bottom="1417" w:left="1701" w:header="708" w:footer="708" w:gutter="0"/>
          <w:pgNumType w:fmt="lowerRoman" w:start="1"/>
          <w:cols w:space="720"/>
          <w:formProt w:val="0"/>
          <w:titlePg/>
          <w:docGrid w:linePitch="360"/>
        </w:sectPr>
      </w:pPr>
    </w:p>
    <w:p w14:paraId="2F4E1911" w14:textId="77777777" w:rsidR="00257874" w:rsidRDefault="002D0913">
      <w:pPr>
        <w:spacing w:after="200"/>
        <w:jc w:val="left"/>
        <w:rPr>
          <w:rFonts w:asciiTheme="majorHAnsi" w:eastAsiaTheme="majorEastAsia" w:hAnsiTheme="majorHAnsi" w:cstheme="majorBidi"/>
          <w:b/>
          <w:bCs/>
          <w:color w:val="000000" w:themeColor="text1"/>
          <w:sz w:val="32"/>
          <w:szCs w:val="32"/>
          <w:lang w:val="en-US"/>
        </w:rPr>
      </w:pPr>
      <w:r w:rsidRPr="00A4393F">
        <w:rPr>
          <w:lang w:val="en-US"/>
        </w:rPr>
        <w:lastRenderedPageBreak/>
        <w:br w:type="page"/>
      </w:r>
    </w:p>
    <w:p w14:paraId="62246163" w14:textId="02FE9336" w:rsidR="00257874" w:rsidRDefault="002D0913">
      <w:pPr>
        <w:pStyle w:val="Heading1"/>
        <w:numPr>
          <w:ilvl w:val="0"/>
          <w:numId w:val="5"/>
        </w:numPr>
      </w:pPr>
      <w:bookmarkStart w:id="59" w:name="_Ref50751089"/>
      <w:bookmarkStart w:id="60" w:name="_Toc52031387"/>
      <w:commentRangeStart w:id="61"/>
      <w:r>
        <w:lastRenderedPageBreak/>
        <w:t>Introduction</w:t>
      </w:r>
      <w:bookmarkEnd w:id="59"/>
      <w:commentRangeEnd w:id="61"/>
      <w:r w:rsidR="00C44293">
        <w:rPr>
          <w:rStyle w:val="CommentReference"/>
          <w:rFonts w:asciiTheme="minorHAnsi" w:eastAsiaTheme="minorEastAsia" w:hAnsiTheme="minorHAnsi" w:cstheme="minorBidi"/>
          <w:b w:val="0"/>
          <w:bCs w:val="0"/>
          <w:color w:val="auto"/>
          <w:lang w:val="pt-PT"/>
        </w:rPr>
        <w:commentReference w:id="61"/>
      </w:r>
      <w:bookmarkEnd w:id="60"/>
    </w:p>
    <w:p w14:paraId="28B9065B" w14:textId="476E78B8" w:rsidR="00257874" w:rsidRDefault="002D0913">
      <w:pPr>
        <w:rPr>
          <w:lang w:val="en-US"/>
        </w:rPr>
      </w:pPr>
      <w:bookmarkStart w:id="62" w:name="_Hlk52027517"/>
      <w:r>
        <w:rPr>
          <w:lang w:val="en-US"/>
        </w:rPr>
        <w:t>In today’s competitive job market, programming jobs are amongst the most desirable careers. The ability to innovate, create and troubleshoot all kinds of technologies</w:t>
      </w:r>
      <w:r w:rsidR="00AE62B6">
        <w:rPr>
          <w:lang w:val="en-US"/>
        </w:rPr>
        <w:t>,</w:t>
      </w:r>
      <w:r>
        <w:rPr>
          <w:lang w:val="en-US"/>
        </w:rPr>
        <w:t xml:space="preserve"> </w:t>
      </w:r>
      <w:proofErr w:type="gramStart"/>
      <w:r>
        <w:rPr>
          <w:lang w:val="en-US"/>
        </w:rPr>
        <w:t>on a daily basis</w:t>
      </w:r>
      <w:proofErr w:type="gramEnd"/>
      <w:r w:rsidR="00AE62B6">
        <w:rPr>
          <w:lang w:val="en-US"/>
        </w:rPr>
        <w:t>,</w:t>
      </w:r>
      <w:r>
        <w:rPr>
          <w:lang w:val="en-US"/>
        </w:rPr>
        <w:t xml:space="preserve"> is what drives many individuals to seek experience and pursue a future in computer science or coding.</w:t>
      </w:r>
    </w:p>
    <w:p w14:paraId="5D35A068" w14:textId="5C6441BE" w:rsidR="00257874" w:rsidRDefault="002D0913">
      <w:pPr>
        <w:rPr>
          <w:lang w:val="en-US"/>
        </w:rPr>
      </w:pPr>
      <w:r>
        <w:rPr>
          <w:lang w:val="en-US"/>
        </w:rPr>
        <w:t xml:space="preserve">To accomplish this ambition one can be a self-taught enthusiast, or one can seek the knowledge of professionals through all sort of courses and universities to acquire a considerable high amount of skills sets that will allow to succeed in whichever field of choice they commit to program. But one thing is for sure, we live in a fast-paced world, and Information Technology (IT) is no different. It is constantly changing and evolving, and new trends appear every day, along with new technologies and marketing strategies. To this is clear that no matter how long one codes, eventually will be faced with the need to keep learning new skills and improve oneself, </w:t>
      </w:r>
      <w:r w:rsidR="00B136A6">
        <w:rPr>
          <w:lang w:val="en-US"/>
        </w:rPr>
        <w:t xml:space="preserve">to </w:t>
      </w:r>
      <w:r>
        <w:rPr>
          <w:lang w:val="en-US"/>
        </w:rPr>
        <w:t xml:space="preserve">prevent becoming outdated, or to be better prepared for a new job interview, or even if just to improve the academic performance. </w:t>
      </w:r>
    </w:p>
    <w:p w14:paraId="6D579D54" w14:textId="187836FD" w:rsidR="00257874" w:rsidRDefault="002D0913">
      <w:pPr>
        <w:rPr>
          <w:lang w:val="en-US"/>
        </w:rPr>
      </w:pPr>
      <w:r>
        <w:rPr>
          <w:lang w:val="en-US"/>
        </w:rPr>
        <w:t xml:space="preserve">For this reason, there are out there some platforms that provide an environment for defining algorithms and testing </w:t>
      </w:r>
      <w:sdt>
        <w:sdtPr>
          <w:id w:val="2076708725"/>
          <w:citation/>
        </w:sdtPr>
        <w:sdtEndPr/>
        <w:sdtContent>
          <w:r w:rsidR="009B6BEC">
            <w:fldChar w:fldCharType="begin"/>
          </w:r>
          <w:r w:rsidR="009B6BEC" w:rsidRPr="00EE2337">
            <w:rPr>
              <w:lang w:val="en-GB"/>
            </w:rPr>
            <w:instrText>CITATION Mat10 \l 2070</w:instrText>
          </w:r>
          <w:r w:rsidR="009B6BEC">
            <w:fldChar w:fldCharType="separate"/>
          </w:r>
          <w:r w:rsidR="000C6C68" w:rsidRPr="000C6C68">
            <w:rPr>
              <w:noProof/>
              <w:lang w:val="en-GB"/>
            </w:rPr>
            <w:t>[1]</w:t>
          </w:r>
          <w:r w:rsidR="009B6BEC">
            <w:fldChar w:fldCharType="end"/>
          </w:r>
        </w:sdtContent>
      </w:sdt>
      <w:r>
        <w:rPr>
          <w:lang w:val="en-US"/>
        </w:rPr>
        <w:t xml:space="preserve">. However, many of them are not open source, or they do not have such an appealing environment or just do not allow multi-language. Therefore, this project intends to combine all the strengths mentioned above and create the </w:t>
      </w:r>
      <w:r w:rsidRPr="000155DE">
        <w:rPr>
          <w:i/>
          <w:iCs/>
          <w:lang w:val="en-US"/>
        </w:rPr>
        <w:t>IS E-Learning platform</w:t>
      </w:r>
      <w:r>
        <w:rPr>
          <w:lang w:val="en-US"/>
        </w:rPr>
        <w:t>, an e-learning platform to help other programmers achieve their goals.</w:t>
      </w:r>
    </w:p>
    <w:bookmarkEnd w:id="62"/>
    <w:p w14:paraId="553BA0C4" w14:textId="74ACD3AA" w:rsidR="00257874" w:rsidRDefault="002D0913">
      <w:pPr>
        <w:rPr>
          <w:lang w:val="en-US"/>
        </w:rPr>
      </w:pPr>
      <w:r>
        <w:rPr>
          <w:lang w:val="en-US"/>
        </w:rPr>
        <w:t xml:space="preserve">Being an e-learning platform brings to the table certain inherent aspects, like allowing to be accessed from anywhere provided that exists an internet connection. This specific trait gives a very attractive perk to the client, which is, the code-execution environment. The idea is to deliver an uncomplicated and easy-going experience to the user where it is possible to write solutions, build test cases, run the code and check the output directly on our website without having to configure an environment, or download endless libraries. Another positive aspect of this single attribute is that it has the potential to serve as a powerful tool to ISEL, if in the future it could be implemented in school computers. </w:t>
      </w:r>
    </w:p>
    <w:p w14:paraId="6B9365C7" w14:textId="77777777" w:rsidR="00257874" w:rsidRDefault="002D0913">
      <w:pPr>
        <w:rPr>
          <w:lang w:val="en-US"/>
        </w:rPr>
      </w:pPr>
      <w:r>
        <w:rPr>
          <w:lang w:val="en-US"/>
        </w:rPr>
        <w:t xml:space="preserve">Coding out solutions to algorithm problems is the best way to practice and learn, but the truth is, that doing so with just a tool to run code without any structured guidance makes the process of learning more challenging. Understanding the inner workings of complex algorithms is no easy task, and even experience programmers nowadays struggle with coding interviews for the simple fact that they are hard and go beyond algorithms and data structures. Companies want to hire the best of the best, and they value someone who can develop an high class product, which means the programmer must be able to create something that is performant, stable, scalable and bug free, and to be able to deliver such a system or product, one must be proficient and understand algorithms and have mastery in programming languages. For this reason, and because the best way to learn is from examples of someone who understands the subject, the IS E-Learning platform comes with a service that provides </w:t>
      </w:r>
      <w:r>
        <w:rPr>
          <w:i/>
          <w:iCs/>
          <w:lang w:val="en-US"/>
        </w:rPr>
        <w:t>Challenges</w:t>
      </w:r>
      <w:r>
        <w:rPr>
          <w:lang w:val="en-US"/>
        </w:rPr>
        <w:t xml:space="preserve">, which are programming problems that needs to be solved. And because in our own path </w:t>
      </w:r>
      <w:r>
        <w:rPr>
          <w:lang w:val="en-US"/>
        </w:rPr>
        <w:lastRenderedPageBreak/>
        <w:t>we learn much by reaching out to the coding community, through forums or other people examples, we also want to foment this concept of community, by allowing any registered user to make good use of the his own gathered expertise and create his own challenge and share it on the platform so that others might learn from it.</w:t>
      </w:r>
    </w:p>
    <w:p w14:paraId="10B476B0" w14:textId="77777777" w:rsidR="00257874" w:rsidRDefault="002D0913">
      <w:pPr>
        <w:rPr>
          <w:lang w:val="en-US"/>
        </w:rPr>
      </w:pPr>
      <w:r>
        <w:rPr>
          <w:lang w:val="en-US"/>
        </w:rPr>
        <w:t xml:space="preserve">But despite of how much an individual studies or practices, he/she will only know if he/she has mastered the topic when put to the test. Sometimes is not all about the smartness or skills, but flexibility, stress-resistance, and the ability to iterate approaches fast. To validate this preparation state, IS E-Learning platform has a service where it is possible to create </w:t>
      </w:r>
      <w:r>
        <w:rPr>
          <w:i/>
          <w:iCs/>
          <w:lang w:val="en-US"/>
        </w:rPr>
        <w:t>Questionnaires</w:t>
      </w:r>
      <w:r>
        <w:rPr>
          <w:lang w:val="en-US"/>
        </w:rPr>
        <w:t xml:space="preserve">. </w:t>
      </w:r>
      <w:r w:rsidRPr="008C736D">
        <w:rPr>
          <w:i/>
          <w:iCs/>
          <w:lang w:val="en-US"/>
        </w:rPr>
        <w:t>Questionnaires</w:t>
      </w:r>
      <w:r>
        <w:rPr>
          <w:lang w:val="en-US"/>
        </w:rPr>
        <w:t xml:space="preserve"> are a selected number of pre-existent challenges all grouped up and put together to create a single assessment. </w:t>
      </w:r>
    </w:p>
    <w:p w14:paraId="7639E6EC" w14:textId="285264EF" w:rsidR="00257874" w:rsidRDefault="002D0913">
      <w:pPr>
        <w:rPr>
          <w:lang w:val="en-US"/>
        </w:rPr>
      </w:pPr>
      <w:r>
        <w:rPr>
          <w:lang w:val="en-US"/>
        </w:rPr>
        <w:t xml:space="preserve">One </w:t>
      </w:r>
      <w:r w:rsidR="008C736D">
        <w:rPr>
          <w:lang w:val="en-US"/>
        </w:rPr>
        <w:t xml:space="preserve">outstanding </w:t>
      </w:r>
      <w:r>
        <w:rPr>
          <w:lang w:val="en-US"/>
        </w:rPr>
        <w:t>thing about programming, is that it is everywhere, and that it can be used in any field area to help solve a problem. But with that, comes that not everyone speaks the same programming language, mainly because languages were created to better suit a specific theme, like web development, machine learning or data analysis. As engineers it is not enough to be only good at one thing, since that will not only limit our work opportunities but as our own problem-solving skills. For that reason, we wanted our platform to support multilanguage, and currently it provides 5 popular ones.</w:t>
      </w:r>
    </w:p>
    <w:p w14:paraId="265CD34A" w14:textId="283D8953" w:rsidR="00257874" w:rsidRDefault="002D0913">
      <w:pPr>
        <w:rPr>
          <w:lang w:val="en-US"/>
        </w:rPr>
      </w:pPr>
      <w:r>
        <w:rPr>
          <w:lang w:val="en-US"/>
        </w:rPr>
        <w:t>In the end, not only we want to provide an appellative e-learning platform that can be useful in academic environment, professional interviews, or even for just a programming enthusiast who wants to learn more, where every user can solve and create coding challenges, as well as questionnaires to put to test the best of his abilities, but also we want to do it  in openly manner, so that it can be freely accessed, used, changed, and shared by everyone.</w:t>
      </w:r>
    </w:p>
    <w:p w14:paraId="5222728E" w14:textId="77777777" w:rsidR="00257874" w:rsidRDefault="00257874">
      <w:pPr>
        <w:rPr>
          <w:lang w:val="en-US"/>
        </w:rPr>
      </w:pPr>
    </w:p>
    <w:p w14:paraId="0E91A607" w14:textId="77777777" w:rsidR="00C21C18" w:rsidRDefault="00C21C18" w:rsidP="00C21C18">
      <w:pPr>
        <w:pStyle w:val="Heading2"/>
        <w:rPr>
          <w:color w:val="auto"/>
          <w:sz w:val="28"/>
          <w:szCs w:val="28"/>
          <w:lang w:val="en-US"/>
        </w:rPr>
      </w:pPr>
      <w:bookmarkStart w:id="63" w:name="_Toc52031388"/>
      <w:r>
        <w:rPr>
          <w:color w:val="auto"/>
          <w:sz w:val="28"/>
          <w:szCs w:val="28"/>
          <w:lang w:val="en-US"/>
        </w:rPr>
        <w:t>1.1. Open Source</w:t>
      </w:r>
      <w:bookmarkEnd w:id="63"/>
    </w:p>
    <w:p w14:paraId="049B185D" w14:textId="77777777" w:rsidR="009828C0" w:rsidRDefault="009828C0" w:rsidP="009828C0">
      <w:pPr>
        <w:rPr>
          <w:lang w:val="en-US"/>
        </w:rPr>
      </w:pPr>
    </w:p>
    <w:p w14:paraId="4D0255A4" w14:textId="648B8DB5" w:rsidR="009828C0" w:rsidRPr="00EE2337" w:rsidRDefault="009828C0" w:rsidP="009828C0">
      <w:pPr>
        <w:rPr>
          <w:rFonts w:cstheme="minorHAnsi"/>
          <w:shd w:val="clear" w:color="auto" w:fill="FCFCFC"/>
          <w:lang w:val="en-US"/>
        </w:rPr>
      </w:pPr>
      <w:r w:rsidRPr="00EE2337">
        <w:rPr>
          <w:rFonts w:cstheme="minorHAnsi"/>
          <w:lang w:val="en-US"/>
        </w:rPr>
        <w:t xml:space="preserve">According to opensource.org </w:t>
      </w:r>
      <w:sdt>
        <w:sdtPr>
          <w:rPr>
            <w:rFonts w:cstheme="minorHAnsi"/>
            <w:lang w:val="en-US"/>
          </w:rPr>
          <w:id w:val="225730260"/>
          <w:citation/>
        </w:sdtPr>
        <w:sdtEndPr/>
        <w:sdtContent>
          <w:r w:rsidR="002D266C" w:rsidRPr="00EE2337">
            <w:rPr>
              <w:rFonts w:cstheme="minorHAnsi"/>
              <w:lang w:val="en-US"/>
            </w:rPr>
            <w:fldChar w:fldCharType="begin"/>
          </w:r>
          <w:r w:rsidR="002D266C" w:rsidRPr="00EE2337">
            <w:rPr>
              <w:rFonts w:cstheme="minorHAnsi"/>
              <w:lang w:val="en-US"/>
            </w:rPr>
            <w:instrText xml:space="preserve"> CITATION ope20 \l 2070 </w:instrText>
          </w:r>
          <w:r w:rsidR="002D266C" w:rsidRPr="00EE2337">
            <w:rPr>
              <w:rFonts w:cstheme="minorHAnsi"/>
              <w:lang w:val="en-US"/>
            </w:rPr>
            <w:fldChar w:fldCharType="separate"/>
          </w:r>
          <w:r w:rsidR="000C6C68" w:rsidRPr="000C6C68">
            <w:rPr>
              <w:rFonts w:cstheme="minorHAnsi"/>
              <w:noProof/>
              <w:lang w:val="en-US"/>
            </w:rPr>
            <w:t>[2]</w:t>
          </w:r>
          <w:r w:rsidR="002D266C" w:rsidRPr="00EE2337">
            <w:rPr>
              <w:rFonts w:cstheme="minorHAnsi"/>
              <w:lang w:val="en-US"/>
            </w:rPr>
            <w:fldChar w:fldCharType="end"/>
          </w:r>
        </w:sdtContent>
      </w:sdt>
      <w:r w:rsidRPr="00EE2337">
        <w:rPr>
          <w:rFonts w:cstheme="minorHAnsi"/>
          <w:lang w:val="en-US"/>
        </w:rPr>
        <w:t xml:space="preserve">, and Open Source software (OSS) “is software that </w:t>
      </w:r>
      <w:r w:rsidRPr="00EE2337">
        <w:rPr>
          <w:rFonts w:cstheme="minorHAnsi"/>
          <w:shd w:val="clear" w:color="auto" w:fill="FCFCFC"/>
          <w:lang w:val="en-US"/>
        </w:rPr>
        <w:t>can be freely accessed, used, changed, and shared (in modified or unmodified form) by anyone”.</w:t>
      </w:r>
    </w:p>
    <w:p w14:paraId="6D9C54B5" w14:textId="337BAAA2" w:rsidR="00C21C18" w:rsidRPr="00EE2337" w:rsidRDefault="009828C0" w:rsidP="009828C0">
      <w:pPr>
        <w:rPr>
          <w:rFonts w:cstheme="minorHAnsi"/>
          <w:shd w:val="clear" w:color="auto" w:fill="FCFCFC"/>
          <w:lang w:val="en-US"/>
        </w:rPr>
      </w:pPr>
      <w:r w:rsidRPr="00EE2337">
        <w:rPr>
          <w:rFonts w:cstheme="minorHAnsi"/>
          <w:shd w:val="clear" w:color="auto" w:fill="FCFCFC"/>
          <w:lang w:val="en-US"/>
        </w:rPr>
        <w:t xml:space="preserve">Open source software is often developed in a decentralized and collaborative way, relying on peer review and community production. Open source </w:t>
      </w:r>
      <w:r w:rsidR="007349A9" w:rsidRPr="00EE2337">
        <w:rPr>
          <w:rFonts w:cstheme="minorHAnsi"/>
          <w:shd w:val="clear" w:color="auto" w:fill="FCFCFC"/>
          <w:lang w:val="en-US"/>
        </w:rPr>
        <w:t>usually</w:t>
      </w:r>
      <w:r w:rsidRPr="00EE2337">
        <w:rPr>
          <w:rFonts w:cstheme="minorHAnsi"/>
          <w:shd w:val="clear" w:color="auto" w:fill="FCFCFC"/>
          <w:lang w:val="en-US"/>
        </w:rPr>
        <w:t xml:space="preserve"> more </w:t>
      </w:r>
      <w:r w:rsidR="00EE2337" w:rsidRPr="00EE2337">
        <w:rPr>
          <w:rFonts w:cstheme="minorHAnsi"/>
          <w:shd w:val="clear" w:color="auto" w:fill="FCFCFC"/>
          <w:lang w:val="en-US"/>
        </w:rPr>
        <w:t>flexible and</w:t>
      </w:r>
      <w:r w:rsidRPr="00EE2337">
        <w:rPr>
          <w:rFonts w:cstheme="minorHAnsi"/>
          <w:shd w:val="clear" w:color="auto" w:fill="FCFCFC"/>
          <w:lang w:val="en-US"/>
        </w:rPr>
        <w:t xml:space="preserve"> has more longevity than its proprietary peers because it is developed by communities rather than a single author or company.</w:t>
      </w:r>
    </w:p>
    <w:p w14:paraId="216AA5AF" w14:textId="77777777" w:rsidR="007349A9" w:rsidRPr="00EE2337" w:rsidRDefault="007349A9" w:rsidP="009828C0">
      <w:pPr>
        <w:rPr>
          <w:lang w:val="en-US"/>
        </w:rPr>
      </w:pPr>
      <w:r w:rsidRPr="00EE2337">
        <w:rPr>
          <w:lang w:val="en-US"/>
        </w:rPr>
        <w:t>Open source has become a movement and a way of working that reaches beyond software production. The open source movement uses the values and decentralized production model of open source software to find new ways to solve problems in their communities and industries.</w:t>
      </w:r>
    </w:p>
    <w:p w14:paraId="1362DCDB" w14:textId="4C821D0E" w:rsidR="00C21C18" w:rsidRDefault="00C21C18" w:rsidP="00A4393F">
      <w:pPr>
        <w:jc w:val="center"/>
        <w:rPr>
          <w:lang w:val="en-US"/>
        </w:rPr>
      </w:pPr>
    </w:p>
    <w:p w14:paraId="52BF6C77" w14:textId="77777777" w:rsidR="00EA152A" w:rsidRDefault="00EA152A" w:rsidP="00EA152A">
      <w:pPr>
        <w:pStyle w:val="Heading2"/>
        <w:rPr>
          <w:color w:val="auto"/>
          <w:sz w:val="28"/>
          <w:szCs w:val="28"/>
          <w:lang w:val="en-US"/>
        </w:rPr>
      </w:pPr>
      <w:bookmarkStart w:id="64" w:name="_Ref50751276"/>
      <w:bookmarkStart w:id="65" w:name="_Toc52031389"/>
      <w:r>
        <w:rPr>
          <w:color w:val="auto"/>
          <w:sz w:val="28"/>
          <w:szCs w:val="28"/>
          <w:lang w:val="en-US"/>
        </w:rPr>
        <w:lastRenderedPageBreak/>
        <w:t>1.</w:t>
      </w:r>
      <w:r w:rsidR="00C21C18">
        <w:rPr>
          <w:color w:val="auto"/>
          <w:sz w:val="28"/>
          <w:szCs w:val="28"/>
          <w:lang w:val="en-US"/>
        </w:rPr>
        <w:t>2</w:t>
      </w:r>
      <w:r>
        <w:rPr>
          <w:color w:val="auto"/>
          <w:sz w:val="28"/>
          <w:szCs w:val="28"/>
          <w:lang w:val="en-US"/>
        </w:rPr>
        <w:t>. Methodology</w:t>
      </w:r>
      <w:bookmarkEnd w:id="64"/>
      <w:bookmarkEnd w:id="65"/>
    </w:p>
    <w:p w14:paraId="14B0DFD5" w14:textId="77777777" w:rsidR="00EA152A" w:rsidRDefault="00EA152A">
      <w:pPr>
        <w:rPr>
          <w:lang w:val="en-US"/>
        </w:rPr>
      </w:pPr>
    </w:p>
    <w:p w14:paraId="6087B69C" w14:textId="10999C0D" w:rsidR="00D23E30" w:rsidRDefault="0092474A" w:rsidP="00D23E30">
      <w:pPr>
        <w:rPr>
          <w:lang w:val="en-US"/>
        </w:rPr>
      </w:pPr>
      <w:r>
        <w:rPr>
          <w:lang w:val="en-US"/>
        </w:rPr>
        <w:t>As</w:t>
      </w:r>
      <w:r w:rsidR="00EA152A">
        <w:rPr>
          <w:lang w:val="en-US"/>
        </w:rPr>
        <w:t xml:space="preserve"> stated, we would like that the </w:t>
      </w:r>
      <w:r w:rsidR="00EA152A" w:rsidRPr="00EA152A">
        <w:rPr>
          <w:i/>
          <w:lang w:val="en-US"/>
        </w:rPr>
        <w:t xml:space="preserve">IS E-Learning </w:t>
      </w:r>
      <w:r w:rsidR="00EA152A">
        <w:rPr>
          <w:lang w:val="en-US"/>
        </w:rPr>
        <w:t xml:space="preserve">platform to </w:t>
      </w:r>
      <w:r w:rsidR="00D23E30">
        <w:rPr>
          <w:lang w:val="en-US"/>
        </w:rPr>
        <w:t>be an open source project</w:t>
      </w:r>
      <w:r w:rsidR="004053F7">
        <w:rPr>
          <w:lang w:val="en-US"/>
        </w:rPr>
        <w:t xml:space="preserve"> and that its development to be </w:t>
      </w:r>
      <w:r w:rsidR="0071042F">
        <w:rPr>
          <w:lang w:val="en-US"/>
        </w:rPr>
        <w:t xml:space="preserve">done </w:t>
      </w:r>
      <w:r w:rsidR="004053F7">
        <w:rPr>
          <w:lang w:val="en-US"/>
        </w:rPr>
        <w:t xml:space="preserve">using  the best practices </w:t>
      </w:r>
      <w:sdt>
        <w:sdtPr>
          <w:rPr>
            <w:lang w:val="en-US"/>
          </w:rPr>
          <w:id w:val="656962633"/>
          <w:citation/>
        </w:sdtPr>
        <w:sdtEndPr/>
        <w:sdtContent>
          <w:r w:rsidR="002D266C">
            <w:rPr>
              <w:lang w:val="en-US"/>
            </w:rPr>
            <w:fldChar w:fldCharType="begin"/>
          </w:r>
          <w:r w:rsidR="002D266C" w:rsidRPr="00EE2337">
            <w:rPr>
              <w:lang w:val="en-US"/>
            </w:rPr>
            <w:instrText xml:space="preserve"> CITATION Amy12 \l 2070 </w:instrText>
          </w:r>
          <w:r w:rsidR="002D266C">
            <w:rPr>
              <w:lang w:val="en-US"/>
            </w:rPr>
            <w:fldChar w:fldCharType="separate"/>
          </w:r>
          <w:r w:rsidR="000C6C68" w:rsidRPr="000C6C68">
            <w:rPr>
              <w:noProof/>
              <w:lang w:val="en-US"/>
            </w:rPr>
            <w:t>[3]</w:t>
          </w:r>
          <w:r w:rsidR="002D266C">
            <w:rPr>
              <w:lang w:val="en-US"/>
            </w:rPr>
            <w:fldChar w:fldCharType="end"/>
          </w:r>
        </w:sdtContent>
      </w:sdt>
      <w:r w:rsidR="00D23E30">
        <w:rPr>
          <w:lang w:val="en-US"/>
        </w:rPr>
        <w:t xml:space="preserve">. </w:t>
      </w:r>
    </w:p>
    <w:p w14:paraId="1E66E48A" w14:textId="367E5A5E" w:rsidR="00B131D9" w:rsidRDefault="00D23E30">
      <w:pPr>
        <w:rPr>
          <w:rFonts w:cstheme="minorHAnsi"/>
          <w:lang w:val="en-US"/>
        </w:rPr>
      </w:pPr>
      <w:r w:rsidRPr="008C736D">
        <w:rPr>
          <w:rFonts w:cstheme="minorHAnsi"/>
          <w:shd w:val="clear" w:color="auto" w:fill="FCFCFC"/>
          <w:lang w:val="en-US"/>
        </w:rPr>
        <w:t>To that goal, alongside with the platform itself, vast and detailed documentation about the API was also created, so that in the future, anyone that would like to give its contribution could do it so in an orderly and logic manner</w:t>
      </w:r>
      <w:r w:rsidR="009828C0" w:rsidRPr="008C736D">
        <w:rPr>
          <w:rFonts w:cstheme="minorHAnsi"/>
          <w:shd w:val="clear" w:color="auto" w:fill="FCFCFC"/>
          <w:lang w:val="en-US"/>
        </w:rPr>
        <w:t xml:space="preserve">, and </w:t>
      </w:r>
      <w:r w:rsidR="009828C0">
        <w:rPr>
          <w:rFonts w:cstheme="minorHAnsi"/>
          <w:color w:val="444444"/>
          <w:shd w:val="clear" w:color="auto" w:fill="FCFCFC"/>
          <w:lang w:val="en-US"/>
        </w:rPr>
        <w:t>w</w:t>
      </w:r>
      <w:r w:rsidR="009828C0">
        <w:rPr>
          <w:lang w:val="en-US"/>
        </w:rPr>
        <w:t>i</w:t>
      </w:r>
      <w:r>
        <w:rPr>
          <w:lang w:val="en-US"/>
        </w:rPr>
        <w:t xml:space="preserve">th this in mind, </w:t>
      </w:r>
      <w:r>
        <w:rPr>
          <w:rFonts w:cstheme="minorHAnsi"/>
          <w:lang w:val="en-US"/>
        </w:rPr>
        <w:t>we developed our project using some of the appropriate met</w:t>
      </w:r>
      <w:r w:rsidR="00B44940">
        <w:rPr>
          <w:rFonts w:cstheme="minorHAnsi"/>
          <w:lang w:val="en-US"/>
        </w:rPr>
        <w:t>h</w:t>
      </w:r>
      <w:r>
        <w:rPr>
          <w:rFonts w:cstheme="minorHAnsi"/>
          <w:lang w:val="en-US"/>
        </w:rPr>
        <w:t>o</w:t>
      </w:r>
      <w:r w:rsidR="00B44940">
        <w:rPr>
          <w:rFonts w:cstheme="minorHAnsi"/>
          <w:lang w:val="en-US"/>
        </w:rPr>
        <w:t>do</w:t>
      </w:r>
      <w:r>
        <w:rPr>
          <w:rFonts w:cstheme="minorHAnsi"/>
          <w:lang w:val="en-US"/>
        </w:rPr>
        <w:t>logies for open source projects.</w:t>
      </w:r>
    </w:p>
    <w:p w14:paraId="6C5A450B" w14:textId="2E0BC458" w:rsidR="00366D82" w:rsidRDefault="00366D82">
      <w:pPr>
        <w:rPr>
          <w:rFonts w:cstheme="minorHAnsi"/>
          <w:lang w:val="en-US"/>
        </w:rPr>
      </w:pPr>
      <w:r>
        <w:rPr>
          <w:rFonts w:cstheme="minorHAnsi"/>
          <w:lang w:val="en-US"/>
        </w:rPr>
        <w:t>The project is located in public git repository</w:t>
      </w:r>
      <w:r w:rsidR="00EE2337">
        <w:rPr>
          <w:rFonts w:cstheme="minorHAnsi"/>
          <w:lang w:val="en-US"/>
        </w:rPr>
        <w:t xml:space="preserve"> </w:t>
      </w:r>
      <w:sdt>
        <w:sdtPr>
          <w:rPr>
            <w:rFonts w:cstheme="minorHAnsi"/>
            <w:lang w:val="en-US"/>
          </w:rPr>
          <w:id w:val="-2019304703"/>
          <w:citation/>
        </w:sdtPr>
        <w:sdtEndPr/>
        <w:sdtContent>
          <w:r w:rsidR="00EE2337">
            <w:rPr>
              <w:rFonts w:cstheme="minorHAnsi"/>
              <w:lang w:val="en-US"/>
            </w:rPr>
            <w:fldChar w:fldCharType="begin"/>
          </w:r>
          <w:r w:rsidR="00EE2337" w:rsidRPr="00EE2337">
            <w:rPr>
              <w:rFonts w:cstheme="minorHAnsi"/>
              <w:lang w:val="en-US"/>
            </w:rPr>
            <w:instrText xml:space="preserve"> CITATION is_20 \l 2070 </w:instrText>
          </w:r>
          <w:r w:rsidR="00EE2337">
            <w:rPr>
              <w:rFonts w:cstheme="minorHAnsi"/>
              <w:lang w:val="en-US"/>
            </w:rPr>
            <w:fldChar w:fldCharType="separate"/>
          </w:r>
          <w:r w:rsidR="000C6C68" w:rsidRPr="000C6C68">
            <w:rPr>
              <w:rFonts w:cstheme="minorHAnsi"/>
              <w:noProof/>
              <w:lang w:val="en-US"/>
            </w:rPr>
            <w:t>[4]</w:t>
          </w:r>
          <w:r w:rsidR="00EE2337">
            <w:rPr>
              <w:rFonts w:cstheme="minorHAnsi"/>
              <w:lang w:val="en-US"/>
            </w:rPr>
            <w:fldChar w:fldCharType="end"/>
          </w:r>
        </w:sdtContent>
      </w:sdt>
      <w:r>
        <w:rPr>
          <w:rFonts w:cstheme="minorHAnsi"/>
          <w:lang w:val="en-US"/>
        </w:rPr>
        <w:t>, allowing the development to be in branch-based workflow</w:t>
      </w:r>
      <w:r w:rsidR="00D968EC">
        <w:rPr>
          <w:rFonts w:cstheme="minorHAnsi"/>
          <w:lang w:val="en-US"/>
        </w:rPr>
        <w:t>.  In our case everyone has admin permissions levels, as a way to allow full access to the project, but in the future, this level</w:t>
      </w:r>
      <w:r w:rsidR="004053F7">
        <w:rPr>
          <w:rFonts w:cstheme="minorHAnsi"/>
          <w:lang w:val="en-US"/>
        </w:rPr>
        <w:t>s</w:t>
      </w:r>
      <w:r w:rsidR="00D968EC">
        <w:rPr>
          <w:rFonts w:cstheme="minorHAnsi"/>
          <w:lang w:val="en-US"/>
        </w:rPr>
        <w:t xml:space="preserve"> should be managed </w:t>
      </w:r>
      <w:r w:rsidR="004053F7">
        <w:rPr>
          <w:rFonts w:cstheme="minorHAnsi"/>
          <w:lang w:val="en-US"/>
        </w:rPr>
        <w:t>by administrators</w:t>
      </w:r>
      <w:r w:rsidR="00D968EC">
        <w:rPr>
          <w:rFonts w:cstheme="minorHAnsi"/>
          <w:lang w:val="en-US"/>
        </w:rPr>
        <w:t xml:space="preserve"> </w:t>
      </w:r>
      <w:r w:rsidR="004053F7">
        <w:rPr>
          <w:rFonts w:cstheme="minorHAnsi"/>
          <w:lang w:val="en-US"/>
        </w:rPr>
        <w:t>or moderators, so that not everyone could push new code un-</w:t>
      </w:r>
      <w:r w:rsidR="00D968EC">
        <w:rPr>
          <w:rFonts w:cstheme="minorHAnsi"/>
          <w:lang w:val="en-US"/>
        </w:rPr>
        <w:t xml:space="preserve">review </w:t>
      </w:r>
      <w:r w:rsidR="004053F7">
        <w:rPr>
          <w:rFonts w:cstheme="minorHAnsi"/>
          <w:lang w:val="en-US"/>
        </w:rPr>
        <w:t>to the project</w:t>
      </w:r>
      <w:r w:rsidR="00D968EC">
        <w:rPr>
          <w:rFonts w:cstheme="minorHAnsi"/>
          <w:lang w:val="en-US"/>
        </w:rPr>
        <w:t>.</w:t>
      </w:r>
    </w:p>
    <w:p w14:paraId="5E1798B3" w14:textId="742084B0" w:rsidR="003D76A9" w:rsidRDefault="003D76A9">
      <w:pPr>
        <w:rPr>
          <w:rFonts w:cstheme="minorHAnsi"/>
          <w:lang w:val="en-US"/>
        </w:rPr>
      </w:pPr>
      <w:r>
        <w:rPr>
          <w:rFonts w:cstheme="minorHAnsi"/>
          <w:lang w:val="en-US"/>
        </w:rPr>
        <w:t xml:space="preserve">Every task planed </w:t>
      </w:r>
      <w:r w:rsidR="00777C62">
        <w:rPr>
          <w:rFonts w:cstheme="minorHAnsi"/>
          <w:lang w:val="en-US"/>
        </w:rPr>
        <w:t>was</w:t>
      </w:r>
      <w:r>
        <w:rPr>
          <w:rFonts w:cstheme="minorHAnsi"/>
          <w:lang w:val="en-US"/>
        </w:rPr>
        <w:t xml:space="preserve"> </w:t>
      </w:r>
      <w:r w:rsidR="00777C62">
        <w:rPr>
          <w:rFonts w:cstheme="minorHAnsi"/>
          <w:lang w:val="en-US"/>
        </w:rPr>
        <w:t xml:space="preserve">monitored resorting to Azure Boards service </w:t>
      </w:r>
      <w:sdt>
        <w:sdtPr>
          <w:rPr>
            <w:rFonts w:cstheme="minorHAnsi"/>
            <w:lang w:val="en-US"/>
          </w:rPr>
          <w:id w:val="-601718687"/>
          <w:citation/>
        </w:sdtPr>
        <w:sdtEndPr/>
        <w:sdtContent>
          <w:r w:rsidR="002D266C">
            <w:rPr>
              <w:rFonts w:cstheme="minorHAnsi"/>
              <w:lang w:val="en-US"/>
            </w:rPr>
            <w:fldChar w:fldCharType="begin"/>
          </w:r>
          <w:r w:rsidR="002D266C" w:rsidRPr="00EE2337">
            <w:rPr>
              <w:rFonts w:cstheme="minorHAnsi"/>
              <w:lang w:val="en-US"/>
            </w:rPr>
            <w:instrText xml:space="preserve"> CITATION Azu20 \l 2070 </w:instrText>
          </w:r>
          <w:r w:rsidR="002D266C">
            <w:rPr>
              <w:rFonts w:cstheme="minorHAnsi"/>
              <w:lang w:val="en-US"/>
            </w:rPr>
            <w:fldChar w:fldCharType="separate"/>
          </w:r>
          <w:r w:rsidR="000C6C68" w:rsidRPr="000C6C68">
            <w:rPr>
              <w:rFonts w:cstheme="minorHAnsi"/>
              <w:noProof/>
              <w:lang w:val="en-US"/>
            </w:rPr>
            <w:t>[5]</w:t>
          </w:r>
          <w:r w:rsidR="002D266C">
            <w:rPr>
              <w:rFonts w:cstheme="minorHAnsi"/>
              <w:lang w:val="en-US"/>
            </w:rPr>
            <w:fldChar w:fldCharType="end"/>
          </w:r>
        </w:sdtContent>
      </w:sdt>
      <w:r w:rsidR="00CA79CC">
        <w:rPr>
          <w:rFonts w:cstheme="minorHAnsi"/>
          <w:lang w:val="en-US"/>
        </w:rPr>
        <w:t xml:space="preserve"> using a Kanban board to keep track of development tasks and its status</w:t>
      </w:r>
      <w:r w:rsidR="00777C62">
        <w:rPr>
          <w:rFonts w:cstheme="minorHAnsi"/>
          <w:lang w:val="en-US"/>
        </w:rPr>
        <w:t xml:space="preserve"> work items are updated accordingly, allowing everyone who</w:t>
      </w:r>
      <w:r w:rsidR="004B6073">
        <w:rPr>
          <w:rFonts w:cstheme="minorHAnsi"/>
          <w:lang w:val="en-US"/>
        </w:rPr>
        <w:t xml:space="preserve"> works on the project to have an accurate</w:t>
      </w:r>
      <w:r w:rsidR="00CA79CC">
        <w:rPr>
          <w:rFonts w:cstheme="minorHAnsi"/>
          <w:lang w:val="en-US"/>
        </w:rPr>
        <w:t xml:space="preserve"> and transparent</w:t>
      </w:r>
      <w:r w:rsidR="004B6073">
        <w:rPr>
          <w:rFonts w:cstheme="minorHAnsi"/>
          <w:lang w:val="en-US"/>
        </w:rPr>
        <w:t xml:space="preserve"> </w:t>
      </w:r>
      <w:r w:rsidR="00CA79CC">
        <w:rPr>
          <w:rFonts w:cstheme="minorHAnsi"/>
          <w:lang w:val="en-US"/>
        </w:rPr>
        <w:t xml:space="preserve"> overview of the project’s state</w:t>
      </w:r>
      <w:r w:rsidR="004B6073">
        <w:rPr>
          <w:rFonts w:cstheme="minorHAnsi"/>
          <w:lang w:val="en-US"/>
        </w:rPr>
        <w:t>.</w:t>
      </w:r>
    </w:p>
    <w:p w14:paraId="4A4A05D6" w14:textId="7E40D65E" w:rsidR="004053F7" w:rsidRDefault="00D968EC">
      <w:pPr>
        <w:rPr>
          <w:rFonts w:cstheme="minorHAnsi"/>
          <w:lang w:val="en-US"/>
        </w:rPr>
      </w:pPr>
      <w:r>
        <w:rPr>
          <w:rFonts w:cstheme="minorHAnsi"/>
          <w:lang w:val="en-US"/>
        </w:rPr>
        <w:t xml:space="preserve">New features are implemented in a </w:t>
      </w:r>
      <w:r w:rsidR="00CA79CC">
        <w:rPr>
          <w:rFonts w:cstheme="minorHAnsi"/>
          <w:lang w:val="en-US"/>
        </w:rPr>
        <w:t>feature</w:t>
      </w:r>
      <w:r>
        <w:rPr>
          <w:rFonts w:cstheme="minorHAnsi"/>
          <w:lang w:val="en-US"/>
        </w:rPr>
        <w:t xml:space="preserve"> branch, in order to isolate development without affecting other branch</w:t>
      </w:r>
      <w:r w:rsidR="004B08C7">
        <w:rPr>
          <w:rFonts w:cstheme="minorHAnsi"/>
          <w:lang w:val="en-US"/>
        </w:rPr>
        <w:t xml:space="preserve">es in the repository, and can be merged to the master branch </w:t>
      </w:r>
      <w:r w:rsidR="00CA79CC">
        <w:rPr>
          <w:rFonts w:cstheme="minorHAnsi"/>
          <w:lang w:val="en-US"/>
        </w:rPr>
        <w:t xml:space="preserve">via </w:t>
      </w:r>
      <w:r w:rsidR="004B08C7">
        <w:rPr>
          <w:rFonts w:cstheme="minorHAnsi"/>
          <w:lang w:val="en-US"/>
        </w:rPr>
        <w:t xml:space="preserve"> pull request </w:t>
      </w:r>
      <w:r w:rsidR="00CA79CC">
        <w:rPr>
          <w:rFonts w:cstheme="minorHAnsi"/>
          <w:lang w:val="en-US"/>
        </w:rPr>
        <w:t>for other team members</w:t>
      </w:r>
      <w:r w:rsidR="004B08C7">
        <w:rPr>
          <w:rFonts w:cstheme="minorHAnsi"/>
          <w:lang w:val="en-US"/>
        </w:rPr>
        <w:t xml:space="preserve"> to review the changes before merging them into the project</w:t>
      </w:r>
      <w:r w:rsidR="00CA79CC">
        <w:rPr>
          <w:rFonts w:cstheme="minorHAnsi"/>
          <w:lang w:val="en-US"/>
        </w:rPr>
        <w:t xml:space="preserve">, this </w:t>
      </w:r>
      <w:r w:rsidR="00A13D5F">
        <w:rPr>
          <w:rFonts w:cstheme="minorHAnsi"/>
          <w:lang w:val="en-US"/>
        </w:rPr>
        <w:t xml:space="preserve">methodology follows the </w:t>
      </w:r>
      <w:r w:rsidR="00CA79CC">
        <w:rPr>
          <w:rFonts w:cstheme="minorHAnsi"/>
          <w:lang w:val="en-US"/>
        </w:rPr>
        <w:t>Trunk based development</w:t>
      </w:r>
      <w:r w:rsidR="00A13D5F">
        <w:rPr>
          <w:rFonts w:cstheme="minorHAnsi"/>
          <w:lang w:val="en-US"/>
        </w:rPr>
        <w:t xml:space="preserve"> principals</w:t>
      </w:r>
      <w:sdt>
        <w:sdtPr>
          <w:rPr>
            <w:rFonts w:cstheme="minorHAnsi"/>
            <w:lang w:val="en-US"/>
          </w:rPr>
          <w:id w:val="262961655"/>
          <w:citation/>
        </w:sdtPr>
        <w:sdtEndPr/>
        <w:sdtContent>
          <w:r w:rsidR="00CA79CC">
            <w:rPr>
              <w:rFonts w:cstheme="minorHAnsi"/>
              <w:lang w:val="en-US"/>
            </w:rPr>
            <w:fldChar w:fldCharType="begin"/>
          </w:r>
          <w:r w:rsidR="00CA79CC" w:rsidRPr="00EE2337">
            <w:rPr>
              <w:rFonts w:cstheme="minorHAnsi"/>
              <w:lang w:val="en-US"/>
            </w:rPr>
            <w:instrText xml:space="preserve"> CITATION Tru20 \l 2070 </w:instrText>
          </w:r>
          <w:r w:rsidR="00CA79CC">
            <w:rPr>
              <w:rFonts w:cstheme="minorHAnsi"/>
              <w:lang w:val="en-US"/>
            </w:rPr>
            <w:fldChar w:fldCharType="separate"/>
          </w:r>
          <w:r w:rsidR="000C6C68">
            <w:rPr>
              <w:rFonts w:cstheme="minorHAnsi"/>
              <w:noProof/>
              <w:lang w:val="en-US"/>
            </w:rPr>
            <w:t xml:space="preserve"> </w:t>
          </w:r>
          <w:r w:rsidR="000C6C68" w:rsidRPr="000C6C68">
            <w:rPr>
              <w:rFonts w:cstheme="minorHAnsi"/>
              <w:noProof/>
              <w:lang w:val="en-US"/>
            </w:rPr>
            <w:t>[6]</w:t>
          </w:r>
          <w:r w:rsidR="00CA79CC">
            <w:rPr>
              <w:rFonts w:cstheme="minorHAnsi"/>
              <w:lang w:val="en-US"/>
            </w:rPr>
            <w:fldChar w:fldCharType="end"/>
          </w:r>
        </w:sdtContent>
      </w:sdt>
      <w:r w:rsidR="00CA79CC">
        <w:rPr>
          <w:rFonts w:cstheme="minorHAnsi"/>
          <w:lang w:val="en-US"/>
        </w:rPr>
        <w:t xml:space="preserve">. </w:t>
      </w:r>
      <w:r w:rsidR="004B6073">
        <w:rPr>
          <w:rFonts w:cstheme="minorHAnsi"/>
          <w:lang w:val="en-US"/>
        </w:rPr>
        <w:t xml:space="preserve">During the project, merges only occurred when </w:t>
      </w:r>
      <w:proofErr w:type="gramStart"/>
      <w:r w:rsidR="004B6073">
        <w:rPr>
          <w:rFonts w:cstheme="minorHAnsi"/>
          <w:lang w:val="en-US"/>
        </w:rPr>
        <w:t>the majority of</w:t>
      </w:r>
      <w:proofErr w:type="gramEnd"/>
      <w:r w:rsidR="004B6073">
        <w:rPr>
          <w:rFonts w:cstheme="minorHAnsi"/>
          <w:lang w:val="en-US"/>
        </w:rPr>
        <w:t xml:space="preserve"> the group elements were on agreement about the code that was presented. </w:t>
      </w:r>
    </w:p>
    <w:p w14:paraId="14CEB16B" w14:textId="4B6FDA05" w:rsidR="00B131D9" w:rsidRDefault="004053F7">
      <w:pPr>
        <w:rPr>
          <w:rFonts w:cstheme="minorHAnsi"/>
          <w:lang w:val="en-US"/>
        </w:rPr>
      </w:pPr>
      <w:r>
        <w:rPr>
          <w:rFonts w:cstheme="minorHAnsi"/>
          <w:lang w:val="en-US"/>
        </w:rPr>
        <w:t>This peer review methodology is already established as one of the most useful practices in software engineering</w:t>
      </w:r>
      <w:r w:rsidR="00B95106">
        <w:rPr>
          <w:rFonts w:cstheme="minorHAnsi"/>
          <w:lang w:val="en-US"/>
        </w:rPr>
        <w:t xml:space="preserve"> </w:t>
      </w:r>
      <w:r>
        <w:rPr>
          <w:rFonts w:cstheme="minorHAnsi"/>
          <w:lang w:val="en-US"/>
        </w:rPr>
        <w:t xml:space="preserve">since a </w:t>
      </w:r>
      <w:r w:rsidR="00B95106">
        <w:rPr>
          <w:rFonts w:cstheme="minorHAnsi"/>
          <w:lang w:val="en-US"/>
        </w:rPr>
        <w:t xml:space="preserve">very </w:t>
      </w:r>
      <w:r>
        <w:rPr>
          <w:rFonts w:cstheme="minorHAnsi"/>
          <w:lang w:val="en-US"/>
        </w:rPr>
        <w:t>long time</w:t>
      </w:r>
      <w:r w:rsidR="00B95106">
        <w:rPr>
          <w:rFonts w:cstheme="minorHAnsi"/>
          <w:lang w:val="en-US"/>
        </w:rPr>
        <w:t xml:space="preserve">, as stated by Watts Humphrey in Managing the Software Process </w:t>
      </w:r>
      <w:sdt>
        <w:sdtPr>
          <w:rPr>
            <w:rFonts w:cstheme="minorHAnsi"/>
            <w:lang w:val="en-US"/>
          </w:rPr>
          <w:id w:val="273221630"/>
          <w:citation/>
        </w:sdtPr>
        <w:sdtEndPr/>
        <w:sdtContent>
          <w:r w:rsidR="00B95106">
            <w:rPr>
              <w:rFonts w:cstheme="minorHAnsi"/>
              <w:lang w:val="en-US"/>
            </w:rPr>
            <w:fldChar w:fldCharType="begin"/>
          </w:r>
          <w:r w:rsidR="00B95106" w:rsidRPr="00EE2337">
            <w:rPr>
              <w:rFonts w:cstheme="minorHAnsi"/>
              <w:lang w:val="en-US"/>
            </w:rPr>
            <w:instrText xml:space="preserve"> CITATION Wat89 \l 2070 </w:instrText>
          </w:r>
          <w:r w:rsidR="00B95106">
            <w:rPr>
              <w:rFonts w:cstheme="minorHAnsi"/>
              <w:lang w:val="en-US"/>
            </w:rPr>
            <w:fldChar w:fldCharType="separate"/>
          </w:r>
          <w:r w:rsidR="000C6C68" w:rsidRPr="000C6C68">
            <w:rPr>
              <w:rFonts w:cstheme="minorHAnsi"/>
              <w:noProof/>
              <w:lang w:val="en-US"/>
            </w:rPr>
            <w:t>[7]</w:t>
          </w:r>
          <w:r w:rsidR="00B95106">
            <w:rPr>
              <w:rFonts w:cstheme="minorHAnsi"/>
              <w:lang w:val="en-US"/>
            </w:rPr>
            <w:fldChar w:fldCharType="end"/>
          </w:r>
        </w:sdtContent>
      </w:sdt>
      <w:r>
        <w:rPr>
          <w:rFonts w:cstheme="minorHAnsi"/>
          <w:lang w:val="en-US"/>
        </w:rPr>
        <w:t xml:space="preserve">. </w:t>
      </w:r>
    </w:p>
    <w:p w14:paraId="58792512" w14:textId="3586F371" w:rsidR="00B131D9" w:rsidRDefault="0093698F">
      <w:pPr>
        <w:rPr>
          <w:ins w:id="66" w:author="José Simão" w:date="2020-09-22T16:31:00Z"/>
          <w:lang w:val="en-US"/>
        </w:rPr>
      </w:pPr>
      <w:r>
        <w:rPr>
          <w:lang w:val="en-US"/>
        </w:rPr>
        <w:t>As for versioning</w:t>
      </w:r>
      <w:r w:rsidR="0071042F">
        <w:rPr>
          <w:lang w:val="en-US"/>
        </w:rPr>
        <w:t>,</w:t>
      </w:r>
      <w:r>
        <w:rPr>
          <w:lang w:val="en-US"/>
        </w:rPr>
        <w:t xml:space="preserve"> a </w:t>
      </w:r>
      <w:r w:rsidR="0071042F">
        <w:rPr>
          <w:lang w:val="en-US"/>
        </w:rPr>
        <w:t>tag-</w:t>
      </w:r>
      <w:r>
        <w:rPr>
          <w:lang w:val="en-US"/>
        </w:rPr>
        <w:t>based system was used, following a specific semantic</w:t>
      </w:r>
      <w:sdt>
        <w:sdtPr>
          <w:rPr>
            <w:lang w:val="en-US"/>
          </w:rPr>
          <w:id w:val="404037353"/>
          <w:citation/>
        </w:sdtPr>
        <w:sdtEndPr/>
        <w:sdtContent>
          <w:r>
            <w:rPr>
              <w:lang w:val="en-US"/>
            </w:rPr>
            <w:fldChar w:fldCharType="begin"/>
          </w:r>
          <w:r w:rsidRPr="00EE2337">
            <w:rPr>
              <w:lang w:val="en-US"/>
            </w:rPr>
            <w:instrText xml:space="preserve"> CITATION Sem20 \l 2070 </w:instrText>
          </w:r>
          <w:r>
            <w:rPr>
              <w:lang w:val="en-US"/>
            </w:rPr>
            <w:fldChar w:fldCharType="separate"/>
          </w:r>
          <w:r w:rsidR="000C6C68">
            <w:rPr>
              <w:noProof/>
              <w:lang w:val="en-US"/>
            </w:rPr>
            <w:t xml:space="preserve"> </w:t>
          </w:r>
          <w:r w:rsidR="000C6C68" w:rsidRPr="000C6C68">
            <w:rPr>
              <w:noProof/>
              <w:lang w:val="en-US"/>
            </w:rPr>
            <w:t>[8]</w:t>
          </w:r>
          <w:r>
            <w:rPr>
              <w:lang w:val="en-US"/>
            </w:rPr>
            <w:fldChar w:fldCharType="end"/>
          </w:r>
        </w:sdtContent>
      </w:sdt>
      <w:r>
        <w:rPr>
          <w:lang w:val="en-US"/>
        </w:rPr>
        <w:t xml:space="preserve">. When a new version was ready it was create a tag with the format </w:t>
      </w:r>
      <w:r w:rsidRPr="00A13D5F">
        <w:rPr>
          <w:rFonts w:ascii="Consolas" w:hAnsi="Consolas"/>
          <w:lang w:val="en-US"/>
        </w:rPr>
        <w:t>v&lt;MAJOR</w:t>
      </w:r>
      <w:proofErr w:type="gramStart"/>
      <w:r w:rsidRPr="00A13D5F">
        <w:rPr>
          <w:rFonts w:ascii="Consolas" w:hAnsi="Consolas"/>
          <w:lang w:val="en-US"/>
        </w:rPr>
        <w:t>&gt;.&lt;</w:t>
      </w:r>
      <w:proofErr w:type="gramEnd"/>
      <w:r w:rsidRPr="00A13D5F">
        <w:rPr>
          <w:rFonts w:ascii="Consolas" w:hAnsi="Consolas"/>
          <w:lang w:val="en-US"/>
        </w:rPr>
        <w:t>MINOR&gt;.&lt;PATCH&gt;</w:t>
      </w:r>
      <w:r>
        <w:rPr>
          <w:lang w:val="en-US"/>
        </w:rPr>
        <w:t xml:space="preserve">, for the beta version a </w:t>
      </w:r>
      <w:r w:rsidRPr="00A13D5F">
        <w:rPr>
          <w:rFonts w:ascii="Consolas" w:hAnsi="Consolas"/>
          <w:lang w:val="en-US"/>
        </w:rPr>
        <w:t>-beta</w:t>
      </w:r>
      <w:r>
        <w:rPr>
          <w:lang w:val="en-US"/>
        </w:rPr>
        <w:t xml:space="preserve"> was added in front of the version.</w:t>
      </w:r>
    </w:p>
    <w:p w14:paraId="09C442CE" w14:textId="28F1F823" w:rsidR="0071042F" w:rsidDel="00A13D5F" w:rsidRDefault="0071042F">
      <w:pPr>
        <w:rPr>
          <w:del w:id="67" w:author="José Simão" w:date="2020-09-22T16:31:00Z"/>
          <w:lang w:val="en-US"/>
        </w:rPr>
      </w:pPr>
      <w:commentRangeStart w:id="68"/>
      <w:commentRangeStart w:id="69"/>
      <w:ins w:id="70" w:author="José Simão" w:date="2020-09-22T16:31:00Z">
        <w:r>
          <w:rPr>
            <w:lang w:val="en-US"/>
          </w:rPr>
          <w:t xml:space="preserve"> </w:t>
        </w:r>
        <w:commentRangeEnd w:id="68"/>
        <w:r>
          <w:rPr>
            <w:rStyle w:val="CommentReference"/>
          </w:rPr>
          <w:commentReference w:id="68"/>
        </w:r>
      </w:ins>
      <w:commentRangeEnd w:id="69"/>
      <w:r w:rsidR="005242AB">
        <w:rPr>
          <w:rStyle w:val="CommentReference"/>
        </w:rPr>
        <w:commentReference w:id="69"/>
      </w:r>
    </w:p>
    <w:p w14:paraId="5F7F388F" w14:textId="72544A71" w:rsidR="00A13D5F" w:rsidRDefault="00A13D5F" w:rsidP="00A13D5F">
      <w:pPr>
        <w:pStyle w:val="Heading2"/>
        <w:rPr>
          <w:ins w:id="71" w:author="André Oliveira" w:date="2020-09-26T16:03:00Z"/>
          <w:color w:val="auto"/>
          <w:sz w:val="28"/>
          <w:szCs w:val="28"/>
          <w:lang w:val="en-US"/>
        </w:rPr>
      </w:pPr>
      <w:bookmarkStart w:id="72" w:name="_Toc52031390"/>
      <w:ins w:id="73" w:author="André Oliveira" w:date="2020-09-26T16:03:00Z">
        <w:r>
          <w:rPr>
            <w:color w:val="auto"/>
            <w:sz w:val="28"/>
            <w:szCs w:val="28"/>
            <w:lang w:val="en-US"/>
          </w:rPr>
          <w:t>1.3. Solution</w:t>
        </w:r>
        <w:bookmarkEnd w:id="72"/>
      </w:ins>
    </w:p>
    <w:p w14:paraId="26B8CDCF" w14:textId="45F54E14" w:rsidR="00A13D5F" w:rsidRDefault="00B37D3A">
      <w:pPr>
        <w:rPr>
          <w:ins w:id="74" w:author="Rodrigo LeaL" w:date="2020-09-26T17:30:00Z"/>
          <w:lang w:val="en-US"/>
        </w:rPr>
      </w:pPr>
      <w:ins w:id="75" w:author="Rodrigo LeaL" w:date="2020-09-26T17:17:00Z">
        <w:r>
          <w:rPr>
            <w:lang w:val="en-US"/>
          </w:rPr>
          <w:t xml:space="preserve">To </w:t>
        </w:r>
      </w:ins>
      <w:ins w:id="76" w:author="Rodrigo LeaL" w:date="2020-09-26T17:22:00Z">
        <w:r>
          <w:rPr>
            <w:lang w:val="en-US"/>
          </w:rPr>
          <w:t>achi</w:t>
        </w:r>
      </w:ins>
      <w:ins w:id="77" w:author="Rodrigo LeaL" w:date="2020-09-26T17:23:00Z">
        <w:r>
          <w:rPr>
            <w:lang w:val="en-US"/>
          </w:rPr>
          <w:t>eve the goal of meeting the requirements described previously</w:t>
        </w:r>
      </w:ins>
      <w:ins w:id="78" w:author="Rodrigo LeaL" w:date="2020-09-26T17:24:00Z">
        <w:r>
          <w:rPr>
            <w:lang w:val="en-US"/>
          </w:rPr>
          <w:t xml:space="preserve"> the solution will take shape as a </w:t>
        </w:r>
      </w:ins>
      <w:ins w:id="79" w:author="Rodrigo LeaL" w:date="2020-09-26T17:25:00Z">
        <w:r>
          <w:rPr>
            <w:lang w:val="en-US"/>
          </w:rPr>
          <w:t>full-fledged</w:t>
        </w:r>
      </w:ins>
      <w:ins w:id="80" w:author="Rodrigo LeaL" w:date="2020-09-26T17:24:00Z">
        <w:r>
          <w:rPr>
            <w:lang w:val="en-US"/>
          </w:rPr>
          <w:t xml:space="preserve"> application. An UI</w:t>
        </w:r>
      </w:ins>
      <w:ins w:id="81" w:author="Rodrigo LeaL" w:date="2020-09-26T17:25:00Z">
        <w:r>
          <w:rPr>
            <w:lang w:val="en-US"/>
          </w:rPr>
          <w:t xml:space="preserve"> for the final user to interact with</w:t>
        </w:r>
      </w:ins>
      <w:ins w:id="82" w:author="Rodrigo LeaL" w:date="2020-09-26T17:26:00Z">
        <w:r w:rsidR="004717F0">
          <w:rPr>
            <w:lang w:val="en-US"/>
          </w:rPr>
          <w:t>,</w:t>
        </w:r>
      </w:ins>
      <w:ins w:id="83" w:author="Rodrigo LeaL" w:date="2020-09-26T17:25:00Z">
        <w:r>
          <w:rPr>
            <w:lang w:val="en-US"/>
          </w:rPr>
          <w:t xml:space="preserve"> which will communicate with a server application exposing </w:t>
        </w:r>
      </w:ins>
      <w:ins w:id="84" w:author="Rodrigo LeaL" w:date="2020-09-26T17:26:00Z">
        <w:r w:rsidR="004717F0">
          <w:rPr>
            <w:lang w:val="en-US"/>
          </w:rPr>
          <w:t xml:space="preserve">a </w:t>
        </w:r>
      </w:ins>
      <w:ins w:id="85" w:author="Rodrigo LeaL" w:date="2020-09-26T17:25:00Z">
        <w:r>
          <w:rPr>
            <w:lang w:val="en-US"/>
          </w:rPr>
          <w:t>rich HTTP API supporting the operations</w:t>
        </w:r>
      </w:ins>
      <w:ins w:id="86" w:author="Rodrigo LeaL" w:date="2020-09-26T17:26:00Z">
        <w:r w:rsidR="004717F0">
          <w:rPr>
            <w:lang w:val="en-US"/>
          </w:rPr>
          <w:t xml:space="preserve"> necessary</w:t>
        </w:r>
      </w:ins>
      <w:ins w:id="87" w:author="Rodrigo LeaL" w:date="2020-09-26T17:27:00Z">
        <w:r w:rsidR="004717F0">
          <w:rPr>
            <w:lang w:val="en-US"/>
          </w:rPr>
          <w:t xml:space="preserve"> for persisting data, handling business logic and</w:t>
        </w:r>
      </w:ins>
      <w:ins w:id="88" w:author="Rodrigo LeaL" w:date="2020-09-26T17:28:00Z">
        <w:r w:rsidR="004717F0">
          <w:rPr>
            <w:lang w:val="en-US"/>
          </w:rPr>
          <w:t xml:space="preserve"> executing code defined by the user </w:t>
        </w:r>
      </w:ins>
      <w:ins w:id="89" w:author="Rodrigo LeaL" w:date="2020-09-26T17:29:00Z">
        <w:r w:rsidR="004717F0">
          <w:rPr>
            <w:lang w:val="en-US"/>
          </w:rPr>
          <w:t>written in one the supported languages.</w:t>
        </w:r>
      </w:ins>
    </w:p>
    <w:p w14:paraId="6EC12CDB" w14:textId="72855DD9" w:rsidR="004717F0" w:rsidRDefault="004717F0">
      <w:pPr>
        <w:rPr>
          <w:ins w:id="90" w:author="Rodrigo LeaL" w:date="2020-09-26T17:29:00Z"/>
          <w:lang w:val="en-US"/>
        </w:rPr>
      </w:pPr>
      <w:ins w:id="91" w:author="Rodrigo LeaL" w:date="2020-09-26T17:32:00Z">
        <w:r>
          <w:rPr>
            <w:lang w:val="en-US"/>
          </w:rPr>
          <w:t>Adding to this development, to showcase the application</w:t>
        </w:r>
      </w:ins>
      <w:ins w:id="92" w:author="Rodrigo LeaL" w:date="2020-09-26T17:33:00Z">
        <w:r>
          <w:rPr>
            <w:lang w:val="en-US"/>
          </w:rPr>
          <w:t xml:space="preserve"> and take full advantage of the </w:t>
        </w:r>
      </w:ins>
      <w:ins w:id="93" w:author="Rodrigo LeaL" w:date="2020-09-26T17:34:00Z">
        <w:r>
          <w:rPr>
            <w:lang w:val="en-US"/>
          </w:rPr>
          <w:t>scalable</w:t>
        </w:r>
      </w:ins>
      <w:ins w:id="94" w:author="Rodrigo LeaL" w:date="2020-09-26T17:33:00Z">
        <w:r>
          <w:rPr>
            <w:lang w:val="en-US"/>
          </w:rPr>
          <w:t xml:space="preserve"> architecture of the solution, the project will be deploy</w:t>
        </w:r>
      </w:ins>
      <w:ins w:id="95" w:author="Rodrigo LeaL" w:date="2020-09-26T17:35:00Z">
        <w:r>
          <w:rPr>
            <w:lang w:val="en-US"/>
          </w:rPr>
          <w:t>ed</w:t>
        </w:r>
      </w:ins>
      <w:ins w:id="96" w:author="Rodrigo LeaL" w:date="2020-09-26T17:33:00Z">
        <w:r>
          <w:rPr>
            <w:lang w:val="en-US"/>
          </w:rPr>
          <w:t xml:space="preserve"> to </w:t>
        </w:r>
      </w:ins>
      <w:ins w:id="97" w:author="Rodrigo LeaL" w:date="2020-09-26T17:34:00Z">
        <w:r>
          <w:rPr>
            <w:lang w:val="en-US"/>
          </w:rPr>
          <w:t xml:space="preserve">the cloud using several </w:t>
        </w:r>
      </w:ins>
      <w:ins w:id="98" w:author="Rodrigo LeaL" w:date="2020-09-26T17:33:00Z">
        <w:r>
          <w:rPr>
            <w:lang w:val="en-US"/>
          </w:rPr>
          <w:t>GCP</w:t>
        </w:r>
      </w:ins>
      <w:ins w:id="99" w:author="Rodrigo LeaL" w:date="2020-09-26T17:34:00Z">
        <w:r>
          <w:rPr>
            <w:lang w:val="en-US"/>
          </w:rPr>
          <w:t xml:space="preserve"> services.</w:t>
        </w:r>
      </w:ins>
    </w:p>
    <w:p w14:paraId="44EF02FF" w14:textId="77777777" w:rsidR="004717F0" w:rsidRPr="00A13D5F" w:rsidRDefault="004717F0">
      <w:pPr>
        <w:rPr>
          <w:ins w:id="100" w:author="André Oliveira" w:date="2020-09-26T16:03:00Z"/>
          <w:lang w:val="en-US"/>
          <w:rPrChange w:id="101" w:author="André Oliveira" w:date="2020-09-26T16:03:00Z">
            <w:rPr>
              <w:ins w:id="102" w:author="André Oliveira" w:date="2020-09-26T16:03:00Z"/>
              <w:color w:val="auto"/>
              <w:sz w:val="28"/>
              <w:szCs w:val="28"/>
              <w:lang w:val="en-US"/>
            </w:rPr>
          </w:rPrChange>
        </w:rPr>
        <w:pPrChange w:id="103" w:author="André Oliveira" w:date="2020-09-26T16:03:00Z">
          <w:pPr>
            <w:pStyle w:val="Heading2"/>
          </w:pPr>
        </w:pPrChange>
      </w:pPr>
    </w:p>
    <w:p w14:paraId="3A2127A4" w14:textId="77777777" w:rsidR="00A13D5F" w:rsidRDefault="00A13D5F">
      <w:pPr>
        <w:rPr>
          <w:ins w:id="104" w:author="André Oliveira" w:date="2020-09-26T16:03:00Z"/>
          <w:lang w:val="en-US"/>
        </w:rPr>
      </w:pPr>
    </w:p>
    <w:p w14:paraId="40EFA44C" w14:textId="4BC0D7E7" w:rsidR="00257874" w:rsidRDefault="002D0913">
      <w:pPr>
        <w:pStyle w:val="Heading2"/>
        <w:rPr>
          <w:color w:val="auto"/>
          <w:sz w:val="28"/>
          <w:szCs w:val="28"/>
          <w:lang w:val="en-US"/>
        </w:rPr>
      </w:pPr>
      <w:bookmarkStart w:id="105" w:name="_Toc27948158"/>
      <w:bookmarkStart w:id="106" w:name="_Toc52031391"/>
      <w:r>
        <w:rPr>
          <w:color w:val="auto"/>
          <w:sz w:val="28"/>
          <w:szCs w:val="28"/>
          <w:lang w:val="en-US"/>
        </w:rPr>
        <w:lastRenderedPageBreak/>
        <w:t>1.</w:t>
      </w:r>
      <w:r w:rsidR="00A13D5F">
        <w:rPr>
          <w:color w:val="auto"/>
          <w:sz w:val="28"/>
          <w:szCs w:val="28"/>
          <w:lang w:val="en-US"/>
        </w:rPr>
        <w:t>4</w:t>
      </w:r>
      <w:r>
        <w:rPr>
          <w:color w:val="auto"/>
          <w:sz w:val="28"/>
          <w:szCs w:val="28"/>
          <w:lang w:val="en-US"/>
        </w:rPr>
        <w:t>. Outline</w:t>
      </w:r>
      <w:bookmarkStart w:id="107" w:name="_Hlk38980377"/>
      <w:bookmarkEnd w:id="105"/>
      <w:bookmarkEnd w:id="106"/>
      <w:bookmarkEnd w:id="107"/>
    </w:p>
    <w:p w14:paraId="447EDD5D" w14:textId="77777777" w:rsidR="00257874" w:rsidRDefault="00257874">
      <w:pPr>
        <w:rPr>
          <w:lang w:val="en-US"/>
        </w:rPr>
      </w:pPr>
    </w:p>
    <w:p w14:paraId="51FF05E3" w14:textId="21327CFF" w:rsidR="00257874" w:rsidRDefault="002D0913">
      <w:pPr>
        <w:rPr>
          <w:lang w:val="en-US"/>
        </w:rPr>
      </w:pPr>
      <w:r>
        <w:rPr>
          <w:lang w:val="en-US"/>
        </w:rPr>
        <w:t xml:space="preserve">This project is divided into </w:t>
      </w:r>
      <w:r w:rsidR="00A13D5F">
        <w:rPr>
          <w:lang w:val="en-US"/>
        </w:rPr>
        <w:t>8</w:t>
      </w:r>
      <w:r w:rsidR="00EE2337">
        <w:rPr>
          <w:lang w:val="en-US"/>
        </w:rPr>
        <w:t xml:space="preserve"> </w:t>
      </w:r>
      <w:r>
        <w:rPr>
          <w:lang w:val="en-US"/>
        </w:rPr>
        <w:t>chapters.</w:t>
      </w:r>
    </w:p>
    <w:p w14:paraId="3F91ABC8" w14:textId="77777777" w:rsidR="00257874" w:rsidRDefault="002D0913">
      <w:pPr>
        <w:rPr>
          <w:lang w:val="en-US"/>
        </w:rPr>
      </w:pPr>
      <w:r>
        <w:rPr>
          <w:lang w:val="en-US"/>
        </w:rPr>
        <w:t>Chapter 2 describes both functional requirements, where the technical details are explained in order to illustrate what our platform is supposed to accomplish, and the non-functional ones, which are mainly focused on specific design and implementation concerns of the solution, so it can meet the requirements, with great performance and a solid security.</w:t>
      </w:r>
    </w:p>
    <w:p w14:paraId="5277FB16" w14:textId="77777777" w:rsidR="00257874" w:rsidRDefault="002D0913">
      <w:pPr>
        <w:rPr>
          <w:lang w:val="en-US"/>
        </w:rPr>
      </w:pPr>
      <w:r>
        <w:rPr>
          <w:lang w:val="en-US"/>
        </w:rPr>
        <w:t>Chapter 3 briefly describes the current state of art regarding similar platforms, and a comparison them and our own solution is performed.</w:t>
      </w:r>
    </w:p>
    <w:p w14:paraId="5FE85641" w14:textId="24970F5A" w:rsidR="00257874" w:rsidRDefault="002D0913">
      <w:pPr>
        <w:rPr>
          <w:lang w:val="en-US"/>
        </w:rPr>
      </w:pPr>
      <w:r>
        <w:rPr>
          <w:lang w:val="en-US"/>
        </w:rPr>
        <w:t>Chapter 4 introduces some of the technologies that are used for the development of the solution.</w:t>
      </w:r>
    </w:p>
    <w:p w14:paraId="6F41DE97" w14:textId="77777777" w:rsidR="00257874" w:rsidRDefault="002D0913">
      <w:pPr>
        <w:rPr>
          <w:lang w:val="en-US"/>
        </w:rPr>
      </w:pPr>
      <w:r>
        <w:rPr>
          <w:lang w:val="en-US"/>
        </w:rPr>
        <w:t>Chapter 5 addresses focus on the architecture, implementation details regarding introducing each component that composes IS E-Learning platform, their functionalities, and their interactions.</w:t>
      </w:r>
    </w:p>
    <w:p w14:paraId="4D054509" w14:textId="77777777" w:rsidR="00257874" w:rsidRDefault="002D0913">
      <w:pPr>
        <w:rPr>
          <w:lang w:val="en-US"/>
        </w:rPr>
      </w:pPr>
      <w:r>
        <w:rPr>
          <w:lang w:val="en-US"/>
        </w:rPr>
        <w:t xml:space="preserve">Chapter 6 addresses on how the modules discussed in chapter 5 were designed, explaining their functionalities and details of their implementation. </w:t>
      </w:r>
    </w:p>
    <w:p w14:paraId="62333F9A" w14:textId="1770146F" w:rsidR="007349A9" w:rsidRDefault="007349A9">
      <w:pPr>
        <w:rPr>
          <w:lang w:val="en-US"/>
        </w:rPr>
      </w:pPr>
      <w:r>
        <w:rPr>
          <w:lang w:val="en-US"/>
        </w:rPr>
        <w:t xml:space="preserve">Chapter </w:t>
      </w:r>
      <w:r w:rsidR="009C4514">
        <w:rPr>
          <w:lang w:val="en-US"/>
        </w:rPr>
        <w:t>7</w:t>
      </w:r>
      <w:r>
        <w:rPr>
          <w:lang w:val="en-US"/>
        </w:rPr>
        <w:t xml:space="preserve"> gives an overview about the cloud deployment, </w:t>
      </w:r>
      <w:r w:rsidR="00CD6C55">
        <w:rPr>
          <w:lang w:val="en-US"/>
        </w:rPr>
        <w:t>witch</w:t>
      </w:r>
      <w:r>
        <w:rPr>
          <w:lang w:val="en-US"/>
        </w:rPr>
        <w:t xml:space="preserve"> </w:t>
      </w:r>
      <w:r w:rsidR="00CD6C55">
        <w:rPr>
          <w:lang w:val="en-US"/>
        </w:rPr>
        <w:t xml:space="preserve">architecture and its </w:t>
      </w:r>
      <w:r>
        <w:rPr>
          <w:lang w:val="en-US"/>
        </w:rPr>
        <w:t>services</w:t>
      </w:r>
      <w:r w:rsidR="00CD6C55">
        <w:rPr>
          <w:lang w:val="en-US"/>
        </w:rPr>
        <w:t xml:space="preserve"> were used</w:t>
      </w:r>
      <w:r>
        <w:rPr>
          <w:lang w:val="en-US"/>
        </w:rPr>
        <w:t>, and how we approached and implemented our solution.</w:t>
      </w:r>
    </w:p>
    <w:p w14:paraId="631BE16B" w14:textId="41CC9887" w:rsidR="00257874" w:rsidRDefault="007349A9">
      <w:pPr>
        <w:rPr>
          <w:lang w:val="en-US"/>
        </w:rPr>
      </w:pPr>
      <w:r>
        <w:rPr>
          <w:lang w:val="en-US"/>
        </w:rPr>
        <w:t xml:space="preserve">And </w:t>
      </w:r>
      <w:r w:rsidR="009B3B41">
        <w:rPr>
          <w:lang w:val="en-US"/>
        </w:rPr>
        <w:t>finally,</w:t>
      </w:r>
      <w:r>
        <w:rPr>
          <w:lang w:val="en-US"/>
        </w:rPr>
        <w:t xml:space="preserve"> </w:t>
      </w:r>
      <w:r w:rsidR="001371F4">
        <w:rPr>
          <w:lang w:val="en-US"/>
        </w:rPr>
        <w:t xml:space="preserve">in </w:t>
      </w:r>
      <w:r w:rsidR="002D0913">
        <w:rPr>
          <w:lang w:val="en-US"/>
        </w:rPr>
        <w:t xml:space="preserve">Chapter </w:t>
      </w:r>
      <w:r w:rsidR="009C4514">
        <w:rPr>
          <w:lang w:val="en-US"/>
        </w:rPr>
        <w:t>8</w:t>
      </w:r>
      <w:r w:rsidR="001371F4">
        <w:rPr>
          <w:lang w:val="en-US"/>
        </w:rPr>
        <w:t>,</w:t>
      </w:r>
      <w:r w:rsidR="002D0913">
        <w:rPr>
          <w:lang w:val="en-US"/>
        </w:rPr>
        <w:t xml:space="preserve"> </w:t>
      </w:r>
      <w:r w:rsidR="00CD6C55">
        <w:rPr>
          <w:lang w:val="en-US"/>
        </w:rPr>
        <w:t xml:space="preserve">a briefly discussion </w:t>
      </w:r>
      <w:r w:rsidR="002D0913">
        <w:rPr>
          <w:lang w:val="en-US"/>
        </w:rPr>
        <w:t xml:space="preserve">about the </w:t>
      </w:r>
      <w:r>
        <w:rPr>
          <w:lang w:val="en-US"/>
        </w:rPr>
        <w:t xml:space="preserve">state </w:t>
      </w:r>
      <w:r w:rsidR="002D0913">
        <w:rPr>
          <w:lang w:val="en-US"/>
        </w:rPr>
        <w:t xml:space="preserve">of the project, what has been completed, </w:t>
      </w:r>
      <w:r>
        <w:rPr>
          <w:lang w:val="en-US"/>
        </w:rPr>
        <w:t>some considerations o</w:t>
      </w:r>
      <w:r w:rsidR="00CD6C55">
        <w:rPr>
          <w:lang w:val="en-US"/>
        </w:rPr>
        <w:t>n</w:t>
      </w:r>
      <w:r>
        <w:rPr>
          <w:lang w:val="en-US"/>
        </w:rPr>
        <w:t xml:space="preserve"> the work developed, and what </w:t>
      </w:r>
      <w:r w:rsidR="00CD6C55">
        <w:rPr>
          <w:lang w:val="en-US"/>
        </w:rPr>
        <w:t>is</w:t>
      </w:r>
      <w:r>
        <w:rPr>
          <w:lang w:val="en-US"/>
        </w:rPr>
        <w:t xml:space="preserve"> expect</w:t>
      </w:r>
      <w:r w:rsidR="00CD6C55">
        <w:rPr>
          <w:lang w:val="en-US"/>
        </w:rPr>
        <w:t>ed</w:t>
      </w:r>
      <w:r>
        <w:rPr>
          <w:lang w:val="en-US"/>
        </w:rPr>
        <w:t xml:space="preserve"> to be the future of IS E-Learning platform.</w:t>
      </w:r>
    </w:p>
    <w:p w14:paraId="3FA3A3FB" w14:textId="77777777" w:rsidR="00257874" w:rsidRDefault="00257874">
      <w:pPr>
        <w:rPr>
          <w:lang w:val="en-US"/>
        </w:rPr>
      </w:pPr>
    </w:p>
    <w:p w14:paraId="5EADE48A" w14:textId="455FA4B9" w:rsidR="00257874" w:rsidRDefault="009B6BEC">
      <w:pPr>
        <w:spacing w:after="200"/>
        <w:jc w:val="left"/>
        <w:rPr>
          <w:rFonts w:asciiTheme="majorHAnsi" w:eastAsiaTheme="majorEastAsia" w:hAnsiTheme="majorHAnsi" w:cstheme="majorBidi"/>
          <w:b/>
          <w:bCs/>
          <w:color w:val="000000" w:themeColor="text1"/>
          <w:sz w:val="32"/>
          <w:szCs w:val="32"/>
          <w:lang w:val="en-US"/>
        </w:rPr>
      </w:pPr>
      <w:r w:rsidRPr="00EE2337">
        <w:rPr>
          <w:lang w:val="en-GB"/>
        </w:rPr>
        <w:br w:type="page"/>
      </w:r>
    </w:p>
    <w:p w14:paraId="502565B6" w14:textId="77777777" w:rsidR="00257874" w:rsidRDefault="002D0913">
      <w:pPr>
        <w:pStyle w:val="Heading1"/>
        <w:numPr>
          <w:ilvl w:val="0"/>
          <w:numId w:val="5"/>
        </w:numPr>
      </w:pPr>
      <w:bookmarkStart w:id="108" w:name="_Ref39266593"/>
      <w:bookmarkStart w:id="109" w:name="_Ref39266674"/>
      <w:bookmarkStart w:id="110" w:name="_Ref39266722"/>
      <w:bookmarkStart w:id="111" w:name="_Ref39266710"/>
      <w:bookmarkStart w:id="112" w:name="_Ref50751068"/>
      <w:bookmarkStart w:id="113" w:name="_Toc52031392"/>
      <w:r>
        <w:lastRenderedPageBreak/>
        <w:t>Requirements</w:t>
      </w:r>
      <w:bookmarkEnd w:id="108"/>
      <w:bookmarkEnd w:id="109"/>
      <w:bookmarkEnd w:id="110"/>
      <w:bookmarkEnd w:id="111"/>
      <w:bookmarkEnd w:id="112"/>
      <w:bookmarkEnd w:id="113"/>
    </w:p>
    <w:p w14:paraId="45BBE051" w14:textId="585102FC" w:rsidR="00257874" w:rsidRDefault="002D0913">
      <w:pPr>
        <w:rPr>
          <w:lang w:val="en-US"/>
        </w:rPr>
      </w:pPr>
      <w:r>
        <w:rPr>
          <w:lang w:val="en-US"/>
        </w:rPr>
        <w:t xml:space="preserve">For this project a series of functional and non-functional requirements </w:t>
      </w:r>
      <w:sdt>
        <w:sdtPr>
          <w:id w:val="968856802"/>
          <w:citation/>
        </w:sdtPr>
        <w:sdtEndPr/>
        <w:sdtContent>
          <w:r w:rsidR="009B6BEC">
            <w:fldChar w:fldCharType="begin"/>
          </w:r>
          <w:r w:rsidR="009B6BEC" w:rsidRPr="004A35DD">
            <w:rPr>
              <w:lang w:val="en-US"/>
            </w:rPr>
            <w:instrText>CITATION Kar13 \l 2057</w:instrText>
          </w:r>
          <w:r w:rsidR="009B6BEC">
            <w:fldChar w:fldCharType="separate"/>
          </w:r>
          <w:r w:rsidR="000C6C68" w:rsidRPr="000C6C68">
            <w:rPr>
              <w:noProof/>
              <w:lang w:val="en-US"/>
            </w:rPr>
            <w:t>[9]</w:t>
          </w:r>
          <w:r w:rsidR="009B6BEC">
            <w:fldChar w:fldCharType="end"/>
          </w:r>
        </w:sdtContent>
      </w:sdt>
      <w:r>
        <w:rPr>
          <w:lang w:val="en-US"/>
        </w:rPr>
        <w:t xml:space="preserve"> were identified and are listed below.</w:t>
      </w:r>
    </w:p>
    <w:p w14:paraId="53995E2A" w14:textId="77777777" w:rsidR="00257874" w:rsidRDefault="00257874">
      <w:pPr>
        <w:rPr>
          <w:lang w:val="en-US"/>
        </w:rPr>
      </w:pPr>
    </w:p>
    <w:p w14:paraId="3DBE49D3" w14:textId="37BE1992" w:rsidR="00257874" w:rsidRDefault="002D0913">
      <w:pPr>
        <w:keepNext/>
        <w:keepLines/>
        <w:spacing w:before="40" w:after="0"/>
        <w:outlineLvl w:val="1"/>
        <w:rPr>
          <w:rFonts w:asciiTheme="majorHAnsi" w:eastAsiaTheme="majorEastAsia" w:hAnsiTheme="majorHAnsi" w:cstheme="majorBidi"/>
          <w:sz w:val="28"/>
          <w:szCs w:val="28"/>
          <w:lang w:val="en-US"/>
        </w:rPr>
      </w:pPr>
      <w:bookmarkStart w:id="114" w:name="_Toc52031393"/>
      <w:r>
        <w:rPr>
          <w:rFonts w:asciiTheme="majorHAnsi" w:eastAsiaTheme="majorEastAsia" w:hAnsiTheme="majorHAnsi" w:cstheme="majorBidi"/>
          <w:sz w:val="28"/>
          <w:szCs w:val="28"/>
          <w:lang w:val="en-US"/>
        </w:rPr>
        <w:t>2.1. Functional Requirements</w:t>
      </w:r>
      <w:bookmarkEnd w:id="114"/>
    </w:p>
    <w:p w14:paraId="12E7D517" w14:textId="59371C30" w:rsidR="00841550" w:rsidRDefault="00841550">
      <w:pPr>
        <w:keepNext/>
        <w:keepLines/>
        <w:spacing w:before="40" w:after="0"/>
        <w:outlineLvl w:val="1"/>
        <w:rPr>
          <w:rFonts w:asciiTheme="majorHAnsi" w:eastAsiaTheme="majorEastAsia" w:hAnsiTheme="majorHAnsi" w:cstheme="majorBidi"/>
          <w:sz w:val="28"/>
          <w:szCs w:val="28"/>
          <w:lang w:val="en-US"/>
        </w:rPr>
      </w:pPr>
    </w:p>
    <w:p w14:paraId="546C02F0" w14:textId="7F3B7380" w:rsidR="00841550" w:rsidRDefault="00841550" w:rsidP="00841550">
      <w:pPr>
        <w:pStyle w:val="Heading3"/>
        <w:rPr>
          <w:color w:val="auto"/>
          <w:sz w:val="32"/>
          <w:szCs w:val="32"/>
          <w:lang w:val="en-US"/>
        </w:rPr>
      </w:pPr>
      <w:bookmarkStart w:id="115" w:name="_Toc52031394"/>
      <w:r>
        <w:rPr>
          <w:color w:val="auto"/>
          <w:sz w:val="28"/>
          <w:szCs w:val="28"/>
          <w:lang w:val="en-US"/>
        </w:rPr>
        <w:t>2.1.1 Execute Code</w:t>
      </w:r>
      <w:bookmarkEnd w:id="115"/>
    </w:p>
    <w:p w14:paraId="023CCE75" w14:textId="37032CE5" w:rsidR="00841550" w:rsidRPr="00841550" w:rsidRDefault="00841550" w:rsidP="00841550">
      <w:pPr>
        <w:rPr>
          <w:lang w:val="en-US"/>
        </w:rPr>
      </w:pPr>
      <w:r>
        <w:rPr>
          <w:lang w:val="en-US"/>
        </w:rPr>
        <w:t>U</w:t>
      </w:r>
      <w:r w:rsidRPr="00841550">
        <w:rPr>
          <w:lang w:val="en-US"/>
        </w:rPr>
        <w:t>sers will have a UI element where they run code in a multitude of languages:</w:t>
      </w:r>
    </w:p>
    <w:p w14:paraId="71C9095C" w14:textId="77777777" w:rsidR="00841550" w:rsidRDefault="00841550" w:rsidP="00841550">
      <w:pPr>
        <w:pStyle w:val="ListParagraph"/>
        <w:numPr>
          <w:ilvl w:val="0"/>
          <w:numId w:val="4"/>
        </w:numPr>
        <w:rPr>
          <w:lang w:val="en-US"/>
        </w:rPr>
      </w:pPr>
      <w:r>
        <w:rPr>
          <w:lang w:val="en-US"/>
        </w:rPr>
        <w:t>Users don´t have to be authenticated in to use this functionality;</w:t>
      </w:r>
    </w:p>
    <w:p w14:paraId="48790ABB" w14:textId="77777777" w:rsidR="00841550" w:rsidRDefault="00841550" w:rsidP="00841550">
      <w:pPr>
        <w:pStyle w:val="ListParagraph"/>
        <w:numPr>
          <w:ilvl w:val="0"/>
          <w:numId w:val="4"/>
        </w:numPr>
        <w:rPr>
          <w:lang w:val="en-US"/>
        </w:rPr>
      </w:pPr>
      <w:r>
        <w:rPr>
          <w:lang w:val="en-US"/>
        </w:rPr>
        <w:t>Users can choose a language to write code;</w:t>
      </w:r>
    </w:p>
    <w:p w14:paraId="32413209" w14:textId="50CE0B7F" w:rsidR="00841550" w:rsidRDefault="00841550" w:rsidP="00841550">
      <w:pPr>
        <w:pStyle w:val="ListParagraph"/>
        <w:numPr>
          <w:ilvl w:val="0"/>
          <w:numId w:val="4"/>
        </w:numPr>
        <w:rPr>
          <w:lang w:val="en-US"/>
        </w:rPr>
      </w:pPr>
      <w:r>
        <w:rPr>
          <w:lang w:val="en-US"/>
        </w:rPr>
        <w:t>Users can run then written code and verify the output;</w:t>
      </w:r>
    </w:p>
    <w:p w14:paraId="0B9BECD2" w14:textId="01C9C3E4" w:rsidR="00841550" w:rsidRPr="00841550" w:rsidRDefault="00841550" w:rsidP="00841550">
      <w:pPr>
        <w:pStyle w:val="ListParagraph"/>
        <w:numPr>
          <w:ilvl w:val="0"/>
          <w:numId w:val="4"/>
        </w:numPr>
        <w:rPr>
          <w:lang w:val="en-US"/>
        </w:rPr>
      </w:pPr>
      <w:r>
        <w:rPr>
          <w:lang w:val="en-US"/>
        </w:rPr>
        <w:t xml:space="preserve">Users can run then written code and verify the output; </w:t>
      </w:r>
    </w:p>
    <w:p w14:paraId="4822F1F4" w14:textId="79291DB2" w:rsidR="00257874" w:rsidRDefault="00257874">
      <w:pPr>
        <w:rPr>
          <w:lang w:val="en-US"/>
        </w:rPr>
      </w:pPr>
    </w:p>
    <w:p w14:paraId="75708913" w14:textId="29D2FD66" w:rsidR="00841550" w:rsidRDefault="00841550" w:rsidP="00841550">
      <w:pPr>
        <w:pStyle w:val="Heading3"/>
        <w:rPr>
          <w:color w:val="auto"/>
          <w:sz w:val="32"/>
          <w:szCs w:val="32"/>
          <w:lang w:val="en-US"/>
        </w:rPr>
      </w:pPr>
      <w:bookmarkStart w:id="116" w:name="_Toc52031395"/>
      <w:r>
        <w:rPr>
          <w:color w:val="auto"/>
          <w:sz w:val="28"/>
          <w:szCs w:val="28"/>
          <w:lang w:val="en-US"/>
        </w:rPr>
        <w:t>2.1.2 Challenges</w:t>
      </w:r>
      <w:bookmarkEnd w:id="116"/>
    </w:p>
    <w:p w14:paraId="7FA8F05C" w14:textId="1F20A74B" w:rsidR="00257874" w:rsidRPr="00841550" w:rsidRDefault="002D0913" w:rsidP="00841550">
      <w:pPr>
        <w:rPr>
          <w:lang w:val="en-US"/>
        </w:rPr>
      </w:pPr>
      <w:r w:rsidRPr="00841550">
        <w:rPr>
          <w:i/>
          <w:iCs/>
          <w:lang w:val="en-US"/>
        </w:rPr>
        <w:t>Challenges</w:t>
      </w:r>
      <w:r w:rsidRPr="00841550">
        <w:rPr>
          <w:lang w:val="en-US"/>
        </w:rPr>
        <w:t xml:space="preserve"> – </w:t>
      </w:r>
      <w:r w:rsidRPr="00841550">
        <w:rPr>
          <w:i/>
          <w:iCs/>
          <w:lang w:val="en-US"/>
        </w:rPr>
        <w:t>Challenges</w:t>
      </w:r>
      <w:r w:rsidRPr="00841550">
        <w:rPr>
          <w:lang w:val="en-US"/>
        </w:rPr>
        <w:t xml:space="preserve"> are a programming problem that needs to be solved. Every </w:t>
      </w:r>
      <w:r w:rsidR="008C736D" w:rsidRPr="00841550">
        <w:rPr>
          <w:i/>
          <w:iCs/>
          <w:lang w:val="en-US"/>
        </w:rPr>
        <w:t>C</w:t>
      </w:r>
      <w:r w:rsidRPr="00841550">
        <w:rPr>
          <w:i/>
          <w:iCs/>
          <w:lang w:val="en-US"/>
        </w:rPr>
        <w:t>hallenge</w:t>
      </w:r>
      <w:r w:rsidRPr="00841550">
        <w:rPr>
          <w:lang w:val="en-US"/>
        </w:rPr>
        <w:t xml:space="preserve"> has a built-in solution that will be compared with the user submitted answer to determinate its "correctness" through unit tests.</w:t>
      </w:r>
    </w:p>
    <w:p w14:paraId="0F19E7A5" w14:textId="77777777" w:rsidR="00257874" w:rsidRDefault="002D0913" w:rsidP="00841550">
      <w:pPr>
        <w:pStyle w:val="ListParagraph"/>
        <w:numPr>
          <w:ilvl w:val="0"/>
          <w:numId w:val="4"/>
        </w:numPr>
        <w:rPr>
          <w:lang w:val="en-US"/>
        </w:rPr>
      </w:pPr>
      <w:r w:rsidRPr="008C736D">
        <w:rPr>
          <w:i/>
          <w:iCs/>
          <w:lang w:val="en-US"/>
        </w:rPr>
        <w:t>Challenges</w:t>
      </w:r>
      <w:r>
        <w:rPr>
          <w:lang w:val="en-US"/>
        </w:rPr>
        <w:t xml:space="preserve"> can be solved on one or more programming language;</w:t>
      </w:r>
    </w:p>
    <w:p w14:paraId="6FD85FE8" w14:textId="77777777" w:rsidR="00257874" w:rsidRDefault="002D0913" w:rsidP="00841550">
      <w:pPr>
        <w:pStyle w:val="ListParagraph"/>
        <w:numPr>
          <w:ilvl w:val="0"/>
          <w:numId w:val="4"/>
        </w:numPr>
        <w:rPr>
          <w:lang w:val="en-US"/>
        </w:rPr>
      </w:pPr>
      <w:r>
        <w:rPr>
          <w:lang w:val="en-US"/>
        </w:rPr>
        <w:t xml:space="preserve">To respond to a </w:t>
      </w:r>
      <w:r w:rsidRPr="008C736D">
        <w:rPr>
          <w:i/>
          <w:iCs/>
          <w:lang w:val="en-US"/>
        </w:rPr>
        <w:t>Challenge</w:t>
      </w:r>
      <w:r>
        <w:rPr>
          <w:lang w:val="en-US"/>
        </w:rPr>
        <w:t xml:space="preserve"> a user doesn’t need to be logged in;</w:t>
      </w:r>
    </w:p>
    <w:p w14:paraId="5AE4459C" w14:textId="406140B3" w:rsidR="00257874" w:rsidRDefault="002D0913" w:rsidP="00841550">
      <w:pPr>
        <w:pStyle w:val="ListParagraph"/>
        <w:numPr>
          <w:ilvl w:val="0"/>
          <w:numId w:val="4"/>
        </w:numPr>
        <w:rPr>
          <w:lang w:val="en-US"/>
        </w:rPr>
      </w:pPr>
      <w:r>
        <w:rPr>
          <w:lang w:val="en-US"/>
        </w:rPr>
        <w:t xml:space="preserve">Only </w:t>
      </w:r>
      <w:r w:rsidR="009B3B41">
        <w:rPr>
          <w:lang w:val="en-US"/>
        </w:rPr>
        <w:t>authenticated</w:t>
      </w:r>
      <w:r>
        <w:rPr>
          <w:lang w:val="en-US"/>
        </w:rPr>
        <w:t xml:space="preserve"> users can create </w:t>
      </w:r>
      <w:r w:rsidRPr="008C736D">
        <w:rPr>
          <w:i/>
          <w:iCs/>
          <w:lang w:val="en-US"/>
        </w:rPr>
        <w:t>Challenges</w:t>
      </w:r>
      <w:r>
        <w:rPr>
          <w:lang w:val="en-US"/>
        </w:rPr>
        <w:t>;</w:t>
      </w:r>
    </w:p>
    <w:p w14:paraId="024F551B" w14:textId="77777777" w:rsidR="00257874" w:rsidRDefault="002D0913" w:rsidP="00841550">
      <w:pPr>
        <w:pStyle w:val="ListParagraph"/>
        <w:numPr>
          <w:ilvl w:val="0"/>
          <w:numId w:val="4"/>
        </w:numPr>
        <w:rPr>
          <w:lang w:val="en-US"/>
        </w:rPr>
      </w:pPr>
      <w:r>
        <w:rPr>
          <w:lang w:val="en-US"/>
        </w:rPr>
        <w:t xml:space="preserve">To create a </w:t>
      </w:r>
      <w:r w:rsidRPr="008C736D">
        <w:rPr>
          <w:i/>
          <w:iCs/>
          <w:lang w:val="en-US"/>
        </w:rPr>
        <w:t>Challenge</w:t>
      </w:r>
      <w:r>
        <w:rPr>
          <w:lang w:val="en-US"/>
        </w:rPr>
        <w:t xml:space="preserve"> a solution and unit tests must be provided;</w:t>
      </w:r>
    </w:p>
    <w:p w14:paraId="3880A1B5" w14:textId="77777777" w:rsidR="00257874" w:rsidRDefault="002D0913" w:rsidP="00841550">
      <w:pPr>
        <w:pStyle w:val="ListParagraph"/>
        <w:numPr>
          <w:ilvl w:val="0"/>
          <w:numId w:val="4"/>
        </w:numPr>
        <w:rPr>
          <w:lang w:val="en-US"/>
        </w:rPr>
      </w:pPr>
      <w:r>
        <w:rPr>
          <w:lang w:val="en-US"/>
        </w:rPr>
        <w:t xml:space="preserve">To create a </w:t>
      </w:r>
      <w:r w:rsidRPr="008C736D">
        <w:rPr>
          <w:i/>
          <w:iCs/>
          <w:lang w:val="en-US"/>
        </w:rPr>
        <w:t>Challenge</w:t>
      </w:r>
      <w:r>
        <w:rPr>
          <w:lang w:val="en-US"/>
        </w:rPr>
        <w:t xml:space="preserve"> the code must </w:t>
      </w:r>
      <w:proofErr w:type="gramStart"/>
      <w:r>
        <w:rPr>
          <w:lang w:val="en-US"/>
        </w:rPr>
        <w:t>compile</w:t>
      </w:r>
      <w:proofErr w:type="gramEnd"/>
      <w:r>
        <w:rPr>
          <w:lang w:val="en-US"/>
        </w:rPr>
        <w:t xml:space="preserve"> and the tests must pass;</w:t>
      </w:r>
    </w:p>
    <w:p w14:paraId="39C87FBD" w14:textId="77777777" w:rsidR="00257874" w:rsidRDefault="002D0913" w:rsidP="00841550">
      <w:pPr>
        <w:pStyle w:val="ListParagraph"/>
        <w:numPr>
          <w:ilvl w:val="0"/>
          <w:numId w:val="4"/>
        </w:numPr>
        <w:rPr>
          <w:lang w:val="en-US"/>
        </w:rPr>
      </w:pPr>
      <w:r w:rsidRPr="008C736D">
        <w:rPr>
          <w:i/>
          <w:iCs/>
          <w:lang w:val="en-US"/>
        </w:rPr>
        <w:t>Challenges</w:t>
      </w:r>
      <w:r>
        <w:rPr>
          <w:lang w:val="en-US"/>
        </w:rPr>
        <w:t xml:space="preserve"> can be associated with tags, which can be used to search specific topics;</w:t>
      </w:r>
    </w:p>
    <w:p w14:paraId="5BD93E1D" w14:textId="76F118D7" w:rsidR="00257874" w:rsidRDefault="002D0913" w:rsidP="00841550">
      <w:pPr>
        <w:pStyle w:val="ListParagraph"/>
        <w:numPr>
          <w:ilvl w:val="0"/>
          <w:numId w:val="4"/>
        </w:numPr>
        <w:rPr>
          <w:lang w:val="en-US"/>
        </w:rPr>
      </w:pPr>
      <w:r>
        <w:rPr>
          <w:lang w:val="en-US"/>
        </w:rPr>
        <w:t xml:space="preserve">Only </w:t>
      </w:r>
      <w:r w:rsidR="009B3B41">
        <w:rPr>
          <w:lang w:val="en-US"/>
        </w:rPr>
        <w:t xml:space="preserve">authenticated </w:t>
      </w:r>
      <w:r>
        <w:rPr>
          <w:lang w:val="en-US"/>
        </w:rPr>
        <w:t>user</w:t>
      </w:r>
      <w:r w:rsidR="009B3B41">
        <w:rPr>
          <w:lang w:val="en-US"/>
        </w:rPr>
        <w:t>s</w:t>
      </w:r>
      <w:r>
        <w:rPr>
          <w:lang w:val="en-US"/>
        </w:rPr>
        <w:t xml:space="preserve"> can consult the </w:t>
      </w:r>
      <w:r w:rsidRPr="008C736D">
        <w:rPr>
          <w:i/>
          <w:iCs/>
          <w:lang w:val="en-US"/>
        </w:rPr>
        <w:t>Challenges</w:t>
      </w:r>
      <w:r>
        <w:rPr>
          <w:lang w:val="en-US"/>
        </w:rPr>
        <w:t xml:space="preserve"> he/she submitted;</w:t>
      </w:r>
    </w:p>
    <w:p w14:paraId="3830D12D" w14:textId="2D6CA23A" w:rsidR="00257874" w:rsidRDefault="002D0913" w:rsidP="00841550">
      <w:pPr>
        <w:pStyle w:val="ListParagraph"/>
        <w:numPr>
          <w:ilvl w:val="0"/>
          <w:numId w:val="4"/>
        </w:numPr>
        <w:rPr>
          <w:lang w:val="en-US"/>
        </w:rPr>
      </w:pPr>
      <w:r>
        <w:rPr>
          <w:lang w:val="en-US"/>
        </w:rPr>
        <w:t xml:space="preserve">A user can create a private </w:t>
      </w:r>
      <w:r w:rsidRPr="008C736D">
        <w:rPr>
          <w:i/>
          <w:iCs/>
          <w:lang w:val="en-US"/>
        </w:rPr>
        <w:t>Challenge</w:t>
      </w:r>
      <w:r>
        <w:rPr>
          <w:lang w:val="en-US"/>
        </w:rPr>
        <w:t xml:space="preserve"> that is unreachable as a single </w:t>
      </w:r>
      <w:r w:rsidRPr="008C736D">
        <w:rPr>
          <w:i/>
          <w:iCs/>
          <w:lang w:val="en-US"/>
        </w:rPr>
        <w:t>Challenge</w:t>
      </w:r>
      <w:r w:rsidR="00214DCF">
        <w:rPr>
          <w:i/>
          <w:iCs/>
          <w:lang w:val="en-US"/>
        </w:rPr>
        <w:t xml:space="preserve"> </w:t>
      </w:r>
      <w:r>
        <w:rPr>
          <w:lang w:val="en-US"/>
        </w:rPr>
        <w:t xml:space="preserve">and can only be visible in a </w:t>
      </w:r>
      <w:r w:rsidRPr="008C736D">
        <w:rPr>
          <w:i/>
          <w:iCs/>
          <w:lang w:val="en-US"/>
        </w:rPr>
        <w:t>Questionnaire</w:t>
      </w:r>
      <w:r>
        <w:rPr>
          <w:lang w:val="en-US"/>
        </w:rPr>
        <w:t xml:space="preserve"> created by the </w:t>
      </w:r>
      <w:r w:rsidRPr="008C736D">
        <w:rPr>
          <w:i/>
          <w:iCs/>
          <w:lang w:val="en-US"/>
        </w:rPr>
        <w:t>Challenge’s</w:t>
      </w:r>
      <w:r>
        <w:rPr>
          <w:lang w:val="en-US"/>
        </w:rPr>
        <w:t xml:space="preserve"> creator;</w:t>
      </w:r>
    </w:p>
    <w:p w14:paraId="43D581BD" w14:textId="79DCE3D3" w:rsidR="00257874" w:rsidRDefault="002D0913" w:rsidP="00841550">
      <w:pPr>
        <w:pStyle w:val="ListParagraph"/>
        <w:numPr>
          <w:ilvl w:val="0"/>
          <w:numId w:val="4"/>
        </w:numPr>
        <w:rPr>
          <w:lang w:val="en-US"/>
        </w:rPr>
      </w:pPr>
      <w:r>
        <w:rPr>
          <w:lang w:val="en-US"/>
        </w:rPr>
        <w:t xml:space="preserve">Only </w:t>
      </w:r>
      <w:r w:rsidR="009B3B41">
        <w:rPr>
          <w:lang w:val="en-US"/>
        </w:rPr>
        <w:t>authenticated</w:t>
      </w:r>
      <w:r>
        <w:rPr>
          <w:lang w:val="en-US"/>
        </w:rPr>
        <w:t xml:space="preserve"> user</w:t>
      </w:r>
      <w:r w:rsidR="009B3B41">
        <w:rPr>
          <w:lang w:val="en-US"/>
        </w:rPr>
        <w:t>s</w:t>
      </w:r>
      <w:r>
        <w:rPr>
          <w:lang w:val="en-US"/>
        </w:rPr>
        <w:t xml:space="preserve"> can track and consult previously answered </w:t>
      </w:r>
      <w:r w:rsidRPr="008C736D">
        <w:rPr>
          <w:i/>
          <w:iCs/>
          <w:lang w:val="en-US"/>
        </w:rPr>
        <w:t>Challenges</w:t>
      </w:r>
      <w:r>
        <w:rPr>
          <w:lang w:val="en-US"/>
        </w:rPr>
        <w:t>;</w:t>
      </w:r>
    </w:p>
    <w:p w14:paraId="70DF1A0E" w14:textId="77777777" w:rsidR="00257874" w:rsidRDefault="002D0913" w:rsidP="00841550">
      <w:pPr>
        <w:pStyle w:val="ListParagraph"/>
        <w:numPr>
          <w:ilvl w:val="0"/>
          <w:numId w:val="4"/>
        </w:numPr>
        <w:rPr>
          <w:lang w:val="en-US"/>
        </w:rPr>
      </w:pPr>
      <w:r>
        <w:rPr>
          <w:lang w:val="en-US"/>
        </w:rPr>
        <w:t xml:space="preserve">A </w:t>
      </w:r>
      <w:r w:rsidRPr="008C736D">
        <w:rPr>
          <w:i/>
          <w:iCs/>
          <w:lang w:val="en-US"/>
        </w:rPr>
        <w:t>Challenge’s</w:t>
      </w:r>
      <w:r>
        <w:rPr>
          <w:lang w:val="en-US"/>
        </w:rPr>
        <w:t xml:space="preserve"> solution can only be edited by the </w:t>
      </w:r>
      <w:r w:rsidRPr="008C736D">
        <w:rPr>
          <w:i/>
          <w:iCs/>
          <w:lang w:val="en-US"/>
        </w:rPr>
        <w:t>Challenge’s</w:t>
      </w:r>
      <w:r>
        <w:rPr>
          <w:lang w:val="en-US"/>
        </w:rPr>
        <w:t xml:space="preserve"> creator;</w:t>
      </w:r>
    </w:p>
    <w:p w14:paraId="39F78897" w14:textId="77777777" w:rsidR="00257874" w:rsidRDefault="002D0913" w:rsidP="00841550">
      <w:pPr>
        <w:pStyle w:val="ListParagraph"/>
        <w:numPr>
          <w:ilvl w:val="0"/>
          <w:numId w:val="4"/>
        </w:numPr>
        <w:rPr>
          <w:lang w:val="en-US"/>
        </w:rPr>
      </w:pPr>
      <w:r>
        <w:rPr>
          <w:lang w:val="en-US"/>
        </w:rPr>
        <w:t xml:space="preserve">A public </w:t>
      </w:r>
      <w:r w:rsidRPr="008C736D">
        <w:rPr>
          <w:i/>
          <w:iCs/>
          <w:lang w:val="en-US"/>
        </w:rPr>
        <w:t>Challenge’s</w:t>
      </w:r>
      <w:r>
        <w:rPr>
          <w:lang w:val="en-US"/>
        </w:rPr>
        <w:t xml:space="preserve"> solution can be always consulted;</w:t>
      </w:r>
    </w:p>
    <w:p w14:paraId="683FEC48" w14:textId="77777777" w:rsidR="00257874" w:rsidRDefault="002D0913" w:rsidP="00841550">
      <w:pPr>
        <w:pStyle w:val="ListParagraph"/>
        <w:numPr>
          <w:ilvl w:val="0"/>
          <w:numId w:val="4"/>
        </w:numPr>
        <w:rPr>
          <w:lang w:val="en-US"/>
        </w:rPr>
      </w:pPr>
      <w:r>
        <w:rPr>
          <w:lang w:val="en-US"/>
        </w:rPr>
        <w:t xml:space="preserve">A private </w:t>
      </w:r>
      <w:r w:rsidRPr="008C736D">
        <w:rPr>
          <w:i/>
          <w:iCs/>
          <w:lang w:val="en-US"/>
        </w:rPr>
        <w:t>Challenge’s</w:t>
      </w:r>
      <w:r>
        <w:rPr>
          <w:lang w:val="en-US"/>
        </w:rPr>
        <w:t xml:space="preserve"> solution can only be seen by its creator;</w:t>
      </w:r>
    </w:p>
    <w:p w14:paraId="775887C7" w14:textId="14908CC7" w:rsidR="00257874" w:rsidRDefault="002D0913" w:rsidP="00841550">
      <w:pPr>
        <w:pStyle w:val="ListParagraph"/>
        <w:numPr>
          <w:ilvl w:val="0"/>
          <w:numId w:val="4"/>
        </w:numPr>
        <w:rPr>
          <w:lang w:val="en-US"/>
        </w:rPr>
      </w:pPr>
      <w:r w:rsidRPr="008C736D">
        <w:rPr>
          <w:i/>
          <w:iCs/>
          <w:lang w:val="en-US"/>
        </w:rPr>
        <w:t>Challenge’s</w:t>
      </w:r>
      <w:r>
        <w:rPr>
          <w:lang w:val="en-US"/>
        </w:rPr>
        <w:t xml:space="preserve"> answer can only be consulted by the user that submit it;</w:t>
      </w:r>
    </w:p>
    <w:p w14:paraId="087575C7" w14:textId="77777777" w:rsidR="00841550" w:rsidRPr="00841550" w:rsidRDefault="00841550" w:rsidP="00841550">
      <w:pPr>
        <w:ind w:left="360"/>
        <w:rPr>
          <w:lang w:val="en-US"/>
        </w:rPr>
      </w:pPr>
    </w:p>
    <w:p w14:paraId="19A2A283" w14:textId="46F3C363" w:rsidR="00841550" w:rsidRDefault="00841550" w:rsidP="00841550">
      <w:pPr>
        <w:pStyle w:val="Heading3"/>
        <w:rPr>
          <w:color w:val="auto"/>
          <w:sz w:val="32"/>
          <w:szCs w:val="32"/>
          <w:lang w:val="en-US"/>
        </w:rPr>
      </w:pPr>
      <w:bookmarkStart w:id="117" w:name="_Toc52031396"/>
      <w:r>
        <w:rPr>
          <w:color w:val="auto"/>
          <w:sz w:val="28"/>
          <w:szCs w:val="28"/>
          <w:lang w:val="en-US"/>
        </w:rPr>
        <w:lastRenderedPageBreak/>
        <w:t>2.1.3 Questionnaire</w:t>
      </w:r>
      <w:bookmarkEnd w:id="117"/>
    </w:p>
    <w:p w14:paraId="6E672F99" w14:textId="0046F790" w:rsidR="00257874" w:rsidRPr="00841550" w:rsidRDefault="002D0913" w:rsidP="00841550">
      <w:pPr>
        <w:rPr>
          <w:lang w:val="en-US"/>
        </w:rPr>
      </w:pPr>
      <w:r w:rsidRPr="00841550">
        <w:rPr>
          <w:lang w:val="en-US"/>
        </w:rPr>
        <w:t xml:space="preserve">Questionnaire is a group of </w:t>
      </w:r>
      <w:r w:rsidRPr="00841550">
        <w:rPr>
          <w:i/>
          <w:iCs/>
          <w:lang w:val="en-US"/>
        </w:rPr>
        <w:t>Challenges</w:t>
      </w:r>
      <w:r w:rsidRPr="00841550">
        <w:rPr>
          <w:lang w:val="en-US"/>
        </w:rPr>
        <w:t>.</w:t>
      </w:r>
    </w:p>
    <w:p w14:paraId="079A018A" w14:textId="602572B1" w:rsidR="00257874" w:rsidRDefault="002D0913" w:rsidP="00841550">
      <w:pPr>
        <w:pStyle w:val="ListParagraph"/>
        <w:numPr>
          <w:ilvl w:val="0"/>
          <w:numId w:val="4"/>
        </w:numPr>
        <w:rPr>
          <w:lang w:val="en-US"/>
        </w:rPr>
      </w:pPr>
      <w:r>
        <w:rPr>
          <w:lang w:val="en-US"/>
        </w:rPr>
        <w:t xml:space="preserve">Only </w:t>
      </w:r>
      <w:r w:rsidR="008C736D">
        <w:rPr>
          <w:lang w:val="en-US"/>
        </w:rPr>
        <w:t xml:space="preserve">authenticated </w:t>
      </w:r>
      <w:r>
        <w:rPr>
          <w:lang w:val="en-US"/>
        </w:rPr>
        <w:t xml:space="preserve">in users can create </w:t>
      </w:r>
      <w:r w:rsidRPr="008C736D">
        <w:rPr>
          <w:i/>
          <w:iCs/>
          <w:lang w:val="en-US"/>
        </w:rPr>
        <w:t>Questionnaires</w:t>
      </w:r>
      <w:r>
        <w:rPr>
          <w:lang w:val="en-US"/>
        </w:rPr>
        <w:t>;</w:t>
      </w:r>
    </w:p>
    <w:p w14:paraId="3A39AF79" w14:textId="77777777" w:rsidR="00257874" w:rsidRDefault="002D0913" w:rsidP="00841550">
      <w:pPr>
        <w:pStyle w:val="ListParagraph"/>
        <w:numPr>
          <w:ilvl w:val="0"/>
          <w:numId w:val="4"/>
        </w:numPr>
        <w:rPr>
          <w:lang w:val="en-US"/>
        </w:rPr>
      </w:pPr>
      <w:r>
        <w:rPr>
          <w:lang w:val="en-US"/>
        </w:rPr>
        <w:t xml:space="preserve">Can have public and private </w:t>
      </w:r>
      <w:r w:rsidRPr="008C736D">
        <w:rPr>
          <w:i/>
          <w:iCs/>
          <w:lang w:val="en-US"/>
        </w:rPr>
        <w:t>Challenges</w:t>
      </w:r>
      <w:r>
        <w:rPr>
          <w:lang w:val="en-US"/>
        </w:rPr>
        <w:t>;</w:t>
      </w:r>
    </w:p>
    <w:p w14:paraId="520D9277" w14:textId="77777777" w:rsidR="00257874" w:rsidRDefault="002D0913" w:rsidP="00841550">
      <w:pPr>
        <w:pStyle w:val="ListParagraph"/>
        <w:numPr>
          <w:ilvl w:val="0"/>
          <w:numId w:val="4"/>
        </w:numPr>
        <w:rPr>
          <w:lang w:val="en-US"/>
        </w:rPr>
      </w:pPr>
      <w:r>
        <w:rPr>
          <w:lang w:val="en-US"/>
        </w:rPr>
        <w:t xml:space="preserve">Only the creator can edit the </w:t>
      </w:r>
      <w:r w:rsidRPr="008C736D">
        <w:rPr>
          <w:i/>
          <w:iCs/>
          <w:lang w:val="en-US"/>
        </w:rPr>
        <w:t>Questionnaire</w:t>
      </w:r>
      <w:r>
        <w:rPr>
          <w:lang w:val="en-US"/>
        </w:rPr>
        <w:t>;</w:t>
      </w:r>
    </w:p>
    <w:p w14:paraId="6DB8D371" w14:textId="77777777" w:rsidR="00257874" w:rsidRDefault="002D0913" w:rsidP="00841550">
      <w:pPr>
        <w:pStyle w:val="ListParagraph"/>
        <w:numPr>
          <w:ilvl w:val="0"/>
          <w:numId w:val="4"/>
        </w:numPr>
        <w:rPr>
          <w:lang w:val="en-US"/>
        </w:rPr>
      </w:pPr>
      <w:r w:rsidRPr="008C736D">
        <w:rPr>
          <w:i/>
          <w:iCs/>
          <w:lang w:val="en-US"/>
        </w:rPr>
        <w:t>Questionnaires</w:t>
      </w:r>
      <w:r>
        <w:rPr>
          <w:lang w:val="en-US"/>
        </w:rPr>
        <w:t xml:space="preserve"> can be shared through a link created by the platform.</w:t>
      </w:r>
    </w:p>
    <w:p w14:paraId="66948BB0" w14:textId="77777777" w:rsidR="00257874" w:rsidRDefault="002D0913" w:rsidP="00841550">
      <w:pPr>
        <w:pStyle w:val="ListParagraph"/>
        <w:numPr>
          <w:ilvl w:val="0"/>
          <w:numId w:val="4"/>
        </w:numPr>
        <w:rPr>
          <w:lang w:val="en-US"/>
        </w:rPr>
      </w:pPr>
      <w:r w:rsidRPr="008C736D">
        <w:rPr>
          <w:i/>
          <w:iCs/>
          <w:lang w:val="en-US"/>
        </w:rPr>
        <w:t>Questionnaire</w:t>
      </w:r>
      <w:r>
        <w:rPr>
          <w:lang w:val="en-US"/>
        </w:rPr>
        <w:t xml:space="preserve"> can be associated with tags, which can be used for searching </w:t>
      </w:r>
    </w:p>
    <w:p w14:paraId="6BBFBFAB" w14:textId="77777777" w:rsidR="00257874" w:rsidRDefault="002D0913" w:rsidP="00841550">
      <w:pPr>
        <w:pStyle w:val="ListParagraph"/>
        <w:numPr>
          <w:ilvl w:val="0"/>
          <w:numId w:val="4"/>
        </w:numPr>
        <w:rPr>
          <w:lang w:val="en-US"/>
        </w:rPr>
      </w:pPr>
      <w:r w:rsidRPr="008C736D">
        <w:rPr>
          <w:i/>
          <w:iCs/>
          <w:lang w:val="en-US"/>
        </w:rPr>
        <w:t>Questionnaire</w:t>
      </w:r>
      <w:r>
        <w:rPr>
          <w:lang w:val="en-US"/>
        </w:rPr>
        <w:t xml:space="preserve"> can have a timer associate with it;</w:t>
      </w:r>
    </w:p>
    <w:p w14:paraId="3628F011" w14:textId="77777777" w:rsidR="00257874" w:rsidRDefault="002D0913" w:rsidP="00841550">
      <w:pPr>
        <w:pStyle w:val="ListParagraph"/>
        <w:numPr>
          <w:ilvl w:val="0"/>
          <w:numId w:val="4"/>
        </w:numPr>
        <w:rPr>
          <w:lang w:val="en-US"/>
        </w:rPr>
      </w:pPr>
      <w:r w:rsidRPr="008C736D">
        <w:rPr>
          <w:i/>
          <w:iCs/>
          <w:lang w:val="en-US"/>
        </w:rPr>
        <w:t>Questionnaire’s</w:t>
      </w:r>
      <w:r>
        <w:rPr>
          <w:lang w:val="en-US"/>
        </w:rPr>
        <w:t xml:space="preserve"> timer starts when link is accessed;</w:t>
      </w:r>
    </w:p>
    <w:p w14:paraId="5B8E9A36" w14:textId="17ADD801" w:rsidR="00257874" w:rsidRDefault="002D0913" w:rsidP="00841550">
      <w:pPr>
        <w:pStyle w:val="ListParagraph"/>
        <w:numPr>
          <w:ilvl w:val="0"/>
          <w:numId w:val="4"/>
        </w:numPr>
        <w:rPr>
          <w:lang w:val="en-US"/>
        </w:rPr>
      </w:pPr>
      <w:r w:rsidRPr="008C736D">
        <w:rPr>
          <w:i/>
          <w:iCs/>
          <w:lang w:val="en-US"/>
        </w:rPr>
        <w:t>Questionnaire’s</w:t>
      </w:r>
      <w:r>
        <w:rPr>
          <w:lang w:val="en-US"/>
        </w:rPr>
        <w:t xml:space="preserve"> creator can define what programming language can be used in any </w:t>
      </w:r>
      <w:r w:rsidR="008C736D">
        <w:rPr>
          <w:i/>
          <w:iCs/>
          <w:lang w:val="en-US"/>
        </w:rPr>
        <w:t>C</w:t>
      </w:r>
      <w:r w:rsidRPr="008C736D">
        <w:rPr>
          <w:i/>
          <w:iCs/>
          <w:lang w:val="en-US"/>
        </w:rPr>
        <w:t>hallenge</w:t>
      </w:r>
      <w:r>
        <w:rPr>
          <w:lang w:val="en-US"/>
        </w:rPr>
        <w:t>;</w:t>
      </w:r>
    </w:p>
    <w:p w14:paraId="08BEE1E3" w14:textId="77777777" w:rsidR="00257874" w:rsidRDefault="002D0913" w:rsidP="00841550">
      <w:pPr>
        <w:pStyle w:val="ListParagraph"/>
        <w:numPr>
          <w:ilvl w:val="0"/>
          <w:numId w:val="4"/>
        </w:numPr>
        <w:rPr>
          <w:lang w:val="en-US"/>
        </w:rPr>
      </w:pPr>
      <w:r w:rsidRPr="008C736D">
        <w:rPr>
          <w:i/>
          <w:iCs/>
          <w:lang w:val="en-US"/>
        </w:rPr>
        <w:t>Questionnaire’s</w:t>
      </w:r>
      <w:r>
        <w:rPr>
          <w:lang w:val="en-US"/>
        </w:rPr>
        <w:t xml:space="preserve"> creator can decide whether the user responding can view the final evaluation or not;</w:t>
      </w:r>
    </w:p>
    <w:p w14:paraId="1DEC73E5" w14:textId="77777777" w:rsidR="00257874" w:rsidRDefault="002D0913" w:rsidP="00841550">
      <w:pPr>
        <w:pStyle w:val="ListParagraph"/>
        <w:numPr>
          <w:ilvl w:val="0"/>
          <w:numId w:val="4"/>
        </w:numPr>
        <w:rPr>
          <w:lang w:val="en-US"/>
        </w:rPr>
      </w:pPr>
      <w:r>
        <w:rPr>
          <w:lang w:val="en-US"/>
        </w:rPr>
        <w:t xml:space="preserve">Submitted answers for a </w:t>
      </w:r>
      <w:r w:rsidRPr="008C736D">
        <w:rPr>
          <w:i/>
          <w:iCs/>
          <w:lang w:val="en-US"/>
        </w:rPr>
        <w:t>Questionnaire</w:t>
      </w:r>
      <w:r>
        <w:rPr>
          <w:lang w:val="en-US"/>
        </w:rPr>
        <w:t xml:space="preserve"> challenges can only be viewed by the </w:t>
      </w:r>
      <w:r w:rsidRPr="008C736D">
        <w:rPr>
          <w:i/>
          <w:iCs/>
          <w:lang w:val="en-US"/>
        </w:rPr>
        <w:t>Questionnaire’s</w:t>
      </w:r>
      <w:r>
        <w:rPr>
          <w:lang w:val="en-US"/>
        </w:rPr>
        <w:t xml:space="preserve"> creator;</w:t>
      </w:r>
    </w:p>
    <w:p w14:paraId="1326D509" w14:textId="77777777" w:rsidR="00257874" w:rsidRDefault="002D0913" w:rsidP="00841550">
      <w:pPr>
        <w:pStyle w:val="ListParagraph"/>
        <w:numPr>
          <w:ilvl w:val="0"/>
          <w:numId w:val="4"/>
        </w:numPr>
        <w:rPr>
          <w:lang w:val="en-US"/>
        </w:rPr>
      </w:pPr>
      <w:r>
        <w:rPr>
          <w:lang w:val="en-US"/>
        </w:rPr>
        <w:t>Submitted answers cannot be modified or deleted;</w:t>
      </w:r>
    </w:p>
    <w:p w14:paraId="7864A3A2" w14:textId="71722C33" w:rsidR="00841550" w:rsidRDefault="002D0913" w:rsidP="00841550">
      <w:pPr>
        <w:pStyle w:val="ListParagraph"/>
        <w:numPr>
          <w:ilvl w:val="0"/>
          <w:numId w:val="4"/>
        </w:numPr>
        <w:rPr>
          <w:lang w:val="en-US"/>
        </w:rPr>
      </w:pPr>
      <w:r>
        <w:rPr>
          <w:lang w:val="en-US"/>
        </w:rPr>
        <w:t>Non submitted answers are considered as wrong;</w:t>
      </w:r>
    </w:p>
    <w:p w14:paraId="44169245" w14:textId="77777777" w:rsidR="00841550" w:rsidRPr="00841550" w:rsidRDefault="00841550" w:rsidP="00841550">
      <w:pPr>
        <w:ind w:left="360"/>
        <w:rPr>
          <w:lang w:val="en-US"/>
        </w:rPr>
      </w:pPr>
    </w:p>
    <w:p w14:paraId="40DB8BD1" w14:textId="53323E7A" w:rsidR="00841550" w:rsidRDefault="00841550" w:rsidP="00841550">
      <w:pPr>
        <w:pStyle w:val="Heading3"/>
        <w:rPr>
          <w:ins w:id="118" w:author="André Oliveira" w:date="2020-09-26T16:46:00Z"/>
          <w:color w:val="auto"/>
          <w:sz w:val="28"/>
          <w:szCs w:val="28"/>
          <w:lang w:val="en-US"/>
        </w:rPr>
      </w:pPr>
      <w:bookmarkStart w:id="119" w:name="_Toc52031397"/>
      <w:r>
        <w:rPr>
          <w:color w:val="auto"/>
          <w:sz w:val="28"/>
          <w:szCs w:val="28"/>
          <w:lang w:val="en-US"/>
        </w:rPr>
        <w:t>2.1.4 Authentication</w:t>
      </w:r>
      <w:bookmarkEnd w:id="119"/>
    </w:p>
    <w:p w14:paraId="4993C2E9" w14:textId="6F74A22A" w:rsidR="00841550" w:rsidRPr="00841550" w:rsidRDefault="00841550" w:rsidP="00841550">
      <w:pPr>
        <w:rPr>
          <w:lang w:val="en-US"/>
        </w:rPr>
      </w:pPr>
      <w:r>
        <w:rPr>
          <w:lang w:val="en-US"/>
        </w:rPr>
        <w:t>Certain features can only be used if a user is authenticated.</w:t>
      </w:r>
    </w:p>
    <w:p w14:paraId="0340F74A" w14:textId="77777777" w:rsidR="00257874" w:rsidRDefault="002D0913" w:rsidP="00841550">
      <w:pPr>
        <w:pStyle w:val="ListParagraph"/>
        <w:numPr>
          <w:ilvl w:val="0"/>
          <w:numId w:val="4"/>
        </w:numPr>
        <w:rPr>
          <w:lang w:val="en-US"/>
        </w:rPr>
      </w:pPr>
      <w:r>
        <w:rPr>
          <w:lang w:val="en-US"/>
        </w:rPr>
        <w:t>Users can create an account;</w:t>
      </w:r>
    </w:p>
    <w:p w14:paraId="6E5B8B6D" w14:textId="77777777" w:rsidR="00257874" w:rsidRDefault="002D0913" w:rsidP="00841550">
      <w:pPr>
        <w:pStyle w:val="ListParagraph"/>
        <w:numPr>
          <w:ilvl w:val="0"/>
          <w:numId w:val="4"/>
        </w:numPr>
        <w:rPr>
          <w:lang w:val="en-US"/>
        </w:rPr>
      </w:pPr>
      <w:r>
        <w:rPr>
          <w:lang w:val="en-US"/>
        </w:rPr>
        <w:t>Authentication uses a basic username/password scheme;</w:t>
      </w:r>
    </w:p>
    <w:p w14:paraId="4900C19F" w14:textId="54843433" w:rsidR="00257874" w:rsidRDefault="002D0913" w:rsidP="00841550">
      <w:pPr>
        <w:pStyle w:val="ListParagraph"/>
        <w:numPr>
          <w:ilvl w:val="0"/>
          <w:numId w:val="4"/>
        </w:numPr>
        <w:rPr>
          <w:lang w:val="en-US"/>
        </w:rPr>
      </w:pPr>
      <w:r>
        <w:rPr>
          <w:lang w:val="en-US"/>
        </w:rPr>
        <w:t>When creating an account, user must provide username, password, name</w:t>
      </w:r>
      <w:r w:rsidR="004A35DD">
        <w:rPr>
          <w:lang w:val="en-US"/>
        </w:rPr>
        <w:t xml:space="preserve"> and</w:t>
      </w:r>
      <w:r>
        <w:rPr>
          <w:lang w:val="en-US"/>
        </w:rPr>
        <w:t xml:space="preserve"> email</w:t>
      </w:r>
    </w:p>
    <w:p w14:paraId="6ED364FC" w14:textId="77777777" w:rsidR="00841550" w:rsidRPr="00841550" w:rsidRDefault="00841550" w:rsidP="00841550">
      <w:pPr>
        <w:ind w:left="360"/>
        <w:rPr>
          <w:lang w:val="en-US"/>
        </w:rPr>
      </w:pPr>
    </w:p>
    <w:p w14:paraId="0FB34D8D" w14:textId="788920C5" w:rsidR="00841550" w:rsidRDefault="00841550" w:rsidP="00841550">
      <w:pPr>
        <w:pStyle w:val="Heading3"/>
        <w:rPr>
          <w:color w:val="auto"/>
          <w:sz w:val="32"/>
          <w:szCs w:val="32"/>
          <w:lang w:val="en-US"/>
        </w:rPr>
      </w:pPr>
      <w:bookmarkStart w:id="120" w:name="_Toc52031398"/>
      <w:r>
        <w:rPr>
          <w:color w:val="auto"/>
          <w:sz w:val="28"/>
          <w:szCs w:val="28"/>
          <w:lang w:val="en-US"/>
        </w:rPr>
        <w:t>2.1.5 Multi-Language</w:t>
      </w:r>
      <w:bookmarkEnd w:id="120"/>
    </w:p>
    <w:p w14:paraId="36527A55" w14:textId="77777777" w:rsidR="00841550" w:rsidRDefault="002D0913">
      <w:pPr>
        <w:rPr>
          <w:lang w:val="en-US"/>
        </w:rPr>
      </w:pPr>
      <w:r>
        <w:rPr>
          <w:lang w:val="en-US"/>
        </w:rPr>
        <w:t>Platform must provide an environment to run code for multiple programming languages</w:t>
      </w:r>
      <w:r w:rsidR="00841550">
        <w:rPr>
          <w:lang w:val="en-US"/>
        </w:rPr>
        <w:t>:</w:t>
      </w:r>
    </w:p>
    <w:p w14:paraId="5B2119AC" w14:textId="51D1A6DF" w:rsidR="00841550" w:rsidRPr="00841550" w:rsidRDefault="002D0913" w:rsidP="00841550">
      <w:pPr>
        <w:pStyle w:val="ListParagraph"/>
        <w:numPr>
          <w:ilvl w:val="0"/>
          <w:numId w:val="18"/>
        </w:numPr>
        <w:rPr>
          <w:lang w:val="en-US"/>
        </w:rPr>
      </w:pPr>
      <w:r w:rsidRPr="00841550">
        <w:rPr>
          <w:lang w:val="en-US"/>
        </w:rPr>
        <w:t>Java</w:t>
      </w:r>
    </w:p>
    <w:p w14:paraId="2317D0DD" w14:textId="599454E5" w:rsidR="00841550" w:rsidRPr="00841550" w:rsidRDefault="002D0913" w:rsidP="00841550">
      <w:pPr>
        <w:pStyle w:val="ListParagraph"/>
        <w:numPr>
          <w:ilvl w:val="0"/>
          <w:numId w:val="18"/>
        </w:numPr>
        <w:rPr>
          <w:lang w:val="en-US"/>
        </w:rPr>
      </w:pPr>
      <w:r w:rsidRPr="00841550">
        <w:rPr>
          <w:lang w:val="en-US"/>
        </w:rPr>
        <w:t>Kotlin</w:t>
      </w:r>
    </w:p>
    <w:p w14:paraId="0C4EB31E" w14:textId="64A84452" w:rsidR="00841550" w:rsidRPr="00841550" w:rsidRDefault="00841550" w:rsidP="00841550">
      <w:pPr>
        <w:pStyle w:val="ListParagraph"/>
        <w:numPr>
          <w:ilvl w:val="0"/>
          <w:numId w:val="18"/>
        </w:numPr>
        <w:rPr>
          <w:lang w:val="en-US"/>
        </w:rPr>
      </w:pPr>
      <w:r w:rsidRPr="00841550">
        <w:rPr>
          <w:lang w:val="en-US"/>
        </w:rPr>
        <w:t>JavaScript</w:t>
      </w:r>
    </w:p>
    <w:p w14:paraId="2BEA1DA7" w14:textId="6862C87A" w:rsidR="00841550" w:rsidRPr="00841550" w:rsidRDefault="002D0913" w:rsidP="00841550">
      <w:pPr>
        <w:pStyle w:val="ListParagraph"/>
        <w:numPr>
          <w:ilvl w:val="0"/>
          <w:numId w:val="18"/>
        </w:numPr>
        <w:rPr>
          <w:lang w:val="en-US"/>
        </w:rPr>
      </w:pPr>
      <w:r w:rsidRPr="00841550">
        <w:rPr>
          <w:lang w:val="en-US"/>
        </w:rPr>
        <w:t>C#</w:t>
      </w:r>
    </w:p>
    <w:p w14:paraId="47928F1E" w14:textId="122405D7" w:rsidR="00257874" w:rsidRPr="00841550" w:rsidRDefault="002D0913" w:rsidP="00841550">
      <w:pPr>
        <w:pStyle w:val="ListParagraph"/>
        <w:numPr>
          <w:ilvl w:val="0"/>
          <w:numId w:val="18"/>
        </w:numPr>
        <w:rPr>
          <w:lang w:val="en-US"/>
        </w:rPr>
      </w:pPr>
      <w:r w:rsidRPr="00841550">
        <w:rPr>
          <w:lang w:val="en-US"/>
        </w:rPr>
        <w:t>Python</w:t>
      </w:r>
    </w:p>
    <w:p w14:paraId="5C895421" w14:textId="77777777" w:rsidR="00257874" w:rsidRDefault="00257874">
      <w:pPr>
        <w:rPr>
          <w:lang w:val="en-US"/>
        </w:rPr>
      </w:pPr>
    </w:p>
    <w:p w14:paraId="1B6D54DA" w14:textId="77777777" w:rsidR="00257874" w:rsidRDefault="002D0913">
      <w:pPr>
        <w:rPr>
          <w:lang w:val="en-US"/>
        </w:rPr>
      </w:pPr>
      <w:r>
        <w:rPr>
          <w:rFonts w:asciiTheme="majorHAnsi" w:eastAsiaTheme="majorEastAsia" w:hAnsiTheme="majorHAnsi" w:cstheme="majorBidi"/>
          <w:sz w:val="28"/>
          <w:szCs w:val="28"/>
          <w:lang w:val="en-US"/>
        </w:rPr>
        <w:t>2.2. Non-Functional Requirements</w:t>
      </w:r>
    </w:p>
    <w:p w14:paraId="4C5CE106" w14:textId="6DABF795" w:rsidR="00257874" w:rsidRDefault="002D0913">
      <w:pPr>
        <w:pStyle w:val="ListParagraph"/>
        <w:numPr>
          <w:ilvl w:val="0"/>
          <w:numId w:val="4"/>
        </w:numPr>
        <w:rPr>
          <w:lang w:val="en-US"/>
        </w:rPr>
      </w:pPr>
      <w:bookmarkStart w:id="121" w:name="_Hlk50741006"/>
      <w:r>
        <w:rPr>
          <w:lang w:val="en-US"/>
        </w:rPr>
        <w:t xml:space="preserve">Scalability: This platform may be accessed by hundreds or even thousands of users. As such the platform must be able </w:t>
      </w:r>
      <w:r w:rsidR="009B3B41">
        <w:rPr>
          <w:lang w:val="en-US"/>
        </w:rPr>
        <w:t xml:space="preserve">to </w:t>
      </w:r>
      <w:r>
        <w:rPr>
          <w:lang w:val="en-US"/>
        </w:rPr>
        <w:t>maintain a high level of performance.</w:t>
      </w:r>
    </w:p>
    <w:p w14:paraId="22317501" w14:textId="77777777" w:rsidR="00257874" w:rsidRDefault="002D0913">
      <w:pPr>
        <w:pStyle w:val="ListParagraph"/>
        <w:numPr>
          <w:ilvl w:val="0"/>
          <w:numId w:val="4"/>
        </w:numPr>
        <w:rPr>
          <w:lang w:val="en-US"/>
        </w:rPr>
      </w:pPr>
      <w:r>
        <w:rPr>
          <w:lang w:val="en-US"/>
        </w:rPr>
        <w:lastRenderedPageBreak/>
        <w:t>Security: Executing third party code in a machine raises security concerns.</w:t>
      </w:r>
    </w:p>
    <w:p w14:paraId="5E626853" w14:textId="20A405F9" w:rsidR="00257874" w:rsidRDefault="002D0913">
      <w:pPr>
        <w:pStyle w:val="ListParagraph"/>
        <w:numPr>
          <w:ilvl w:val="1"/>
          <w:numId w:val="4"/>
        </w:numPr>
        <w:rPr>
          <w:lang w:val="en-US"/>
        </w:rPr>
      </w:pPr>
      <w:r>
        <w:rPr>
          <w:lang w:val="en-US"/>
        </w:rPr>
        <w:t xml:space="preserve">A self-contained </w:t>
      </w:r>
      <w:r w:rsidR="009B3B41">
        <w:rPr>
          <w:lang w:val="en-US"/>
        </w:rPr>
        <w:t xml:space="preserve">execution </w:t>
      </w:r>
      <w:r>
        <w:rPr>
          <w:lang w:val="en-US"/>
        </w:rPr>
        <w:t>environment limits the impact of malicious code to the container which executes it, protecting the remaining infrastructure.</w:t>
      </w:r>
    </w:p>
    <w:p w14:paraId="00492481" w14:textId="77777777" w:rsidR="00257874" w:rsidRDefault="002D0913">
      <w:pPr>
        <w:pStyle w:val="ListParagraph"/>
        <w:numPr>
          <w:ilvl w:val="0"/>
          <w:numId w:val="4"/>
        </w:numPr>
        <w:rPr>
          <w:lang w:val="en-US"/>
        </w:rPr>
      </w:pPr>
      <w:r>
        <w:rPr>
          <w:lang w:val="en-US"/>
        </w:rPr>
        <w:t>Solution Maintenance</w:t>
      </w:r>
      <w:del w:id="122" w:author="André Oliveira" w:date="2020-09-26T16:44:00Z">
        <w:r w:rsidDel="00841550">
          <w:rPr>
            <w:lang w:val="en-US"/>
          </w:rPr>
          <w:delText>:</w:delText>
        </w:r>
      </w:del>
    </w:p>
    <w:p w14:paraId="110A0F01" w14:textId="5D7FF866" w:rsidR="00257874" w:rsidRDefault="002D0913">
      <w:pPr>
        <w:pStyle w:val="ListParagraph"/>
        <w:numPr>
          <w:ilvl w:val="1"/>
          <w:numId w:val="4"/>
        </w:numPr>
        <w:rPr>
          <w:lang w:val="en-US"/>
        </w:rPr>
      </w:pPr>
      <w:r>
        <w:rPr>
          <w:lang w:val="en-US"/>
        </w:rPr>
        <w:t>Maintaining a complex solution requires a balance between many moving parts</w:t>
      </w:r>
      <w:r w:rsidR="009B3B41">
        <w:rPr>
          <w:lang w:val="en-US"/>
        </w:rPr>
        <w:t xml:space="preserve">. As </w:t>
      </w:r>
      <w:r>
        <w:rPr>
          <w:lang w:val="en-US"/>
        </w:rPr>
        <w:t>such</w:t>
      </w:r>
      <w:r w:rsidR="009B3B41">
        <w:rPr>
          <w:lang w:val="en-US"/>
        </w:rPr>
        <w:t>,</w:t>
      </w:r>
      <w:r>
        <w:rPr>
          <w:lang w:val="en-US"/>
        </w:rPr>
        <w:t xml:space="preserve"> this project's architecture reflects the principles of loose coupling and modularity which facilitate the solution maintenance.</w:t>
      </w:r>
    </w:p>
    <w:p w14:paraId="49EE5E4C" w14:textId="77777777" w:rsidR="00257874" w:rsidRDefault="002D0913">
      <w:pPr>
        <w:pStyle w:val="ListParagraph"/>
        <w:numPr>
          <w:ilvl w:val="0"/>
          <w:numId w:val="4"/>
        </w:numPr>
        <w:rPr>
          <w:lang w:val="en-US"/>
        </w:rPr>
      </w:pPr>
      <w:r>
        <w:rPr>
          <w:lang w:val="en-US"/>
        </w:rPr>
        <w:t>Efficiency:</w:t>
      </w:r>
    </w:p>
    <w:p w14:paraId="58A47603" w14:textId="77777777" w:rsidR="00257874" w:rsidRDefault="002D0913">
      <w:pPr>
        <w:pStyle w:val="ListParagraph"/>
        <w:numPr>
          <w:ilvl w:val="1"/>
          <w:numId w:val="4"/>
        </w:numPr>
        <w:rPr>
          <w:lang w:val="en-US"/>
        </w:rPr>
      </w:pPr>
      <w:r>
        <w:rPr>
          <w:lang w:val="en-US"/>
        </w:rPr>
        <w:t>Hosting the solution in a cloud-based environment improves efficiency of the solution.</w:t>
      </w:r>
    </w:p>
    <w:bookmarkEnd w:id="121"/>
    <w:p w14:paraId="38502C6E" w14:textId="77777777" w:rsidR="00257874" w:rsidRDefault="002D09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GB"/>
        </w:rPr>
      </w:pPr>
      <w:r>
        <w:rPr>
          <w:rFonts w:ascii="Courier New" w:eastAsia="Times New Roman" w:hAnsi="Courier New" w:cs="Courier New"/>
          <w:color w:val="000000"/>
          <w:sz w:val="20"/>
          <w:szCs w:val="20"/>
          <w:lang w:val="en-US" w:eastAsia="en-GB"/>
        </w:rPr>
        <w:t xml:space="preserve">         </w:t>
      </w:r>
    </w:p>
    <w:p w14:paraId="76C53B8B" w14:textId="77777777" w:rsidR="00257874" w:rsidRDefault="002D0913">
      <w:pPr>
        <w:keepNext/>
        <w:keepLines/>
        <w:spacing w:before="40" w:after="0"/>
        <w:outlineLvl w:val="1"/>
        <w:rPr>
          <w:rFonts w:asciiTheme="majorHAnsi" w:eastAsiaTheme="majorEastAsia" w:hAnsiTheme="majorHAnsi" w:cstheme="majorBidi"/>
          <w:sz w:val="28"/>
          <w:szCs w:val="28"/>
          <w:lang w:val="en-US"/>
        </w:rPr>
      </w:pPr>
      <w:bookmarkStart w:id="123" w:name="_Toc52031399"/>
      <w:r>
        <w:rPr>
          <w:rFonts w:asciiTheme="majorHAnsi" w:eastAsiaTheme="majorEastAsia" w:hAnsiTheme="majorHAnsi" w:cstheme="majorBidi"/>
          <w:sz w:val="28"/>
          <w:szCs w:val="28"/>
          <w:lang w:val="en-US"/>
        </w:rPr>
        <w:t>2.3. User Journeys</w:t>
      </w:r>
      <w:bookmarkEnd w:id="123"/>
    </w:p>
    <w:p w14:paraId="078A3D8F" w14:textId="77777777" w:rsidR="00257874" w:rsidRDefault="002D0913">
      <w:pPr>
        <w:rPr>
          <w:lang w:val="en-US"/>
        </w:rPr>
      </w:pPr>
      <w:r>
        <w:rPr>
          <w:lang w:val="en-US"/>
        </w:rPr>
        <w:t>With the previous enumerated requirements, it was possible to define a series of user journeys that will help to identify and implement functionalities.</w:t>
      </w:r>
    </w:p>
    <w:p w14:paraId="5D684661" w14:textId="77777777" w:rsidR="00257874" w:rsidRDefault="002D0913">
      <w:pPr>
        <w:rPr>
          <w:lang w:val="en-US"/>
        </w:rPr>
      </w:pPr>
      <w:r>
        <w:rPr>
          <w:lang w:val="en-US"/>
        </w:rPr>
        <w:t>Figure 1 represents the user journey for registration that reflects the account creation and information needed for Authentication’s requirements.</w:t>
      </w:r>
    </w:p>
    <w:p w14:paraId="0460D042" w14:textId="77777777" w:rsidR="00257874" w:rsidRDefault="002D0913">
      <w:pPr>
        <w:rPr>
          <w:lang w:val="en-US"/>
        </w:rPr>
      </w:pPr>
      <w:r>
        <w:rPr>
          <w:lang w:val="en-US"/>
        </w:rPr>
        <w:t xml:space="preserve">Figure 2 represents the user journey for solving a </w:t>
      </w:r>
      <w:r w:rsidRPr="00A13D5F">
        <w:rPr>
          <w:i/>
          <w:iCs/>
          <w:lang w:val="en-US"/>
        </w:rPr>
        <w:t>Challenge</w:t>
      </w:r>
      <w:r>
        <w:rPr>
          <w:lang w:val="en-US"/>
        </w:rPr>
        <w:t xml:space="preserve"> that reflects the basic authentication scheme and the multiple language, everyone can solve a challenge, read only solution and public solution </w:t>
      </w:r>
      <w:r w:rsidRPr="00A13D5F">
        <w:rPr>
          <w:i/>
          <w:iCs/>
          <w:lang w:val="en-US"/>
        </w:rPr>
        <w:t>Challenge’s</w:t>
      </w:r>
      <w:r>
        <w:rPr>
          <w:lang w:val="en-US"/>
        </w:rPr>
        <w:t xml:space="preserve"> requirements.</w:t>
      </w:r>
    </w:p>
    <w:p w14:paraId="11221F5D" w14:textId="77777777" w:rsidR="00257874" w:rsidRDefault="002D0913">
      <w:pPr>
        <w:rPr>
          <w:lang w:val="en-US"/>
        </w:rPr>
      </w:pPr>
      <w:r>
        <w:rPr>
          <w:lang w:val="en-US"/>
        </w:rPr>
        <w:t xml:space="preserve">Figure 3 represents the ability to create </w:t>
      </w:r>
      <w:r w:rsidRPr="00A13D5F">
        <w:rPr>
          <w:i/>
          <w:iCs/>
          <w:lang w:val="en-US"/>
        </w:rPr>
        <w:t>Challenges</w:t>
      </w:r>
      <w:r>
        <w:rPr>
          <w:lang w:val="en-US"/>
        </w:rPr>
        <w:t xml:space="preserve"> and reflects the user’s permissions, code compilation, mandatory fields, tags and challenge tracking </w:t>
      </w:r>
      <w:r w:rsidRPr="00A13D5F">
        <w:rPr>
          <w:i/>
          <w:iCs/>
          <w:lang w:val="en-US"/>
        </w:rPr>
        <w:t>Challenge’s</w:t>
      </w:r>
      <w:r>
        <w:rPr>
          <w:lang w:val="en-US"/>
        </w:rPr>
        <w:t xml:space="preserve"> requirements.</w:t>
      </w:r>
    </w:p>
    <w:p w14:paraId="6519ECC7" w14:textId="1270DA83" w:rsidR="00257874" w:rsidRDefault="002D0913">
      <w:pPr>
        <w:rPr>
          <w:lang w:val="en-US"/>
        </w:rPr>
      </w:pPr>
      <w:r>
        <w:rPr>
          <w:lang w:val="en-US"/>
        </w:rPr>
        <w:t xml:space="preserve">Figure 4 represents the ability to create a </w:t>
      </w:r>
      <w:r w:rsidRPr="008C736D">
        <w:rPr>
          <w:i/>
          <w:iCs/>
          <w:lang w:val="en-US"/>
        </w:rPr>
        <w:t>Questionnaire</w:t>
      </w:r>
      <w:r>
        <w:rPr>
          <w:lang w:val="en-US"/>
        </w:rPr>
        <w:t xml:space="preserve"> and reflects the user’s permissions, </w:t>
      </w:r>
      <w:r w:rsidRPr="00A13D5F">
        <w:rPr>
          <w:i/>
          <w:iCs/>
          <w:lang w:val="en-US"/>
        </w:rPr>
        <w:t>Challenge’s</w:t>
      </w:r>
      <w:r>
        <w:rPr>
          <w:lang w:val="en-US"/>
        </w:rPr>
        <w:t xml:space="preserve"> privacy, shareable link creation, timer and final evaluation visibility requirements present in the Questionnaire section</w:t>
      </w:r>
      <w:r w:rsidR="00E66BBA">
        <w:rPr>
          <w:lang w:val="en-US"/>
        </w:rPr>
        <w:t xml:space="preserve"> of Chapter </w:t>
      </w:r>
      <w:r w:rsidR="00E66BBA">
        <w:rPr>
          <w:lang w:val="en-US"/>
        </w:rPr>
        <w:fldChar w:fldCharType="begin"/>
      </w:r>
      <w:r w:rsidR="00E66BBA">
        <w:rPr>
          <w:lang w:val="en-US"/>
        </w:rPr>
        <w:instrText xml:space="preserve"> REF _Ref39266593 \r \h </w:instrText>
      </w:r>
      <w:r w:rsidR="00E66BBA">
        <w:rPr>
          <w:lang w:val="en-US"/>
        </w:rPr>
      </w:r>
      <w:r w:rsidR="00E66BBA">
        <w:rPr>
          <w:lang w:val="en-US"/>
        </w:rPr>
        <w:fldChar w:fldCharType="separate"/>
      </w:r>
      <w:r w:rsidR="00E66BBA">
        <w:rPr>
          <w:lang w:val="en-US"/>
        </w:rPr>
        <w:t>2</w:t>
      </w:r>
      <w:r w:rsidR="00E66BBA">
        <w:rPr>
          <w:lang w:val="en-US"/>
        </w:rPr>
        <w:fldChar w:fldCharType="end"/>
      </w:r>
      <w:r>
        <w:rPr>
          <w:lang w:val="en-US"/>
        </w:rPr>
        <w:t>.</w:t>
      </w:r>
    </w:p>
    <w:p w14:paraId="2E9D7EC3" w14:textId="33417120" w:rsidR="00257874" w:rsidRDefault="002D0913">
      <w:pPr>
        <w:rPr>
          <w:lang w:val="en-US"/>
        </w:rPr>
      </w:pPr>
      <w:r>
        <w:rPr>
          <w:lang w:val="en-US"/>
        </w:rPr>
        <w:t>Figure 5 represents the ability to run a piece of code in the platform and reflects all requirements present in the Run Code section</w:t>
      </w:r>
      <w:r w:rsidR="008C736D">
        <w:rPr>
          <w:lang w:val="en-US"/>
        </w:rPr>
        <w:t xml:space="preserve"> </w:t>
      </w:r>
      <w:r w:rsidR="00E66BBA">
        <w:rPr>
          <w:lang w:val="en-US"/>
        </w:rPr>
        <w:t xml:space="preserve">of Chapter </w:t>
      </w:r>
      <w:r w:rsidR="00E66BBA">
        <w:rPr>
          <w:lang w:val="en-US"/>
        </w:rPr>
        <w:fldChar w:fldCharType="begin"/>
      </w:r>
      <w:r w:rsidR="00E66BBA">
        <w:rPr>
          <w:lang w:val="en-US"/>
        </w:rPr>
        <w:instrText xml:space="preserve"> REF _Ref39266593 \r \h </w:instrText>
      </w:r>
      <w:r w:rsidR="00E66BBA">
        <w:rPr>
          <w:lang w:val="en-US"/>
        </w:rPr>
      </w:r>
      <w:r w:rsidR="00E66BBA">
        <w:rPr>
          <w:lang w:val="en-US"/>
        </w:rPr>
        <w:fldChar w:fldCharType="separate"/>
      </w:r>
      <w:r w:rsidR="00E66BBA">
        <w:rPr>
          <w:lang w:val="en-US"/>
        </w:rPr>
        <w:t>2</w:t>
      </w:r>
      <w:r w:rsidR="00E66BBA">
        <w:rPr>
          <w:lang w:val="en-US"/>
        </w:rPr>
        <w:fldChar w:fldCharType="end"/>
      </w:r>
      <w:r>
        <w:rPr>
          <w:lang w:val="en-US"/>
        </w:rPr>
        <w:t>.</w:t>
      </w:r>
    </w:p>
    <w:p w14:paraId="6B14CAF7" w14:textId="00EF92F7" w:rsidR="00257874" w:rsidRDefault="002D0913">
      <w:pPr>
        <w:rPr>
          <w:lang w:val="en-US"/>
        </w:rPr>
      </w:pPr>
      <w:r>
        <w:rPr>
          <w:lang w:val="en-US"/>
        </w:rPr>
        <w:t xml:space="preserve">Figure 6 represents the ability to answer a </w:t>
      </w:r>
      <w:r w:rsidRPr="00E66BBA">
        <w:rPr>
          <w:i/>
          <w:iCs/>
          <w:lang w:val="en-US"/>
        </w:rPr>
        <w:t>Questionnaire</w:t>
      </w:r>
      <w:r>
        <w:rPr>
          <w:lang w:val="en-US"/>
        </w:rPr>
        <w:t xml:space="preserve"> in the platform and reflects the shareable link, timer, final evaluation visibility and submit answers visibility requirements present in the Questionnaire section</w:t>
      </w:r>
      <w:r w:rsidR="00E66BBA">
        <w:rPr>
          <w:lang w:val="en-US"/>
        </w:rPr>
        <w:t xml:space="preserve"> of Chapter </w:t>
      </w:r>
      <w:r w:rsidR="00E66BBA">
        <w:rPr>
          <w:lang w:val="en-US"/>
        </w:rPr>
        <w:fldChar w:fldCharType="begin"/>
      </w:r>
      <w:r w:rsidR="00E66BBA">
        <w:rPr>
          <w:lang w:val="en-US"/>
        </w:rPr>
        <w:instrText xml:space="preserve"> REF _Ref39266593 \r \h </w:instrText>
      </w:r>
      <w:r w:rsidR="00E66BBA">
        <w:rPr>
          <w:lang w:val="en-US"/>
        </w:rPr>
      </w:r>
      <w:r w:rsidR="00E66BBA">
        <w:rPr>
          <w:lang w:val="en-US"/>
        </w:rPr>
        <w:fldChar w:fldCharType="separate"/>
      </w:r>
      <w:r w:rsidR="00E66BBA">
        <w:rPr>
          <w:lang w:val="en-US"/>
        </w:rPr>
        <w:t>2</w:t>
      </w:r>
      <w:r w:rsidR="00E66BBA">
        <w:rPr>
          <w:lang w:val="en-US"/>
        </w:rPr>
        <w:fldChar w:fldCharType="end"/>
      </w:r>
      <w:r>
        <w:rPr>
          <w:lang w:val="en-US"/>
        </w:rPr>
        <w:t>. With these user journey we get a good coverage of the requirements and base usability of the platform.</w:t>
      </w:r>
    </w:p>
    <w:p w14:paraId="17BB548D"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6A8A644F" w14:textId="27CB01CA" w:rsidR="004C134A" w:rsidRPr="00A4393F" w:rsidRDefault="004C134A" w:rsidP="004C134A">
      <w:pPr>
        <w:pStyle w:val="Heading3"/>
        <w:rPr>
          <w:color w:val="auto"/>
          <w:sz w:val="28"/>
          <w:szCs w:val="28"/>
        </w:rPr>
      </w:pPr>
      <w:bookmarkStart w:id="124" w:name="_Toc52031400"/>
      <w:r w:rsidRPr="00A4393F">
        <w:rPr>
          <w:color w:val="auto"/>
          <w:sz w:val="28"/>
          <w:szCs w:val="28"/>
        </w:rPr>
        <w:lastRenderedPageBreak/>
        <w:t>2.3.</w:t>
      </w:r>
      <w:r>
        <w:rPr>
          <w:color w:val="auto"/>
          <w:sz w:val="28"/>
          <w:szCs w:val="28"/>
        </w:rPr>
        <w:t>1</w:t>
      </w:r>
      <w:r w:rsidRPr="00A4393F">
        <w:rPr>
          <w:color w:val="auto"/>
          <w:sz w:val="28"/>
          <w:szCs w:val="28"/>
        </w:rPr>
        <w:t xml:space="preserve">. </w:t>
      </w:r>
      <w:proofErr w:type="spellStart"/>
      <w:r w:rsidRPr="00A4393F">
        <w:rPr>
          <w:color w:val="auto"/>
          <w:sz w:val="28"/>
          <w:szCs w:val="28"/>
        </w:rPr>
        <w:t>Run</w:t>
      </w:r>
      <w:proofErr w:type="spellEnd"/>
      <w:r w:rsidRPr="00A4393F">
        <w:rPr>
          <w:color w:val="auto"/>
          <w:sz w:val="28"/>
          <w:szCs w:val="28"/>
        </w:rPr>
        <w:t xml:space="preserve"> </w:t>
      </w:r>
      <w:proofErr w:type="spellStart"/>
      <w:r w:rsidRPr="00A4393F">
        <w:rPr>
          <w:color w:val="auto"/>
          <w:sz w:val="28"/>
          <w:szCs w:val="28"/>
        </w:rPr>
        <w:t>code</w:t>
      </w:r>
      <w:bookmarkEnd w:id="124"/>
      <w:proofErr w:type="spellEnd"/>
    </w:p>
    <w:p w14:paraId="5A3726C7" w14:textId="77777777" w:rsidR="004C134A" w:rsidRDefault="004C134A" w:rsidP="004C134A">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lang w:val="en-US"/>
        </w:rPr>
      </w:pPr>
      <w:r>
        <w:rPr>
          <w:noProof/>
          <w:lang w:eastAsia="pt-PT"/>
        </w:rPr>
        <w:drawing>
          <wp:inline distT="0" distB="0" distL="0" distR="0" wp14:anchorId="3A0A0742" wp14:editId="2DC54EF6">
            <wp:extent cx="3918669" cy="2120900"/>
            <wp:effectExtent l="0" t="0" r="0" b="0"/>
            <wp:docPr id="27"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8"/>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4783"/>
                    <a:stretch/>
                  </pic:blipFill>
                  <pic:spPr bwMode="auto">
                    <a:xfrm>
                      <a:off x="0" y="0"/>
                      <a:ext cx="3919798" cy="2121511"/>
                    </a:xfrm>
                    <a:prstGeom prst="rect">
                      <a:avLst/>
                    </a:prstGeom>
                    <a:ln>
                      <a:noFill/>
                    </a:ln>
                    <a:extLst>
                      <a:ext uri="{53640926-AAD7-44D8-BBD7-CCE9431645EC}">
                        <a14:shadowObscured xmlns:a14="http://schemas.microsoft.com/office/drawing/2010/main"/>
                      </a:ext>
                    </a:extLst>
                  </pic:spPr>
                </pic:pic>
              </a:graphicData>
            </a:graphic>
          </wp:inline>
        </w:drawing>
      </w:r>
    </w:p>
    <w:p w14:paraId="10D798B5" w14:textId="244E439D" w:rsidR="004C134A" w:rsidRDefault="004C134A" w:rsidP="004C134A">
      <w:pPr>
        <w:pStyle w:val="Caption"/>
        <w:rPr>
          <w:rFonts w:ascii="Courier New" w:eastAsia="Times New Roman" w:hAnsi="Courier New" w:cs="Courier New"/>
          <w:color w:val="000000"/>
          <w:sz w:val="20"/>
          <w:szCs w:val="20"/>
          <w:u w:val="single"/>
          <w:lang w:val="en-US" w:eastAsia="en-GB"/>
        </w:rPr>
      </w:pPr>
      <w:bookmarkStart w:id="125" w:name="_Toc52031468"/>
      <w:r>
        <w:rPr>
          <w:lang w:val="en-US"/>
        </w:rPr>
        <w:t xml:space="preserve">Figure </w:t>
      </w:r>
      <w:r>
        <w:rPr>
          <w:lang w:val="en-US"/>
        </w:rPr>
        <w:fldChar w:fldCharType="begin"/>
      </w:r>
      <w:r>
        <w:rPr>
          <w:lang w:val="en-US"/>
        </w:rPr>
        <w:instrText>SEQ Figure \* ARABIC</w:instrText>
      </w:r>
      <w:r>
        <w:rPr>
          <w:lang w:val="en-US"/>
        </w:rPr>
        <w:fldChar w:fldCharType="separate"/>
      </w:r>
      <w:r>
        <w:rPr>
          <w:noProof/>
          <w:lang w:val="en-US"/>
        </w:rPr>
        <w:t>1</w:t>
      </w:r>
      <w:r>
        <w:rPr>
          <w:lang w:val="en-US"/>
        </w:rPr>
        <w:fldChar w:fldCharType="end"/>
      </w:r>
      <w:r>
        <w:rPr>
          <w:lang w:val="en-US"/>
        </w:rPr>
        <w:t xml:space="preserve"> - User Journey for running a piece of code</w:t>
      </w:r>
      <w:bookmarkEnd w:id="125"/>
    </w:p>
    <w:p w14:paraId="7EF60982" w14:textId="77777777" w:rsidR="004C134A" w:rsidRDefault="004C134A">
      <w:pPr>
        <w:pStyle w:val="Heading3"/>
        <w:rPr>
          <w:color w:val="auto"/>
          <w:sz w:val="28"/>
          <w:szCs w:val="28"/>
          <w:lang w:val="en-US"/>
        </w:rPr>
      </w:pPr>
    </w:p>
    <w:p w14:paraId="4A3AA5DC" w14:textId="77777777" w:rsidR="004C134A" w:rsidRDefault="004C134A">
      <w:pPr>
        <w:pStyle w:val="Heading3"/>
        <w:rPr>
          <w:color w:val="auto"/>
          <w:sz w:val="28"/>
          <w:szCs w:val="28"/>
          <w:lang w:val="en-US"/>
        </w:rPr>
      </w:pPr>
    </w:p>
    <w:p w14:paraId="08A77194" w14:textId="7F6B03B7" w:rsidR="00257874" w:rsidRDefault="002D0913">
      <w:pPr>
        <w:pStyle w:val="Heading3"/>
        <w:rPr>
          <w:color w:val="auto"/>
          <w:sz w:val="28"/>
          <w:szCs w:val="28"/>
          <w:lang w:val="en-US"/>
        </w:rPr>
      </w:pPr>
      <w:bookmarkStart w:id="126" w:name="_Toc52031401"/>
      <w:r>
        <w:rPr>
          <w:color w:val="auto"/>
          <w:sz w:val="28"/>
          <w:szCs w:val="28"/>
          <w:lang w:val="en-US"/>
        </w:rPr>
        <w:t>2.3.</w:t>
      </w:r>
      <w:r w:rsidR="004C134A">
        <w:rPr>
          <w:color w:val="auto"/>
          <w:sz w:val="28"/>
          <w:szCs w:val="28"/>
          <w:lang w:val="en-US"/>
        </w:rPr>
        <w:t>2</w:t>
      </w:r>
      <w:r>
        <w:rPr>
          <w:color w:val="auto"/>
          <w:sz w:val="28"/>
          <w:szCs w:val="28"/>
          <w:lang w:val="en-US"/>
        </w:rPr>
        <w:t>. Registration</w:t>
      </w:r>
      <w:bookmarkEnd w:id="126"/>
    </w:p>
    <w:p w14:paraId="1ABCF1C4" w14:textId="77777777" w:rsidR="00257874" w:rsidRDefault="002D0913">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lang w:val="en-US"/>
        </w:rPr>
      </w:pPr>
      <w:r>
        <w:rPr>
          <w:noProof/>
          <w:lang w:eastAsia="pt-PT"/>
        </w:rPr>
        <w:drawing>
          <wp:inline distT="0" distB="0" distL="0" distR="0" wp14:anchorId="7FA3645B" wp14:editId="3A4DFBE8">
            <wp:extent cx="4724400" cy="3945890"/>
            <wp:effectExtent l="0" t="0" r="0" b="0"/>
            <wp:docPr id="2"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13"/>
                    <pic:cNvPicPr>
                      <a:picLocks noChangeAspect="1" noChangeArrowheads="1"/>
                    </pic:cNvPicPr>
                  </pic:nvPicPr>
                  <pic:blipFill>
                    <a:blip r:embed="rId20" cstate="print"/>
                    <a:srcRect l="7480" t="9200" r="7401" b="11859"/>
                    <a:stretch>
                      <a:fillRect/>
                    </a:stretch>
                  </pic:blipFill>
                  <pic:spPr bwMode="auto">
                    <a:xfrm>
                      <a:off x="0" y="0"/>
                      <a:ext cx="4724400" cy="3945890"/>
                    </a:xfrm>
                    <a:prstGeom prst="rect">
                      <a:avLst/>
                    </a:prstGeom>
                  </pic:spPr>
                </pic:pic>
              </a:graphicData>
            </a:graphic>
          </wp:inline>
        </w:drawing>
      </w:r>
    </w:p>
    <w:p w14:paraId="5D93AC1E" w14:textId="46472863" w:rsidR="00257874" w:rsidRDefault="002D0913">
      <w:pPr>
        <w:pStyle w:val="Caption"/>
        <w:rPr>
          <w:rFonts w:ascii="Courier New" w:eastAsia="Times New Roman" w:hAnsi="Courier New" w:cs="Courier New"/>
          <w:color w:val="000000"/>
          <w:sz w:val="20"/>
          <w:szCs w:val="20"/>
          <w:lang w:val="en-US" w:eastAsia="en-GB"/>
        </w:rPr>
      </w:pPr>
      <w:bookmarkStart w:id="127" w:name="_Toc52031469"/>
      <w:r>
        <w:rPr>
          <w:lang w:val="en-US"/>
        </w:rPr>
        <w:t xml:space="preserve">Figure </w:t>
      </w:r>
      <w:r w:rsidR="009B6BEC">
        <w:rPr>
          <w:lang w:val="en-US"/>
        </w:rPr>
        <w:fldChar w:fldCharType="begin"/>
      </w:r>
      <w:r>
        <w:rPr>
          <w:lang w:val="en-US"/>
        </w:rPr>
        <w:instrText>SEQ Figure \* ARABIC</w:instrText>
      </w:r>
      <w:r w:rsidR="009B6BEC">
        <w:rPr>
          <w:lang w:val="en-US"/>
        </w:rPr>
        <w:fldChar w:fldCharType="separate"/>
      </w:r>
      <w:r w:rsidR="004C134A">
        <w:rPr>
          <w:noProof/>
          <w:lang w:val="en-US"/>
        </w:rPr>
        <w:t>2</w:t>
      </w:r>
      <w:r w:rsidR="009B6BEC">
        <w:rPr>
          <w:lang w:val="en-US"/>
        </w:rPr>
        <w:fldChar w:fldCharType="end"/>
      </w:r>
      <w:r>
        <w:rPr>
          <w:lang w:val="en-US"/>
        </w:rPr>
        <w:t xml:space="preserve"> - User Journey for user's registration</w:t>
      </w:r>
      <w:bookmarkEnd w:id="127"/>
    </w:p>
    <w:p w14:paraId="053ED26B" w14:textId="32E53E19" w:rsidR="00257874" w:rsidRDefault="002D0913">
      <w:pPr>
        <w:pStyle w:val="Heading3"/>
        <w:rPr>
          <w:color w:val="auto"/>
          <w:sz w:val="28"/>
          <w:szCs w:val="28"/>
          <w:lang w:val="en-US"/>
        </w:rPr>
      </w:pPr>
      <w:bookmarkStart w:id="128" w:name="_Toc52031402"/>
      <w:r>
        <w:rPr>
          <w:color w:val="auto"/>
          <w:sz w:val="28"/>
          <w:szCs w:val="28"/>
          <w:lang w:val="en-US"/>
        </w:rPr>
        <w:lastRenderedPageBreak/>
        <w:t>2.3.</w:t>
      </w:r>
      <w:r w:rsidR="004C134A">
        <w:rPr>
          <w:color w:val="auto"/>
          <w:sz w:val="28"/>
          <w:szCs w:val="28"/>
          <w:lang w:val="en-US"/>
        </w:rPr>
        <w:t>3</w:t>
      </w:r>
      <w:r>
        <w:rPr>
          <w:color w:val="auto"/>
          <w:sz w:val="28"/>
          <w:szCs w:val="28"/>
          <w:lang w:val="en-US"/>
        </w:rPr>
        <w:t>. Solving a Challenge</w:t>
      </w:r>
      <w:bookmarkEnd w:id="128"/>
    </w:p>
    <w:p w14:paraId="561B0C57" w14:textId="77777777" w:rsidR="00257874" w:rsidRDefault="002D0913">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lang w:val="en-US"/>
        </w:rPr>
      </w:pPr>
      <w:r>
        <w:rPr>
          <w:noProof/>
          <w:lang w:eastAsia="pt-PT"/>
        </w:rPr>
        <w:drawing>
          <wp:inline distT="0" distB="0" distL="0" distR="0" wp14:anchorId="5CC5CF11" wp14:editId="2BA5AC93">
            <wp:extent cx="4175760" cy="4976495"/>
            <wp:effectExtent l="0" t="0" r="0" b="0"/>
            <wp:docPr id="3"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16"/>
                    <pic:cNvPicPr>
                      <a:picLocks noChangeAspect="1" noChangeArrowheads="1"/>
                    </pic:cNvPicPr>
                  </pic:nvPicPr>
                  <pic:blipFill>
                    <a:blip r:embed="rId21" cstate="print"/>
                    <a:srcRect l="6512" t="7523" r="6799" b="8883"/>
                    <a:stretch>
                      <a:fillRect/>
                    </a:stretch>
                  </pic:blipFill>
                  <pic:spPr bwMode="auto">
                    <a:xfrm>
                      <a:off x="0" y="0"/>
                      <a:ext cx="4175760" cy="4976495"/>
                    </a:xfrm>
                    <a:prstGeom prst="rect">
                      <a:avLst/>
                    </a:prstGeom>
                  </pic:spPr>
                </pic:pic>
              </a:graphicData>
            </a:graphic>
          </wp:inline>
        </w:drawing>
      </w:r>
    </w:p>
    <w:p w14:paraId="66B54BA8" w14:textId="59C48158" w:rsidR="00257874" w:rsidRDefault="002D0913">
      <w:pPr>
        <w:pStyle w:val="Caption"/>
        <w:rPr>
          <w:rFonts w:ascii="Courier New" w:eastAsia="Times New Roman" w:hAnsi="Courier New" w:cs="Courier New"/>
          <w:color w:val="000000"/>
          <w:sz w:val="20"/>
          <w:szCs w:val="20"/>
          <w:lang w:val="en-US" w:eastAsia="en-GB"/>
        </w:rPr>
      </w:pPr>
      <w:bookmarkStart w:id="129" w:name="_Toc52031470"/>
      <w:r>
        <w:rPr>
          <w:lang w:val="en-US"/>
        </w:rPr>
        <w:t xml:space="preserve">Figure </w:t>
      </w:r>
      <w:r w:rsidR="009B6BEC">
        <w:rPr>
          <w:lang w:val="en-US"/>
        </w:rPr>
        <w:fldChar w:fldCharType="begin"/>
      </w:r>
      <w:r>
        <w:rPr>
          <w:lang w:val="en-US"/>
        </w:rPr>
        <w:instrText>SEQ Figure \* ARABIC</w:instrText>
      </w:r>
      <w:r w:rsidR="009B6BEC">
        <w:rPr>
          <w:lang w:val="en-US"/>
        </w:rPr>
        <w:fldChar w:fldCharType="separate"/>
      </w:r>
      <w:r w:rsidR="004C134A">
        <w:rPr>
          <w:noProof/>
          <w:lang w:val="en-US"/>
        </w:rPr>
        <w:t>3</w:t>
      </w:r>
      <w:r w:rsidR="009B6BEC">
        <w:rPr>
          <w:lang w:val="en-US"/>
        </w:rPr>
        <w:fldChar w:fldCharType="end"/>
      </w:r>
      <w:r>
        <w:rPr>
          <w:lang w:val="en-US"/>
        </w:rPr>
        <w:t xml:space="preserve"> - User Journey for solving a Challenge</w:t>
      </w:r>
      <w:bookmarkEnd w:id="129"/>
    </w:p>
    <w:p w14:paraId="54245501"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10DDF390"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2DD599E1"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767D19E9"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3858034B"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238333A2"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7B608A17"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419E960E"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7BEF811B"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2E38E9D6"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586F887D"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49D403C5"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65A166AB"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7BECA09C" w14:textId="77777777" w:rsidR="00257874" w:rsidRDefault="009B6BEC">
      <w:pPr>
        <w:spacing w:after="200"/>
        <w:jc w:val="left"/>
        <w:rPr>
          <w:rFonts w:asciiTheme="majorHAnsi" w:eastAsiaTheme="majorEastAsia" w:hAnsiTheme="majorHAnsi" w:cstheme="majorBidi"/>
          <w:sz w:val="28"/>
          <w:szCs w:val="28"/>
          <w:lang w:val="en-US"/>
        </w:rPr>
      </w:pPr>
      <w:r w:rsidRPr="004A35DD">
        <w:rPr>
          <w:lang w:val="en-GB"/>
        </w:rPr>
        <w:br w:type="page"/>
      </w:r>
    </w:p>
    <w:p w14:paraId="3FDA6F7E" w14:textId="62A2F3FE" w:rsidR="00257874" w:rsidRDefault="002D0913">
      <w:pPr>
        <w:pStyle w:val="Heading3"/>
        <w:rPr>
          <w:color w:val="auto"/>
          <w:sz w:val="28"/>
          <w:szCs w:val="28"/>
          <w:lang w:val="en-US"/>
        </w:rPr>
      </w:pPr>
      <w:bookmarkStart w:id="130" w:name="_Toc52031403"/>
      <w:r>
        <w:rPr>
          <w:color w:val="auto"/>
          <w:sz w:val="28"/>
          <w:szCs w:val="28"/>
          <w:lang w:val="en-US"/>
        </w:rPr>
        <w:lastRenderedPageBreak/>
        <w:t>2.3.</w:t>
      </w:r>
      <w:r w:rsidR="004C134A">
        <w:rPr>
          <w:color w:val="auto"/>
          <w:sz w:val="28"/>
          <w:szCs w:val="28"/>
          <w:lang w:val="en-US"/>
        </w:rPr>
        <w:t>4</w:t>
      </w:r>
      <w:r>
        <w:rPr>
          <w:color w:val="auto"/>
          <w:sz w:val="28"/>
          <w:szCs w:val="28"/>
          <w:lang w:val="en-US"/>
        </w:rPr>
        <w:t>. Create a Challenge</w:t>
      </w:r>
      <w:bookmarkEnd w:id="130"/>
    </w:p>
    <w:p w14:paraId="39F40120" w14:textId="77777777" w:rsidR="00257874" w:rsidRDefault="00257874">
      <w:pPr>
        <w:rPr>
          <w:lang w:val="en-US" w:eastAsia="en-GB"/>
        </w:rPr>
      </w:pPr>
    </w:p>
    <w:p w14:paraId="60DC05FC" w14:textId="77777777" w:rsidR="00257874" w:rsidRDefault="002D0913">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lang w:val="en-US"/>
        </w:rPr>
      </w:pPr>
      <w:r>
        <w:rPr>
          <w:noProof/>
          <w:lang w:eastAsia="pt-PT"/>
        </w:rPr>
        <w:drawing>
          <wp:inline distT="0" distB="0" distL="0" distR="0" wp14:anchorId="0DDA3E60" wp14:editId="08979A7B">
            <wp:extent cx="4506595" cy="4724400"/>
            <wp:effectExtent l="0" t="0" r="0" b="0"/>
            <wp:docPr id="4"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18"/>
                    <pic:cNvPicPr>
                      <a:picLocks noChangeAspect="1" noChangeArrowheads="1"/>
                    </pic:cNvPicPr>
                  </pic:nvPicPr>
                  <pic:blipFill>
                    <a:blip r:embed="rId22" cstate="print"/>
                    <a:srcRect l="7311" t="8338" r="7337" b="10354"/>
                    <a:stretch>
                      <a:fillRect/>
                    </a:stretch>
                  </pic:blipFill>
                  <pic:spPr bwMode="auto">
                    <a:xfrm>
                      <a:off x="0" y="0"/>
                      <a:ext cx="4506595" cy="4724400"/>
                    </a:xfrm>
                    <a:prstGeom prst="rect">
                      <a:avLst/>
                    </a:prstGeom>
                  </pic:spPr>
                </pic:pic>
              </a:graphicData>
            </a:graphic>
          </wp:inline>
        </w:drawing>
      </w:r>
    </w:p>
    <w:p w14:paraId="73DE7AD2" w14:textId="2C8D10B1" w:rsidR="00257874" w:rsidRDefault="002D0913">
      <w:pPr>
        <w:pStyle w:val="Caption"/>
        <w:rPr>
          <w:rFonts w:ascii="Courier New" w:eastAsia="Times New Roman" w:hAnsi="Courier New" w:cs="Courier New"/>
          <w:color w:val="000000"/>
          <w:sz w:val="20"/>
          <w:szCs w:val="20"/>
          <w:lang w:val="en-US" w:eastAsia="en-GB"/>
        </w:rPr>
      </w:pPr>
      <w:bookmarkStart w:id="131" w:name="_Toc52031471"/>
      <w:r>
        <w:rPr>
          <w:lang w:val="en-US"/>
        </w:rPr>
        <w:t xml:space="preserve">Figure </w:t>
      </w:r>
      <w:r w:rsidR="009B6BEC">
        <w:rPr>
          <w:lang w:val="en-US"/>
        </w:rPr>
        <w:fldChar w:fldCharType="begin"/>
      </w:r>
      <w:r>
        <w:rPr>
          <w:lang w:val="en-US"/>
        </w:rPr>
        <w:instrText>SEQ Figure \* ARABIC</w:instrText>
      </w:r>
      <w:r w:rsidR="009B6BEC">
        <w:rPr>
          <w:lang w:val="en-US"/>
        </w:rPr>
        <w:fldChar w:fldCharType="separate"/>
      </w:r>
      <w:r w:rsidR="004C134A">
        <w:rPr>
          <w:noProof/>
          <w:lang w:val="en-US"/>
        </w:rPr>
        <w:t>4</w:t>
      </w:r>
      <w:r w:rsidR="009B6BEC">
        <w:rPr>
          <w:lang w:val="en-US"/>
        </w:rPr>
        <w:fldChar w:fldCharType="end"/>
      </w:r>
      <w:r>
        <w:rPr>
          <w:lang w:val="en-US"/>
        </w:rPr>
        <w:t xml:space="preserve"> - User Journey for creating a Challenge</w:t>
      </w:r>
      <w:bookmarkEnd w:id="131"/>
    </w:p>
    <w:p w14:paraId="391AC82B"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537DF974"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22D7BD32"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4981E9C6"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17F23D21"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431FD98E"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37E9E9C3"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23B9BB21"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274C99F0"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40BA4176"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446E2B53"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5180F8BA"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5BD2CEC9"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4153DF58"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49AC0324"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6701638D" w14:textId="15FCA573" w:rsidR="00257874" w:rsidRDefault="002D0913">
      <w:pPr>
        <w:pStyle w:val="Heading3"/>
        <w:rPr>
          <w:color w:val="auto"/>
          <w:sz w:val="28"/>
          <w:szCs w:val="28"/>
          <w:lang w:val="en-US"/>
        </w:rPr>
      </w:pPr>
      <w:bookmarkStart w:id="132" w:name="_Toc52031404"/>
      <w:r>
        <w:rPr>
          <w:color w:val="auto"/>
          <w:sz w:val="28"/>
          <w:szCs w:val="28"/>
          <w:lang w:val="en-US"/>
        </w:rPr>
        <w:lastRenderedPageBreak/>
        <w:t>2.3.</w:t>
      </w:r>
      <w:r w:rsidR="004C134A">
        <w:rPr>
          <w:color w:val="auto"/>
          <w:sz w:val="28"/>
          <w:szCs w:val="28"/>
          <w:lang w:val="en-US"/>
        </w:rPr>
        <w:t>5</w:t>
      </w:r>
      <w:r>
        <w:rPr>
          <w:color w:val="auto"/>
          <w:sz w:val="28"/>
          <w:szCs w:val="28"/>
          <w:lang w:val="en-US"/>
        </w:rPr>
        <w:t>. Create a Questionnaire</w:t>
      </w:r>
      <w:bookmarkEnd w:id="132"/>
    </w:p>
    <w:p w14:paraId="3B551282" w14:textId="41C70B1F" w:rsidR="00257874" w:rsidRDefault="00C80B13">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lang w:val="en-US"/>
        </w:rPr>
      </w:pPr>
      <w:r>
        <w:rPr>
          <w:noProof/>
        </w:rPr>
        <mc:AlternateContent>
          <mc:Choice Requires="wps">
            <w:drawing>
              <wp:anchor distT="0" distB="0" distL="114300" distR="114300" simplePos="0" relativeHeight="251658240" behindDoc="0" locked="0" layoutInCell="1" allowOverlap="1" wp14:anchorId="3703C44A" wp14:editId="4914E5F7">
                <wp:simplePos x="0" y="0"/>
                <wp:positionH relativeFrom="column">
                  <wp:posOffset>3161030</wp:posOffset>
                </wp:positionH>
                <wp:positionV relativeFrom="paragraph">
                  <wp:posOffset>2985770</wp:posOffset>
                </wp:positionV>
                <wp:extent cx="511175" cy="145415"/>
                <wp:effectExtent l="0" t="0" r="3175" b="6985"/>
                <wp:wrapNone/>
                <wp:docPr id="25" name="Retângulo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11175" cy="145415"/>
                        </a:xfrm>
                        <a:prstGeom prst="rect">
                          <a:avLst/>
                        </a:prstGeom>
                        <a:solidFill>
                          <a:srgbClr val="FFFFFF"/>
                        </a:solidFill>
                        <a:ln w="25560">
                          <a:solidFill>
                            <a:srgbClr val="FFFFFF"/>
                          </a:solidFill>
                          <a:round/>
                        </a:ln>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rect w14:anchorId="72BA8945" id="Retângulo 7" o:spid="_x0000_s1026" style="position:absolute;margin-left:248.9pt;margin-top:235.1pt;width:40.25pt;height:11.45pt;z-index: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" strokecolor="white" strokeweight=".71mm">
                <v:stroke joinstyle="round"/>
                <v:path arrowok="t"/>
              </v:rect>
            </w:pict>
          </mc:Fallback>
        </mc:AlternateContent>
      </w:r>
      <w:r w:rsidR="002D0913">
        <w:rPr>
          <w:noProof/>
          <w:lang w:eastAsia="pt-PT"/>
        </w:rPr>
        <w:drawing>
          <wp:inline distT="0" distB="0" distL="0" distR="0" wp14:anchorId="3B0E1D9A" wp14:editId="27926A46">
            <wp:extent cx="4076065" cy="462534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pic:cNvPicPr>
                      <a:picLocks noChangeAspect="1" noChangeArrowheads="1"/>
                    </pic:cNvPicPr>
                  </pic:nvPicPr>
                  <pic:blipFill>
                    <a:blip r:embed="rId23" cstate="print"/>
                    <a:srcRect l="8246" t="8187" r="7872" b="10302"/>
                    <a:stretch>
                      <a:fillRect/>
                    </a:stretch>
                  </pic:blipFill>
                  <pic:spPr bwMode="auto">
                    <a:xfrm>
                      <a:off x="0" y="0"/>
                      <a:ext cx="4076065" cy="4625340"/>
                    </a:xfrm>
                    <a:prstGeom prst="rect">
                      <a:avLst/>
                    </a:prstGeom>
                  </pic:spPr>
                </pic:pic>
              </a:graphicData>
            </a:graphic>
          </wp:inline>
        </w:drawing>
      </w:r>
    </w:p>
    <w:p w14:paraId="49B3C97C" w14:textId="390BBAF3" w:rsidR="00257874" w:rsidRDefault="002D0913">
      <w:pPr>
        <w:pStyle w:val="Caption"/>
        <w:rPr>
          <w:rFonts w:ascii="Courier New" w:eastAsia="Times New Roman" w:hAnsi="Courier New" w:cs="Courier New"/>
          <w:color w:val="000000"/>
          <w:sz w:val="20"/>
          <w:szCs w:val="20"/>
          <w:lang w:val="en-US" w:eastAsia="en-GB"/>
        </w:rPr>
      </w:pPr>
      <w:bookmarkStart w:id="133" w:name="_Toc52031472"/>
      <w:r>
        <w:rPr>
          <w:lang w:val="en-US"/>
        </w:rPr>
        <w:t xml:space="preserve">Figure </w:t>
      </w:r>
      <w:r w:rsidR="009B6BEC">
        <w:rPr>
          <w:lang w:val="en-US"/>
        </w:rPr>
        <w:fldChar w:fldCharType="begin"/>
      </w:r>
      <w:r>
        <w:rPr>
          <w:lang w:val="en-US"/>
        </w:rPr>
        <w:instrText>SEQ Figure \* ARABIC</w:instrText>
      </w:r>
      <w:r w:rsidR="009B6BEC">
        <w:rPr>
          <w:lang w:val="en-US"/>
        </w:rPr>
        <w:fldChar w:fldCharType="separate"/>
      </w:r>
      <w:r w:rsidR="004C134A">
        <w:rPr>
          <w:noProof/>
          <w:lang w:val="en-US"/>
        </w:rPr>
        <w:t>5</w:t>
      </w:r>
      <w:r w:rsidR="009B6BEC">
        <w:rPr>
          <w:lang w:val="en-US"/>
        </w:rPr>
        <w:fldChar w:fldCharType="end"/>
      </w:r>
      <w:r>
        <w:rPr>
          <w:lang w:val="en-US"/>
        </w:rPr>
        <w:t xml:space="preserve"> - User Journey for creating a Questionnaire</w:t>
      </w:r>
      <w:bookmarkEnd w:id="133"/>
    </w:p>
    <w:p w14:paraId="11458619"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33361DB6"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7C1E746B"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37652EF3" w14:textId="77777777" w:rsidR="00257874" w:rsidRDefault="009B6BEC">
      <w:pPr>
        <w:spacing w:after="200"/>
        <w:jc w:val="left"/>
        <w:rPr>
          <w:rFonts w:asciiTheme="majorHAnsi" w:eastAsiaTheme="majorEastAsia" w:hAnsiTheme="majorHAnsi" w:cstheme="majorBidi"/>
          <w:sz w:val="28"/>
          <w:szCs w:val="28"/>
          <w:lang w:val="en-US"/>
        </w:rPr>
      </w:pPr>
      <w:r w:rsidRPr="00A4393F">
        <w:rPr>
          <w:lang w:val="en-GB"/>
        </w:rPr>
        <w:br w:type="page"/>
      </w:r>
    </w:p>
    <w:p w14:paraId="3FC6E057" w14:textId="77777777" w:rsidR="00257874" w:rsidRDefault="002D0913">
      <w:pPr>
        <w:pStyle w:val="Heading3"/>
        <w:rPr>
          <w:color w:val="auto"/>
          <w:sz w:val="28"/>
          <w:szCs w:val="28"/>
          <w:lang w:val="en-US"/>
        </w:rPr>
      </w:pPr>
      <w:bookmarkStart w:id="134" w:name="_Toc52031405"/>
      <w:r>
        <w:rPr>
          <w:color w:val="auto"/>
          <w:sz w:val="28"/>
          <w:szCs w:val="28"/>
          <w:lang w:val="en-US"/>
        </w:rPr>
        <w:lastRenderedPageBreak/>
        <w:t>2.3.6. Answer a Questionnaire</w:t>
      </w:r>
      <w:bookmarkEnd w:id="134"/>
    </w:p>
    <w:p w14:paraId="4B994F0F" w14:textId="77777777" w:rsidR="00257874" w:rsidRDefault="00257874">
      <w:pPr>
        <w:rPr>
          <w:lang w:val="en-US" w:eastAsia="en-GB"/>
        </w:rPr>
      </w:pPr>
    </w:p>
    <w:p w14:paraId="537ACA0A" w14:textId="77777777" w:rsidR="00257874" w:rsidRDefault="002D0913">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lang w:val="en-US"/>
        </w:rPr>
      </w:pPr>
      <w:r>
        <w:rPr>
          <w:noProof/>
          <w:lang w:eastAsia="pt-PT"/>
        </w:rPr>
        <w:drawing>
          <wp:inline distT="0" distB="0" distL="0" distR="0" wp14:anchorId="1F65A92D" wp14:editId="486C564A">
            <wp:extent cx="4409440" cy="4587240"/>
            <wp:effectExtent l="0" t="0" r="0" b="0"/>
            <wp:docPr id="8"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19"/>
                    <pic:cNvPicPr>
                      <a:picLocks noChangeAspect="1" noChangeArrowheads="1"/>
                    </pic:cNvPicPr>
                  </pic:nvPicPr>
                  <pic:blipFill>
                    <a:blip r:embed="rId24" cstate="print"/>
                    <a:srcRect l="6106" t="7939" r="8008" b="10065"/>
                    <a:stretch>
                      <a:fillRect/>
                    </a:stretch>
                  </pic:blipFill>
                  <pic:spPr bwMode="auto">
                    <a:xfrm>
                      <a:off x="0" y="0"/>
                      <a:ext cx="4409440" cy="4587240"/>
                    </a:xfrm>
                    <a:prstGeom prst="rect">
                      <a:avLst/>
                    </a:prstGeom>
                  </pic:spPr>
                </pic:pic>
              </a:graphicData>
            </a:graphic>
          </wp:inline>
        </w:drawing>
      </w:r>
    </w:p>
    <w:p w14:paraId="28A5C870" w14:textId="60ABD930" w:rsidR="00257874" w:rsidRDefault="002D0913">
      <w:pPr>
        <w:pStyle w:val="Caption"/>
        <w:rPr>
          <w:rFonts w:ascii="Courier New" w:eastAsia="Times New Roman" w:hAnsi="Courier New" w:cs="Courier New"/>
          <w:color w:val="000000"/>
          <w:sz w:val="20"/>
          <w:szCs w:val="20"/>
          <w:lang w:val="en-US" w:eastAsia="en-GB"/>
        </w:rPr>
      </w:pPr>
      <w:bookmarkStart w:id="135" w:name="_Toc52031473"/>
      <w:r>
        <w:rPr>
          <w:lang w:val="en-US"/>
        </w:rPr>
        <w:t xml:space="preserve">Figure </w:t>
      </w:r>
      <w:r w:rsidR="009B6BEC">
        <w:rPr>
          <w:lang w:val="en-US"/>
        </w:rPr>
        <w:fldChar w:fldCharType="begin"/>
      </w:r>
      <w:r>
        <w:rPr>
          <w:lang w:val="en-US"/>
        </w:rPr>
        <w:instrText>SEQ Figure \* ARABIC</w:instrText>
      </w:r>
      <w:r w:rsidR="009B6BEC">
        <w:rPr>
          <w:lang w:val="en-US"/>
        </w:rPr>
        <w:fldChar w:fldCharType="separate"/>
      </w:r>
      <w:r w:rsidR="004C134A">
        <w:rPr>
          <w:noProof/>
          <w:lang w:val="en-US"/>
        </w:rPr>
        <w:t>6</w:t>
      </w:r>
      <w:r w:rsidR="009B6BEC">
        <w:rPr>
          <w:lang w:val="en-US"/>
        </w:rPr>
        <w:fldChar w:fldCharType="end"/>
      </w:r>
      <w:r>
        <w:rPr>
          <w:lang w:val="en-US"/>
        </w:rPr>
        <w:t xml:space="preserve"> - User Journey for answering a Questionnaire</w:t>
      </w:r>
      <w:bookmarkEnd w:id="135"/>
    </w:p>
    <w:p w14:paraId="7B072C41" w14:textId="77777777" w:rsidR="00257874" w:rsidRDefault="009B6BEC">
      <w:pPr>
        <w:spacing w:after="200"/>
        <w:jc w:val="left"/>
        <w:rPr>
          <w:lang w:val="en-US"/>
        </w:rPr>
      </w:pPr>
      <w:r w:rsidRPr="004A35DD">
        <w:rPr>
          <w:lang w:val="en-GB"/>
        </w:rPr>
        <w:br w:type="page"/>
      </w:r>
    </w:p>
    <w:p w14:paraId="5D39A2F6" w14:textId="77777777" w:rsidR="00257874" w:rsidRDefault="002D0913">
      <w:pPr>
        <w:pStyle w:val="Heading1"/>
        <w:numPr>
          <w:ilvl w:val="0"/>
          <w:numId w:val="5"/>
        </w:numPr>
      </w:pPr>
      <w:bookmarkStart w:id="136" w:name="_Toc52031406"/>
      <w:r>
        <w:lastRenderedPageBreak/>
        <w:t>Related work</w:t>
      </w:r>
      <w:bookmarkEnd w:id="136"/>
    </w:p>
    <w:p w14:paraId="072DA032" w14:textId="0F30C2EA" w:rsidR="00257874" w:rsidRDefault="002D0913">
      <w:pPr>
        <w:rPr>
          <w:lang w:val="en-US"/>
        </w:rPr>
      </w:pPr>
      <w:r>
        <w:rPr>
          <w:lang w:val="en-US"/>
        </w:rPr>
        <w:t xml:space="preserve">As emphasized in the introduction, there are plenty of </w:t>
      </w:r>
      <w:r w:rsidR="00CB487D">
        <w:rPr>
          <w:lang w:val="en-US"/>
        </w:rPr>
        <w:t xml:space="preserve">other </w:t>
      </w:r>
      <w:r>
        <w:rPr>
          <w:lang w:val="en-US"/>
        </w:rPr>
        <w:t xml:space="preserve">e-learning platforms </w:t>
      </w:r>
      <w:r w:rsidR="00CB487D">
        <w:rPr>
          <w:lang w:val="en-US"/>
        </w:rPr>
        <w:t>available</w:t>
      </w:r>
      <w:r>
        <w:rPr>
          <w:lang w:val="en-US"/>
        </w:rPr>
        <w:t>, each one</w:t>
      </w:r>
      <w:r w:rsidR="009B3B41">
        <w:rPr>
          <w:lang w:val="en-US"/>
        </w:rPr>
        <w:t xml:space="preserve"> of</w:t>
      </w:r>
      <w:r>
        <w:rPr>
          <w:lang w:val="en-US"/>
        </w:rPr>
        <w:t xml:space="preserve"> them serving their own purpose and having unique characteristics. In this chapter we aim to briefly showcase some of them, </w:t>
      </w:r>
      <w:r w:rsidR="009B3B41">
        <w:rPr>
          <w:lang w:val="en-US"/>
        </w:rPr>
        <w:t>to</w:t>
      </w:r>
      <w:r>
        <w:rPr>
          <w:lang w:val="en-US"/>
        </w:rPr>
        <w:t xml:space="preserve"> demonstrate what are the most common features between them and our own platform, and their differences weighing their pros and cons.</w:t>
      </w:r>
    </w:p>
    <w:p w14:paraId="7C67560F" w14:textId="77777777" w:rsidR="00257874" w:rsidRDefault="00257874">
      <w:pPr>
        <w:rPr>
          <w:lang w:val="en-US"/>
        </w:rPr>
      </w:pPr>
    </w:p>
    <w:p w14:paraId="235D6A9F" w14:textId="77777777" w:rsidR="00257874" w:rsidRDefault="002D0913">
      <w:pPr>
        <w:pStyle w:val="Heading2"/>
        <w:numPr>
          <w:ilvl w:val="1"/>
          <w:numId w:val="3"/>
        </w:numPr>
        <w:ind w:left="567" w:hanging="567"/>
        <w:rPr>
          <w:color w:val="auto"/>
          <w:sz w:val="28"/>
          <w:szCs w:val="28"/>
          <w:lang w:val="en-US"/>
        </w:rPr>
      </w:pPr>
      <w:bookmarkStart w:id="137" w:name="_Toc52031407"/>
      <w:proofErr w:type="spellStart"/>
      <w:r>
        <w:rPr>
          <w:color w:val="auto"/>
          <w:sz w:val="28"/>
          <w:szCs w:val="28"/>
          <w:lang w:val="en-US"/>
        </w:rPr>
        <w:t>AlgoExpert</w:t>
      </w:r>
      <w:bookmarkEnd w:id="137"/>
      <w:proofErr w:type="spellEnd"/>
    </w:p>
    <w:p w14:paraId="51D02243" w14:textId="4D400E40" w:rsidR="00257874" w:rsidRDefault="002D0913">
      <w:pPr>
        <w:rPr>
          <w:lang w:val="en-US"/>
        </w:rPr>
      </w:pPr>
      <w:proofErr w:type="spellStart"/>
      <w:r>
        <w:rPr>
          <w:lang w:val="en-US"/>
        </w:rPr>
        <w:t>AlgoExpert</w:t>
      </w:r>
      <w:proofErr w:type="spellEnd"/>
      <w:r>
        <w:rPr>
          <w:lang w:val="en-US"/>
        </w:rPr>
        <w:t xml:space="preserve"> </w:t>
      </w:r>
      <w:sdt>
        <w:sdtPr>
          <w:id w:val="158511751"/>
          <w:citation/>
        </w:sdtPr>
        <w:sdtEndPr/>
        <w:sdtContent>
          <w:r w:rsidR="009B6BEC">
            <w:fldChar w:fldCharType="begin"/>
          </w:r>
          <w:r w:rsidR="009B6BEC" w:rsidRPr="004A35DD">
            <w:rPr>
              <w:lang w:val="en-GB"/>
            </w:rPr>
            <w:instrText>CITATION Alg20 \l 2070</w:instrText>
          </w:r>
          <w:r w:rsidR="009B6BEC">
            <w:fldChar w:fldCharType="separate"/>
          </w:r>
          <w:r w:rsidR="000C6C68" w:rsidRPr="000C6C68">
            <w:rPr>
              <w:noProof/>
              <w:lang w:val="en-GB"/>
            </w:rPr>
            <w:t>[10]</w:t>
          </w:r>
          <w:r w:rsidR="009B6BEC">
            <w:fldChar w:fldCharType="end"/>
          </w:r>
        </w:sdtContent>
      </w:sdt>
      <w:r>
        <w:rPr>
          <w:lang w:val="en-US"/>
        </w:rPr>
        <w:t xml:space="preserve"> was made to serve as a resource to prepare for coding interviews, by providing everything someone needs in one streamlined platform. It has 90 hand-picked questions, where only 4 of them are free, but it this possible to get the full platform content for the price of 115€ per year. Despite only having 7 programming languages, they differ from other e-learning platforms by providing over 60 hours of video content. Each question is accompanied by a two-part video, explaining a conceptual overview of the algorithm in how to approach, implement, optimize and how to analyze its space-time complexity, followed by code walkthrough in order to maximize learning. They also have coding interview tips videos to help coders stand out from other software engineers and publicize full projects contests for their clients to promote their programming skills.</w:t>
      </w:r>
    </w:p>
    <w:p w14:paraId="38BF4FA3" w14:textId="77777777" w:rsidR="00257874" w:rsidRDefault="00257874">
      <w:pPr>
        <w:rPr>
          <w:lang w:val="en-US"/>
        </w:rPr>
      </w:pPr>
    </w:p>
    <w:p w14:paraId="1E5EFE41" w14:textId="77777777" w:rsidR="00257874" w:rsidRDefault="002D0913">
      <w:pPr>
        <w:pStyle w:val="Heading2"/>
        <w:numPr>
          <w:ilvl w:val="1"/>
          <w:numId w:val="3"/>
        </w:numPr>
        <w:ind w:left="567" w:hanging="567"/>
        <w:rPr>
          <w:color w:val="auto"/>
          <w:sz w:val="28"/>
          <w:szCs w:val="28"/>
          <w:lang w:val="en-US"/>
        </w:rPr>
      </w:pPr>
      <w:bookmarkStart w:id="138" w:name="_Toc52031408"/>
      <w:proofErr w:type="spellStart"/>
      <w:r>
        <w:rPr>
          <w:color w:val="auto"/>
          <w:sz w:val="28"/>
          <w:szCs w:val="28"/>
          <w:lang w:val="en-US"/>
        </w:rPr>
        <w:t>HackerRank</w:t>
      </w:r>
      <w:bookmarkEnd w:id="138"/>
      <w:proofErr w:type="spellEnd"/>
    </w:p>
    <w:p w14:paraId="3D4CB584" w14:textId="2B8C4B5D" w:rsidR="00257874" w:rsidRDefault="002D0913">
      <w:pPr>
        <w:rPr>
          <w:lang w:val="en-US"/>
        </w:rPr>
      </w:pPr>
      <w:proofErr w:type="spellStart"/>
      <w:r>
        <w:rPr>
          <w:lang w:val="en-US"/>
        </w:rPr>
        <w:t>HackerRank</w:t>
      </w:r>
      <w:proofErr w:type="spellEnd"/>
      <w:r>
        <w:rPr>
          <w:lang w:val="en-US"/>
        </w:rPr>
        <w:t xml:space="preserve"> </w:t>
      </w:r>
      <w:sdt>
        <w:sdtPr>
          <w:id w:val="969324514"/>
          <w:citation/>
        </w:sdtPr>
        <w:sdtEndPr/>
        <w:sdtContent>
          <w:r w:rsidR="009B6BEC">
            <w:fldChar w:fldCharType="begin"/>
          </w:r>
          <w:r w:rsidR="009B6BEC" w:rsidRPr="004A35DD">
            <w:rPr>
              <w:lang w:val="en-GB"/>
            </w:rPr>
            <w:instrText>CITATION Hac20 \l 2070</w:instrText>
          </w:r>
          <w:r w:rsidR="009B6BEC">
            <w:fldChar w:fldCharType="separate"/>
          </w:r>
          <w:r w:rsidR="000C6C68" w:rsidRPr="000C6C68">
            <w:rPr>
              <w:noProof/>
              <w:lang w:val="en-GB"/>
            </w:rPr>
            <w:t>[11]</w:t>
          </w:r>
          <w:r w:rsidR="009B6BEC">
            <w:fldChar w:fldCharType="end"/>
          </w:r>
        </w:sdtContent>
      </w:sdt>
      <w:r>
        <w:rPr>
          <w:lang w:val="en-US"/>
        </w:rPr>
        <w:t xml:space="preserve"> is one of the most famous websites platforms for aspiring developers and its highly rich feature wise. On our comparison list it is also the most expensive one, where the individual package costs 230€ per month, but then again it offers beyond the basic coding challenges. It has a clean design, and it is possible to learn on over 25 languages by resolving coding problems, where each problem has a unique leaderboard as well as a solution that provides an explanation of how to approach. It also gives the possibility for a user to create his own problems and share them with friends and participate in challenge competitions. Additionally it also provides the ability for users to submit applications and apply to jobs by solving company-sponsored coding challenges, offering a win-win service not only for developers that want to practice their coding skills and prepare for interviews, but also for companies through their interview platform that helps identify and hire developers with the right skills.</w:t>
      </w:r>
    </w:p>
    <w:p w14:paraId="42DC61BE" w14:textId="77777777" w:rsidR="00257874" w:rsidRDefault="00257874">
      <w:pPr>
        <w:rPr>
          <w:lang w:val="en-US"/>
        </w:rPr>
      </w:pPr>
    </w:p>
    <w:p w14:paraId="1B9E993B" w14:textId="77777777" w:rsidR="00257874" w:rsidRDefault="002D0913">
      <w:pPr>
        <w:pStyle w:val="Heading2"/>
        <w:numPr>
          <w:ilvl w:val="1"/>
          <w:numId w:val="3"/>
        </w:numPr>
        <w:ind w:left="567" w:hanging="567"/>
        <w:rPr>
          <w:color w:val="auto"/>
          <w:sz w:val="28"/>
          <w:szCs w:val="28"/>
          <w:lang w:val="en-US"/>
        </w:rPr>
      </w:pPr>
      <w:bookmarkStart w:id="139" w:name="_Toc52031409"/>
      <w:proofErr w:type="spellStart"/>
      <w:r>
        <w:rPr>
          <w:color w:val="auto"/>
          <w:sz w:val="28"/>
          <w:szCs w:val="28"/>
          <w:lang w:val="en-US"/>
        </w:rPr>
        <w:t>LeetCode</w:t>
      </w:r>
      <w:bookmarkEnd w:id="139"/>
      <w:proofErr w:type="spellEnd"/>
    </w:p>
    <w:p w14:paraId="2E6932CB" w14:textId="4C55F30F" w:rsidR="00257874" w:rsidRDefault="002D0913">
      <w:pPr>
        <w:rPr>
          <w:lang w:val="en-US"/>
        </w:rPr>
      </w:pPr>
      <w:proofErr w:type="spellStart"/>
      <w:r>
        <w:rPr>
          <w:lang w:val="en-US"/>
        </w:rPr>
        <w:t>LeetCode</w:t>
      </w:r>
      <w:proofErr w:type="spellEnd"/>
      <w:r>
        <w:rPr>
          <w:lang w:val="en-US"/>
        </w:rPr>
        <w:t xml:space="preserve"> </w:t>
      </w:r>
      <w:sdt>
        <w:sdtPr>
          <w:id w:val="-1430112932"/>
          <w:citation/>
        </w:sdtPr>
        <w:sdtEndPr/>
        <w:sdtContent>
          <w:r w:rsidR="009B6BEC">
            <w:fldChar w:fldCharType="begin"/>
          </w:r>
          <w:r w:rsidR="009B6BEC" w:rsidRPr="004A35DD">
            <w:rPr>
              <w:lang w:val="en-GB"/>
            </w:rPr>
            <w:instrText>CITATION Lee20 \l 2070</w:instrText>
          </w:r>
          <w:r w:rsidR="009B6BEC">
            <w:fldChar w:fldCharType="separate"/>
          </w:r>
          <w:r w:rsidR="000C6C68" w:rsidRPr="000C6C68">
            <w:rPr>
              <w:noProof/>
              <w:lang w:val="en-GB"/>
            </w:rPr>
            <w:t>[12]</w:t>
          </w:r>
          <w:r w:rsidR="009B6BEC">
            <w:fldChar w:fldCharType="end"/>
          </w:r>
        </w:sdtContent>
      </w:sdt>
      <w:r>
        <w:rPr>
          <w:lang w:val="en-US"/>
        </w:rPr>
        <w:t xml:space="preserve"> has a very intuitive and appealing interface that makes the navigation on their website very satisfying. They have over 1500 problems, categorized by tags and difficulty, and available in 14 programming languages. Most of the problems are free for the common user, but there is premium content to subscribers that pay 36€ per month or 147€ per year, which includes more questions </w:t>
      </w:r>
      <w:r>
        <w:rPr>
          <w:lang w:val="en-US"/>
        </w:rPr>
        <w:lastRenderedPageBreak/>
        <w:t xml:space="preserve">commonly asked in famous companies like Google or Amazon, solutions and premium solutions to the problems, and other features like possibility to write with autocomplete or debug the code. They also have an online judge for the problems as well as a service that mocks interviews, where a session is launched for a certain amount of time where the users have to submitted the correct answer for each question before the time expires or they end the session manually. Not only does </w:t>
      </w:r>
      <w:proofErr w:type="spellStart"/>
      <w:r>
        <w:rPr>
          <w:lang w:val="en-US"/>
        </w:rPr>
        <w:t>LeetCode</w:t>
      </w:r>
      <w:proofErr w:type="spellEnd"/>
      <w:r>
        <w:rPr>
          <w:lang w:val="en-US"/>
        </w:rPr>
        <w:t xml:space="preserve"> prepare candidates for technical interviews, but also help companies identify talent through sponsoring contests.</w:t>
      </w:r>
    </w:p>
    <w:p w14:paraId="14CE5EBB" w14:textId="77777777" w:rsidR="00257874" w:rsidRDefault="00257874">
      <w:pPr>
        <w:rPr>
          <w:lang w:val="en-US"/>
        </w:rPr>
      </w:pPr>
    </w:p>
    <w:p w14:paraId="4C14DC43" w14:textId="77777777" w:rsidR="00257874" w:rsidRDefault="002D0913">
      <w:pPr>
        <w:pStyle w:val="Heading2"/>
        <w:numPr>
          <w:ilvl w:val="1"/>
          <w:numId w:val="3"/>
        </w:numPr>
        <w:ind w:left="567" w:hanging="567"/>
        <w:rPr>
          <w:color w:val="auto"/>
          <w:sz w:val="28"/>
          <w:szCs w:val="28"/>
          <w:lang w:val="en-US"/>
        </w:rPr>
      </w:pPr>
      <w:bookmarkStart w:id="140" w:name="_Toc52031410"/>
      <w:proofErr w:type="spellStart"/>
      <w:r>
        <w:rPr>
          <w:color w:val="auto"/>
          <w:sz w:val="28"/>
          <w:szCs w:val="28"/>
          <w:lang w:val="en-US"/>
        </w:rPr>
        <w:t>Codewars</w:t>
      </w:r>
      <w:bookmarkEnd w:id="140"/>
      <w:proofErr w:type="spellEnd"/>
    </w:p>
    <w:p w14:paraId="5752D63F" w14:textId="75D2E06D" w:rsidR="00257874" w:rsidRDefault="002D0913">
      <w:pPr>
        <w:rPr>
          <w:lang w:val="en-US"/>
        </w:rPr>
      </w:pPr>
      <w:r>
        <w:rPr>
          <w:lang w:val="en-US"/>
        </w:rPr>
        <w:t xml:space="preserve">Different from all other platforms, </w:t>
      </w:r>
      <w:proofErr w:type="spellStart"/>
      <w:r>
        <w:rPr>
          <w:lang w:val="en-US"/>
        </w:rPr>
        <w:t>Codewars</w:t>
      </w:r>
      <w:proofErr w:type="spellEnd"/>
      <w:r>
        <w:rPr>
          <w:lang w:val="en-US"/>
        </w:rPr>
        <w:t xml:space="preserve"> </w:t>
      </w:r>
      <w:sdt>
        <w:sdtPr>
          <w:id w:val="1809738252"/>
          <w:citation/>
        </w:sdtPr>
        <w:sdtEndPr/>
        <w:sdtContent>
          <w:r w:rsidR="009B6BEC">
            <w:fldChar w:fldCharType="begin"/>
          </w:r>
          <w:r w:rsidR="009B6BEC" w:rsidRPr="004A35DD">
            <w:rPr>
              <w:lang w:val="en-GB"/>
            </w:rPr>
            <w:instrText>CITATION Cod20 \l 2070</w:instrText>
          </w:r>
          <w:r w:rsidR="009B6BEC">
            <w:fldChar w:fldCharType="separate"/>
          </w:r>
          <w:r w:rsidR="000C6C68" w:rsidRPr="000C6C68">
            <w:rPr>
              <w:noProof/>
              <w:lang w:val="en-GB"/>
            </w:rPr>
            <w:t>[13]</w:t>
          </w:r>
          <w:r w:rsidR="009B6BEC">
            <w:fldChar w:fldCharType="end"/>
          </w:r>
        </w:sdtContent>
      </w:sdt>
      <w:r>
        <w:rPr>
          <w:lang w:val="en-US"/>
        </w:rPr>
        <w:t xml:space="preserve"> makes learning programming a lot of fun. Offering a huge repository of over 8600 problems in more than 56 programming languages, and ranking system as well as the ability to form coding clans, this platform has a strong active community. A user with a certain amount of ranking points, obtainable by solving problems, may help the platform grow by creating his own he unique problem. This problem may enter the </w:t>
      </w:r>
      <w:proofErr w:type="spellStart"/>
      <w:r>
        <w:rPr>
          <w:lang w:val="en-US"/>
        </w:rPr>
        <w:t>Codewars</w:t>
      </w:r>
      <w:proofErr w:type="spellEnd"/>
      <w:r>
        <w:rPr>
          <w:lang w:val="en-US"/>
        </w:rPr>
        <w:t xml:space="preserve"> repository collection if it receives a high positive feedback, which is also given by the community, and may later be translated to other languages, also with the efforts of the community. Each problem has its own feedback comment session where users may discuss about their implementations, and it is possible to always see others users solutions as long as one has already completed the challenge or if it “give ups” and loses ranking points. Although it is not an e-learning platform </w:t>
      </w:r>
      <w:r>
        <w:rPr>
          <w:i/>
          <w:iCs/>
          <w:lang w:val="en-US"/>
        </w:rPr>
        <w:t>per se</w:t>
      </w:r>
      <w:r>
        <w:rPr>
          <w:lang w:val="en-US"/>
        </w:rPr>
        <w:t xml:space="preserve">, it accomplishes the same effect by making people addicted to coding by making it a stimulant friendly competition with an excellent user interface experience. </w:t>
      </w:r>
      <w:proofErr w:type="spellStart"/>
      <w:r>
        <w:rPr>
          <w:lang w:val="en-US"/>
        </w:rPr>
        <w:t>Codewars</w:t>
      </w:r>
      <w:proofErr w:type="spellEnd"/>
      <w:r>
        <w:rPr>
          <w:lang w:val="en-US"/>
        </w:rPr>
        <w:t xml:space="preserve"> also works with tech companies to find good problems solvers and has an optional subscription for 4.5€, that offers not so substantial features such as profile badges, ad-free experience or member-only cluster environments to get faster results.</w:t>
      </w:r>
    </w:p>
    <w:p w14:paraId="1FF21BE9" w14:textId="77777777" w:rsidR="00257874" w:rsidRDefault="00257874">
      <w:pPr>
        <w:rPr>
          <w:lang w:val="en-US"/>
        </w:rPr>
      </w:pPr>
    </w:p>
    <w:p w14:paraId="26257823" w14:textId="77777777" w:rsidR="00257874" w:rsidRDefault="002D0913">
      <w:pPr>
        <w:pStyle w:val="Heading2"/>
        <w:numPr>
          <w:ilvl w:val="1"/>
          <w:numId w:val="3"/>
        </w:numPr>
        <w:ind w:left="567" w:hanging="567"/>
        <w:rPr>
          <w:color w:val="auto"/>
          <w:sz w:val="28"/>
          <w:szCs w:val="28"/>
          <w:lang w:val="en-US"/>
        </w:rPr>
      </w:pPr>
      <w:bookmarkStart w:id="141" w:name="_Toc52031411"/>
      <w:proofErr w:type="spellStart"/>
      <w:r>
        <w:rPr>
          <w:color w:val="auto"/>
          <w:sz w:val="28"/>
          <w:szCs w:val="28"/>
          <w:lang w:val="en-US"/>
        </w:rPr>
        <w:t>CodeChef</w:t>
      </w:r>
      <w:bookmarkEnd w:id="141"/>
      <w:proofErr w:type="spellEnd"/>
    </w:p>
    <w:p w14:paraId="067E9CED" w14:textId="1BD85316" w:rsidR="00257874" w:rsidRDefault="002D0913">
      <w:pPr>
        <w:rPr>
          <w:lang w:val="en-US"/>
        </w:rPr>
      </w:pPr>
      <w:proofErr w:type="spellStart"/>
      <w:r>
        <w:rPr>
          <w:lang w:val="en-US"/>
        </w:rPr>
        <w:t>CodeChef</w:t>
      </w:r>
      <w:proofErr w:type="spellEnd"/>
      <w:r>
        <w:rPr>
          <w:lang w:val="en-US"/>
        </w:rPr>
        <w:t xml:space="preserve"> </w:t>
      </w:r>
      <w:sdt>
        <w:sdtPr>
          <w:id w:val="-1204865097"/>
          <w:citation/>
        </w:sdtPr>
        <w:sdtEndPr/>
        <w:sdtContent>
          <w:r w:rsidR="009B6BEC">
            <w:fldChar w:fldCharType="begin"/>
          </w:r>
          <w:r w:rsidR="009B6BEC" w:rsidRPr="004A35DD">
            <w:rPr>
              <w:lang w:val="en-GB"/>
            </w:rPr>
            <w:instrText>CITATION Cod201 \l 2070</w:instrText>
          </w:r>
          <w:r w:rsidR="009B6BEC">
            <w:fldChar w:fldCharType="separate"/>
          </w:r>
          <w:r w:rsidR="000C6C68" w:rsidRPr="000C6C68">
            <w:rPr>
              <w:noProof/>
              <w:lang w:val="en-GB"/>
            </w:rPr>
            <w:t>[14]</w:t>
          </w:r>
          <w:r w:rsidR="009B6BEC">
            <w:fldChar w:fldCharType="end"/>
          </w:r>
        </w:sdtContent>
      </w:sdt>
      <w:r>
        <w:rPr>
          <w:lang w:val="en-US"/>
        </w:rPr>
        <w:t xml:space="preserve"> was born as non-profit educational initiative with the aim to providing a platform for students and young software professionals to practice and hone their skills through online contests. Even having over 4000 problems to practice in more than 55 languages, and a big community, the platform itself is simple and does not offer many features. The reason being that </w:t>
      </w:r>
      <w:proofErr w:type="spellStart"/>
      <w:r>
        <w:rPr>
          <w:lang w:val="en-US"/>
        </w:rPr>
        <w:t>Codechef</w:t>
      </w:r>
      <w:proofErr w:type="spellEnd"/>
      <w:r>
        <w:rPr>
          <w:lang w:val="en-US"/>
        </w:rPr>
        <w:t xml:space="preserve"> exists more like an initiative. It excels at promoting coding events in schools, hosting various contests and competitions with not only cash wining prizes but also teach gear, organizing workshops and doubt sessions. There is also the “</w:t>
      </w:r>
      <w:proofErr w:type="spellStart"/>
      <w:r>
        <w:rPr>
          <w:lang w:val="en-US"/>
        </w:rPr>
        <w:t>CodeChef</w:t>
      </w:r>
      <w:proofErr w:type="spellEnd"/>
      <w:r>
        <w:rPr>
          <w:lang w:val="en-US"/>
        </w:rPr>
        <w:t xml:space="preserve"> For Schools” program that aims to reach out to young students and encourage them a culture of programming in Indian schools. </w:t>
      </w:r>
    </w:p>
    <w:p w14:paraId="4256EB24" w14:textId="77777777" w:rsidR="00257874" w:rsidRDefault="00257874">
      <w:pPr>
        <w:rPr>
          <w:lang w:val="en-US"/>
        </w:rPr>
      </w:pPr>
    </w:p>
    <w:p w14:paraId="1B87A304" w14:textId="77777777" w:rsidR="00257874" w:rsidRDefault="002D0913">
      <w:pPr>
        <w:rPr>
          <w:lang w:val="en-US"/>
        </w:rPr>
      </w:pPr>
      <w:r>
        <w:rPr>
          <w:lang w:val="en-US"/>
        </w:rPr>
        <w:t xml:space="preserve">On </w:t>
      </w:r>
      <w:r w:rsidR="009B6BEC">
        <w:rPr>
          <w:lang w:val="en-US"/>
        </w:rPr>
        <w:fldChar w:fldCharType="begin"/>
      </w:r>
      <w:r>
        <w:rPr>
          <w:lang w:val="en-US"/>
        </w:rPr>
        <w:instrText>REF _Ref39227592 \h</w:instrText>
      </w:r>
      <w:r w:rsidR="009B6BEC">
        <w:rPr>
          <w:lang w:val="en-US"/>
        </w:rPr>
      </w:r>
      <w:r w:rsidR="009B6BEC">
        <w:rPr>
          <w:lang w:val="en-US"/>
        </w:rPr>
        <w:fldChar w:fldCharType="separate"/>
      </w:r>
      <w:r>
        <w:rPr>
          <w:lang w:val="en-US"/>
        </w:rPr>
        <w:t>Table 1</w:t>
      </w:r>
      <w:r w:rsidR="009B6BEC">
        <w:rPr>
          <w:lang w:val="en-US"/>
        </w:rPr>
        <w:fldChar w:fldCharType="end"/>
      </w:r>
      <w:r>
        <w:rPr>
          <w:lang w:val="en-US"/>
        </w:rPr>
        <w:t xml:space="preserve"> it is possible to look at an overview of the most conventional features on each platform.</w:t>
      </w:r>
    </w:p>
    <w:p w14:paraId="3D858940" w14:textId="5506B445" w:rsidR="00257874" w:rsidRDefault="002D0913">
      <w:pPr>
        <w:pStyle w:val="Caption"/>
        <w:keepNext/>
        <w:rPr>
          <w:lang w:val="en-US"/>
        </w:rPr>
      </w:pPr>
      <w:bookmarkStart w:id="142" w:name="_Ref39227592"/>
      <w:bookmarkStart w:id="143" w:name="_Toc50928960"/>
      <w:r>
        <w:rPr>
          <w:lang w:val="en-US"/>
        </w:rPr>
        <w:lastRenderedPageBreak/>
        <w:t xml:space="preserve">Table </w:t>
      </w:r>
      <w:r w:rsidR="009B6BEC">
        <w:rPr>
          <w:lang w:val="en-US"/>
        </w:rPr>
        <w:fldChar w:fldCharType="begin"/>
      </w:r>
      <w:r>
        <w:rPr>
          <w:lang w:val="en-US"/>
        </w:rPr>
        <w:instrText>SEQ Table \* ARABIC</w:instrText>
      </w:r>
      <w:r w:rsidR="009B6BEC">
        <w:rPr>
          <w:lang w:val="en-US"/>
        </w:rPr>
        <w:fldChar w:fldCharType="separate"/>
      </w:r>
      <w:r>
        <w:rPr>
          <w:lang w:val="en-US"/>
        </w:rPr>
        <w:t>1</w:t>
      </w:r>
      <w:r w:rsidR="009B6BEC">
        <w:rPr>
          <w:lang w:val="en-US"/>
        </w:rPr>
        <w:fldChar w:fldCharType="end"/>
      </w:r>
      <w:bookmarkEnd w:id="142"/>
      <w:r>
        <w:rPr>
          <w:lang w:val="en-US"/>
        </w:rPr>
        <w:t xml:space="preserve"> - Feature comparison of select platforms</w:t>
      </w:r>
      <w:bookmarkEnd w:id="143"/>
    </w:p>
    <w:tbl>
      <w:tblPr>
        <w:tblStyle w:val="TabelaSimples51"/>
        <w:tblW w:w="10474" w:type="dxa"/>
        <w:jc w:val="center"/>
        <w:tblLook w:val="04A0" w:firstRow="1" w:lastRow="0" w:firstColumn="1" w:lastColumn="0" w:noHBand="0" w:noVBand="1"/>
      </w:tblPr>
      <w:tblGrid>
        <w:gridCol w:w="1419"/>
        <w:gridCol w:w="1015"/>
        <w:gridCol w:w="634"/>
        <w:gridCol w:w="1135"/>
        <w:gridCol w:w="1194"/>
        <w:gridCol w:w="1261"/>
        <w:gridCol w:w="1103"/>
        <w:gridCol w:w="1424"/>
        <w:gridCol w:w="1289"/>
      </w:tblGrid>
      <w:tr w:rsidR="00257874" w14:paraId="19784AA7" w14:textId="77777777" w:rsidTr="00257874">
        <w:trPr>
          <w:cnfStyle w:val="100000000000" w:firstRow="1" w:lastRow="0" w:firstColumn="0" w:lastColumn="0" w:oddVBand="0" w:evenVBand="0" w:oddHBand="0" w:evenHBand="0" w:firstRowFirstColumn="0" w:firstRowLastColumn="0" w:lastRowFirstColumn="0" w:lastRowLastColumn="0"/>
          <w:trHeight w:val="164"/>
          <w:jc w:val="center"/>
        </w:trPr>
        <w:tc>
          <w:tcPr>
            <w:cnfStyle w:val="001000000100" w:firstRow="0" w:lastRow="0" w:firstColumn="1" w:lastColumn="0" w:oddVBand="0" w:evenVBand="0" w:oddHBand="0" w:evenHBand="0" w:firstRowFirstColumn="1" w:firstRowLastColumn="0" w:lastRowFirstColumn="0" w:lastRowLastColumn="0"/>
            <w:tcW w:w="1418" w:type="dxa"/>
            <w:tcBorders>
              <w:bottom w:val="single" w:sz="4" w:space="0" w:color="7F7F7F"/>
            </w:tcBorders>
            <w:vAlign w:val="center"/>
          </w:tcPr>
          <w:p w14:paraId="46EF29F3" w14:textId="77777777" w:rsidR="00257874" w:rsidRDefault="002D0913">
            <w:pPr>
              <w:spacing w:after="0" w:line="240" w:lineRule="auto"/>
              <w:jc w:val="center"/>
              <w:rPr>
                <w:rFonts w:ascii="Calibri" w:eastAsia="Times New Roman" w:hAnsi="Calibri" w:cs="Calibri"/>
                <w:b/>
                <w:bCs/>
                <w:color w:val="000000"/>
                <w:sz w:val="18"/>
                <w:szCs w:val="18"/>
                <w:lang w:val="en-US" w:eastAsia="pt-PT"/>
              </w:rPr>
            </w:pPr>
            <w:r>
              <w:rPr>
                <w:rFonts w:eastAsia="Times New Roman" w:cs="Calibri"/>
                <w:b/>
                <w:bCs/>
                <w:iCs/>
                <w:color w:val="000000"/>
                <w:sz w:val="18"/>
                <w:szCs w:val="18"/>
                <w:lang w:val="en-US" w:eastAsia="pt-PT"/>
              </w:rPr>
              <w:t>Platform</w:t>
            </w:r>
          </w:p>
        </w:tc>
        <w:tc>
          <w:tcPr>
            <w:tcW w:w="1015" w:type="dxa"/>
            <w:tcBorders>
              <w:bottom w:val="single" w:sz="4" w:space="0" w:color="7F7F7F"/>
            </w:tcBorders>
            <w:vAlign w:val="center"/>
          </w:tcPr>
          <w:p w14:paraId="602936FA" w14:textId="77777777" w:rsidR="00257874" w:rsidRDefault="002D0913">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n-US" w:eastAsia="pt-PT"/>
              </w:rPr>
            </w:pPr>
            <w:r>
              <w:rPr>
                <w:rFonts w:eastAsia="Times New Roman" w:cs="Calibri"/>
                <w:b/>
                <w:bCs/>
                <w:iCs/>
                <w:color w:val="000000"/>
                <w:sz w:val="18"/>
                <w:szCs w:val="18"/>
                <w:lang w:val="en-US" w:eastAsia="pt-PT"/>
              </w:rPr>
              <w:t>Problems</w:t>
            </w:r>
          </w:p>
        </w:tc>
        <w:tc>
          <w:tcPr>
            <w:tcW w:w="634" w:type="dxa"/>
            <w:tcBorders>
              <w:bottom w:val="single" w:sz="4" w:space="0" w:color="7F7F7F"/>
            </w:tcBorders>
            <w:vAlign w:val="center"/>
          </w:tcPr>
          <w:p w14:paraId="282EFDA6" w14:textId="77777777" w:rsidR="00257874" w:rsidRDefault="002D0913">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n-US" w:eastAsia="pt-PT"/>
              </w:rPr>
            </w:pPr>
            <w:r>
              <w:rPr>
                <w:rFonts w:eastAsia="Times New Roman" w:cs="Calibri"/>
                <w:b/>
                <w:bCs/>
                <w:iCs/>
                <w:color w:val="000000"/>
                <w:sz w:val="18"/>
                <w:szCs w:val="18"/>
                <w:lang w:val="en-US" w:eastAsia="pt-PT"/>
              </w:rPr>
              <w:t>Unit tests</w:t>
            </w:r>
          </w:p>
        </w:tc>
        <w:tc>
          <w:tcPr>
            <w:tcW w:w="1135" w:type="dxa"/>
            <w:tcBorders>
              <w:bottom w:val="single" w:sz="4" w:space="0" w:color="7F7F7F"/>
            </w:tcBorders>
            <w:vAlign w:val="center"/>
          </w:tcPr>
          <w:p w14:paraId="2DC58134" w14:textId="77777777" w:rsidR="00257874" w:rsidRDefault="002D0913">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n-US" w:eastAsia="pt-PT"/>
              </w:rPr>
            </w:pPr>
            <w:r>
              <w:rPr>
                <w:rFonts w:eastAsia="Times New Roman" w:cs="Calibri"/>
                <w:b/>
                <w:bCs/>
                <w:iCs/>
                <w:color w:val="000000"/>
                <w:sz w:val="18"/>
                <w:szCs w:val="18"/>
                <w:lang w:val="en-US" w:eastAsia="pt-PT"/>
              </w:rPr>
              <w:t>Languages</w:t>
            </w:r>
          </w:p>
        </w:tc>
        <w:tc>
          <w:tcPr>
            <w:tcW w:w="1194" w:type="dxa"/>
            <w:tcBorders>
              <w:bottom w:val="single" w:sz="4" w:space="0" w:color="7F7F7F"/>
            </w:tcBorders>
            <w:vAlign w:val="center"/>
          </w:tcPr>
          <w:p w14:paraId="0CFA6EB4" w14:textId="77777777" w:rsidR="00257874" w:rsidRDefault="002D0913">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n-US" w:eastAsia="pt-PT"/>
              </w:rPr>
            </w:pPr>
            <w:r>
              <w:rPr>
                <w:rFonts w:eastAsia="Times New Roman" w:cs="Calibri"/>
                <w:b/>
                <w:bCs/>
                <w:iCs/>
                <w:color w:val="000000"/>
                <w:sz w:val="18"/>
                <w:szCs w:val="18"/>
                <w:lang w:val="en-US" w:eastAsia="pt-PT"/>
              </w:rPr>
              <w:t>Community Spirit</w:t>
            </w:r>
          </w:p>
        </w:tc>
        <w:tc>
          <w:tcPr>
            <w:tcW w:w="1261" w:type="dxa"/>
            <w:tcBorders>
              <w:bottom w:val="single" w:sz="4" w:space="0" w:color="7F7F7F"/>
            </w:tcBorders>
            <w:vAlign w:val="center"/>
          </w:tcPr>
          <w:p w14:paraId="7E759573" w14:textId="77777777" w:rsidR="00257874" w:rsidRDefault="002D0913">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n-US" w:eastAsia="pt-PT"/>
              </w:rPr>
            </w:pPr>
            <w:r>
              <w:rPr>
                <w:rFonts w:eastAsia="Times New Roman" w:cs="Calibri"/>
                <w:b/>
                <w:bCs/>
                <w:iCs/>
                <w:color w:val="000000"/>
                <w:sz w:val="18"/>
                <w:szCs w:val="18"/>
                <w:lang w:val="en-US" w:eastAsia="pt-PT"/>
              </w:rPr>
              <w:t>Design</w:t>
            </w:r>
          </w:p>
        </w:tc>
        <w:tc>
          <w:tcPr>
            <w:tcW w:w="1103" w:type="dxa"/>
            <w:tcBorders>
              <w:bottom w:val="single" w:sz="4" w:space="0" w:color="7F7F7F"/>
            </w:tcBorders>
            <w:vAlign w:val="center"/>
          </w:tcPr>
          <w:p w14:paraId="7FF36777" w14:textId="77777777" w:rsidR="00257874" w:rsidRDefault="002D0913">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n-US" w:eastAsia="pt-PT"/>
              </w:rPr>
            </w:pPr>
            <w:r>
              <w:rPr>
                <w:rFonts w:eastAsia="Times New Roman" w:cs="Calibri"/>
                <w:b/>
                <w:bCs/>
                <w:iCs/>
                <w:color w:val="000000"/>
                <w:sz w:val="18"/>
                <w:szCs w:val="18"/>
                <w:lang w:val="en-US" w:eastAsia="pt-PT"/>
              </w:rPr>
              <w:t>Price</w:t>
            </w:r>
          </w:p>
        </w:tc>
        <w:tc>
          <w:tcPr>
            <w:tcW w:w="1424" w:type="dxa"/>
            <w:tcBorders>
              <w:bottom w:val="single" w:sz="4" w:space="0" w:color="7F7F7F"/>
            </w:tcBorders>
            <w:vAlign w:val="center"/>
          </w:tcPr>
          <w:p w14:paraId="37D548D3" w14:textId="77777777" w:rsidR="00257874" w:rsidRDefault="002D0913">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n-US" w:eastAsia="pt-PT"/>
              </w:rPr>
            </w:pPr>
            <w:r>
              <w:rPr>
                <w:rFonts w:eastAsia="Times New Roman" w:cs="Calibri"/>
                <w:b/>
                <w:bCs/>
                <w:iCs/>
                <w:color w:val="000000"/>
                <w:sz w:val="18"/>
                <w:szCs w:val="18"/>
                <w:lang w:val="en-US" w:eastAsia="pt-PT"/>
              </w:rPr>
              <w:t>Driven</w:t>
            </w:r>
          </w:p>
        </w:tc>
        <w:tc>
          <w:tcPr>
            <w:tcW w:w="1289" w:type="dxa"/>
            <w:tcBorders>
              <w:bottom w:val="single" w:sz="4" w:space="0" w:color="7F7F7F"/>
            </w:tcBorders>
            <w:vAlign w:val="center"/>
          </w:tcPr>
          <w:p w14:paraId="0C57A597" w14:textId="77777777" w:rsidR="00257874" w:rsidRDefault="002D0913">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n-US" w:eastAsia="pt-PT"/>
              </w:rPr>
            </w:pPr>
            <w:r>
              <w:rPr>
                <w:rFonts w:eastAsia="Times New Roman" w:cs="Calibri"/>
                <w:b/>
                <w:bCs/>
                <w:iCs/>
                <w:color w:val="000000"/>
                <w:sz w:val="18"/>
                <w:szCs w:val="18"/>
                <w:lang w:val="en-US" w:eastAsia="pt-PT"/>
              </w:rPr>
              <w:t>Open Source</w:t>
            </w:r>
          </w:p>
        </w:tc>
      </w:tr>
      <w:tr w:rsidR="00257874" w14:paraId="4C1DF082" w14:textId="77777777" w:rsidTr="00257874">
        <w:trPr>
          <w:cnfStyle w:val="000000100000" w:firstRow="0" w:lastRow="0" w:firstColumn="0" w:lastColumn="0" w:oddVBand="0" w:evenVBand="0" w:oddHBand="1" w:evenHBand="0" w:firstRowFirstColumn="0" w:firstRowLastColumn="0" w:lastRowFirstColumn="0" w:lastRowLastColumn="0"/>
          <w:trHeight w:val="570"/>
          <w:jc w:val="center"/>
        </w:trPr>
        <w:tc>
          <w:tcPr>
            <w:cnfStyle w:val="001000000000" w:firstRow="0" w:lastRow="0" w:firstColumn="1" w:lastColumn="0" w:oddVBand="0" w:evenVBand="0" w:oddHBand="0" w:evenHBand="0" w:firstRowFirstColumn="0" w:firstRowLastColumn="0" w:lastRowFirstColumn="0" w:lastRowLastColumn="0"/>
            <w:tcW w:w="1418" w:type="dxa"/>
            <w:tcBorders>
              <w:right w:val="single" w:sz="4" w:space="0" w:color="7F7F7F"/>
            </w:tcBorders>
            <w:vAlign w:val="center"/>
          </w:tcPr>
          <w:p w14:paraId="36D4B65F" w14:textId="77777777" w:rsidR="00257874" w:rsidRDefault="002D0913">
            <w:pPr>
              <w:spacing w:after="0" w:line="240" w:lineRule="auto"/>
              <w:jc w:val="center"/>
              <w:rPr>
                <w:rFonts w:ascii="Calibri" w:eastAsia="Times New Roman" w:hAnsi="Calibri" w:cs="Calibri"/>
                <w:color w:val="000000"/>
                <w:sz w:val="18"/>
                <w:szCs w:val="18"/>
                <w:lang w:val="en-US" w:eastAsia="pt-PT"/>
              </w:rPr>
            </w:pPr>
            <w:proofErr w:type="spellStart"/>
            <w:r>
              <w:rPr>
                <w:rFonts w:eastAsia="Times New Roman" w:cs="Calibri"/>
                <w:iCs/>
                <w:color w:val="000000"/>
                <w:sz w:val="18"/>
                <w:szCs w:val="18"/>
                <w:lang w:val="en-US" w:eastAsia="pt-PT"/>
              </w:rPr>
              <w:t>AlgoExpert</w:t>
            </w:r>
            <w:proofErr w:type="spellEnd"/>
          </w:p>
        </w:tc>
        <w:tc>
          <w:tcPr>
            <w:tcW w:w="1015" w:type="dxa"/>
            <w:vAlign w:val="center"/>
          </w:tcPr>
          <w:p w14:paraId="19651BDA"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90</w:t>
            </w:r>
          </w:p>
        </w:tc>
        <w:tc>
          <w:tcPr>
            <w:tcW w:w="634" w:type="dxa"/>
            <w:vAlign w:val="center"/>
          </w:tcPr>
          <w:p w14:paraId="56EA3CA8"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Yes</w:t>
            </w:r>
          </w:p>
        </w:tc>
        <w:tc>
          <w:tcPr>
            <w:tcW w:w="1135" w:type="dxa"/>
            <w:vAlign w:val="center"/>
          </w:tcPr>
          <w:p w14:paraId="7325D74A"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7</w:t>
            </w:r>
          </w:p>
        </w:tc>
        <w:tc>
          <w:tcPr>
            <w:tcW w:w="1194" w:type="dxa"/>
            <w:vAlign w:val="center"/>
          </w:tcPr>
          <w:p w14:paraId="0DC11F0F"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Good</w:t>
            </w:r>
          </w:p>
        </w:tc>
        <w:tc>
          <w:tcPr>
            <w:tcW w:w="1261" w:type="dxa"/>
            <w:vAlign w:val="center"/>
          </w:tcPr>
          <w:p w14:paraId="44D12896"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Clean</w:t>
            </w:r>
          </w:p>
        </w:tc>
        <w:tc>
          <w:tcPr>
            <w:tcW w:w="1103" w:type="dxa"/>
            <w:vAlign w:val="center"/>
          </w:tcPr>
          <w:p w14:paraId="270EEDCB"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115€/</w:t>
            </w:r>
            <w:proofErr w:type="spellStart"/>
            <w:r>
              <w:rPr>
                <w:rFonts w:eastAsia="Times New Roman" w:cs="Calibri"/>
                <w:color w:val="000000"/>
                <w:sz w:val="18"/>
                <w:szCs w:val="18"/>
                <w:lang w:val="en-US" w:eastAsia="pt-PT"/>
              </w:rPr>
              <w:t>yr</w:t>
            </w:r>
            <w:proofErr w:type="spellEnd"/>
          </w:p>
        </w:tc>
        <w:tc>
          <w:tcPr>
            <w:tcW w:w="1424" w:type="dxa"/>
            <w:vAlign w:val="center"/>
          </w:tcPr>
          <w:p w14:paraId="02C53C6C"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Job</w:t>
            </w:r>
          </w:p>
        </w:tc>
        <w:tc>
          <w:tcPr>
            <w:tcW w:w="1289" w:type="dxa"/>
            <w:vAlign w:val="center"/>
          </w:tcPr>
          <w:p w14:paraId="63ABAD23"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No</w:t>
            </w:r>
          </w:p>
        </w:tc>
      </w:tr>
      <w:tr w:rsidR="00257874" w14:paraId="4B4C8005" w14:textId="77777777" w:rsidTr="00257874">
        <w:trPr>
          <w:trHeight w:val="570"/>
          <w:jc w:val="center"/>
        </w:trPr>
        <w:tc>
          <w:tcPr>
            <w:cnfStyle w:val="001000000000" w:firstRow="0" w:lastRow="0" w:firstColumn="1" w:lastColumn="0" w:oddVBand="0" w:evenVBand="0" w:oddHBand="0" w:evenHBand="0" w:firstRowFirstColumn="0" w:firstRowLastColumn="0" w:lastRowFirstColumn="0" w:lastRowLastColumn="0"/>
            <w:tcW w:w="1418" w:type="dxa"/>
            <w:tcBorders>
              <w:right w:val="single" w:sz="4" w:space="0" w:color="7F7F7F"/>
            </w:tcBorders>
            <w:vAlign w:val="center"/>
          </w:tcPr>
          <w:p w14:paraId="33A07F13" w14:textId="77777777" w:rsidR="00257874" w:rsidRDefault="002D0913">
            <w:pPr>
              <w:spacing w:after="0" w:line="240" w:lineRule="auto"/>
              <w:jc w:val="center"/>
              <w:rPr>
                <w:rFonts w:ascii="Calibri" w:eastAsia="Times New Roman" w:hAnsi="Calibri" w:cs="Calibri"/>
                <w:color w:val="000000"/>
                <w:sz w:val="18"/>
                <w:szCs w:val="18"/>
                <w:lang w:val="en-US" w:eastAsia="pt-PT"/>
              </w:rPr>
            </w:pPr>
            <w:proofErr w:type="spellStart"/>
            <w:r>
              <w:rPr>
                <w:rFonts w:eastAsia="Times New Roman" w:cs="Calibri"/>
                <w:iCs/>
                <w:color w:val="000000"/>
                <w:sz w:val="18"/>
                <w:szCs w:val="18"/>
                <w:lang w:val="en-US" w:eastAsia="pt-PT"/>
              </w:rPr>
              <w:t>HackerRank</w:t>
            </w:r>
            <w:proofErr w:type="spellEnd"/>
          </w:p>
        </w:tc>
        <w:tc>
          <w:tcPr>
            <w:tcW w:w="1015" w:type="dxa"/>
            <w:vAlign w:val="center"/>
          </w:tcPr>
          <w:p w14:paraId="2F37B932"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&gt; 100</w:t>
            </w:r>
          </w:p>
        </w:tc>
        <w:tc>
          <w:tcPr>
            <w:tcW w:w="634" w:type="dxa"/>
            <w:vAlign w:val="center"/>
          </w:tcPr>
          <w:p w14:paraId="07C87CF9"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Yes</w:t>
            </w:r>
          </w:p>
        </w:tc>
        <w:tc>
          <w:tcPr>
            <w:tcW w:w="1135" w:type="dxa"/>
            <w:vAlign w:val="center"/>
          </w:tcPr>
          <w:p w14:paraId="316F0CB6"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35+</w:t>
            </w:r>
          </w:p>
        </w:tc>
        <w:tc>
          <w:tcPr>
            <w:tcW w:w="1194" w:type="dxa"/>
            <w:vAlign w:val="center"/>
          </w:tcPr>
          <w:p w14:paraId="0C477B10"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Good</w:t>
            </w:r>
          </w:p>
        </w:tc>
        <w:tc>
          <w:tcPr>
            <w:tcW w:w="1261" w:type="dxa"/>
            <w:vAlign w:val="center"/>
          </w:tcPr>
          <w:p w14:paraId="2D48B93B"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Clean</w:t>
            </w:r>
          </w:p>
        </w:tc>
        <w:tc>
          <w:tcPr>
            <w:tcW w:w="1103" w:type="dxa"/>
            <w:vAlign w:val="center"/>
          </w:tcPr>
          <w:p w14:paraId="59F6CA8C"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230€/</w:t>
            </w:r>
            <w:proofErr w:type="spellStart"/>
            <w:r>
              <w:rPr>
                <w:rFonts w:eastAsia="Times New Roman" w:cs="Calibri"/>
                <w:color w:val="000000"/>
                <w:sz w:val="18"/>
                <w:szCs w:val="18"/>
                <w:lang w:val="en-US" w:eastAsia="pt-PT"/>
              </w:rPr>
              <w:t>mo</w:t>
            </w:r>
            <w:proofErr w:type="spellEnd"/>
          </w:p>
        </w:tc>
        <w:tc>
          <w:tcPr>
            <w:tcW w:w="1424" w:type="dxa"/>
            <w:vAlign w:val="center"/>
          </w:tcPr>
          <w:p w14:paraId="6BC54CF3"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Job</w:t>
            </w:r>
          </w:p>
        </w:tc>
        <w:tc>
          <w:tcPr>
            <w:tcW w:w="1289" w:type="dxa"/>
            <w:vAlign w:val="center"/>
          </w:tcPr>
          <w:p w14:paraId="0B25FC4B"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No</w:t>
            </w:r>
          </w:p>
        </w:tc>
      </w:tr>
      <w:tr w:rsidR="00257874" w14:paraId="665DAA30" w14:textId="77777777" w:rsidTr="00257874">
        <w:trPr>
          <w:cnfStyle w:val="000000100000" w:firstRow="0" w:lastRow="0" w:firstColumn="0" w:lastColumn="0" w:oddVBand="0" w:evenVBand="0" w:oddHBand="1" w:evenHBand="0" w:firstRowFirstColumn="0" w:firstRowLastColumn="0" w:lastRowFirstColumn="0" w:lastRowLastColumn="0"/>
          <w:trHeight w:val="570"/>
          <w:jc w:val="center"/>
        </w:trPr>
        <w:tc>
          <w:tcPr>
            <w:cnfStyle w:val="001000000000" w:firstRow="0" w:lastRow="0" w:firstColumn="1" w:lastColumn="0" w:oddVBand="0" w:evenVBand="0" w:oddHBand="0" w:evenHBand="0" w:firstRowFirstColumn="0" w:firstRowLastColumn="0" w:lastRowFirstColumn="0" w:lastRowLastColumn="0"/>
            <w:tcW w:w="1418" w:type="dxa"/>
            <w:tcBorders>
              <w:right w:val="single" w:sz="4" w:space="0" w:color="7F7F7F"/>
            </w:tcBorders>
            <w:vAlign w:val="center"/>
          </w:tcPr>
          <w:p w14:paraId="50D81130" w14:textId="77777777" w:rsidR="00257874" w:rsidRDefault="002D0913">
            <w:pPr>
              <w:spacing w:after="0" w:line="240" w:lineRule="auto"/>
              <w:jc w:val="center"/>
              <w:rPr>
                <w:rFonts w:ascii="Calibri" w:eastAsia="Times New Roman" w:hAnsi="Calibri" w:cs="Calibri"/>
                <w:color w:val="000000"/>
                <w:sz w:val="18"/>
                <w:szCs w:val="18"/>
                <w:lang w:val="en-US" w:eastAsia="pt-PT"/>
              </w:rPr>
            </w:pPr>
            <w:proofErr w:type="spellStart"/>
            <w:r>
              <w:rPr>
                <w:rFonts w:eastAsia="Times New Roman" w:cs="Calibri"/>
                <w:iCs/>
                <w:color w:val="000000"/>
                <w:sz w:val="18"/>
                <w:szCs w:val="18"/>
                <w:lang w:val="en-US" w:eastAsia="pt-PT"/>
              </w:rPr>
              <w:t>Leetcode</w:t>
            </w:r>
            <w:proofErr w:type="spellEnd"/>
          </w:p>
        </w:tc>
        <w:tc>
          <w:tcPr>
            <w:tcW w:w="1015" w:type="dxa"/>
            <w:vAlign w:val="center"/>
          </w:tcPr>
          <w:p w14:paraId="0C184252"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&gt; 1500</w:t>
            </w:r>
          </w:p>
        </w:tc>
        <w:tc>
          <w:tcPr>
            <w:tcW w:w="634" w:type="dxa"/>
            <w:vAlign w:val="center"/>
          </w:tcPr>
          <w:p w14:paraId="19B4FC23"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Yes</w:t>
            </w:r>
          </w:p>
        </w:tc>
        <w:tc>
          <w:tcPr>
            <w:tcW w:w="1135" w:type="dxa"/>
            <w:vAlign w:val="center"/>
          </w:tcPr>
          <w:p w14:paraId="4F3994F8"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14</w:t>
            </w:r>
          </w:p>
        </w:tc>
        <w:tc>
          <w:tcPr>
            <w:tcW w:w="1194" w:type="dxa"/>
            <w:vAlign w:val="center"/>
          </w:tcPr>
          <w:p w14:paraId="6F14C828"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Good</w:t>
            </w:r>
          </w:p>
        </w:tc>
        <w:tc>
          <w:tcPr>
            <w:tcW w:w="1261" w:type="dxa"/>
            <w:vAlign w:val="center"/>
          </w:tcPr>
          <w:p w14:paraId="0B4F8D1D"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Good</w:t>
            </w:r>
          </w:p>
        </w:tc>
        <w:tc>
          <w:tcPr>
            <w:tcW w:w="1103" w:type="dxa"/>
            <w:vAlign w:val="center"/>
          </w:tcPr>
          <w:p w14:paraId="05E53847"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147€/</w:t>
            </w:r>
            <w:proofErr w:type="spellStart"/>
            <w:r>
              <w:rPr>
                <w:rFonts w:eastAsia="Times New Roman" w:cs="Calibri"/>
                <w:color w:val="000000"/>
                <w:sz w:val="18"/>
                <w:szCs w:val="18"/>
                <w:lang w:val="en-US" w:eastAsia="pt-PT"/>
              </w:rPr>
              <w:t>yr</w:t>
            </w:r>
            <w:proofErr w:type="spellEnd"/>
          </w:p>
        </w:tc>
        <w:tc>
          <w:tcPr>
            <w:tcW w:w="1424" w:type="dxa"/>
            <w:vAlign w:val="center"/>
          </w:tcPr>
          <w:p w14:paraId="45ACABBF"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Job</w:t>
            </w:r>
          </w:p>
        </w:tc>
        <w:tc>
          <w:tcPr>
            <w:tcW w:w="1289" w:type="dxa"/>
            <w:vAlign w:val="center"/>
          </w:tcPr>
          <w:p w14:paraId="0C45A1D2"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No</w:t>
            </w:r>
          </w:p>
        </w:tc>
      </w:tr>
      <w:tr w:rsidR="00257874" w14:paraId="7974EA15" w14:textId="77777777" w:rsidTr="00257874">
        <w:trPr>
          <w:trHeight w:val="570"/>
          <w:jc w:val="center"/>
        </w:trPr>
        <w:tc>
          <w:tcPr>
            <w:cnfStyle w:val="001000000000" w:firstRow="0" w:lastRow="0" w:firstColumn="1" w:lastColumn="0" w:oddVBand="0" w:evenVBand="0" w:oddHBand="0" w:evenHBand="0" w:firstRowFirstColumn="0" w:firstRowLastColumn="0" w:lastRowFirstColumn="0" w:lastRowLastColumn="0"/>
            <w:tcW w:w="1418" w:type="dxa"/>
            <w:tcBorders>
              <w:right w:val="single" w:sz="4" w:space="0" w:color="7F7F7F"/>
            </w:tcBorders>
            <w:vAlign w:val="center"/>
          </w:tcPr>
          <w:p w14:paraId="3256D66B" w14:textId="77777777" w:rsidR="00257874" w:rsidRDefault="002D0913">
            <w:pPr>
              <w:spacing w:after="0" w:line="240" w:lineRule="auto"/>
              <w:jc w:val="center"/>
              <w:rPr>
                <w:rFonts w:ascii="Calibri" w:eastAsia="Times New Roman" w:hAnsi="Calibri" w:cs="Calibri"/>
                <w:color w:val="000000"/>
                <w:sz w:val="18"/>
                <w:szCs w:val="18"/>
                <w:lang w:val="en-US" w:eastAsia="pt-PT"/>
              </w:rPr>
            </w:pPr>
            <w:proofErr w:type="spellStart"/>
            <w:r>
              <w:rPr>
                <w:rFonts w:eastAsia="Times New Roman" w:cs="Calibri"/>
                <w:iCs/>
                <w:color w:val="000000"/>
                <w:sz w:val="18"/>
                <w:szCs w:val="18"/>
                <w:lang w:val="en-US" w:eastAsia="pt-PT"/>
              </w:rPr>
              <w:t>Codewars</w:t>
            </w:r>
            <w:proofErr w:type="spellEnd"/>
          </w:p>
        </w:tc>
        <w:tc>
          <w:tcPr>
            <w:tcW w:w="1015" w:type="dxa"/>
            <w:vAlign w:val="center"/>
          </w:tcPr>
          <w:p w14:paraId="486C9EB0"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&gt; 8800</w:t>
            </w:r>
          </w:p>
        </w:tc>
        <w:tc>
          <w:tcPr>
            <w:tcW w:w="634" w:type="dxa"/>
            <w:vAlign w:val="center"/>
          </w:tcPr>
          <w:p w14:paraId="0A109B49"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Yes</w:t>
            </w:r>
          </w:p>
        </w:tc>
        <w:tc>
          <w:tcPr>
            <w:tcW w:w="1135" w:type="dxa"/>
            <w:vAlign w:val="center"/>
          </w:tcPr>
          <w:p w14:paraId="3A21EEBA"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55+</w:t>
            </w:r>
          </w:p>
        </w:tc>
        <w:tc>
          <w:tcPr>
            <w:tcW w:w="1194" w:type="dxa"/>
            <w:vAlign w:val="center"/>
          </w:tcPr>
          <w:p w14:paraId="42D019AE"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Very Good</w:t>
            </w:r>
          </w:p>
        </w:tc>
        <w:tc>
          <w:tcPr>
            <w:tcW w:w="1261" w:type="dxa"/>
            <w:vAlign w:val="center"/>
          </w:tcPr>
          <w:p w14:paraId="44760652"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Very Good</w:t>
            </w:r>
          </w:p>
        </w:tc>
        <w:tc>
          <w:tcPr>
            <w:tcW w:w="1103" w:type="dxa"/>
            <w:vAlign w:val="center"/>
          </w:tcPr>
          <w:p w14:paraId="7EDD5705"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Free</w:t>
            </w:r>
          </w:p>
        </w:tc>
        <w:tc>
          <w:tcPr>
            <w:tcW w:w="1424" w:type="dxa"/>
            <w:vAlign w:val="center"/>
          </w:tcPr>
          <w:p w14:paraId="0C6055DA"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Entertainment</w:t>
            </w:r>
          </w:p>
        </w:tc>
        <w:tc>
          <w:tcPr>
            <w:tcW w:w="1289" w:type="dxa"/>
            <w:vAlign w:val="center"/>
          </w:tcPr>
          <w:p w14:paraId="66CA498F"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No</w:t>
            </w:r>
          </w:p>
        </w:tc>
      </w:tr>
      <w:tr w:rsidR="00257874" w14:paraId="01A8DEE4" w14:textId="77777777" w:rsidTr="00257874">
        <w:trPr>
          <w:cnfStyle w:val="000000100000" w:firstRow="0" w:lastRow="0" w:firstColumn="0" w:lastColumn="0" w:oddVBand="0" w:evenVBand="0" w:oddHBand="1" w:evenHBand="0" w:firstRowFirstColumn="0" w:firstRowLastColumn="0" w:lastRowFirstColumn="0" w:lastRowLastColumn="0"/>
          <w:trHeight w:val="570"/>
          <w:jc w:val="center"/>
        </w:trPr>
        <w:tc>
          <w:tcPr>
            <w:cnfStyle w:val="001000000000" w:firstRow="0" w:lastRow="0" w:firstColumn="1" w:lastColumn="0" w:oddVBand="0" w:evenVBand="0" w:oddHBand="0" w:evenHBand="0" w:firstRowFirstColumn="0" w:firstRowLastColumn="0" w:lastRowFirstColumn="0" w:lastRowLastColumn="0"/>
            <w:tcW w:w="1418" w:type="dxa"/>
            <w:tcBorders>
              <w:right w:val="single" w:sz="4" w:space="0" w:color="7F7F7F"/>
            </w:tcBorders>
            <w:vAlign w:val="center"/>
          </w:tcPr>
          <w:p w14:paraId="1545207E" w14:textId="77777777" w:rsidR="00257874" w:rsidRDefault="002D0913">
            <w:pPr>
              <w:spacing w:after="0" w:line="240" w:lineRule="auto"/>
              <w:jc w:val="center"/>
              <w:rPr>
                <w:rFonts w:ascii="Calibri" w:eastAsia="Times New Roman" w:hAnsi="Calibri" w:cs="Calibri"/>
                <w:color w:val="000000"/>
                <w:sz w:val="18"/>
                <w:szCs w:val="18"/>
                <w:lang w:val="en-US" w:eastAsia="pt-PT"/>
              </w:rPr>
            </w:pPr>
            <w:proofErr w:type="spellStart"/>
            <w:r>
              <w:rPr>
                <w:rFonts w:eastAsia="Times New Roman" w:cs="Calibri"/>
                <w:iCs/>
                <w:color w:val="000000"/>
                <w:sz w:val="18"/>
                <w:szCs w:val="18"/>
                <w:lang w:val="en-US" w:eastAsia="pt-PT"/>
              </w:rPr>
              <w:t>CodeChef</w:t>
            </w:r>
            <w:proofErr w:type="spellEnd"/>
          </w:p>
        </w:tc>
        <w:tc>
          <w:tcPr>
            <w:tcW w:w="1015" w:type="dxa"/>
            <w:vAlign w:val="center"/>
          </w:tcPr>
          <w:p w14:paraId="17FC34CD"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&gt; 4300</w:t>
            </w:r>
          </w:p>
        </w:tc>
        <w:tc>
          <w:tcPr>
            <w:tcW w:w="634" w:type="dxa"/>
            <w:vAlign w:val="center"/>
          </w:tcPr>
          <w:p w14:paraId="41826AB3"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No</w:t>
            </w:r>
          </w:p>
        </w:tc>
        <w:tc>
          <w:tcPr>
            <w:tcW w:w="1135" w:type="dxa"/>
            <w:vAlign w:val="center"/>
          </w:tcPr>
          <w:p w14:paraId="434420C8"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55+</w:t>
            </w:r>
          </w:p>
        </w:tc>
        <w:tc>
          <w:tcPr>
            <w:tcW w:w="1194" w:type="dxa"/>
            <w:vAlign w:val="center"/>
          </w:tcPr>
          <w:p w14:paraId="27AA64A3"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Good</w:t>
            </w:r>
          </w:p>
        </w:tc>
        <w:tc>
          <w:tcPr>
            <w:tcW w:w="1261" w:type="dxa"/>
            <w:vAlign w:val="center"/>
          </w:tcPr>
          <w:p w14:paraId="4EE37BBC"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Poor</w:t>
            </w:r>
          </w:p>
        </w:tc>
        <w:tc>
          <w:tcPr>
            <w:tcW w:w="1103" w:type="dxa"/>
            <w:vAlign w:val="center"/>
          </w:tcPr>
          <w:p w14:paraId="080EAFD2"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Free</w:t>
            </w:r>
          </w:p>
        </w:tc>
        <w:tc>
          <w:tcPr>
            <w:tcW w:w="1424" w:type="dxa"/>
            <w:vAlign w:val="center"/>
          </w:tcPr>
          <w:p w14:paraId="367BBA92"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Educative</w:t>
            </w:r>
          </w:p>
        </w:tc>
        <w:tc>
          <w:tcPr>
            <w:tcW w:w="1289" w:type="dxa"/>
            <w:vAlign w:val="center"/>
          </w:tcPr>
          <w:p w14:paraId="43B13E1E"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No</w:t>
            </w:r>
          </w:p>
        </w:tc>
      </w:tr>
      <w:tr w:rsidR="00257874" w14:paraId="5C51189A" w14:textId="77777777" w:rsidTr="00257874">
        <w:trPr>
          <w:trHeight w:val="570"/>
          <w:jc w:val="center"/>
        </w:trPr>
        <w:tc>
          <w:tcPr>
            <w:cnfStyle w:val="001000000000" w:firstRow="0" w:lastRow="0" w:firstColumn="1" w:lastColumn="0" w:oddVBand="0" w:evenVBand="0" w:oddHBand="0" w:evenHBand="0" w:firstRowFirstColumn="0" w:firstRowLastColumn="0" w:lastRowFirstColumn="0" w:lastRowLastColumn="0"/>
            <w:tcW w:w="1418" w:type="dxa"/>
            <w:tcBorders>
              <w:right w:val="single" w:sz="4" w:space="0" w:color="7F7F7F"/>
            </w:tcBorders>
            <w:vAlign w:val="center"/>
          </w:tcPr>
          <w:p w14:paraId="467B8A13" w14:textId="77777777" w:rsidR="00257874" w:rsidRDefault="002D0913">
            <w:pPr>
              <w:spacing w:after="0" w:line="240" w:lineRule="auto"/>
              <w:jc w:val="center"/>
              <w:rPr>
                <w:rFonts w:ascii="Calibri" w:eastAsia="Times New Roman" w:hAnsi="Calibri" w:cs="Calibri"/>
                <w:color w:val="000000"/>
                <w:sz w:val="18"/>
                <w:szCs w:val="18"/>
                <w:lang w:val="en-US" w:eastAsia="pt-PT"/>
              </w:rPr>
            </w:pPr>
            <w:r>
              <w:rPr>
                <w:rFonts w:eastAsia="Times New Roman" w:cs="Calibri"/>
                <w:iCs/>
                <w:color w:val="000000"/>
                <w:sz w:val="18"/>
                <w:szCs w:val="18"/>
                <w:lang w:val="en-US" w:eastAsia="pt-PT"/>
              </w:rPr>
              <w:t>IS E-Learning</w:t>
            </w:r>
          </w:p>
        </w:tc>
        <w:tc>
          <w:tcPr>
            <w:tcW w:w="1015" w:type="dxa"/>
            <w:vAlign w:val="center"/>
          </w:tcPr>
          <w:p w14:paraId="0C6CCC0E"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N/A</w:t>
            </w:r>
          </w:p>
        </w:tc>
        <w:tc>
          <w:tcPr>
            <w:tcW w:w="634" w:type="dxa"/>
            <w:vAlign w:val="center"/>
          </w:tcPr>
          <w:p w14:paraId="44DCE929"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Yes</w:t>
            </w:r>
          </w:p>
        </w:tc>
        <w:tc>
          <w:tcPr>
            <w:tcW w:w="1135" w:type="dxa"/>
            <w:vAlign w:val="center"/>
          </w:tcPr>
          <w:p w14:paraId="69E9ACF3"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5</w:t>
            </w:r>
          </w:p>
        </w:tc>
        <w:tc>
          <w:tcPr>
            <w:tcW w:w="1194" w:type="dxa"/>
            <w:vAlign w:val="center"/>
          </w:tcPr>
          <w:p w14:paraId="449CC510"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N/A</w:t>
            </w:r>
          </w:p>
        </w:tc>
        <w:tc>
          <w:tcPr>
            <w:tcW w:w="1261" w:type="dxa"/>
            <w:vAlign w:val="center"/>
          </w:tcPr>
          <w:p w14:paraId="4D40C809"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Clean</w:t>
            </w:r>
          </w:p>
        </w:tc>
        <w:tc>
          <w:tcPr>
            <w:tcW w:w="1103" w:type="dxa"/>
            <w:vAlign w:val="center"/>
          </w:tcPr>
          <w:p w14:paraId="4946D736"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Free</w:t>
            </w:r>
          </w:p>
        </w:tc>
        <w:tc>
          <w:tcPr>
            <w:tcW w:w="1424" w:type="dxa"/>
            <w:vAlign w:val="center"/>
          </w:tcPr>
          <w:p w14:paraId="3DBB1992"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Educative</w:t>
            </w:r>
          </w:p>
        </w:tc>
        <w:tc>
          <w:tcPr>
            <w:tcW w:w="1289" w:type="dxa"/>
            <w:vAlign w:val="center"/>
          </w:tcPr>
          <w:p w14:paraId="4DD0BF8B"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Yes</w:t>
            </w:r>
          </w:p>
        </w:tc>
      </w:tr>
    </w:tbl>
    <w:p w14:paraId="2E29B55F" w14:textId="77777777" w:rsidR="00257874" w:rsidRDefault="00257874">
      <w:pPr>
        <w:rPr>
          <w:lang w:val="en-US"/>
        </w:rPr>
      </w:pPr>
    </w:p>
    <w:p w14:paraId="111FC6CB" w14:textId="77777777" w:rsidR="00257874" w:rsidRDefault="00257874">
      <w:pPr>
        <w:spacing w:after="200"/>
        <w:jc w:val="left"/>
        <w:rPr>
          <w:lang w:val="en-US"/>
        </w:rPr>
      </w:pPr>
    </w:p>
    <w:p w14:paraId="0B1A25F4" w14:textId="77777777" w:rsidR="00257874" w:rsidRDefault="00257874">
      <w:pPr>
        <w:spacing w:after="200"/>
        <w:jc w:val="left"/>
        <w:rPr>
          <w:lang w:val="en-US"/>
        </w:rPr>
      </w:pPr>
    </w:p>
    <w:p w14:paraId="052EAAB5" w14:textId="77777777" w:rsidR="00257874" w:rsidRDefault="00257874">
      <w:pPr>
        <w:spacing w:after="200"/>
        <w:jc w:val="left"/>
        <w:rPr>
          <w:lang w:val="en-US"/>
        </w:rPr>
      </w:pPr>
    </w:p>
    <w:p w14:paraId="6A57838B" w14:textId="77777777" w:rsidR="00257874" w:rsidRDefault="00257874">
      <w:pPr>
        <w:spacing w:after="200"/>
        <w:jc w:val="left"/>
        <w:rPr>
          <w:lang w:val="en-US"/>
        </w:rPr>
      </w:pPr>
    </w:p>
    <w:p w14:paraId="3A5E68A1" w14:textId="77777777" w:rsidR="00257874" w:rsidRDefault="00257874">
      <w:pPr>
        <w:spacing w:after="200"/>
        <w:jc w:val="left"/>
        <w:rPr>
          <w:lang w:val="en-US"/>
        </w:rPr>
      </w:pPr>
    </w:p>
    <w:p w14:paraId="52E0A900" w14:textId="77777777" w:rsidR="00257874" w:rsidRDefault="00257874">
      <w:pPr>
        <w:spacing w:after="200"/>
        <w:jc w:val="left"/>
        <w:rPr>
          <w:lang w:val="en-US"/>
        </w:rPr>
      </w:pPr>
    </w:p>
    <w:p w14:paraId="0FC04DE7" w14:textId="77777777" w:rsidR="00257874" w:rsidRDefault="00257874">
      <w:pPr>
        <w:spacing w:after="200"/>
        <w:jc w:val="left"/>
        <w:rPr>
          <w:lang w:val="en-US"/>
        </w:rPr>
      </w:pPr>
    </w:p>
    <w:p w14:paraId="4CDCC2B5" w14:textId="4B7DE0C0" w:rsidR="00257874" w:rsidRDefault="002D0913">
      <w:pPr>
        <w:spacing w:after="200"/>
        <w:jc w:val="left"/>
        <w:rPr>
          <w:rFonts w:asciiTheme="majorHAnsi" w:eastAsiaTheme="majorEastAsia" w:hAnsiTheme="majorHAnsi" w:cstheme="majorBidi"/>
          <w:b/>
          <w:bCs/>
          <w:color w:val="000000" w:themeColor="text1"/>
          <w:sz w:val="32"/>
          <w:szCs w:val="32"/>
          <w:lang w:val="en-US"/>
        </w:rPr>
      </w:pPr>
      <w:r>
        <w:br w:type="page"/>
      </w:r>
    </w:p>
    <w:p w14:paraId="4C26668E" w14:textId="77777777" w:rsidR="00257874" w:rsidRDefault="002D0913">
      <w:pPr>
        <w:pStyle w:val="Heading1"/>
        <w:numPr>
          <w:ilvl w:val="0"/>
          <w:numId w:val="5"/>
        </w:numPr>
      </w:pPr>
      <w:bookmarkStart w:id="144" w:name="_Toc52031412"/>
      <w:bookmarkStart w:id="145" w:name="_Ref52039798"/>
      <w:r>
        <w:lastRenderedPageBreak/>
        <w:t>Related Technologies</w:t>
      </w:r>
      <w:bookmarkEnd w:id="144"/>
      <w:bookmarkEnd w:id="145"/>
    </w:p>
    <w:p w14:paraId="78393664" w14:textId="6D6CDBA2" w:rsidR="00257874" w:rsidRDefault="002D0913">
      <w:pPr>
        <w:rPr>
          <w:lang w:val="en-US"/>
        </w:rPr>
      </w:pPr>
      <w:r>
        <w:rPr>
          <w:lang w:val="en-US"/>
        </w:rPr>
        <w:t xml:space="preserve">For the development of this application specific technologies were selected. Due to the nature of this projects the number of used technologies is vast, </w:t>
      </w:r>
      <w:r w:rsidR="009B3B41">
        <w:rPr>
          <w:lang w:val="en-US"/>
        </w:rPr>
        <w:t xml:space="preserve">and </w:t>
      </w:r>
      <w:r>
        <w:rPr>
          <w:lang w:val="en-US"/>
        </w:rPr>
        <w:t xml:space="preserve">this chapter </w:t>
      </w:r>
      <w:r w:rsidR="009B3B41">
        <w:rPr>
          <w:lang w:val="en-US"/>
        </w:rPr>
        <w:t xml:space="preserve">describes in more detail </w:t>
      </w:r>
      <w:r>
        <w:rPr>
          <w:lang w:val="en-US"/>
        </w:rPr>
        <w:t>a subset of the most relevant technologies.</w:t>
      </w:r>
    </w:p>
    <w:p w14:paraId="45E88E3E" w14:textId="77777777" w:rsidR="00257874" w:rsidRDefault="00257874">
      <w:pPr>
        <w:rPr>
          <w:lang w:val="en-US"/>
        </w:rPr>
      </w:pPr>
    </w:p>
    <w:p w14:paraId="05A5BA5E" w14:textId="77777777" w:rsidR="00257874" w:rsidRDefault="002D0913">
      <w:pPr>
        <w:pStyle w:val="Heading2"/>
        <w:rPr>
          <w:color w:val="auto"/>
          <w:sz w:val="28"/>
          <w:szCs w:val="28"/>
          <w:lang w:val="en-US"/>
        </w:rPr>
      </w:pPr>
      <w:bookmarkStart w:id="146" w:name="_Toc52031413"/>
      <w:r>
        <w:rPr>
          <w:color w:val="auto"/>
          <w:sz w:val="28"/>
          <w:szCs w:val="28"/>
          <w:lang w:val="en-US"/>
        </w:rPr>
        <w:t>4.1. React</w:t>
      </w:r>
      <w:bookmarkEnd w:id="146"/>
    </w:p>
    <w:p w14:paraId="41EB5375" w14:textId="40465298" w:rsidR="00257874" w:rsidRDefault="002D0913">
      <w:pPr>
        <w:rPr>
          <w:lang w:val="en-US"/>
        </w:rPr>
      </w:pPr>
      <w:r>
        <w:rPr>
          <w:lang w:val="en-US"/>
        </w:rPr>
        <w:t xml:space="preserve">React is a JavaScript library for building user interfaces. Create by Facebook, it is currently a widely used library used for front end development </w:t>
      </w:r>
      <w:sdt>
        <w:sdtPr>
          <w:id w:val="-1041282401"/>
          <w:citation/>
        </w:sdtPr>
        <w:sdtEndPr/>
        <w:sdtContent>
          <w:r w:rsidR="009B6BEC">
            <w:fldChar w:fldCharType="begin"/>
          </w:r>
          <w:r w:rsidR="009B6BEC" w:rsidRPr="004A35DD">
            <w:rPr>
              <w:lang w:val="en-GB"/>
            </w:rPr>
            <w:instrText>CITATION Rea20 \l 2070</w:instrText>
          </w:r>
          <w:r w:rsidR="009B6BEC">
            <w:fldChar w:fldCharType="separate"/>
          </w:r>
          <w:r w:rsidR="000C6C68" w:rsidRPr="000C6C68">
            <w:rPr>
              <w:noProof/>
              <w:lang w:val="en-GB"/>
            </w:rPr>
            <w:t>[15]</w:t>
          </w:r>
          <w:r w:rsidR="009B6BEC">
            <w:fldChar w:fldCharType="end"/>
          </w:r>
        </w:sdtContent>
      </w:sdt>
      <w:r>
        <w:rPr>
          <w:lang w:val="en-US"/>
        </w:rPr>
        <w:t xml:space="preserve"> </w:t>
      </w:r>
      <w:sdt>
        <w:sdtPr>
          <w:id w:val="223575150"/>
          <w:citation/>
        </w:sdtPr>
        <w:sdtEndPr/>
        <w:sdtContent>
          <w:r w:rsidR="009B6BEC">
            <w:fldChar w:fldCharType="begin"/>
          </w:r>
          <w:r w:rsidR="009B6BEC" w:rsidRPr="004A35DD">
            <w:rPr>
              <w:lang w:val="en-GB"/>
            </w:rPr>
            <w:instrText>CITATION Ale17 \l 2070</w:instrText>
          </w:r>
          <w:r w:rsidR="009B6BEC">
            <w:fldChar w:fldCharType="separate"/>
          </w:r>
          <w:r w:rsidR="000C6C68" w:rsidRPr="000C6C68">
            <w:rPr>
              <w:noProof/>
              <w:lang w:val="en-GB"/>
            </w:rPr>
            <w:t>[16]</w:t>
          </w:r>
          <w:r w:rsidR="009B6BEC">
            <w:fldChar w:fldCharType="end"/>
          </w:r>
        </w:sdtContent>
      </w:sdt>
      <w:r>
        <w:rPr>
          <w:lang w:val="en-US"/>
        </w:rPr>
        <w:t>.</w:t>
      </w:r>
    </w:p>
    <w:p w14:paraId="7BED88E4" w14:textId="29961383" w:rsidR="00257874" w:rsidRDefault="002D0913">
      <w:pPr>
        <w:rPr>
          <w:lang w:val="en-US"/>
        </w:rPr>
      </w:pPr>
      <w:r>
        <w:rPr>
          <w:lang w:val="en-US"/>
        </w:rPr>
        <w:t>One of the big advantages of using react is being able to build components which can be independent from each other and can be reused across all application’s components</w:t>
      </w:r>
      <w:r w:rsidR="00851D96">
        <w:rPr>
          <w:lang w:val="en-US"/>
        </w:rPr>
        <w:t>.</w:t>
      </w:r>
      <w:r>
        <w:rPr>
          <w:lang w:val="en-US"/>
        </w:rPr>
        <w:t xml:space="preserve"> </w:t>
      </w:r>
      <w:r w:rsidR="00851D96">
        <w:rPr>
          <w:lang w:val="en-US"/>
        </w:rPr>
        <w:t xml:space="preserve">This </w:t>
      </w:r>
      <w:r>
        <w:rPr>
          <w:lang w:val="en-US"/>
        </w:rPr>
        <w:t>dramatically improves modularity, provides loose coupling between components and facilitates maintenance of the solution.</w:t>
      </w:r>
    </w:p>
    <w:p w14:paraId="62A9876A" w14:textId="0DA5F745" w:rsidR="00257874" w:rsidRDefault="002D0913">
      <w:pPr>
        <w:rPr>
          <w:lang w:val="en-US"/>
        </w:rPr>
      </w:pPr>
      <w:r>
        <w:rPr>
          <w:lang w:val="en-US"/>
        </w:rPr>
        <w:t xml:space="preserve">The initial configuration of the project is done with the help of a </w:t>
      </w:r>
      <w:proofErr w:type="spellStart"/>
      <w:r w:rsidRPr="00CB487D">
        <w:rPr>
          <w:rFonts w:ascii="Consolas" w:hAnsi="Consolas"/>
          <w:lang w:val="en-US"/>
        </w:rPr>
        <w:t>npm</w:t>
      </w:r>
      <w:proofErr w:type="spellEnd"/>
      <w:r>
        <w:rPr>
          <w:lang w:val="en-US"/>
        </w:rPr>
        <w:t xml:space="preserve"> package, </w:t>
      </w:r>
      <w:r w:rsidRPr="00CB487D">
        <w:rPr>
          <w:rFonts w:ascii="Consolas" w:hAnsi="Consolas"/>
          <w:lang w:val="en-US"/>
        </w:rPr>
        <w:t>create-react-app</w:t>
      </w:r>
      <w:r>
        <w:rPr>
          <w:lang w:val="en-US"/>
        </w:rPr>
        <w:t xml:space="preserve">. This package creates the barebones of the client-side code including the first component to be rendered. That component can be edited, and other components can be built using the JSX language. JSX is a syntax extension to JavaScript, it looks like HTML but has the full power of JavaScript </w:t>
      </w:r>
      <w:sdt>
        <w:sdtPr>
          <w:id w:val="-438766431"/>
          <w:citation/>
        </w:sdtPr>
        <w:sdtEndPr/>
        <w:sdtContent>
          <w:r w:rsidR="009B6BEC">
            <w:fldChar w:fldCharType="begin"/>
          </w:r>
          <w:r w:rsidR="009B6BEC" w:rsidRPr="004A35DD">
            <w:rPr>
              <w:lang w:val="en-GB"/>
            </w:rPr>
            <w:instrText>CITATION Int20 \l 2070</w:instrText>
          </w:r>
          <w:r w:rsidR="009B6BEC">
            <w:fldChar w:fldCharType="separate"/>
          </w:r>
          <w:r w:rsidR="000C6C68" w:rsidRPr="000C6C68">
            <w:rPr>
              <w:noProof/>
              <w:lang w:val="en-GB"/>
            </w:rPr>
            <w:t>[17]</w:t>
          </w:r>
          <w:r w:rsidR="009B6BEC">
            <w:fldChar w:fldCharType="end"/>
          </w:r>
        </w:sdtContent>
      </w:sdt>
      <w:r>
        <w:rPr>
          <w:lang w:val="en-US"/>
        </w:rPr>
        <w:t>.</w:t>
      </w:r>
    </w:p>
    <w:p w14:paraId="1CBCDFA0" w14:textId="77777777" w:rsidR="00257874" w:rsidRDefault="002D0913">
      <w:pPr>
        <w:rPr>
          <w:lang w:val="en-US"/>
        </w:rPr>
      </w:pPr>
      <w:r>
        <w:rPr>
          <w:lang w:val="en-US"/>
        </w:rPr>
        <w:t>React Router is a library which enables route handling using dynamic routing. This allows developers to build a single-page web application with navigation without the page refreshing as the user navigates.</w:t>
      </w:r>
    </w:p>
    <w:p w14:paraId="14DBC91B" w14:textId="77777777" w:rsidR="00257874" w:rsidRDefault="00257874">
      <w:pPr>
        <w:rPr>
          <w:lang w:val="en-US"/>
        </w:rPr>
      </w:pPr>
    </w:p>
    <w:p w14:paraId="4EBECB54" w14:textId="77777777" w:rsidR="00257874" w:rsidRDefault="002D0913">
      <w:pPr>
        <w:pStyle w:val="Heading2"/>
        <w:rPr>
          <w:color w:val="auto"/>
          <w:sz w:val="28"/>
          <w:szCs w:val="28"/>
          <w:lang w:val="en-US"/>
        </w:rPr>
      </w:pPr>
      <w:bookmarkStart w:id="147" w:name="_Toc52031414"/>
      <w:r>
        <w:rPr>
          <w:color w:val="auto"/>
          <w:sz w:val="28"/>
          <w:szCs w:val="28"/>
          <w:lang w:val="en-US"/>
        </w:rPr>
        <w:t>4.2. Spring</w:t>
      </w:r>
      <w:bookmarkEnd w:id="147"/>
    </w:p>
    <w:p w14:paraId="088B2A0A" w14:textId="273A1126" w:rsidR="00257874" w:rsidRDefault="002D0913">
      <w:pPr>
        <w:rPr>
          <w:lang w:val="en-US"/>
        </w:rPr>
      </w:pPr>
      <w:r>
        <w:rPr>
          <w:lang w:val="en-US"/>
        </w:rPr>
        <w:t xml:space="preserve">Spring is one of the most popular application development frameworks. This lightweight and open source framework enables high performance, easily testable and reusable code </w:t>
      </w:r>
      <w:sdt>
        <w:sdtPr>
          <w:id w:val="599228988"/>
          <w:citation/>
        </w:sdtPr>
        <w:sdtEndPr/>
        <w:sdtContent>
          <w:r w:rsidR="009B6BEC">
            <w:fldChar w:fldCharType="begin"/>
          </w:r>
          <w:r w:rsidR="009B6BEC" w:rsidRPr="004A35DD">
            <w:rPr>
              <w:lang w:val="en-GB"/>
            </w:rPr>
            <w:instrText>CITATION Spr20 \l 2070</w:instrText>
          </w:r>
          <w:r w:rsidR="009B6BEC">
            <w:fldChar w:fldCharType="separate"/>
          </w:r>
          <w:r w:rsidR="000C6C68" w:rsidRPr="000C6C68">
            <w:rPr>
              <w:noProof/>
              <w:lang w:val="en-GB"/>
            </w:rPr>
            <w:t>[18]</w:t>
          </w:r>
          <w:r w:rsidR="009B6BEC">
            <w:fldChar w:fldCharType="end"/>
          </w:r>
        </w:sdtContent>
      </w:sdt>
      <w:r>
        <w:rPr>
          <w:lang w:val="en-US"/>
        </w:rPr>
        <w:t>.</w:t>
      </w:r>
    </w:p>
    <w:p w14:paraId="5DD870E9" w14:textId="0B5B358C" w:rsidR="00257874" w:rsidRDefault="002D0913">
      <w:pPr>
        <w:rPr>
          <w:lang w:val="en-US"/>
        </w:rPr>
      </w:pPr>
      <w:r>
        <w:rPr>
          <w:lang w:val="en-US"/>
        </w:rPr>
        <w:t xml:space="preserve">Spring offers several core functionalities like inversion of control (specifically dependency injection), aspect-oriented programming, database access, transaction management, web service development through Spring MVC, amongst many others </w:t>
      </w:r>
      <w:sdt>
        <w:sdtPr>
          <w:id w:val="-1731301887"/>
          <w:citation/>
        </w:sdtPr>
        <w:sdtEndPr/>
        <w:sdtContent>
          <w:r w:rsidR="009B6BEC">
            <w:fldChar w:fldCharType="begin"/>
          </w:r>
          <w:r w:rsidR="009B6BEC" w:rsidRPr="004A35DD">
            <w:rPr>
              <w:lang w:val="en-GB"/>
            </w:rPr>
            <w:instrText>CITATION Spr20 \l 2070</w:instrText>
          </w:r>
          <w:r w:rsidR="009B6BEC">
            <w:fldChar w:fldCharType="separate"/>
          </w:r>
          <w:r w:rsidR="000C6C68" w:rsidRPr="000C6C68">
            <w:rPr>
              <w:noProof/>
              <w:lang w:val="en-GB"/>
            </w:rPr>
            <w:t>[18]</w:t>
          </w:r>
          <w:r w:rsidR="009B6BEC">
            <w:fldChar w:fldCharType="end"/>
          </w:r>
        </w:sdtContent>
      </w:sdt>
      <w:r>
        <w:rPr>
          <w:lang w:val="en-US"/>
        </w:rPr>
        <w:t xml:space="preserve"> </w:t>
      </w:r>
      <w:sdt>
        <w:sdtPr>
          <w:id w:val="1805350775"/>
          <w:citation/>
        </w:sdtPr>
        <w:sdtEndPr/>
        <w:sdtContent>
          <w:r w:rsidR="009B6BEC">
            <w:fldChar w:fldCharType="begin"/>
          </w:r>
          <w:r w:rsidR="009B6BEC" w:rsidRPr="004A35DD">
            <w:rPr>
              <w:lang w:val="en-GB"/>
            </w:rPr>
            <w:instrText>CITATION 2In20 \l 2070</w:instrText>
          </w:r>
          <w:r w:rsidR="009B6BEC">
            <w:fldChar w:fldCharType="separate"/>
          </w:r>
          <w:r w:rsidR="000C6C68" w:rsidRPr="000C6C68">
            <w:rPr>
              <w:noProof/>
              <w:lang w:val="en-GB"/>
            </w:rPr>
            <w:t>[19]</w:t>
          </w:r>
          <w:r w:rsidR="009B6BEC">
            <w:fldChar w:fldCharType="end"/>
          </w:r>
        </w:sdtContent>
      </w:sdt>
      <w:r>
        <w:rPr>
          <w:lang w:val="en-US"/>
        </w:rPr>
        <w:t>.</w:t>
      </w:r>
    </w:p>
    <w:p w14:paraId="53708C16" w14:textId="77777777" w:rsidR="00257874" w:rsidRDefault="002D0913">
      <w:pPr>
        <w:rPr>
          <w:lang w:val="en-US"/>
        </w:rPr>
      </w:pPr>
      <w:r>
        <w:rPr>
          <w:lang w:val="en-US"/>
        </w:rPr>
        <w:t>Besides the core functionalities, Spring has several projects which allow to extend these functionalities for specific needs. Two projects worthy of mention are Spring Boot and Spring Security which are used on this project.</w:t>
      </w:r>
    </w:p>
    <w:p w14:paraId="1FBB01FC" w14:textId="77777777" w:rsidR="00257874" w:rsidRDefault="00257874">
      <w:pPr>
        <w:rPr>
          <w:lang w:val="en-US"/>
        </w:rPr>
      </w:pPr>
    </w:p>
    <w:p w14:paraId="6447D9CA" w14:textId="77777777" w:rsidR="00257874" w:rsidRDefault="002D0913">
      <w:pPr>
        <w:pStyle w:val="Heading3"/>
        <w:rPr>
          <w:color w:val="auto"/>
          <w:sz w:val="28"/>
          <w:szCs w:val="28"/>
          <w:lang w:val="en-US"/>
        </w:rPr>
      </w:pPr>
      <w:bookmarkStart w:id="148" w:name="_Toc533370019"/>
      <w:bookmarkStart w:id="149" w:name="_Toc27948159"/>
      <w:bookmarkStart w:id="150" w:name="_Toc52031415"/>
      <w:r>
        <w:rPr>
          <w:color w:val="auto"/>
          <w:sz w:val="28"/>
          <w:szCs w:val="28"/>
          <w:lang w:val="en-US"/>
        </w:rPr>
        <w:t>4.</w:t>
      </w:r>
      <w:r>
        <w:rPr>
          <w:rStyle w:val="Heading3Char"/>
          <w:color w:val="auto"/>
          <w:sz w:val="28"/>
          <w:szCs w:val="28"/>
          <w:lang w:val="en-US"/>
        </w:rPr>
        <w:t>2.1. Spring Boot</w:t>
      </w:r>
      <w:bookmarkEnd w:id="148"/>
      <w:bookmarkEnd w:id="149"/>
      <w:bookmarkEnd w:id="150"/>
    </w:p>
    <w:p w14:paraId="337B11E5" w14:textId="218697BD" w:rsidR="00257874" w:rsidRDefault="002D0913">
      <w:pPr>
        <w:rPr>
          <w:lang w:val="en-US"/>
        </w:rPr>
      </w:pPr>
      <w:r>
        <w:rPr>
          <w:lang w:val="en-US"/>
        </w:rPr>
        <w:t xml:space="preserve">Spring boot makes it easier to develop Spring applications. Includes embedded Tomcat, Jetty or </w:t>
      </w:r>
      <w:proofErr w:type="spellStart"/>
      <w:r>
        <w:rPr>
          <w:lang w:val="en-US"/>
        </w:rPr>
        <w:t>Undertown</w:t>
      </w:r>
      <w:proofErr w:type="spellEnd"/>
      <w:r>
        <w:rPr>
          <w:lang w:val="en-US"/>
        </w:rPr>
        <w:t xml:space="preserve"> as web application servers allowing the development of standalone applications, automatically configure</w:t>
      </w:r>
      <w:r w:rsidR="00AA60D5">
        <w:rPr>
          <w:lang w:val="en-US"/>
        </w:rPr>
        <w:t>s</w:t>
      </w:r>
      <w:r>
        <w:rPr>
          <w:lang w:val="en-US"/>
        </w:rPr>
        <w:t xml:space="preserve"> Spring and 3rd party libraries when possible, offers a set of dependencies to </w:t>
      </w:r>
      <w:r>
        <w:rPr>
          <w:lang w:val="en-US"/>
        </w:rPr>
        <w:lastRenderedPageBreak/>
        <w:t xml:space="preserve">help build the application (starter dependencies), requires no XML configurations and no code generation </w:t>
      </w:r>
      <w:sdt>
        <w:sdtPr>
          <w:id w:val="1609701512"/>
          <w:citation/>
        </w:sdtPr>
        <w:sdtEndPr/>
        <w:sdtContent>
          <w:r w:rsidR="009B6BEC">
            <w:fldChar w:fldCharType="begin"/>
          </w:r>
          <w:r w:rsidR="009B6BEC" w:rsidRPr="004A35DD">
            <w:rPr>
              <w:lang w:val="en-GB"/>
            </w:rPr>
            <w:instrText>CITATION Spr201 \l 2070</w:instrText>
          </w:r>
          <w:r w:rsidR="009B6BEC">
            <w:fldChar w:fldCharType="separate"/>
          </w:r>
          <w:r w:rsidR="000C6C68" w:rsidRPr="000C6C68">
            <w:rPr>
              <w:noProof/>
              <w:lang w:val="en-GB"/>
            </w:rPr>
            <w:t>[20]</w:t>
          </w:r>
          <w:r w:rsidR="009B6BEC">
            <w:fldChar w:fldCharType="end"/>
          </w:r>
        </w:sdtContent>
      </w:sdt>
      <w:r>
        <w:rPr>
          <w:lang w:val="en-US"/>
        </w:rPr>
        <w:t>.</w:t>
      </w:r>
    </w:p>
    <w:p w14:paraId="136A4D2B" w14:textId="77777777" w:rsidR="00257874" w:rsidRDefault="002D0913">
      <w:pPr>
        <w:rPr>
          <w:lang w:val="en-US"/>
        </w:rPr>
      </w:pPr>
      <w:r>
        <w:rPr>
          <w:lang w:val="en-US"/>
        </w:rPr>
        <w:t>Adding to this, Spring Boot is a widely used project which has a very active community.</w:t>
      </w:r>
    </w:p>
    <w:p w14:paraId="701F2F54" w14:textId="77777777" w:rsidR="00257874" w:rsidRDefault="00257874">
      <w:pPr>
        <w:rPr>
          <w:lang w:val="en-US"/>
        </w:rPr>
      </w:pPr>
    </w:p>
    <w:p w14:paraId="77679902" w14:textId="77777777" w:rsidR="00257874" w:rsidRDefault="002D0913">
      <w:pPr>
        <w:pStyle w:val="Heading2"/>
        <w:rPr>
          <w:color w:val="auto"/>
          <w:sz w:val="28"/>
          <w:szCs w:val="28"/>
          <w:lang w:val="en-US"/>
        </w:rPr>
      </w:pPr>
      <w:bookmarkStart w:id="151" w:name="_Toc52031416"/>
      <w:r>
        <w:rPr>
          <w:color w:val="auto"/>
          <w:sz w:val="28"/>
          <w:szCs w:val="28"/>
          <w:lang w:val="en-US"/>
        </w:rPr>
        <w:t>4.3. Swagger</w:t>
      </w:r>
      <w:bookmarkEnd w:id="151"/>
    </w:p>
    <w:p w14:paraId="5C65C65B" w14:textId="6748396A" w:rsidR="00257874" w:rsidRDefault="002D0913">
      <w:pPr>
        <w:rPr>
          <w:lang w:val="en-US"/>
        </w:rPr>
      </w:pPr>
      <w:r>
        <w:rPr>
          <w:lang w:val="en-US"/>
        </w:rPr>
        <w:t xml:space="preserve">Swagger enables developers to describe their API’s structure in such a way that it is possible to build both beautiful and interactive API documentation </w:t>
      </w:r>
      <w:sdt>
        <w:sdtPr>
          <w:id w:val="1904406429"/>
          <w:citation/>
        </w:sdtPr>
        <w:sdtEndPr/>
        <w:sdtContent>
          <w:r w:rsidR="009B6BEC">
            <w:fldChar w:fldCharType="begin"/>
          </w:r>
          <w:r w:rsidR="009B6BEC" w:rsidRPr="004A35DD">
            <w:rPr>
              <w:lang w:val="en-GB"/>
            </w:rPr>
            <w:instrText>CITATION API20 \l 2070</w:instrText>
          </w:r>
          <w:r w:rsidR="009B6BEC">
            <w:fldChar w:fldCharType="separate"/>
          </w:r>
          <w:r w:rsidR="000C6C68" w:rsidRPr="000C6C68">
            <w:rPr>
              <w:noProof/>
              <w:lang w:val="en-GB"/>
            </w:rPr>
            <w:t>[21]</w:t>
          </w:r>
          <w:r w:rsidR="009B6BEC">
            <w:fldChar w:fldCharType="end"/>
          </w:r>
        </w:sdtContent>
      </w:sdt>
      <w:r>
        <w:rPr>
          <w:lang w:val="en-US"/>
        </w:rPr>
        <w:t>. Swagger UI enables automatic generation of a rich user interface with the API documentation, this UI is generated from documentation compliant with the Open API standard.</w:t>
      </w:r>
    </w:p>
    <w:p w14:paraId="477768CD" w14:textId="77777777" w:rsidR="00257874" w:rsidRDefault="00257874">
      <w:pPr>
        <w:rPr>
          <w:lang w:val="en-US"/>
        </w:rPr>
      </w:pPr>
    </w:p>
    <w:p w14:paraId="4AFC4ED9" w14:textId="77777777" w:rsidR="00257874" w:rsidRDefault="002D0913">
      <w:pPr>
        <w:pStyle w:val="Heading2"/>
        <w:rPr>
          <w:color w:val="auto"/>
          <w:sz w:val="28"/>
          <w:szCs w:val="28"/>
          <w:lang w:val="en-US"/>
        </w:rPr>
      </w:pPr>
      <w:bookmarkStart w:id="152" w:name="_Toc52031417"/>
      <w:r>
        <w:rPr>
          <w:color w:val="auto"/>
          <w:sz w:val="28"/>
          <w:szCs w:val="28"/>
          <w:lang w:val="en-US"/>
        </w:rPr>
        <w:t>4.4. Docker</w:t>
      </w:r>
      <w:bookmarkEnd w:id="152"/>
    </w:p>
    <w:p w14:paraId="4C69B485" w14:textId="692A83E6" w:rsidR="00257874" w:rsidRDefault="002D0913">
      <w:pPr>
        <w:rPr>
          <w:lang w:val="en-US"/>
        </w:rPr>
      </w:pPr>
      <w:r>
        <w:rPr>
          <w:lang w:val="en-US"/>
        </w:rPr>
        <w:t xml:space="preserve">Docker is a tool designed to make it easier to create, deploy, and run applications by using containers </w:t>
      </w:r>
      <w:r w:rsidR="009830A4">
        <w:rPr>
          <w:lang w:val="en-US"/>
        </w:rPr>
        <w:t xml:space="preserve">images and execution runtime </w:t>
      </w:r>
      <w:sdt>
        <w:sdtPr>
          <w:id w:val="-785960538"/>
          <w:citation/>
        </w:sdtPr>
        <w:sdtEndPr/>
        <w:sdtContent>
          <w:r w:rsidR="009B6BEC">
            <w:fldChar w:fldCharType="begin"/>
          </w:r>
          <w:r w:rsidR="009B6BEC" w:rsidRPr="004A35DD">
            <w:rPr>
              <w:lang w:val="en-GB"/>
            </w:rPr>
            <w:instrText>CITATION Emp20 \l 2070</w:instrText>
          </w:r>
          <w:r w:rsidR="009B6BEC">
            <w:fldChar w:fldCharType="separate"/>
          </w:r>
          <w:r w:rsidR="000C6C68" w:rsidRPr="000C6C68">
            <w:rPr>
              <w:noProof/>
              <w:lang w:val="en-GB"/>
            </w:rPr>
            <w:t>[22]</w:t>
          </w:r>
          <w:r w:rsidR="009B6BEC">
            <w:fldChar w:fldCharType="end"/>
          </w:r>
        </w:sdtContent>
      </w:sdt>
      <w:sdt>
        <w:sdtPr>
          <w:id w:val="-116607088"/>
          <w:citation/>
        </w:sdtPr>
        <w:sdtEndPr/>
        <w:sdtContent>
          <w:r w:rsidR="009B6BEC">
            <w:fldChar w:fldCharType="begin"/>
          </w:r>
          <w:r w:rsidR="009B6BEC" w:rsidRPr="004A35DD">
            <w:rPr>
              <w:lang w:val="en-GB"/>
            </w:rPr>
            <w:instrText>CITATION Doc20 \l 2070</w:instrText>
          </w:r>
          <w:r w:rsidR="009B6BEC">
            <w:fldChar w:fldCharType="separate"/>
          </w:r>
          <w:r w:rsidR="000C6C68">
            <w:rPr>
              <w:noProof/>
              <w:lang w:val="en-GB"/>
            </w:rPr>
            <w:t xml:space="preserve"> </w:t>
          </w:r>
          <w:r w:rsidR="000C6C68" w:rsidRPr="000C6C68">
            <w:rPr>
              <w:noProof/>
              <w:lang w:val="en-GB"/>
            </w:rPr>
            <w:t>[23]</w:t>
          </w:r>
          <w:r w:rsidR="009B6BEC">
            <w:fldChar w:fldCharType="end"/>
          </w:r>
        </w:sdtContent>
      </w:sdt>
      <w:sdt>
        <w:sdtPr>
          <w:id w:val="-2115121743"/>
          <w:citation/>
        </w:sdtPr>
        <w:sdtEndPr/>
        <w:sdtContent>
          <w:r w:rsidR="009B6BEC">
            <w:fldChar w:fldCharType="begin"/>
          </w:r>
          <w:r w:rsidR="009B6BEC" w:rsidRPr="004A35DD">
            <w:rPr>
              <w:lang w:val="en-GB"/>
            </w:rPr>
            <w:instrText>CITATION Sha19 \l 2057</w:instrText>
          </w:r>
          <w:r w:rsidR="009B6BEC">
            <w:fldChar w:fldCharType="separate"/>
          </w:r>
          <w:r w:rsidR="000C6C68">
            <w:rPr>
              <w:noProof/>
              <w:lang w:val="en-GB"/>
            </w:rPr>
            <w:t xml:space="preserve"> </w:t>
          </w:r>
          <w:r w:rsidR="000C6C68" w:rsidRPr="000C6C68">
            <w:rPr>
              <w:noProof/>
              <w:lang w:val="en-GB"/>
            </w:rPr>
            <w:t>[24]</w:t>
          </w:r>
          <w:r w:rsidR="009B6BEC">
            <w:fldChar w:fldCharType="end"/>
          </w:r>
        </w:sdtContent>
      </w:sdt>
      <w:r>
        <w:rPr>
          <w:lang w:val="en-US"/>
        </w:rPr>
        <w:t>.</w:t>
      </w:r>
    </w:p>
    <w:p w14:paraId="0E3F3C6B" w14:textId="6FF54B6A" w:rsidR="00257874" w:rsidRDefault="002D0913">
      <w:pPr>
        <w:rPr>
          <w:lang w:val="en-US"/>
        </w:rPr>
      </w:pPr>
      <w:r>
        <w:rPr>
          <w:lang w:val="en-US"/>
        </w:rPr>
        <w:t>Containers are a standardized unit of software that allows developers to isolate their app from its environment, solving the “it works on my machine”. Includes everything needed to run an application: code, runtime, system tools, system libraries and settings. Any docker client will be able to run the container</w:t>
      </w:r>
      <w:r w:rsidR="00E6235A">
        <w:rPr>
          <w:lang w:val="en-US"/>
        </w:rPr>
        <w:t xml:space="preserve"> image</w:t>
      </w:r>
      <w:r>
        <w:rPr>
          <w:lang w:val="en-US"/>
        </w:rPr>
        <w:t xml:space="preserve"> in any machine. For developers, it means that they can focus on writing code without worrying about the system that it will ultimately be running on.</w:t>
      </w:r>
    </w:p>
    <w:p w14:paraId="2AFD9024" w14:textId="27E21D06" w:rsidR="00257874" w:rsidRDefault="002D0913">
      <w:pPr>
        <w:rPr>
          <w:lang w:val="en-US"/>
        </w:rPr>
      </w:pPr>
      <w:r>
        <w:rPr>
          <w:lang w:val="en-US"/>
        </w:rPr>
        <w:t xml:space="preserve">Another advantage of </w:t>
      </w:r>
      <w:r w:rsidR="00DF7E7F">
        <w:rPr>
          <w:lang w:val="en-US"/>
        </w:rPr>
        <w:t xml:space="preserve">using </w:t>
      </w:r>
      <w:r>
        <w:rPr>
          <w:lang w:val="en-US"/>
        </w:rPr>
        <w:t>containers is that they are lightweight, require fewer resources</w:t>
      </w:r>
      <w:r w:rsidR="00D95C4A">
        <w:rPr>
          <w:lang w:val="en-US"/>
        </w:rPr>
        <w:t xml:space="preserve"> than virtual machines</w:t>
      </w:r>
      <w:r w:rsidR="00CB487D">
        <w:rPr>
          <w:lang w:val="en-US"/>
        </w:rPr>
        <w:t xml:space="preserve"> </w:t>
      </w:r>
      <w:r>
        <w:rPr>
          <w:lang w:val="en-US"/>
        </w:rPr>
        <w:t xml:space="preserve">have very quick start up times, and </w:t>
      </w:r>
      <w:r w:rsidR="00DF7E7F">
        <w:rPr>
          <w:lang w:val="en-US"/>
        </w:rPr>
        <w:t xml:space="preserve">are </w:t>
      </w:r>
      <w:r>
        <w:rPr>
          <w:lang w:val="en-US"/>
        </w:rPr>
        <w:t>secure</w:t>
      </w:r>
      <w:r w:rsidR="00DF7E7F">
        <w:rPr>
          <w:lang w:val="en-US"/>
        </w:rPr>
        <w:t xml:space="preserve"> </w:t>
      </w:r>
      <w:r>
        <w:rPr>
          <w:lang w:val="en-US"/>
        </w:rPr>
        <w:t>provid</w:t>
      </w:r>
      <w:r w:rsidR="00DF7E7F">
        <w:rPr>
          <w:lang w:val="en-US"/>
        </w:rPr>
        <w:t>ing</w:t>
      </w:r>
      <w:r>
        <w:rPr>
          <w:lang w:val="en-US"/>
        </w:rPr>
        <w:t xml:space="preserve"> isolation from other containers.</w:t>
      </w:r>
    </w:p>
    <w:p w14:paraId="5C8F828D" w14:textId="7A4732E3" w:rsidR="00257874" w:rsidRDefault="002D0913">
      <w:pPr>
        <w:rPr>
          <w:lang w:val="en-US"/>
        </w:rPr>
      </w:pPr>
      <w:r>
        <w:rPr>
          <w:lang w:val="en-US"/>
        </w:rPr>
        <w:t>Docker containers are built from Docker images, in order to run an application inside a container an image with the application needs to be built, build a container</w:t>
      </w:r>
      <w:r w:rsidR="000155DE">
        <w:rPr>
          <w:lang w:val="en-US"/>
        </w:rPr>
        <w:t xml:space="preserve"> that executes that</w:t>
      </w:r>
      <w:r>
        <w:rPr>
          <w:lang w:val="en-US"/>
        </w:rPr>
        <w:t xml:space="preserve"> image. A Docker image is an immutable file which contains the source code, libraries, dependencies, tools, and other files needed for an application to run.</w:t>
      </w:r>
    </w:p>
    <w:p w14:paraId="08905463" w14:textId="2FEAF3EB" w:rsidR="00257874" w:rsidRDefault="002D0913">
      <w:pPr>
        <w:rPr>
          <w:lang w:val="en-US"/>
        </w:rPr>
      </w:pPr>
      <w:r>
        <w:rPr>
          <w:lang w:val="en-US"/>
        </w:rPr>
        <w:t xml:space="preserve">There are several images available for use in docker in image registries like Docker Hub </w:t>
      </w:r>
      <w:sdt>
        <w:sdtPr>
          <w:id w:val="1462687057"/>
          <w:citation/>
        </w:sdtPr>
        <w:sdtEndPr/>
        <w:sdtContent>
          <w:r w:rsidR="009B6BEC">
            <w:fldChar w:fldCharType="begin"/>
          </w:r>
          <w:r w:rsidR="009B6BEC" w:rsidRPr="004A35DD">
            <w:rPr>
              <w:lang w:val="en-GB"/>
            </w:rPr>
            <w:instrText>CITATION Doc201 \l 2070</w:instrText>
          </w:r>
          <w:r w:rsidR="009B6BEC">
            <w:fldChar w:fldCharType="separate"/>
          </w:r>
          <w:r w:rsidR="000C6C68" w:rsidRPr="000C6C68">
            <w:rPr>
              <w:noProof/>
              <w:lang w:val="en-GB"/>
            </w:rPr>
            <w:t>[25]</w:t>
          </w:r>
          <w:r w:rsidR="009B6BEC">
            <w:fldChar w:fldCharType="end"/>
          </w:r>
        </w:sdtContent>
      </w:sdt>
      <w:r>
        <w:rPr>
          <w:lang w:val="en-US"/>
        </w:rPr>
        <w:t>. For most cases</w:t>
      </w:r>
      <w:r w:rsidR="0034723D">
        <w:rPr>
          <w:lang w:val="en-US"/>
        </w:rPr>
        <w:t>,</w:t>
      </w:r>
      <w:r>
        <w:rPr>
          <w:lang w:val="en-US"/>
        </w:rPr>
        <w:t xml:space="preserve"> custom docker images need to be built and these can be built recurring to </w:t>
      </w:r>
      <w:r w:rsidR="0034723D">
        <w:rPr>
          <w:lang w:val="en-US"/>
        </w:rPr>
        <w:t xml:space="preserve">a </w:t>
      </w:r>
      <w:r w:rsidR="00CB487D">
        <w:rPr>
          <w:lang w:val="en-US"/>
        </w:rPr>
        <w:t>configuration</w:t>
      </w:r>
      <w:r w:rsidR="0034723D">
        <w:rPr>
          <w:lang w:val="en-US"/>
        </w:rPr>
        <w:t xml:space="preserve"> file known as </w:t>
      </w:r>
      <w:r>
        <w:rPr>
          <w:lang w:val="en-US"/>
        </w:rPr>
        <w:t>Docker file.</w:t>
      </w:r>
    </w:p>
    <w:p w14:paraId="2402026E" w14:textId="77777777" w:rsidR="00257874" w:rsidRDefault="002D0913">
      <w:pPr>
        <w:rPr>
          <w:lang w:val="en-US"/>
        </w:rPr>
      </w:pPr>
      <w:r>
        <w:rPr>
          <w:lang w:val="en-US"/>
        </w:rPr>
        <w:t xml:space="preserve">A </w:t>
      </w:r>
      <w:proofErr w:type="spellStart"/>
      <w:r>
        <w:rPr>
          <w:lang w:val="en-US"/>
        </w:rPr>
        <w:t>Dockerfile</w:t>
      </w:r>
      <w:proofErr w:type="spellEnd"/>
      <w:r>
        <w:rPr>
          <w:lang w:val="en-US"/>
        </w:rPr>
        <w:t xml:space="preserve"> is a text file which includes the instructions to build a Docker image. A </w:t>
      </w:r>
      <w:proofErr w:type="spellStart"/>
      <w:r>
        <w:rPr>
          <w:lang w:val="en-US"/>
        </w:rPr>
        <w:t>Dockerfile</w:t>
      </w:r>
      <w:proofErr w:type="spellEnd"/>
      <w:r>
        <w:rPr>
          <w:lang w:val="en-US"/>
        </w:rPr>
        <w:t xml:space="preserve"> specifies the operating system, the runtimes, environmental variables, file locations, network ports, other components it needs and what the container will be doing once we run it. With a </w:t>
      </w:r>
      <w:proofErr w:type="spellStart"/>
      <w:r>
        <w:rPr>
          <w:lang w:val="en-US"/>
        </w:rPr>
        <w:t>Dockerfile</w:t>
      </w:r>
      <w:proofErr w:type="spellEnd"/>
      <w:r>
        <w:rPr>
          <w:lang w:val="en-US"/>
        </w:rPr>
        <w:t xml:space="preserve"> a Docker client can build an image, build a container from that image and execute it.</w:t>
      </w:r>
    </w:p>
    <w:p w14:paraId="7C23ECBB" w14:textId="77777777" w:rsidR="00257874" w:rsidRDefault="009B6BEC">
      <w:pPr>
        <w:rPr>
          <w:lang w:val="en-US"/>
        </w:rPr>
      </w:pPr>
      <w:r w:rsidRPr="004A35DD">
        <w:rPr>
          <w:lang w:val="en-GB"/>
        </w:rPr>
        <w:br w:type="page"/>
      </w:r>
    </w:p>
    <w:p w14:paraId="093DB9AC" w14:textId="77777777" w:rsidR="00257874" w:rsidRDefault="002D0913">
      <w:pPr>
        <w:pStyle w:val="Heading1"/>
        <w:numPr>
          <w:ilvl w:val="0"/>
          <w:numId w:val="5"/>
        </w:numPr>
      </w:pPr>
      <w:bookmarkStart w:id="153" w:name="_Ref43034646"/>
      <w:bookmarkStart w:id="154" w:name="_Toc52031418"/>
      <w:r>
        <w:lastRenderedPageBreak/>
        <w:t>Architecture</w:t>
      </w:r>
      <w:bookmarkEnd w:id="153"/>
      <w:bookmarkEnd w:id="154"/>
    </w:p>
    <w:p w14:paraId="2008B927" w14:textId="77777777" w:rsidR="00257874" w:rsidRDefault="002D0913">
      <w:pPr>
        <w:rPr>
          <w:lang w:val="en-US"/>
        </w:rPr>
      </w:pPr>
      <w:r>
        <w:rPr>
          <w:lang w:val="en-US"/>
        </w:rPr>
        <w:t>To develop the IS E-Learning platform three main modules were identified: UI, Services and Execution Environments.</w:t>
      </w:r>
    </w:p>
    <w:p w14:paraId="09B3D374" w14:textId="77777777" w:rsidR="00257874" w:rsidRDefault="002D0913">
      <w:pPr>
        <w:rPr>
          <w:lang w:val="en-US"/>
        </w:rPr>
      </w:pPr>
      <w:r>
        <w:rPr>
          <w:lang w:val="en-US"/>
        </w:rPr>
        <w:t>The UI module is the presentation layer, with which the final user will interact. This interface will be developed as a single page application.</w:t>
      </w:r>
    </w:p>
    <w:p w14:paraId="52C3CB27" w14:textId="5EB9D2F8" w:rsidR="00257874" w:rsidRDefault="002D0913">
      <w:pPr>
        <w:rPr>
          <w:lang w:val="en-US"/>
        </w:rPr>
      </w:pPr>
      <w:r>
        <w:rPr>
          <w:lang w:val="en-US"/>
        </w:rPr>
        <w:t xml:space="preserve">The Services module will provide a REST API </w:t>
      </w:r>
      <w:sdt>
        <w:sdtPr>
          <w:id w:val="-440452254"/>
          <w:citation/>
        </w:sdtPr>
        <w:sdtEndPr/>
        <w:sdtContent>
          <w:r w:rsidR="009B6BEC">
            <w:fldChar w:fldCharType="begin"/>
          </w:r>
          <w:r w:rsidR="009B6BEC" w:rsidRPr="004A35DD">
            <w:rPr>
              <w:lang w:val="en-GB"/>
            </w:rPr>
            <w:instrText>CITATION Wha20 \l 2070</w:instrText>
          </w:r>
          <w:r w:rsidR="009B6BEC">
            <w:fldChar w:fldCharType="separate"/>
          </w:r>
          <w:r w:rsidR="000C6C68" w:rsidRPr="000C6C68">
            <w:rPr>
              <w:noProof/>
              <w:lang w:val="en-GB"/>
            </w:rPr>
            <w:t>[26]</w:t>
          </w:r>
          <w:r w:rsidR="009B6BEC">
            <w:fldChar w:fldCharType="end"/>
          </w:r>
        </w:sdtContent>
      </w:sdt>
      <w:r>
        <w:rPr>
          <w:lang w:val="en-US"/>
        </w:rPr>
        <w:t xml:space="preserve"> which is the core of the platform. This REST API can be used standalone or with the UI module and will be used to support the UI module.</w:t>
      </w:r>
    </w:p>
    <w:p w14:paraId="3C5571FB" w14:textId="77777777" w:rsidR="00257874" w:rsidRDefault="002D0913">
      <w:pPr>
        <w:rPr>
          <w:lang w:val="en-US"/>
        </w:rPr>
      </w:pPr>
      <w:r>
        <w:rPr>
          <w:lang w:val="en-US"/>
        </w:rPr>
        <w:t>The Execution Environment module will be responsible for executing code provided by an external source. This module will support several runtime environments, where each application will be developed and hosted on a separate container.</w:t>
      </w:r>
    </w:p>
    <w:p w14:paraId="350289B8" w14:textId="5A76E79A" w:rsidR="00257874" w:rsidRDefault="009B6BEC">
      <w:pPr>
        <w:rPr>
          <w:lang w:val="en-US"/>
        </w:rPr>
      </w:pPr>
      <w:r>
        <w:rPr>
          <w:lang w:val="en-US"/>
        </w:rPr>
        <w:fldChar w:fldCharType="begin"/>
      </w:r>
      <w:r w:rsidR="002D0913">
        <w:rPr>
          <w:lang w:val="en-US"/>
        </w:rPr>
        <w:instrText>REF _Ref43063606 \h</w:instrText>
      </w:r>
      <w:r>
        <w:rPr>
          <w:lang w:val="en-US"/>
        </w:rPr>
      </w:r>
      <w:r>
        <w:rPr>
          <w:lang w:val="en-US"/>
        </w:rPr>
        <w:fldChar w:fldCharType="separate"/>
      </w:r>
      <w:r w:rsidR="002D0913">
        <w:rPr>
          <w:lang w:val="en-US"/>
        </w:rPr>
        <w:t>Figure 7</w:t>
      </w:r>
      <w:r>
        <w:rPr>
          <w:lang w:val="en-US"/>
        </w:rPr>
        <w:fldChar w:fldCharType="end"/>
      </w:r>
      <w:r w:rsidR="002D0913">
        <w:rPr>
          <w:lang w:val="en-US"/>
        </w:rPr>
        <w:t xml:space="preserve"> </w:t>
      </w:r>
      <w:r w:rsidR="008F2491">
        <w:rPr>
          <w:lang w:val="en-US"/>
        </w:rPr>
        <w:t>presents</w:t>
      </w:r>
      <w:r w:rsidR="007046FF">
        <w:rPr>
          <w:lang w:val="en-US"/>
        </w:rPr>
        <w:t xml:space="preserve"> </w:t>
      </w:r>
      <w:r w:rsidR="002D0913">
        <w:rPr>
          <w:lang w:val="en-US"/>
        </w:rPr>
        <w:t xml:space="preserve">how these modules interact, the </w:t>
      </w:r>
      <w:r w:rsidR="007046FF">
        <w:rPr>
          <w:lang w:val="en-US"/>
        </w:rPr>
        <w:t xml:space="preserve">frontend </w:t>
      </w:r>
      <w:r w:rsidR="002D0913">
        <w:rPr>
          <w:lang w:val="en-US"/>
        </w:rPr>
        <w:t>module only communicates with the services module which in turn communicates with the execution environments, increasing the solution’s modularity.</w:t>
      </w:r>
    </w:p>
    <w:p w14:paraId="3D6A2206" w14:textId="77777777" w:rsidR="00257874" w:rsidRDefault="002D0913">
      <w:pPr>
        <w:keepNext/>
        <w:jc w:val="center"/>
        <w:rPr>
          <w:lang w:val="en-US"/>
        </w:rPr>
      </w:pPr>
      <w:r>
        <w:rPr>
          <w:noProof/>
          <w:lang w:eastAsia="pt-PT"/>
        </w:rPr>
        <w:drawing>
          <wp:inline distT="0" distB="0" distL="0" distR="0" wp14:anchorId="21879815" wp14:editId="69E224BC">
            <wp:extent cx="1302385" cy="1409065"/>
            <wp:effectExtent l="0" t="0" r="0" b="0"/>
            <wp:docPr id="9"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15"/>
                    <pic:cNvPicPr>
                      <a:picLocks noChangeAspect="1" noChangeArrowheads="1"/>
                    </pic:cNvPicPr>
                  </pic:nvPicPr>
                  <pic:blipFill>
                    <a:blip r:embed="rId25" cstate="print"/>
                    <a:stretch>
                      <a:fillRect/>
                    </a:stretch>
                  </pic:blipFill>
                  <pic:spPr bwMode="auto">
                    <a:xfrm>
                      <a:off x="0" y="0"/>
                      <a:ext cx="1302385" cy="1409065"/>
                    </a:xfrm>
                    <a:prstGeom prst="rect">
                      <a:avLst/>
                    </a:prstGeom>
                  </pic:spPr>
                </pic:pic>
              </a:graphicData>
            </a:graphic>
          </wp:inline>
        </w:drawing>
      </w:r>
    </w:p>
    <w:p w14:paraId="2BA81347" w14:textId="77777777" w:rsidR="00257874" w:rsidRDefault="002D0913">
      <w:pPr>
        <w:pStyle w:val="Caption"/>
        <w:rPr>
          <w:lang w:val="en-US"/>
        </w:rPr>
      </w:pPr>
      <w:bookmarkStart w:id="155" w:name="_Ref43063606"/>
      <w:bookmarkStart w:id="156" w:name="_Toc52031474"/>
      <w:r>
        <w:rPr>
          <w:lang w:val="en-US"/>
        </w:rPr>
        <w:t xml:space="preserve">Figure </w:t>
      </w:r>
      <w:r w:rsidR="009B6BEC">
        <w:rPr>
          <w:lang w:val="en-US"/>
        </w:rPr>
        <w:fldChar w:fldCharType="begin"/>
      </w:r>
      <w:r>
        <w:rPr>
          <w:lang w:val="en-US"/>
        </w:rPr>
        <w:instrText>SEQ Figure \* ARABIC</w:instrText>
      </w:r>
      <w:r w:rsidR="009B6BEC">
        <w:rPr>
          <w:lang w:val="en-US"/>
        </w:rPr>
        <w:fldChar w:fldCharType="separate"/>
      </w:r>
      <w:r>
        <w:rPr>
          <w:lang w:val="en-US"/>
        </w:rPr>
        <w:t>7</w:t>
      </w:r>
      <w:r w:rsidR="009B6BEC">
        <w:rPr>
          <w:lang w:val="en-US"/>
        </w:rPr>
        <w:fldChar w:fldCharType="end"/>
      </w:r>
      <w:bookmarkEnd w:id="155"/>
      <w:r>
        <w:rPr>
          <w:lang w:val="en-US"/>
        </w:rPr>
        <w:t xml:space="preserve"> – Architectural Layered Module view, with inter module interactions</w:t>
      </w:r>
      <w:bookmarkEnd w:id="156"/>
    </w:p>
    <w:p w14:paraId="69F84F20" w14:textId="77777777" w:rsidR="00257874" w:rsidRDefault="00257874">
      <w:pPr>
        <w:rPr>
          <w:lang w:val="en-US"/>
        </w:rPr>
      </w:pPr>
    </w:p>
    <w:p w14:paraId="760071A3" w14:textId="77777777" w:rsidR="00257874" w:rsidRDefault="002D0913">
      <w:pPr>
        <w:pStyle w:val="Heading2"/>
        <w:rPr>
          <w:color w:val="auto"/>
          <w:sz w:val="28"/>
          <w:szCs w:val="28"/>
          <w:lang w:val="en-US"/>
        </w:rPr>
      </w:pPr>
      <w:bookmarkStart w:id="157" w:name="_Toc52031419"/>
      <w:r>
        <w:rPr>
          <w:color w:val="auto"/>
          <w:sz w:val="28"/>
          <w:szCs w:val="28"/>
          <w:lang w:val="en-US"/>
        </w:rPr>
        <w:t>5.1. Web Client</w:t>
      </w:r>
      <w:bookmarkEnd w:id="157"/>
    </w:p>
    <w:p w14:paraId="0A147374" w14:textId="77777777" w:rsidR="00257874" w:rsidRDefault="002D0913">
      <w:pPr>
        <w:rPr>
          <w:lang w:val="en-US"/>
        </w:rPr>
      </w:pPr>
      <w:r>
        <w:rPr>
          <w:lang w:val="en-US"/>
        </w:rPr>
        <w:t>The web client end will be a Single Page Application (SPA) enabling a user to interact with the application through an UI. This module will be implemented with React and React Router.</w:t>
      </w:r>
    </w:p>
    <w:p w14:paraId="4D9DD8B8" w14:textId="0D2AB9B4" w:rsidR="00257874" w:rsidRDefault="002D0913">
      <w:pPr>
        <w:rPr>
          <w:lang w:val="en-US"/>
        </w:rPr>
      </w:pPr>
      <w:r>
        <w:rPr>
          <w:lang w:val="en-US"/>
        </w:rPr>
        <w:t xml:space="preserve">For this use case, the web application was built using NodeJS. Adding to this some external libraries/frameworks </w:t>
      </w:r>
      <w:r w:rsidR="00254276">
        <w:rPr>
          <w:lang w:val="en-US"/>
        </w:rPr>
        <w:t xml:space="preserve">worthy of noting </w:t>
      </w:r>
      <w:r>
        <w:rPr>
          <w:lang w:val="en-US"/>
        </w:rPr>
        <w:t xml:space="preserve">were used to support the UI development: Material UI; </w:t>
      </w:r>
      <w:proofErr w:type="spellStart"/>
      <w:r>
        <w:rPr>
          <w:lang w:val="en-US"/>
        </w:rPr>
        <w:t>CodeMirror</w:t>
      </w:r>
      <w:proofErr w:type="spellEnd"/>
      <w:r>
        <w:rPr>
          <w:lang w:val="en-US"/>
        </w:rPr>
        <w:t xml:space="preserve">; </w:t>
      </w:r>
      <w:proofErr w:type="spellStart"/>
      <w:r>
        <w:rPr>
          <w:lang w:val="en-US"/>
        </w:rPr>
        <w:t>Formik</w:t>
      </w:r>
      <w:proofErr w:type="spellEnd"/>
      <w:r>
        <w:rPr>
          <w:lang w:val="en-US"/>
        </w:rPr>
        <w:t>; Yup. These are explained in more detail below.</w:t>
      </w:r>
    </w:p>
    <w:p w14:paraId="3B8FF1CC" w14:textId="1C42384B" w:rsidR="00257874" w:rsidRDefault="002D0913">
      <w:pPr>
        <w:rPr>
          <w:lang w:val="en-US"/>
        </w:rPr>
      </w:pPr>
      <w:r>
        <w:rPr>
          <w:lang w:val="en-US"/>
        </w:rPr>
        <w:t>To take advantage of React and follow good development practices, on this project there is a concern to implement components with a modular design. With this approach</w:t>
      </w:r>
      <w:r w:rsidR="008F2491">
        <w:rPr>
          <w:lang w:val="en-US"/>
        </w:rPr>
        <w:t>,</w:t>
      </w:r>
      <w:r>
        <w:rPr>
          <w:lang w:val="en-US"/>
        </w:rPr>
        <w:t xml:space="preserve"> the components can be reused in different pages making the application more modular and loosely coupled.</w:t>
      </w:r>
    </w:p>
    <w:p w14:paraId="1C3BE89E" w14:textId="77777777" w:rsidR="00257874" w:rsidRDefault="002D0913">
      <w:pPr>
        <w:pStyle w:val="Heading3"/>
        <w:rPr>
          <w:color w:val="auto"/>
          <w:sz w:val="28"/>
          <w:szCs w:val="28"/>
          <w:lang w:val="en-US"/>
        </w:rPr>
      </w:pPr>
      <w:bookmarkStart w:id="158" w:name="_Toc52031420"/>
      <w:r>
        <w:rPr>
          <w:color w:val="auto"/>
          <w:sz w:val="28"/>
          <w:szCs w:val="28"/>
          <w:lang w:val="en-US"/>
        </w:rPr>
        <w:lastRenderedPageBreak/>
        <w:t>5.1.1 Material-UI</w:t>
      </w:r>
      <w:bookmarkEnd w:id="158"/>
    </w:p>
    <w:p w14:paraId="4157B024" w14:textId="1FB9ADD8" w:rsidR="00257874" w:rsidRDefault="002D0913">
      <w:pPr>
        <w:rPr>
          <w:lang w:val="en-US"/>
        </w:rPr>
      </w:pPr>
      <w:r>
        <w:rPr>
          <w:lang w:val="en-US"/>
        </w:rPr>
        <w:t xml:space="preserve">Material-UI </w:t>
      </w:r>
      <w:sdt>
        <w:sdtPr>
          <w:id w:val="2022036940"/>
          <w:citation/>
        </w:sdtPr>
        <w:sdtEndPr/>
        <w:sdtContent>
          <w:r w:rsidR="009B6BEC">
            <w:fldChar w:fldCharType="begin"/>
          </w:r>
          <w:r w:rsidR="009B6BEC" w:rsidRPr="004A35DD">
            <w:rPr>
              <w:lang w:val="en-GB"/>
            </w:rPr>
            <w:instrText>CITATION Mat20 \l 2070</w:instrText>
          </w:r>
          <w:r w:rsidR="009B6BEC">
            <w:fldChar w:fldCharType="separate"/>
          </w:r>
          <w:r w:rsidR="000C6C68" w:rsidRPr="000C6C68">
            <w:rPr>
              <w:noProof/>
              <w:lang w:val="en-GB"/>
            </w:rPr>
            <w:t>[27]</w:t>
          </w:r>
          <w:r w:rsidR="009B6BEC">
            <w:fldChar w:fldCharType="end"/>
          </w:r>
        </w:sdtContent>
      </w:sdt>
      <w:r>
        <w:rPr>
          <w:lang w:val="en-US"/>
        </w:rPr>
        <w:t xml:space="preserve"> is one of the most famous React UI frameworks, and uses grid-based layouts, responsive animations and transitions, padding, and depth effects such as lighting and shadows. It provides React components that implement Google Material Design </w:t>
      </w:r>
      <w:sdt>
        <w:sdtPr>
          <w:id w:val="1613477425"/>
          <w:citation/>
        </w:sdtPr>
        <w:sdtEndPr/>
        <w:sdtContent>
          <w:r w:rsidR="009B6BEC">
            <w:fldChar w:fldCharType="begin"/>
          </w:r>
          <w:r w:rsidR="009B6BEC" w:rsidRPr="004A35DD">
            <w:rPr>
              <w:lang w:val="en-GB"/>
            </w:rPr>
            <w:instrText>CITATION Mat201 \l 2070</w:instrText>
          </w:r>
          <w:r w:rsidR="009B6BEC">
            <w:fldChar w:fldCharType="separate"/>
          </w:r>
          <w:r w:rsidR="000C6C68" w:rsidRPr="000C6C68">
            <w:rPr>
              <w:noProof/>
              <w:lang w:val="en-GB"/>
            </w:rPr>
            <w:t>[28]</w:t>
          </w:r>
          <w:r w:rsidR="009B6BEC">
            <w:fldChar w:fldCharType="end"/>
          </w:r>
        </w:sdtContent>
      </w:sdt>
      <w:r>
        <w:rPr>
          <w:lang w:val="en-US"/>
        </w:rPr>
        <w:t>, that are inspired by the physical world objects and their textures on how they reflect light and cast shadows.</w:t>
      </w:r>
    </w:p>
    <w:p w14:paraId="5C0D3E80" w14:textId="77777777" w:rsidR="00257874" w:rsidRDefault="002D0913">
      <w:pPr>
        <w:rPr>
          <w:lang w:val="en-US"/>
        </w:rPr>
      </w:pPr>
      <w:r>
        <w:rPr>
          <w:lang w:val="en-US"/>
        </w:rPr>
        <w:t>It provides comprehensive, modern UI components that work across the web, mobile and desktop, that are fast and consistent and that were fully tested across modern browsers. Material-UI components also work without any additional setup, working in isolation and they are self-supporting, injecting only the styles they need to display, i.e. the global scope is not affected.</w:t>
      </w:r>
    </w:p>
    <w:p w14:paraId="0323A426" w14:textId="77777777" w:rsidR="00257874" w:rsidRDefault="002D0913">
      <w:pPr>
        <w:rPr>
          <w:lang w:val="en-US"/>
        </w:rPr>
      </w:pPr>
      <w:r>
        <w:rPr>
          <w:lang w:val="en-US"/>
        </w:rPr>
        <w:t>All web client front-end was built using Material-UI components.</w:t>
      </w:r>
    </w:p>
    <w:p w14:paraId="095CEBA6" w14:textId="77777777" w:rsidR="00257874" w:rsidRDefault="00257874">
      <w:pPr>
        <w:rPr>
          <w:lang w:val="en-US"/>
        </w:rPr>
      </w:pPr>
    </w:p>
    <w:p w14:paraId="4CC8E85E" w14:textId="77777777" w:rsidR="00257874" w:rsidRDefault="002D0913">
      <w:pPr>
        <w:pStyle w:val="Heading3"/>
        <w:rPr>
          <w:color w:val="auto"/>
          <w:sz w:val="32"/>
          <w:szCs w:val="32"/>
          <w:lang w:val="en-US"/>
        </w:rPr>
      </w:pPr>
      <w:bookmarkStart w:id="159" w:name="_Toc52031421"/>
      <w:r>
        <w:rPr>
          <w:color w:val="auto"/>
          <w:sz w:val="28"/>
          <w:szCs w:val="28"/>
          <w:lang w:val="en-US"/>
        </w:rPr>
        <w:t xml:space="preserve">5.1.2 </w:t>
      </w:r>
      <w:proofErr w:type="spellStart"/>
      <w:r>
        <w:rPr>
          <w:color w:val="auto"/>
          <w:sz w:val="28"/>
          <w:szCs w:val="28"/>
          <w:lang w:val="en-US"/>
        </w:rPr>
        <w:t>CodeMirror</w:t>
      </w:r>
      <w:bookmarkEnd w:id="159"/>
      <w:proofErr w:type="spellEnd"/>
    </w:p>
    <w:p w14:paraId="52873D4C" w14:textId="574DE508" w:rsidR="00257874" w:rsidRDefault="002D0913">
      <w:pPr>
        <w:rPr>
          <w:lang w:val="en-US"/>
        </w:rPr>
      </w:pPr>
      <w:proofErr w:type="spellStart"/>
      <w:r>
        <w:rPr>
          <w:lang w:val="en-US"/>
        </w:rPr>
        <w:t>CodeMirror</w:t>
      </w:r>
      <w:proofErr w:type="spellEnd"/>
      <w:r>
        <w:rPr>
          <w:lang w:val="en-US"/>
        </w:rPr>
        <w:t xml:space="preserve"> </w:t>
      </w:r>
      <w:sdt>
        <w:sdtPr>
          <w:id w:val="-376470778"/>
          <w:citation/>
        </w:sdtPr>
        <w:sdtEndPr/>
        <w:sdtContent>
          <w:r w:rsidR="009B6BEC">
            <w:fldChar w:fldCharType="begin"/>
          </w:r>
          <w:r w:rsidR="009B6BEC" w:rsidRPr="004A35DD">
            <w:rPr>
              <w:lang w:val="en-GB"/>
            </w:rPr>
            <w:instrText>CITATION Cod202 \l 2070</w:instrText>
          </w:r>
          <w:r w:rsidR="009B6BEC">
            <w:fldChar w:fldCharType="separate"/>
          </w:r>
          <w:r w:rsidR="000C6C68" w:rsidRPr="000C6C68">
            <w:rPr>
              <w:noProof/>
              <w:lang w:val="en-GB"/>
            </w:rPr>
            <w:t>[29]</w:t>
          </w:r>
          <w:r w:rsidR="009B6BEC">
            <w:fldChar w:fldCharType="end"/>
          </w:r>
        </w:sdtContent>
      </w:sdt>
      <w:r>
        <w:rPr>
          <w:lang w:val="en-US"/>
        </w:rPr>
        <w:t xml:space="preserve"> is a versatile text editor implemented in JavaScript. It is specialized for editing code, and comes with a number of languages modes and addons that implement custom UI themes or more advanced editing functionality such as auto close brackets or auto matching tags that will cause the tags around the cursor to be highlighted.</w:t>
      </w:r>
    </w:p>
    <w:p w14:paraId="29477164" w14:textId="77777777" w:rsidR="00257874" w:rsidRDefault="002D0913">
      <w:pPr>
        <w:rPr>
          <w:lang w:val="en-US"/>
        </w:rPr>
      </w:pPr>
      <w:r>
        <w:rPr>
          <w:lang w:val="en-US"/>
        </w:rPr>
        <w:t xml:space="preserve">Some of these features seem only “nice to haves”, but they fulfill an important role in the concept of our application, which is be educational driven and to make the learning process easier. </w:t>
      </w:r>
    </w:p>
    <w:p w14:paraId="34D5C892" w14:textId="77777777" w:rsidR="00257874" w:rsidRDefault="002D0913">
      <w:pPr>
        <w:rPr>
          <w:lang w:val="en-US"/>
        </w:rPr>
      </w:pPr>
      <w:r>
        <w:rPr>
          <w:lang w:val="en-US"/>
        </w:rPr>
        <w:t xml:space="preserve">In the context of the developed e-learning platform, the </w:t>
      </w:r>
      <w:proofErr w:type="spellStart"/>
      <w:r>
        <w:rPr>
          <w:lang w:val="en-US"/>
        </w:rPr>
        <w:t>CodeMirror</w:t>
      </w:r>
      <w:proofErr w:type="spellEnd"/>
      <w:r>
        <w:rPr>
          <w:lang w:val="en-US"/>
        </w:rPr>
        <w:t xml:space="preserve"> library is used in all the built-in components that use a text editor, such as the </w:t>
      </w:r>
      <w:r w:rsidRPr="00DC67E6">
        <w:rPr>
          <w:i/>
          <w:iCs/>
          <w:lang w:val="en-US"/>
        </w:rPr>
        <w:t>Challenges</w:t>
      </w:r>
      <w:r>
        <w:rPr>
          <w:lang w:val="en-US"/>
        </w:rPr>
        <w:t xml:space="preserve"> interface where one can write the code to be executed.</w:t>
      </w:r>
    </w:p>
    <w:p w14:paraId="087C4835" w14:textId="77777777" w:rsidR="00257874" w:rsidRDefault="00257874">
      <w:pPr>
        <w:rPr>
          <w:lang w:val="en-US"/>
        </w:rPr>
      </w:pPr>
    </w:p>
    <w:p w14:paraId="22EAD174" w14:textId="77777777" w:rsidR="00257874" w:rsidRDefault="002D0913">
      <w:pPr>
        <w:pStyle w:val="Heading3"/>
        <w:rPr>
          <w:color w:val="auto"/>
          <w:sz w:val="32"/>
          <w:szCs w:val="32"/>
          <w:lang w:val="en-US"/>
        </w:rPr>
      </w:pPr>
      <w:bookmarkStart w:id="160" w:name="_Toc52031422"/>
      <w:r>
        <w:rPr>
          <w:color w:val="auto"/>
          <w:sz w:val="28"/>
          <w:szCs w:val="28"/>
          <w:lang w:val="en-US"/>
        </w:rPr>
        <w:t xml:space="preserve">5.1.2 </w:t>
      </w:r>
      <w:proofErr w:type="spellStart"/>
      <w:r>
        <w:rPr>
          <w:color w:val="auto"/>
          <w:sz w:val="28"/>
          <w:szCs w:val="28"/>
          <w:lang w:val="en-US"/>
        </w:rPr>
        <w:t>Formik</w:t>
      </w:r>
      <w:bookmarkEnd w:id="160"/>
      <w:proofErr w:type="spellEnd"/>
    </w:p>
    <w:p w14:paraId="25720B76" w14:textId="19E97DE3" w:rsidR="00257874" w:rsidRDefault="002D0913">
      <w:pPr>
        <w:rPr>
          <w:lang w:val="en-US"/>
        </w:rPr>
      </w:pPr>
      <w:proofErr w:type="spellStart"/>
      <w:r>
        <w:rPr>
          <w:lang w:val="en-US"/>
        </w:rPr>
        <w:t>Formik</w:t>
      </w:r>
      <w:proofErr w:type="spellEnd"/>
      <w:r>
        <w:rPr>
          <w:lang w:val="en-US"/>
        </w:rPr>
        <w:t xml:space="preserve"> is a lightweight, easy to use form helper library which is concerned in helping with 3 particular points: getting values in and out of form state, validation and error messages; handling form submission </w:t>
      </w:r>
      <w:sdt>
        <w:sdtPr>
          <w:id w:val="-477993941"/>
          <w:citation/>
        </w:sdtPr>
        <w:sdtEndPr/>
        <w:sdtContent>
          <w:r w:rsidR="009B6BEC">
            <w:fldChar w:fldCharType="begin"/>
          </w:r>
          <w:r w:rsidR="009B6BEC" w:rsidRPr="004A35DD">
            <w:rPr>
              <w:lang w:val="en-GB"/>
            </w:rPr>
            <w:instrText>CITATION For20 \l 2070</w:instrText>
          </w:r>
          <w:r w:rsidR="009B6BEC">
            <w:fldChar w:fldCharType="separate"/>
          </w:r>
          <w:r w:rsidR="000C6C68" w:rsidRPr="000C6C68">
            <w:rPr>
              <w:noProof/>
              <w:lang w:val="en-GB"/>
            </w:rPr>
            <w:t>[30]</w:t>
          </w:r>
          <w:r w:rsidR="009B6BEC">
            <w:fldChar w:fldCharType="end"/>
          </w:r>
        </w:sdtContent>
      </w:sdt>
      <w:r>
        <w:rPr>
          <w:lang w:val="en-US"/>
        </w:rPr>
        <w:t xml:space="preserve">. In React forms are usually verbose with a lot of boilerplate, with </w:t>
      </w:r>
      <w:proofErr w:type="spellStart"/>
      <w:r>
        <w:rPr>
          <w:lang w:val="en-US"/>
        </w:rPr>
        <w:t>Formik</w:t>
      </w:r>
      <w:proofErr w:type="spellEnd"/>
      <w:r>
        <w:rPr>
          <w:lang w:val="en-US"/>
        </w:rPr>
        <w:t xml:space="preserve"> this issue is mitigated making the code more readable and easier to maintain or change.</w:t>
      </w:r>
    </w:p>
    <w:p w14:paraId="232E69D0" w14:textId="47B33E06" w:rsidR="00257874" w:rsidRDefault="002D0913">
      <w:pPr>
        <w:rPr>
          <w:lang w:val="en-US"/>
        </w:rPr>
      </w:pPr>
      <w:r>
        <w:rPr>
          <w:lang w:val="en-US"/>
        </w:rPr>
        <w:t>Another advantage is the integration this library has with Material UI, which is used on this project. This requires the use of another library “</w:t>
      </w:r>
      <w:proofErr w:type="spellStart"/>
      <w:r>
        <w:rPr>
          <w:lang w:val="en-US"/>
        </w:rPr>
        <w:t>formik</w:t>
      </w:r>
      <w:proofErr w:type="spellEnd"/>
      <w:r>
        <w:rPr>
          <w:lang w:val="en-US"/>
        </w:rPr>
        <w:t>-material-</w:t>
      </w:r>
      <w:proofErr w:type="spellStart"/>
      <w:r>
        <w:rPr>
          <w:lang w:val="en-US"/>
        </w:rPr>
        <w:t>ui</w:t>
      </w:r>
      <w:proofErr w:type="spellEnd"/>
      <w:r>
        <w:rPr>
          <w:lang w:val="en-US"/>
        </w:rPr>
        <w:t xml:space="preserve">” and allows the use and configuration of some Material UI components when building a form </w:t>
      </w:r>
      <w:sdt>
        <w:sdtPr>
          <w:id w:val="182707971"/>
          <w:citation/>
        </w:sdtPr>
        <w:sdtEndPr/>
        <w:sdtContent>
          <w:r w:rsidR="009B6BEC">
            <w:fldChar w:fldCharType="begin"/>
          </w:r>
          <w:r w:rsidR="009B6BEC" w:rsidRPr="004A35DD">
            <w:rPr>
              <w:lang w:val="en-GB"/>
            </w:rPr>
            <w:instrText>CITATION For201 \l 2070</w:instrText>
          </w:r>
          <w:r w:rsidR="009B6BEC">
            <w:fldChar w:fldCharType="separate"/>
          </w:r>
          <w:r w:rsidR="000C6C68" w:rsidRPr="000C6C68">
            <w:rPr>
              <w:noProof/>
              <w:lang w:val="en-GB"/>
            </w:rPr>
            <w:t>[31]</w:t>
          </w:r>
          <w:r w:rsidR="009B6BEC">
            <w:fldChar w:fldCharType="end"/>
          </w:r>
        </w:sdtContent>
      </w:sdt>
      <w:r>
        <w:rPr>
          <w:lang w:val="en-US"/>
        </w:rPr>
        <w:t>.</w:t>
      </w:r>
    </w:p>
    <w:p w14:paraId="469E1007" w14:textId="77777777" w:rsidR="00257874" w:rsidRDefault="00257874">
      <w:pPr>
        <w:rPr>
          <w:lang w:val="en-US"/>
        </w:rPr>
      </w:pPr>
    </w:p>
    <w:p w14:paraId="38D9B09D" w14:textId="77777777" w:rsidR="00257874" w:rsidRDefault="002D0913">
      <w:pPr>
        <w:pStyle w:val="Heading3"/>
        <w:rPr>
          <w:color w:val="auto"/>
          <w:sz w:val="32"/>
          <w:szCs w:val="32"/>
          <w:lang w:val="en-US"/>
        </w:rPr>
      </w:pPr>
      <w:bookmarkStart w:id="161" w:name="_Toc52031423"/>
      <w:r>
        <w:rPr>
          <w:color w:val="auto"/>
          <w:sz w:val="28"/>
          <w:szCs w:val="28"/>
          <w:lang w:val="en-US"/>
        </w:rPr>
        <w:t>5.1.2 Yup</w:t>
      </w:r>
      <w:bookmarkEnd w:id="161"/>
    </w:p>
    <w:p w14:paraId="1259493C" w14:textId="76556763" w:rsidR="00257874" w:rsidRDefault="002D0913">
      <w:pPr>
        <w:rPr>
          <w:lang w:val="en-US"/>
        </w:rPr>
      </w:pPr>
      <w:r>
        <w:rPr>
          <w:lang w:val="en-US"/>
        </w:rPr>
        <w:t xml:space="preserve">The Yup library is a lightweight, widely used, client-side JavaScript schema builder for value parsing and validation </w:t>
      </w:r>
      <w:sdt>
        <w:sdtPr>
          <w:id w:val="-880853626"/>
          <w:citation/>
        </w:sdtPr>
        <w:sdtEndPr/>
        <w:sdtContent>
          <w:r w:rsidR="009B6BEC">
            <w:fldChar w:fldCharType="begin"/>
          </w:r>
          <w:r w:rsidR="009B6BEC" w:rsidRPr="004A35DD">
            <w:rPr>
              <w:lang w:val="en-GB"/>
            </w:rPr>
            <w:instrText>CITATION yup20 \l 2070</w:instrText>
          </w:r>
          <w:r w:rsidR="009B6BEC">
            <w:fldChar w:fldCharType="separate"/>
          </w:r>
          <w:r w:rsidR="000C6C68" w:rsidRPr="000C6C68">
            <w:rPr>
              <w:noProof/>
              <w:lang w:val="en-GB"/>
            </w:rPr>
            <w:t>[32]</w:t>
          </w:r>
          <w:r w:rsidR="009B6BEC">
            <w:fldChar w:fldCharType="end"/>
          </w:r>
        </w:sdtContent>
      </w:sdt>
      <w:r>
        <w:rPr>
          <w:lang w:val="en-US"/>
        </w:rPr>
        <w:t xml:space="preserve">. This allows validation of any type of object in </w:t>
      </w:r>
      <w:r w:rsidR="00DC67E6">
        <w:rPr>
          <w:lang w:val="en-US"/>
        </w:rPr>
        <w:t>J</w:t>
      </w:r>
      <w:r>
        <w:rPr>
          <w:lang w:val="en-US"/>
        </w:rPr>
        <w:t>ava</w:t>
      </w:r>
      <w:r w:rsidR="00DC67E6">
        <w:rPr>
          <w:lang w:val="en-US"/>
        </w:rPr>
        <w:t>S</w:t>
      </w:r>
      <w:r>
        <w:rPr>
          <w:lang w:val="en-US"/>
        </w:rPr>
        <w:t xml:space="preserve">cript, with plenty out of the box </w:t>
      </w:r>
      <w:r>
        <w:rPr>
          <w:lang w:val="en-US"/>
        </w:rPr>
        <w:lastRenderedPageBreak/>
        <w:t xml:space="preserve">validations for number types and string types, </w:t>
      </w:r>
      <w:proofErr w:type="gramStart"/>
      <w:r>
        <w:rPr>
          <w:lang w:val="en-US"/>
        </w:rPr>
        <w:t>and also</w:t>
      </w:r>
      <w:proofErr w:type="gramEnd"/>
      <w:r>
        <w:rPr>
          <w:lang w:val="en-US"/>
        </w:rPr>
        <w:t xml:space="preserve"> allows the creation of custom validators making this library very flexible.</w:t>
      </w:r>
    </w:p>
    <w:p w14:paraId="065B403E" w14:textId="149BEC78" w:rsidR="00257874" w:rsidRDefault="002D0913">
      <w:pPr>
        <w:rPr>
          <w:lang w:val="en-US"/>
        </w:rPr>
      </w:pPr>
      <w:r>
        <w:rPr>
          <w:lang w:val="en-US"/>
        </w:rPr>
        <w:t xml:space="preserve">On the context of this project it is used for validation when building </w:t>
      </w:r>
      <w:proofErr w:type="spellStart"/>
      <w:r>
        <w:rPr>
          <w:lang w:val="en-US"/>
        </w:rPr>
        <w:t>Formik</w:t>
      </w:r>
      <w:proofErr w:type="spellEnd"/>
      <w:r>
        <w:rPr>
          <w:lang w:val="en-US"/>
        </w:rPr>
        <w:t xml:space="preserve"> scripts making the validations even less verbose </w:t>
      </w:r>
      <w:sdt>
        <w:sdtPr>
          <w:id w:val="-1585143809"/>
          <w:citation/>
        </w:sdtPr>
        <w:sdtEndPr/>
        <w:sdtContent>
          <w:r w:rsidR="009B6BEC">
            <w:fldChar w:fldCharType="begin"/>
          </w:r>
          <w:r w:rsidR="009B6BEC" w:rsidRPr="004A35DD">
            <w:rPr>
              <w:lang w:val="en-GB"/>
            </w:rPr>
            <w:instrText>CITATION Tut20 \l 2070</w:instrText>
          </w:r>
          <w:r w:rsidR="009B6BEC">
            <w:fldChar w:fldCharType="separate"/>
          </w:r>
          <w:r w:rsidR="000C6C68" w:rsidRPr="000C6C68">
            <w:rPr>
              <w:noProof/>
              <w:lang w:val="en-GB"/>
            </w:rPr>
            <w:t>[33]</w:t>
          </w:r>
          <w:r w:rsidR="009B6BEC">
            <w:fldChar w:fldCharType="end"/>
          </w:r>
        </w:sdtContent>
      </w:sdt>
      <w:r>
        <w:rPr>
          <w:lang w:val="en-US"/>
        </w:rPr>
        <w:t>.</w:t>
      </w:r>
    </w:p>
    <w:p w14:paraId="75BC3BE6" w14:textId="77777777" w:rsidR="00257874" w:rsidRDefault="00257874">
      <w:pPr>
        <w:rPr>
          <w:lang w:val="en-US"/>
        </w:rPr>
      </w:pPr>
    </w:p>
    <w:p w14:paraId="5152DB4B" w14:textId="77777777" w:rsidR="00257874" w:rsidRDefault="002D0913">
      <w:pPr>
        <w:pStyle w:val="Heading2"/>
        <w:rPr>
          <w:color w:val="auto"/>
          <w:sz w:val="28"/>
          <w:szCs w:val="28"/>
          <w:lang w:val="en-US"/>
        </w:rPr>
      </w:pPr>
      <w:bookmarkStart w:id="162" w:name="_Toc52031424"/>
      <w:r>
        <w:rPr>
          <w:color w:val="auto"/>
          <w:sz w:val="28"/>
          <w:szCs w:val="28"/>
          <w:lang w:val="en-US"/>
        </w:rPr>
        <w:t>5.2. Services</w:t>
      </w:r>
      <w:bookmarkEnd w:id="162"/>
    </w:p>
    <w:p w14:paraId="72B3A615" w14:textId="77777777" w:rsidR="00257874" w:rsidRDefault="002D0913">
      <w:pPr>
        <w:rPr>
          <w:lang w:val="en-US"/>
        </w:rPr>
      </w:pPr>
      <w:r>
        <w:rPr>
          <w:lang w:val="en-US"/>
        </w:rPr>
        <w:t>This module is an application which exposes a REST API, enabling its clients to interact with the domains identified during the requirement section.</w:t>
      </w:r>
    </w:p>
    <w:p w14:paraId="70F76BA9" w14:textId="77777777" w:rsidR="00257874" w:rsidRDefault="002D0913">
      <w:pPr>
        <w:rPr>
          <w:lang w:val="en-US"/>
        </w:rPr>
      </w:pPr>
      <w:r>
        <w:rPr>
          <w:lang w:val="en-US"/>
        </w:rPr>
        <w:t xml:space="preserve">In </w:t>
      </w:r>
      <w:r w:rsidR="009B6BEC">
        <w:rPr>
          <w:lang w:val="en-US"/>
        </w:rPr>
        <w:fldChar w:fldCharType="begin"/>
      </w:r>
      <w:r>
        <w:rPr>
          <w:lang w:val="en-US"/>
        </w:rPr>
        <w:instrText>REF _Ref43063628 \h</w:instrText>
      </w:r>
      <w:r w:rsidR="009B6BEC">
        <w:rPr>
          <w:lang w:val="en-US"/>
        </w:rPr>
      </w:r>
      <w:r w:rsidR="009B6BEC">
        <w:rPr>
          <w:lang w:val="en-US"/>
        </w:rPr>
        <w:fldChar w:fldCharType="separate"/>
      </w:r>
      <w:r>
        <w:rPr>
          <w:lang w:val="en-US"/>
        </w:rPr>
        <w:t>Figure 8</w:t>
      </w:r>
      <w:r w:rsidR="009B6BEC">
        <w:rPr>
          <w:lang w:val="en-US"/>
        </w:rPr>
        <w:fldChar w:fldCharType="end"/>
      </w:r>
      <w:r>
        <w:rPr>
          <w:lang w:val="en-US"/>
        </w:rPr>
        <w:t xml:space="preserve"> it is shown in more detail how the service modules are structured. There are 5 main sub modules: Users; Authentication; Execute code; Challenges; Questionnaires.</w:t>
      </w:r>
    </w:p>
    <w:p w14:paraId="5EEA324C" w14:textId="2A904AEC" w:rsidR="00257874" w:rsidRDefault="002D0913">
      <w:pPr>
        <w:rPr>
          <w:lang w:val="en-US"/>
        </w:rPr>
      </w:pPr>
      <w:r>
        <w:rPr>
          <w:lang w:val="en-US"/>
        </w:rPr>
        <w:t xml:space="preserve">This module is developed as a Spring Boot application using the Kotlin language and the Gradle framework as a build and dependency management tool. The database </w:t>
      </w:r>
      <w:r w:rsidR="00DC67E6">
        <w:rPr>
          <w:lang w:val="en-US"/>
        </w:rPr>
        <w:t xml:space="preserve">was administered using </w:t>
      </w:r>
      <w:proofErr w:type="spellStart"/>
      <w:r>
        <w:rPr>
          <w:lang w:val="en-US"/>
        </w:rPr>
        <w:t>Postgres</w:t>
      </w:r>
      <w:r w:rsidR="00DC67E6">
        <w:rPr>
          <w:lang w:val="en-US"/>
        </w:rPr>
        <w:t>SQL</w:t>
      </w:r>
      <w:proofErr w:type="spellEnd"/>
      <w:r>
        <w:rPr>
          <w:lang w:val="en-US"/>
        </w:rPr>
        <w:t xml:space="preserve"> and the API is documented with the Open API 3.0 standard </w:t>
      </w:r>
      <w:sdt>
        <w:sdtPr>
          <w:id w:val="1676457618"/>
          <w:citation/>
        </w:sdtPr>
        <w:sdtEndPr/>
        <w:sdtContent>
          <w:r w:rsidR="009B6BEC">
            <w:fldChar w:fldCharType="begin"/>
          </w:r>
          <w:r w:rsidR="009B6BEC" w:rsidRPr="004A35DD">
            <w:rPr>
              <w:lang w:val="en-GB"/>
            </w:rPr>
            <w:instrText>CITATION Ope20 \l 2070</w:instrText>
          </w:r>
          <w:r w:rsidR="009B6BEC">
            <w:fldChar w:fldCharType="separate"/>
          </w:r>
          <w:r w:rsidR="000C6C68" w:rsidRPr="000C6C68">
            <w:rPr>
              <w:noProof/>
              <w:lang w:val="en-GB"/>
            </w:rPr>
            <w:t>[34]</w:t>
          </w:r>
          <w:r w:rsidR="009B6BEC">
            <w:fldChar w:fldCharType="end"/>
          </w:r>
        </w:sdtContent>
      </w:sdt>
      <w:r>
        <w:rPr>
          <w:lang w:val="en-US"/>
        </w:rPr>
        <w:t xml:space="preserve"> hosted on Swagger UI </w:t>
      </w:r>
      <w:sdt>
        <w:sdtPr>
          <w:id w:val="1494300797"/>
          <w:citation/>
        </w:sdtPr>
        <w:sdtEndPr/>
        <w:sdtContent>
          <w:r w:rsidR="009B6BEC">
            <w:fldChar w:fldCharType="begin"/>
          </w:r>
          <w:r w:rsidR="009B6BEC" w:rsidRPr="004A35DD">
            <w:rPr>
              <w:lang w:val="en-GB"/>
            </w:rPr>
            <w:instrText>CITATION Swa20 \l 2070</w:instrText>
          </w:r>
          <w:r w:rsidR="009B6BEC">
            <w:fldChar w:fldCharType="separate"/>
          </w:r>
          <w:r w:rsidR="000C6C68" w:rsidRPr="000C6C68">
            <w:rPr>
              <w:noProof/>
              <w:lang w:val="en-GB"/>
            </w:rPr>
            <w:t>[35]</w:t>
          </w:r>
          <w:r w:rsidR="009B6BEC">
            <w:fldChar w:fldCharType="end"/>
          </w:r>
        </w:sdtContent>
      </w:sdt>
      <w:r>
        <w:rPr>
          <w:lang w:val="en-US"/>
        </w:rPr>
        <w:t>.</w:t>
      </w:r>
    </w:p>
    <w:p w14:paraId="6F127A41" w14:textId="77777777" w:rsidR="00E16EAB" w:rsidRDefault="00E16EAB">
      <w:pPr>
        <w:rPr>
          <w:lang w:val="en-US"/>
        </w:rPr>
      </w:pPr>
    </w:p>
    <w:p w14:paraId="599869D8" w14:textId="77777777" w:rsidR="00257874" w:rsidRDefault="002D0913">
      <w:pPr>
        <w:keepNext/>
        <w:jc w:val="center"/>
        <w:rPr>
          <w:lang w:val="en-US"/>
        </w:rPr>
      </w:pPr>
      <w:r>
        <w:rPr>
          <w:noProof/>
          <w:lang w:eastAsia="pt-PT"/>
        </w:rPr>
        <w:drawing>
          <wp:inline distT="0" distB="0" distL="0" distR="0" wp14:anchorId="23A82899" wp14:editId="052A496E">
            <wp:extent cx="3667125" cy="2400300"/>
            <wp:effectExtent l="0" t="0" r="0" b="0"/>
            <wp:docPr id="10"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4"/>
                    <pic:cNvPicPr>
                      <a:picLocks noChangeAspect="1" noChangeArrowheads="1"/>
                    </pic:cNvPicPr>
                  </pic:nvPicPr>
                  <pic:blipFill>
                    <a:blip r:embed="rId26" cstate="print"/>
                    <a:stretch>
                      <a:fillRect/>
                    </a:stretch>
                  </pic:blipFill>
                  <pic:spPr bwMode="auto">
                    <a:xfrm>
                      <a:off x="0" y="0"/>
                      <a:ext cx="3667125" cy="2400300"/>
                    </a:xfrm>
                    <a:prstGeom prst="rect">
                      <a:avLst/>
                    </a:prstGeom>
                  </pic:spPr>
                </pic:pic>
              </a:graphicData>
            </a:graphic>
          </wp:inline>
        </w:drawing>
      </w:r>
    </w:p>
    <w:p w14:paraId="47217450" w14:textId="77777777" w:rsidR="00257874" w:rsidRDefault="002D0913">
      <w:pPr>
        <w:pStyle w:val="Caption"/>
        <w:rPr>
          <w:lang w:val="en-US"/>
        </w:rPr>
      </w:pPr>
      <w:bookmarkStart w:id="163" w:name="_Ref43063628"/>
      <w:bookmarkStart w:id="164" w:name="_Toc52031475"/>
      <w:r>
        <w:rPr>
          <w:lang w:val="en-US"/>
        </w:rPr>
        <w:t xml:space="preserve">Figure </w:t>
      </w:r>
      <w:r w:rsidR="009B6BEC">
        <w:rPr>
          <w:lang w:val="en-US"/>
        </w:rPr>
        <w:fldChar w:fldCharType="begin"/>
      </w:r>
      <w:r>
        <w:rPr>
          <w:lang w:val="en-US"/>
        </w:rPr>
        <w:instrText>SEQ Figure \* ARABIC</w:instrText>
      </w:r>
      <w:r w:rsidR="009B6BEC">
        <w:rPr>
          <w:lang w:val="en-US"/>
        </w:rPr>
        <w:fldChar w:fldCharType="separate"/>
      </w:r>
      <w:r>
        <w:rPr>
          <w:lang w:val="en-US"/>
        </w:rPr>
        <w:t>8</w:t>
      </w:r>
      <w:r w:rsidR="009B6BEC">
        <w:rPr>
          <w:lang w:val="en-US"/>
        </w:rPr>
        <w:fldChar w:fldCharType="end"/>
      </w:r>
      <w:bookmarkEnd w:id="163"/>
      <w:r>
        <w:rPr>
          <w:lang w:val="en-US"/>
        </w:rPr>
        <w:t xml:space="preserve"> – Detailed view of Services Module including DB</w:t>
      </w:r>
      <w:bookmarkEnd w:id="164"/>
    </w:p>
    <w:p w14:paraId="6977E9AA" w14:textId="77777777" w:rsidR="00257874" w:rsidRDefault="00257874">
      <w:pPr>
        <w:pStyle w:val="Heading3"/>
        <w:rPr>
          <w:color w:val="auto"/>
          <w:sz w:val="28"/>
          <w:szCs w:val="28"/>
          <w:lang w:val="en-US"/>
        </w:rPr>
      </w:pPr>
    </w:p>
    <w:p w14:paraId="384C1F56" w14:textId="16692A5C" w:rsidR="00257874" w:rsidRDefault="002D0913">
      <w:pPr>
        <w:rPr>
          <w:lang w:val="en-US"/>
        </w:rPr>
      </w:pPr>
      <w:r>
        <w:rPr>
          <w:lang w:val="en-US"/>
        </w:rPr>
        <w:t xml:space="preserve">The </w:t>
      </w:r>
      <w:r w:rsidRPr="00DC67E6">
        <w:rPr>
          <w:i/>
          <w:iCs/>
          <w:lang w:val="en-US"/>
        </w:rPr>
        <w:t>Users</w:t>
      </w:r>
      <w:r>
        <w:rPr>
          <w:lang w:val="en-US"/>
        </w:rPr>
        <w:t xml:space="preserve"> submodule is responsible for interaction and business logic with </w:t>
      </w:r>
      <w:r w:rsidRPr="00DC67E6">
        <w:rPr>
          <w:i/>
          <w:iCs/>
          <w:lang w:val="en-US"/>
        </w:rPr>
        <w:t>User</w:t>
      </w:r>
      <w:r>
        <w:rPr>
          <w:lang w:val="en-US"/>
        </w:rPr>
        <w:t xml:space="preserve"> domain.</w:t>
      </w:r>
    </w:p>
    <w:p w14:paraId="5B5AF464" w14:textId="77777777" w:rsidR="00257874" w:rsidRDefault="002D0913">
      <w:pPr>
        <w:rPr>
          <w:lang w:val="en-US"/>
        </w:rPr>
      </w:pPr>
      <w:r>
        <w:rPr>
          <w:lang w:val="en-US"/>
        </w:rPr>
        <w:t xml:space="preserve">The </w:t>
      </w:r>
      <w:r w:rsidRPr="00DC67E6">
        <w:rPr>
          <w:i/>
          <w:iCs/>
          <w:lang w:val="en-US"/>
        </w:rPr>
        <w:t>Authentication</w:t>
      </w:r>
      <w:r>
        <w:rPr>
          <w:lang w:val="en-US"/>
        </w:rPr>
        <w:t xml:space="preserve"> module is responsible for allowing user basic authentication and managing endpoint authentication for the whole application.</w:t>
      </w:r>
    </w:p>
    <w:p w14:paraId="4B5E8B7A" w14:textId="77777777" w:rsidR="00257874" w:rsidRDefault="002D0913">
      <w:pPr>
        <w:rPr>
          <w:lang w:val="en-US"/>
        </w:rPr>
      </w:pPr>
      <w:r>
        <w:rPr>
          <w:lang w:val="en-US"/>
        </w:rPr>
        <w:t xml:space="preserve">The </w:t>
      </w:r>
      <w:r w:rsidRPr="00DC67E6">
        <w:rPr>
          <w:i/>
          <w:iCs/>
          <w:lang w:val="en-US"/>
        </w:rPr>
        <w:t>Challenges</w:t>
      </w:r>
      <w:r>
        <w:rPr>
          <w:lang w:val="en-US"/>
        </w:rPr>
        <w:t xml:space="preserve"> submodule is responsible for interaction and business logic with </w:t>
      </w:r>
      <w:r w:rsidRPr="00DC67E6">
        <w:rPr>
          <w:i/>
          <w:iCs/>
          <w:lang w:val="en-US"/>
        </w:rPr>
        <w:t>Challenges</w:t>
      </w:r>
      <w:r>
        <w:rPr>
          <w:lang w:val="en-US"/>
        </w:rPr>
        <w:t xml:space="preserve"> and </w:t>
      </w:r>
      <w:r w:rsidRPr="00DC67E6">
        <w:rPr>
          <w:i/>
          <w:iCs/>
          <w:lang w:val="en-US"/>
        </w:rPr>
        <w:t>Challenge Answers</w:t>
      </w:r>
      <w:r>
        <w:rPr>
          <w:lang w:val="en-US"/>
        </w:rPr>
        <w:t xml:space="preserve"> domains.</w:t>
      </w:r>
    </w:p>
    <w:p w14:paraId="0519976C" w14:textId="77777777" w:rsidR="00257874" w:rsidRDefault="002D0913">
      <w:pPr>
        <w:rPr>
          <w:lang w:val="en-US"/>
        </w:rPr>
      </w:pPr>
      <w:r>
        <w:rPr>
          <w:lang w:val="en-US"/>
        </w:rPr>
        <w:lastRenderedPageBreak/>
        <w:t xml:space="preserve">The </w:t>
      </w:r>
      <w:r w:rsidRPr="00DC67E6">
        <w:rPr>
          <w:i/>
          <w:iCs/>
          <w:lang w:val="en-US"/>
        </w:rPr>
        <w:t>Questionnaires</w:t>
      </w:r>
      <w:r>
        <w:rPr>
          <w:lang w:val="en-US"/>
        </w:rPr>
        <w:t xml:space="preserve"> submodule is responsible for interaction and business logic with </w:t>
      </w:r>
      <w:r w:rsidRPr="00DC67E6">
        <w:rPr>
          <w:i/>
          <w:iCs/>
          <w:lang w:val="en-US"/>
        </w:rPr>
        <w:t>Questionnaire</w:t>
      </w:r>
      <w:r>
        <w:rPr>
          <w:lang w:val="en-US"/>
        </w:rPr>
        <w:t xml:space="preserve"> and </w:t>
      </w:r>
      <w:r w:rsidRPr="00DC67E6">
        <w:rPr>
          <w:i/>
          <w:iCs/>
          <w:lang w:val="en-US"/>
        </w:rPr>
        <w:t>Questionnaire Answers</w:t>
      </w:r>
      <w:r>
        <w:rPr>
          <w:lang w:val="en-US"/>
        </w:rPr>
        <w:t xml:space="preserve"> domains.</w:t>
      </w:r>
    </w:p>
    <w:p w14:paraId="41D2C461" w14:textId="77777777" w:rsidR="00257874" w:rsidRDefault="002D0913">
      <w:pPr>
        <w:rPr>
          <w:lang w:val="en-US"/>
        </w:rPr>
      </w:pPr>
      <w:r>
        <w:rPr>
          <w:lang w:val="en-US"/>
        </w:rPr>
        <w:t xml:space="preserve">The </w:t>
      </w:r>
      <w:r w:rsidRPr="00DC67E6">
        <w:rPr>
          <w:i/>
          <w:iCs/>
          <w:lang w:val="en-US"/>
        </w:rPr>
        <w:t>Execute Code</w:t>
      </w:r>
      <w:r>
        <w:rPr>
          <w:lang w:val="en-US"/>
        </w:rPr>
        <w:t xml:space="preserve"> submodule is responsible for handling code execution requests redirecting the requests to the correct execution environment depending on the language.</w:t>
      </w:r>
    </w:p>
    <w:p w14:paraId="4DC49547" w14:textId="77777777" w:rsidR="00257874" w:rsidRDefault="00257874">
      <w:pPr>
        <w:rPr>
          <w:lang w:val="en-US"/>
        </w:rPr>
      </w:pPr>
    </w:p>
    <w:p w14:paraId="099FAF0C" w14:textId="77777777" w:rsidR="00257874" w:rsidRDefault="002D0913">
      <w:pPr>
        <w:rPr>
          <w:lang w:val="en-US"/>
        </w:rPr>
      </w:pPr>
      <w:r>
        <w:rPr>
          <w:lang w:val="en-US"/>
        </w:rPr>
        <w:t>Another detailed shown on the picture above is the Database. The services module is the only module with access to the database and it is responsible for directly connecting this database which maintains the state application for the different domains.</w:t>
      </w:r>
    </w:p>
    <w:p w14:paraId="4E0B0233" w14:textId="77777777" w:rsidR="00257874" w:rsidRDefault="002D0913">
      <w:pPr>
        <w:rPr>
          <w:lang w:val="en-US"/>
        </w:rPr>
      </w:pPr>
      <w:r>
        <w:rPr>
          <w:lang w:val="en-US"/>
        </w:rPr>
        <w:t xml:space="preserve">To store the platform </w:t>
      </w:r>
      <w:proofErr w:type="gramStart"/>
      <w:r>
        <w:rPr>
          <w:lang w:val="en-US"/>
        </w:rPr>
        <w:t>data</w:t>
      </w:r>
      <w:proofErr w:type="gramEnd"/>
      <w:r>
        <w:rPr>
          <w:lang w:val="en-US"/>
        </w:rPr>
        <w:t xml:space="preserve"> we are relying in PostgreSQL, which is an open source object-relational database, well known for its strong reliability, feature robustness and performance.</w:t>
      </w:r>
    </w:p>
    <w:p w14:paraId="17604A21" w14:textId="77777777" w:rsidR="00257874" w:rsidRDefault="00257874">
      <w:pPr>
        <w:rPr>
          <w:sz w:val="28"/>
          <w:szCs w:val="28"/>
          <w:lang w:val="en-US"/>
        </w:rPr>
      </w:pPr>
    </w:p>
    <w:p w14:paraId="6408812B" w14:textId="77777777" w:rsidR="00257874" w:rsidRDefault="002D0913">
      <w:pPr>
        <w:pStyle w:val="Heading3"/>
        <w:rPr>
          <w:color w:val="auto"/>
          <w:sz w:val="32"/>
          <w:szCs w:val="32"/>
          <w:lang w:val="en-US"/>
        </w:rPr>
      </w:pPr>
      <w:bookmarkStart w:id="165" w:name="_Toc52031425"/>
      <w:r>
        <w:rPr>
          <w:color w:val="auto"/>
          <w:sz w:val="28"/>
          <w:szCs w:val="28"/>
          <w:lang w:val="en-US"/>
        </w:rPr>
        <w:t>5.2.1 Data Model</w:t>
      </w:r>
      <w:bookmarkEnd w:id="165"/>
    </w:p>
    <w:p w14:paraId="35503CC4" w14:textId="32E901BB" w:rsidR="00257874" w:rsidRDefault="002D0913">
      <w:pPr>
        <w:rPr>
          <w:lang w:val="en-US"/>
        </w:rPr>
      </w:pPr>
      <w:r>
        <w:rPr>
          <w:lang w:val="en-US"/>
        </w:rPr>
        <w:t xml:space="preserve">The data model reflects the necessary structure to comply with the functional requirements and other support structures necessary to the application. Since the database is relational, the design of the data model was done using an Entity Relationship Diagram, which can be seen on </w:t>
      </w:r>
      <w:r w:rsidR="009B6BEC">
        <w:rPr>
          <w:lang w:val="en-US"/>
        </w:rPr>
        <w:fldChar w:fldCharType="begin"/>
      </w:r>
      <w:r>
        <w:rPr>
          <w:lang w:val="en-US"/>
        </w:rPr>
        <w:instrText>REF _Ref43026149 \w \h</w:instrText>
      </w:r>
      <w:r w:rsidR="009B6BEC">
        <w:rPr>
          <w:lang w:val="en-US"/>
        </w:rPr>
      </w:r>
      <w:r w:rsidR="009B6BEC">
        <w:rPr>
          <w:lang w:val="en-US"/>
        </w:rPr>
        <w:fldChar w:fldCharType="separate"/>
      </w:r>
      <w:r>
        <w:rPr>
          <w:lang w:val="en-US"/>
        </w:rPr>
        <w:t>Annex B.</w:t>
      </w:r>
      <w:r w:rsidR="009B6BEC">
        <w:rPr>
          <w:lang w:val="en-US"/>
        </w:rPr>
        <w:fldChar w:fldCharType="end"/>
      </w:r>
    </w:p>
    <w:p w14:paraId="6238057D" w14:textId="77777777" w:rsidR="00257874" w:rsidRDefault="00257874" w:rsidP="00DC67E6">
      <w:pPr>
        <w:keepNext/>
        <w:rPr>
          <w:lang w:val="en-US"/>
        </w:rPr>
      </w:pPr>
    </w:p>
    <w:p w14:paraId="1A3787E5" w14:textId="107CA066" w:rsidR="00257874" w:rsidRDefault="002D0913">
      <w:pPr>
        <w:rPr>
          <w:lang w:val="en-US"/>
        </w:rPr>
      </w:pPr>
      <w:r>
        <w:rPr>
          <w:lang w:val="en-US"/>
        </w:rPr>
        <w:t xml:space="preserve">To follow good practices of data model design this data model follows 3NF rules for normalization </w:t>
      </w:r>
      <w:sdt>
        <w:sdtPr>
          <w:id w:val="1556745160"/>
          <w:citation/>
        </w:sdtPr>
        <w:sdtEndPr/>
        <w:sdtContent>
          <w:r w:rsidR="009B6BEC">
            <w:fldChar w:fldCharType="begin"/>
          </w:r>
          <w:r w:rsidR="009B6BEC" w:rsidRPr="004A35DD">
            <w:rPr>
              <w:lang w:val="en-GB"/>
            </w:rPr>
            <w:instrText>CITATION Dat20 \l 2070</w:instrText>
          </w:r>
          <w:r w:rsidR="009B6BEC">
            <w:fldChar w:fldCharType="separate"/>
          </w:r>
          <w:r w:rsidR="000C6C68" w:rsidRPr="000C6C68">
            <w:rPr>
              <w:noProof/>
              <w:lang w:val="en-GB"/>
            </w:rPr>
            <w:t>[36]</w:t>
          </w:r>
          <w:r w:rsidR="009B6BEC">
            <w:fldChar w:fldCharType="end"/>
          </w:r>
        </w:sdtContent>
      </w:sdt>
      <w:sdt>
        <w:sdtPr>
          <w:id w:val="803658438"/>
          <w:citation/>
        </w:sdtPr>
        <w:sdtEndPr/>
        <w:sdtContent>
          <w:r w:rsidR="009B6BEC">
            <w:fldChar w:fldCharType="begin"/>
          </w:r>
          <w:r w:rsidR="009B6BEC" w:rsidRPr="004A35DD">
            <w:rPr>
              <w:lang w:val="en-GB"/>
            </w:rPr>
            <w:instrText>CITATION Sha04 \l 2057</w:instrText>
          </w:r>
          <w:r w:rsidR="009B6BEC">
            <w:fldChar w:fldCharType="separate"/>
          </w:r>
          <w:r w:rsidR="000C6C68">
            <w:rPr>
              <w:noProof/>
              <w:lang w:val="en-GB"/>
            </w:rPr>
            <w:t xml:space="preserve"> </w:t>
          </w:r>
          <w:r w:rsidR="000C6C68" w:rsidRPr="000C6C68">
            <w:rPr>
              <w:noProof/>
              <w:lang w:val="en-GB"/>
            </w:rPr>
            <w:t>[37]</w:t>
          </w:r>
          <w:r w:rsidR="009B6BEC">
            <w:fldChar w:fldCharType="end"/>
          </w:r>
        </w:sdtContent>
      </w:sdt>
      <w:r>
        <w:rPr>
          <w:lang w:val="en-US"/>
        </w:rPr>
        <w:t xml:space="preserve">, below is a more detailed explanation of what represents each </w:t>
      </w:r>
      <w:commentRangeStart w:id="166"/>
      <w:r>
        <w:rPr>
          <w:lang w:val="en-US"/>
        </w:rPr>
        <w:t>entity</w:t>
      </w:r>
      <w:commentRangeEnd w:id="166"/>
      <w:r w:rsidR="00143B65">
        <w:rPr>
          <w:rStyle w:val="CommentReference"/>
        </w:rPr>
        <w:commentReference w:id="166"/>
      </w:r>
      <w:r>
        <w:rPr>
          <w:lang w:val="en-US"/>
        </w:rPr>
        <w:t>.</w:t>
      </w:r>
    </w:p>
    <w:p w14:paraId="5F651CDA" w14:textId="77777777" w:rsidR="00257874" w:rsidRPr="004C134A" w:rsidRDefault="002D0913" w:rsidP="004C134A">
      <w:pPr>
        <w:pStyle w:val="ListParagraph"/>
        <w:numPr>
          <w:ilvl w:val="0"/>
          <w:numId w:val="19"/>
        </w:numPr>
        <w:rPr>
          <w:lang w:val="en-US"/>
        </w:rPr>
      </w:pPr>
      <w:r w:rsidRPr="004C134A">
        <w:rPr>
          <w:i/>
          <w:iCs/>
          <w:lang w:val="en-US"/>
        </w:rPr>
        <w:t>App user</w:t>
      </w:r>
      <w:r w:rsidRPr="004C134A">
        <w:rPr>
          <w:lang w:val="en-US"/>
        </w:rPr>
        <w:t xml:space="preserve"> - This entity represents a user on the platform.</w:t>
      </w:r>
    </w:p>
    <w:p w14:paraId="4510CE08" w14:textId="77777777" w:rsidR="00257874" w:rsidRPr="004C134A" w:rsidRDefault="002D0913" w:rsidP="004C134A">
      <w:pPr>
        <w:pStyle w:val="ListParagraph"/>
        <w:numPr>
          <w:ilvl w:val="0"/>
          <w:numId w:val="19"/>
        </w:numPr>
        <w:rPr>
          <w:lang w:val="en-US"/>
        </w:rPr>
      </w:pPr>
      <w:r w:rsidRPr="004C134A">
        <w:rPr>
          <w:i/>
          <w:iCs/>
          <w:lang w:val="en-US"/>
        </w:rPr>
        <w:t>Code Language</w:t>
      </w:r>
      <w:r w:rsidRPr="004C134A">
        <w:rPr>
          <w:lang w:val="en-US"/>
        </w:rPr>
        <w:t xml:space="preserve"> - This entity contains the different coding languages supported by the platform</w:t>
      </w:r>
    </w:p>
    <w:p w14:paraId="30BCE5E5" w14:textId="5D0F260F" w:rsidR="00257874" w:rsidRPr="004C134A" w:rsidRDefault="002D0913" w:rsidP="004C134A">
      <w:pPr>
        <w:pStyle w:val="ListParagraph"/>
        <w:numPr>
          <w:ilvl w:val="0"/>
          <w:numId w:val="19"/>
        </w:numPr>
        <w:rPr>
          <w:lang w:val="en-US"/>
        </w:rPr>
      </w:pPr>
      <w:r w:rsidRPr="004C134A">
        <w:rPr>
          <w:i/>
          <w:iCs/>
          <w:lang w:val="en-US"/>
        </w:rPr>
        <w:t>Challenge</w:t>
      </w:r>
      <w:r w:rsidRPr="004C134A">
        <w:rPr>
          <w:lang w:val="en-US"/>
        </w:rPr>
        <w:t xml:space="preserve"> - This entity maps directly to the </w:t>
      </w:r>
      <w:r w:rsidR="002A4423" w:rsidRPr="004C134A">
        <w:rPr>
          <w:i/>
          <w:iCs/>
          <w:lang w:val="en-US"/>
        </w:rPr>
        <w:t>C</w:t>
      </w:r>
      <w:r w:rsidRPr="004C134A">
        <w:rPr>
          <w:i/>
          <w:iCs/>
          <w:lang w:val="en-US"/>
        </w:rPr>
        <w:t>hallenges</w:t>
      </w:r>
      <w:r w:rsidRPr="004C134A">
        <w:rPr>
          <w:lang w:val="en-US"/>
        </w:rPr>
        <w:t xml:space="preserve"> identified on </w:t>
      </w:r>
      <w:r w:rsidR="002A4423" w:rsidRPr="004C134A">
        <w:rPr>
          <w:lang w:val="en-US"/>
        </w:rPr>
        <w:t>S</w:t>
      </w:r>
      <w:r w:rsidRPr="004C134A">
        <w:rPr>
          <w:lang w:val="en-US"/>
        </w:rPr>
        <w:t xml:space="preserve">ection </w:t>
      </w:r>
      <w:r w:rsidR="002A4423" w:rsidRPr="004C134A">
        <w:rPr>
          <w:lang w:val="en-US"/>
        </w:rPr>
        <w:fldChar w:fldCharType="begin"/>
      </w:r>
      <w:r w:rsidR="002A4423" w:rsidRPr="004C134A">
        <w:rPr>
          <w:lang w:val="en-US"/>
        </w:rPr>
        <w:instrText xml:space="preserve"> REF _Ref39266593 \r \h </w:instrText>
      </w:r>
      <w:r w:rsidR="002A4423" w:rsidRPr="004C134A">
        <w:rPr>
          <w:lang w:val="en-US"/>
        </w:rPr>
      </w:r>
      <w:r w:rsidR="002A4423" w:rsidRPr="004C134A">
        <w:rPr>
          <w:lang w:val="en-US"/>
        </w:rPr>
        <w:fldChar w:fldCharType="separate"/>
      </w:r>
      <w:r w:rsidR="002A4423" w:rsidRPr="004C134A">
        <w:rPr>
          <w:lang w:val="en-US"/>
        </w:rPr>
        <w:t>2</w:t>
      </w:r>
      <w:r w:rsidR="002A4423" w:rsidRPr="004C134A">
        <w:rPr>
          <w:lang w:val="en-US"/>
        </w:rPr>
        <w:fldChar w:fldCharType="end"/>
      </w:r>
      <w:r w:rsidR="002A4423" w:rsidRPr="004C134A">
        <w:rPr>
          <w:lang w:val="en-US"/>
        </w:rPr>
        <w:t>.</w:t>
      </w:r>
      <w:r w:rsidRPr="004C134A">
        <w:rPr>
          <w:lang w:val="en-US"/>
        </w:rPr>
        <w:t xml:space="preserve"> The </w:t>
      </w:r>
      <w:r w:rsidR="002A4423" w:rsidRPr="004C134A">
        <w:rPr>
          <w:i/>
          <w:iCs/>
          <w:lang w:val="en-US"/>
        </w:rPr>
        <w:t>C</w:t>
      </w:r>
      <w:r w:rsidRPr="004C134A">
        <w:rPr>
          <w:i/>
          <w:iCs/>
          <w:lang w:val="en-US"/>
        </w:rPr>
        <w:t>hallenge</w:t>
      </w:r>
      <w:r w:rsidRPr="004C134A">
        <w:rPr>
          <w:lang w:val="en-US"/>
        </w:rPr>
        <w:t xml:space="preserve"> has a many to one relationship with the user table</w:t>
      </w:r>
      <w:r w:rsidR="009E0FAD" w:rsidRPr="004C134A">
        <w:rPr>
          <w:lang w:val="en-US"/>
        </w:rPr>
        <w:t>.</w:t>
      </w:r>
      <w:r w:rsidRPr="004C134A">
        <w:rPr>
          <w:lang w:val="en-US"/>
        </w:rPr>
        <w:t xml:space="preserve"> </w:t>
      </w:r>
      <w:r w:rsidR="009E0FAD" w:rsidRPr="004C134A">
        <w:rPr>
          <w:lang w:val="en-US"/>
        </w:rPr>
        <w:t xml:space="preserve">This </w:t>
      </w:r>
      <w:r w:rsidRPr="004C134A">
        <w:rPr>
          <w:lang w:val="en-US"/>
        </w:rPr>
        <w:t xml:space="preserve">relationship represents the creator of the </w:t>
      </w:r>
      <w:r w:rsidR="002A4423" w:rsidRPr="004C134A">
        <w:rPr>
          <w:i/>
          <w:iCs/>
          <w:lang w:val="en-US"/>
        </w:rPr>
        <w:t>C</w:t>
      </w:r>
      <w:r w:rsidRPr="004C134A">
        <w:rPr>
          <w:i/>
          <w:iCs/>
          <w:lang w:val="en-US"/>
        </w:rPr>
        <w:t>hallenge</w:t>
      </w:r>
      <w:r w:rsidRPr="004C134A">
        <w:rPr>
          <w:lang w:val="en-US"/>
        </w:rPr>
        <w:t xml:space="preserve"> which can create multiple </w:t>
      </w:r>
      <w:r w:rsidR="002A4423" w:rsidRPr="004C134A">
        <w:rPr>
          <w:i/>
          <w:iCs/>
          <w:lang w:val="en-US"/>
        </w:rPr>
        <w:t>C</w:t>
      </w:r>
      <w:r w:rsidRPr="004C134A">
        <w:rPr>
          <w:i/>
          <w:iCs/>
          <w:lang w:val="en-US"/>
        </w:rPr>
        <w:t>hallenges</w:t>
      </w:r>
      <w:r w:rsidRPr="004C134A">
        <w:rPr>
          <w:lang w:val="en-US"/>
        </w:rPr>
        <w:t xml:space="preserve">. This is a weak entity of user, i.e., does not exist if there is no </w:t>
      </w:r>
      <w:r w:rsidRPr="004C134A">
        <w:rPr>
          <w:i/>
          <w:iCs/>
          <w:lang w:val="en-US"/>
        </w:rPr>
        <w:t>user</w:t>
      </w:r>
      <w:r w:rsidRPr="004C134A">
        <w:rPr>
          <w:lang w:val="en-US"/>
        </w:rPr>
        <w:t>.</w:t>
      </w:r>
    </w:p>
    <w:p w14:paraId="59CC45A0" w14:textId="7D3EA217" w:rsidR="00257874" w:rsidRPr="004C134A" w:rsidRDefault="002D0913" w:rsidP="004C134A">
      <w:pPr>
        <w:pStyle w:val="ListParagraph"/>
        <w:numPr>
          <w:ilvl w:val="0"/>
          <w:numId w:val="19"/>
        </w:numPr>
        <w:rPr>
          <w:lang w:val="en-US"/>
        </w:rPr>
      </w:pPr>
      <w:r w:rsidRPr="004C134A">
        <w:rPr>
          <w:i/>
          <w:iCs/>
          <w:lang w:val="en-US"/>
        </w:rPr>
        <w:t>Challenge Solution</w:t>
      </w:r>
      <w:r w:rsidRPr="004C134A">
        <w:rPr>
          <w:lang w:val="en-US"/>
        </w:rPr>
        <w:t xml:space="preserve"> - This entity represents the solution to the challenge. It is on a separate table to allow defining multiple solutions per </w:t>
      </w:r>
      <w:r w:rsidRPr="004C134A">
        <w:rPr>
          <w:i/>
          <w:iCs/>
          <w:lang w:val="en-US"/>
        </w:rPr>
        <w:t>Challenge</w:t>
      </w:r>
      <w:r w:rsidRPr="004C134A">
        <w:rPr>
          <w:lang w:val="en-US"/>
        </w:rPr>
        <w:t xml:space="preserve"> (many to one relationship), one for each language. This is a weak entity of </w:t>
      </w:r>
      <w:r w:rsidRPr="004C134A">
        <w:rPr>
          <w:i/>
          <w:iCs/>
          <w:lang w:val="en-US"/>
        </w:rPr>
        <w:t>Challenge</w:t>
      </w:r>
      <w:r w:rsidRPr="004C134A">
        <w:rPr>
          <w:lang w:val="en-US"/>
        </w:rPr>
        <w:t xml:space="preserve">. This table has a one to many </w:t>
      </w:r>
      <w:proofErr w:type="gramStart"/>
      <w:r w:rsidRPr="004C134A">
        <w:rPr>
          <w:lang w:val="en-US"/>
        </w:rPr>
        <w:t>relationship</w:t>
      </w:r>
      <w:proofErr w:type="gramEnd"/>
      <w:r w:rsidRPr="004C134A">
        <w:rPr>
          <w:lang w:val="en-US"/>
        </w:rPr>
        <w:t xml:space="preserve"> with the code language table because each answer is written for a specific supported language.</w:t>
      </w:r>
    </w:p>
    <w:p w14:paraId="0C97F740" w14:textId="4A928D25" w:rsidR="00257874" w:rsidRPr="004C134A" w:rsidRDefault="002D0913" w:rsidP="004C134A">
      <w:pPr>
        <w:pStyle w:val="ListParagraph"/>
        <w:numPr>
          <w:ilvl w:val="0"/>
          <w:numId w:val="19"/>
        </w:numPr>
        <w:rPr>
          <w:lang w:val="en-US"/>
        </w:rPr>
      </w:pPr>
      <w:r w:rsidRPr="004C134A">
        <w:rPr>
          <w:i/>
          <w:iCs/>
          <w:lang w:val="en-US"/>
        </w:rPr>
        <w:t>Challenge Answer</w:t>
      </w:r>
      <w:r w:rsidRPr="004C134A">
        <w:rPr>
          <w:lang w:val="en-US"/>
        </w:rPr>
        <w:t xml:space="preserve"> - This entity represents an answer of a </w:t>
      </w:r>
      <w:r w:rsidR="002A4423" w:rsidRPr="004C134A">
        <w:rPr>
          <w:i/>
          <w:iCs/>
          <w:lang w:val="en-US"/>
        </w:rPr>
        <w:t>C</w:t>
      </w:r>
      <w:r w:rsidRPr="004C134A">
        <w:rPr>
          <w:i/>
          <w:iCs/>
          <w:lang w:val="en-US"/>
        </w:rPr>
        <w:t>hallenge</w:t>
      </w:r>
      <w:r w:rsidRPr="004C134A">
        <w:rPr>
          <w:lang w:val="en-US"/>
        </w:rPr>
        <w:t xml:space="preserve">. There is a many to one relationship with the </w:t>
      </w:r>
      <w:r w:rsidR="002A4423" w:rsidRPr="004C134A">
        <w:rPr>
          <w:i/>
          <w:iCs/>
          <w:lang w:val="en-US"/>
        </w:rPr>
        <w:t>C</w:t>
      </w:r>
      <w:r w:rsidRPr="004C134A">
        <w:rPr>
          <w:i/>
          <w:iCs/>
          <w:lang w:val="en-US"/>
        </w:rPr>
        <w:t>hallenges</w:t>
      </w:r>
      <w:r w:rsidRPr="004C134A">
        <w:rPr>
          <w:lang w:val="en-US"/>
        </w:rPr>
        <w:t xml:space="preserve"> since a </w:t>
      </w:r>
      <w:r w:rsidR="002A4423" w:rsidRPr="004C134A">
        <w:rPr>
          <w:i/>
          <w:iCs/>
          <w:lang w:val="en-US"/>
        </w:rPr>
        <w:t>C</w:t>
      </w:r>
      <w:r w:rsidRPr="004C134A">
        <w:rPr>
          <w:i/>
          <w:iCs/>
          <w:lang w:val="en-US"/>
        </w:rPr>
        <w:t>hallenge</w:t>
      </w:r>
      <w:r w:rsidRPr="004C134A">
        <w:rPr>
          <w:lang w:val="en-US"/>
        </w:rPr>
        <w:t xml:space="preserve"> can be answered by multiple different people, as a result this table also has a many to one relationship with the user table. This is a weak entity of </w:t>
      </w:r>
      <w:r w:rsidRPr="004C134A">
        <w:rPr>
          <w:i/>
          <w:iCs/>
          <w:lang w:val="en-US"/>
        </w:rPr>
        <w:t>Challenge</w:t>
      </w:r>
      <w:r w:rsidRPr="004C134A">
        <w:rPr>
          <w:lang w:val="en-US"/>
        </w:rPr>
        <w:t xml:space="preserve">. </w:t>
      </w:r>
    </w:p>
    <w:p w14:paraId="3CF509D9" w14:textId="60BECB0D" w:rsidR="00257874" w:rsidRPr="004C134A" w:rsidRDefault="002D0913" w:rsidP="004C134A">
      <w:pPr>
        <w:pStyle w:val="ListParagraph"/>
        <w:numPr>
          <w:ilvl w:val="0"/>
          <w:numId w:val="19"/>
        </w:numPr>
        <w:rPr>
          <w:lang w:val="en-US"/>
        </w:rPr>
      </w:pPr>
      <w:r w:rsidRPr="004C134A">
        <w:rPr>
          <w:i/>
          <w:iCs/>
          <w:lang w:val="en-US"/>
        </w:rPr>
        <w:t>Questionnaire</w:t>
      </w:r>
      <w:r w:rsidRPr="004C134A">
        <w:rPr>
          <w:lang w:val="en-US"/>
        </w:rPr>
        <w:t xml:space="preserve"> - This entity on the data model maps directly to the </w:t>
      </w:r>
      <w:r w:rsidR="002A4423" w:rsidRPr="004C134A">
        <w:rPr>
          <w:i/>
          <w:iCs/>
          <w:lang w:val="en-US"/>
        </w:rPr>
        <w:t>Q</w:t>
      </w:r>
      <w:r w:rsidRPr="004C134A">
        <w:rPr>
          <w:i/>
          <w:iCs/>
          <w:lang w:val="en-US"/>
        </w:rPr>
        <w:t>uestionnaires</w:t>
      </w:r>
      <w:r w:rsidRPr="004C134A">
        <w:rPr>
          <w:lang w:val="en-US"/>
        </w:rPr>
        <w:t xml:space="preserve"> identified on the requirements </w:t>
      </w:r>
      <w:r w:rsidR="002A4423" w:rsidRPr="004C134A">
        <w:rPr>
          <w:lang w:val="en-US"/>
        </w:rPr>
        <w:t>S</w:t>
      </w:r>
      <w:r w:rsidRPr="004C134A">
        <w:rPr>
          <w:lang w:val="en-US"/>
        </w:rPr>
        <w:t>ection</w:t>
      </w:r>
      <w:r w:rsidR="002A4423" w:rsidRPr="004C134A">
        <w:rPr>
          <w:lang w:val="en-US"/>
        </w:rPr>
        <w:fldChar w:fldCharType="begin"/>
      </w:r>
      <w:r w:rsidR="002A4423" w:rsidRPr="004C134A">
        <w:rPr>
          <w:lang w:val="en-US"/>
        </w:rPr>
        <w:instrText xml:space="preserve"> REF _Ref39266593 \r \h </w:instrText>
      </w:r>
      <w:r w:rsidR="002A4423" w:rsidRPr="004C134A">
        <w:rPr>
          <w:lang w:val="en-US"/>
        </w:rPr>
      </w:r>
      <w:r w:rsidR="002A4423" w:rsidRPr="004C134A">
        <w:rPr>
          <w:lang w:val="en-US"/>
        </w:rPr>
        <w:fldChar w:fldCharType="separate"/>
      </w:r>
      <w:r w:rsidR="002A4423" w:rsidRPr="004C134A">
        <w:rPr>
          <w:lang w:val="en-US"/>
        </w:rPr>
        <w:t>2</w:t>
      </w:r>
      <w:r w:rsidR="002A4423" w:rsidRPr="004C134A">
        <w:rPr>
          <w:lang w:val="en-US"/>
        </w:rPr>
        <w:fldChar w:fldCharType="end"/>
      </w:r>
      <w:r w:rsidRPr="004C134A">
        <w:rPr>
          <w:lang w:val="en-US"/>
        </w:rPr>
        <w:t xml:space="preserve">. The questionnaire has a many to one relationship with the user </w:t>
      </w:r>
      <w:r w:rsidRPr="004C134A">
        <w:rPr>
          <w:lang w:val="en-US"/>
        </w:rPr>
        <w:lastRenderedPageBreak/>
        <w:t xml:space="preserve">table, this relationship represents the creator of the </w:t>
      </w:r>
      <w:r w:rsidR="002A4423" w:rsidRPr="004C134A">
        <w:rPr>
          <w:i/>
          <w:iCs/>
          <w:lang w:val="en-US"/>
        </w:rPr>
        <w:t>Q</w:t>
      </w:r>
      <w:r w:rsidRPr="004C134A">
        <w:rPr>
          <w:i/>
          <w:iCs/>
          <w:lang w:val="en-US"/>
        </w:rPr>
        <w:t>uestionnaire</w:t>
      </w:r>
      <w:r w:rsidRPr="004C134A">
        <w:rPr>
          <w:lang w:val="en-US"/>
        </w:rPr>
        <w:t xml:space="preserve"> which can create multiple </w:t>
      </w:r>
      <w:r w:rsidR="002A4423" w:rsidRPr="004C134A">
        <w:rPr>
          <w:i/>
          <w:iCs/>
          <w:lang w:val="en-US"/>
        </w:rPr>
        <w:t>Q</w:t>
      </w:r>
      <w:r w:rsidRPr="004C134A">
        <w:rPr>
          <w:i/>
          <w:iCs/>
          <w:lang w:val="en-US"/>
        </w:rPr>
        <w:t>uestionnaires</w:t>
      </w:r>
      <w:r w:rsidRPr="004C134A">
        <w:rPr>
          <w:lang w:val="en-US"/>
        </w:rPr>
        <w:t>. This is a weak entity of user.</w:t>
      </w:r>
    </w:p>
    <w:p w14:paraId="1F879B22" w14:textId="65426332" w:rsidR="00257874" w:rsidRPr="004C134A" w:rsidRDefault="002D0913" w:rsidP="004C134A">
      <w:pPr>
        <w:pStyle w:val="ListParagraph"/>
        <w:numPr>
          <w:ilvl w:val="0"/>
          <w:numId w:val="19"/>
        </w:numPr>
        <w:rPr>
          <w:lang w:val="en-US"/>
        </w:rPr>
      </w:pPr>
      <w:r w:rsidRPr="004C134A">
        <w:rPr>
          <w:i/>
          <w:iCs/>
          <w:lang w:val="en-US"/>
        </w:rPr>
        <w:t>Questionnaire Answer</w:t>
      </w:r>
      <w:r w:rsidRPr="004C134A">
        <w:rPr>
          <w:lang w:val="en-US"/>
        </w:rPr>
        <w:t xml:space="preserve"> - This entity represents an answer of a </w:t>
      </w:r>
      <w:r w:rsidR="002A4423" w:rsidRPr="004C134A">
        <w:rPr>
          <w:i/>
          <w:iCs/>
          <w:lang w:val="en-US"/>
        </w:rPr>
        <w:t>Q</w:t>
      </w:r>
      <w:r w:rsidRPr="004C134A">
        <w:rPr>
          <w:i/>
          <w:iCs/>
          <w:lang w:val="en-US"/>
        </w:rPr>
        <w:t>uestionnaire</w:t>
      </w:r>
      <w:r w:rsidRPr="004C134A">
        <w:rPr>
          <w:lang w:val="en-US"/>
        </w:rPr>
        <w:t xml:space="preserve">. There is a many to one relationship with the questionnaires since a </w:t>
      </w:r>
      <w:r w:rsidR="002A4423" w:rsidRPr="004C134A">
        <w:rPr>
          <w:i/>
          <w:iCs/>
          <w:lang w:val="en-US"/>
        </w:rPr>
        <w:t>Q</w:t>
      </w:r>
      <w:r w:rsidRPr="004C134A">
        <w:rPr>
          <w:i/>
          <w:iCs/>
          <w:lang w:val="en-US"/>
        </w:rPr>
        <w:t>uestionnaire</w:t>
      </w:r>
      <w:r w:rsidRPr="004C134A">
        <w:rPr>
          <w:lang w:val="en-US"/>
        </w:rPr>
        <w:t xml:space="preserve"> can be answered by multiple different people. This is a weak entity of </w:t>
      </w:r>
      <w:r w:rsidRPr="004C134A">
        <w:rPr>
          <w:i/>
          <w:iCs/>
          <w:lang w:val="en-US"/>
        </w:rPr>
        <w:t>Questionnaire</w:t>
      </w:r>
      <w:r w:rsidRPr="004C134A">
        <w:rPr>
          <w:lang w:val="en-US"/>
        </w:rPr>
        <w:t>.</w:t>
      </w:r>
    </w:p>
    <w:p w14:paraId="30571DE7" w14:textId="5B60C0E0" w:rsidR="00257874" w:rsidRPr="004C134A" w:rsidRDefault="002D0913" w:rsidP="004C134A">
      <w:pPr>
        <w:pStyle w:val="ListParagraph"/>
        <w:numPr>
          <w:ilvl w:val="0"/>
          <w:numId w:val="19"/>
        </w:numPr>
        <w:rPr>
          <w:lang w:val="en-US"/>
        </w:rPr>
      </w:pPr>
      <w:r w:rsidRPr="004C134A">
        <w:rPr>
          <w:i/>
          <w:iCs/>
          <w:lang w:val="en-US"/>
        </w:rPr>
        <w:t>Answer</w:t>
      </w:r>
      <w:r w:rsidRPr="004C134A">
        <w:rPr>
          <w:lang w:val="en-US"/>
        </w:rPr>
        <w:t xml:space="preserve"> - This entity represents the abstract concept of an answer. The type of the answer is determiner through the mandatory mutually exclusive relationships between </w:t>
      </w:r>
      <w:r w:rsidRPr="004C134A">
        <w:rPr>
          <w:i/>
          <w:iCs/>
          <w:lang w:val="en-US"/>
        </w:rPr>
        <w:t>Answer</w:t>
      </w:r>
      <w:r w:rsidRPr="004C134A">
        <w:rPr>
          <w:lang w:val="en-US"/>
        </w:rPr>
        <w:t xml:space="preserve"> and </w:t>
      </w:r>
      <w:proofErr w:type="gramStart"/>
      <w:r w:rsidRPr="004C134A">
        <w:rPr>
          <w:lang w:val="en-US"/>
        </w:rPr>
        <w:t>it’s</w:t>
      </w:r>
      <w:proofErr w:type="gramEnd"/>
      <w:r w:rsidRPr="004C134A">
        <w:rPr>
          <w:lang w:val="en-US"/>
        </w:rPr>
        <w:t xml:space="preserve"> “children”, </w:t>
      </w:r>
      <w:r w:rsidRPr="004C134A">
        <w:rPr>
          <w:i/>
          <w:iCs/>
          <w:lang w:val="en-US"/>
        </w:rPr>
        <w:t>Challenge</w:t>
      </w:r>
      <w:r w:rsidRPr="004C134A">
        <w:rPr>
          <w:lang w:val="en-US"/>
        </w:rPr>
        <w:t xml:space="preserve"> </w:t>
      </w:r>
      <w:r w:rsidRPr="004C134A">
        <w:rPr>
          <w:i/>
          <w:iCs/>
          <w:lang w:val="en-US"/>
        </w:rPr>
        <w:t>Answer</w:t>
      </w:r>
      <w:r w:rsidRPr="004C134A">
        <w:rPr>
          <w:lang w:val="en-US"/>
        </w:rPr>
        <w:t xml:space="preserve"> and </w:t>
      </w:r>
      <w:r w:rsidRPr="004C134A">
        <w:rPr>
          <w:i/>
          <w:iCs/>
          <w:lang w:val="en-US"/>
        </w:rPr>
        <w:t>Questionnaire Answer</w:t>
      </w:r>
      <w:r w:rsidRPr="004C134A">
        <w:rPr>
          <w:lang w:val="en-US"/>
        </w:rPr>
        <w:t xml:space="preserve">. This was done to normalize answer related data since both </w:t>
      </w:r>
      <w:r w:rsidR="002A4423" w:rsidRPr="004C134A">
        <w:rPr>
          <w:i/>
          <w:iCs/>
          <w:lang w:val="en-US"/>
        </w:rPr>
        <w:t>C</w:t>
      </w:r>
      <w:r w:rsidRPr="004C134A">
        <w:rPr>
          <w:i/>
          <w:iCs/>
          <w:lang w:val="en-US"/>
        </w:rPr>
        <w:t>hallenges</w:t>
      </w:r>
      <w:r w:rsidRPr="004C134A">
        <w:rPr>
          <w:lang w:val="en-US"/>
        </w:rPr>
        <w:t xml:space="preserve"> and </w:t>
      </w:r>
      <w:r w:rsidR="002A4423" w:rsidRPr="004C134A">
        <w:rPr>
          <w:i/>
          <w:iCs/>
          <w:lang w:val="en-US"/>
        </w:rPr>
        <w:t>Q</w:t>
      </w:r>
      <w:r w:rsidRPr="004C134A">
        <w:rPr>
          <w:i/>
          <w:iCs/>
          <w:lang w:val="en-US"/>
        </w:rPr>
        <w:t>uestionnaire</w:t>
      </w:r>
      <w:r w:rsidRPr="004C134A">
        <w:rPr>
          <w:lang w:val="en-US"/>
        </w:rPr>
        <w:t xml:space="preserve"> answers share data but have specificity to their domain. This was enforced on a database level through the usage of triggers. This table has a one to many </w:t>
      </w:r>
      <w:proofErr w:type="gramStart"/>
      <w:r w:rsidRPr="004C134A">
        <w:rPr>
          <w:lang w:val="en-US"/>
        </w:rPr>
        <w:t>relationship</w:t>
      </w:r>
      <w:proofErr w:type="gramEnd"/>
      <w:r w:rsidRPr="004C134A">
        <w:rPr>
          <w:lang w:val="en-US"/>
        </w:rPr>
        <w:t xml:space="preserve"> with the code language table because each answer is written for a specific supported language.</w:t>
      </w:r>
    </w:p>
    <w:p w14:paraId="1922E363" w14:textId="51678BF0" w:rsidR="00257874" w:rsidRPr="004C134A" w:rsidRDefault="002D0913" w:rsidP="004C134A">
      <w:pPr>
        <w:pStyle w:val="ListParagraph"/>
        <w:numPr>
          <w:ilvl w:val="0"/>
          <w:numId w:val="19"/>
        </w:numPr>
        <w:rPr>
          <w:lang w:val="en-US"/>
        </w:rPr>
      </w:pPr>
      <w:r w:rsidRPr="004C134A">
        <w:rPr>
          <w:i/>
          <w:iCs/>
          <w:lang w:val="en-US"/>
        </w:rPr>
        <w:t>Tag</w:t>
      </w:r>
      <w:r w:rsidRPr="004C134A">
        <w:rPr>
          <w:lang w:val="en-US"/>
        </w:rPr>
        <w:t xml:space="preserve"> - This entity supports the tag search functionality identified on the requirements section </w:t>
      </w:r>
      <w:r w:rsidR="009B6BEC" w:rsidRPr="004C134A">
        <w:rPr>
          <w:lang w:val="en-US"/>
        </w:rPr>
        <w:fldChar w:fldCharType="begin"/>
      </w:r>
      <w:r w:rsidRPr="004C134A">
        <w:rPr>
          <w:lang w:val="en-US"/>
        </w:rPr>
        <w:instrText>REF _Ref39266674 \h</w:instrText>
      </w:r>
      <w:r w:rsidR="009B6BEC" w:rsidRPr="004C134A">
        <w:rPr>
          <w:lang w:val="en-US"/>
        </w:rPr>
      </w:r>
      <w:r w:rsidR="009B6BEC" w:rsidRPr="004C134A">
        <w:rPr>
          <w:lang w:val="en-US"/>
        </w:rPr>
        <w:fldChar w:fldCharType="separate"/>
      </w:r>
      <w:r w:rsidRPr="004C134A">
        <w:rPr>
          <w:lang w:val="en-US"/>
        </w:rPr>
        <w:t>Requirements</w:t>
      </w:r>
      <w:r w:rsidR="009B6BEC" w:rsidRPr="004C134A">
        <w:rPr>
          <w:lang w:val="en-US"/>
        </w:rPr>
        <w:fldChar w:fldCharType="end"/>
      </w:r>
      <w:r w:rsidRPr="004C134A">
        <w:rPr>
          <w:lang w:val="en-US"/>
        </w:rPr>
        <w:t>. There is a one</w:t>
      </w:r>
      <w:r w:rsidR="004B6073" w:rsidRPr="004C134A">
        <w:rPr>
          <w:lang w:val="en-US"/>
        </w:rPr>
        <w:t>-</w:t>
      </w:r>
      <w:r w:rsidRPr="004C134A">
        <w:rPr>
          <w:lang w:val="en-US"/>
        </w:rPr>
        <w:t>to</w:t>
      </w:r>
      <w:r w:rsidR="004B6073" w:rsidRPr="004C134A">
        <w:rPr>
          <w:lang w:val="en-US"/>
        </w:rPr>
        <w:t>-</w:t>
      </w:r>
      <w:r w:rsidRPr="004C134A">
        <w:rPr>
          <w:lang w:val="en-US"/>
        </w:rPr>
        <w:t xml:space="preserve">many relationship with the challenges since a challenge can have multiple tags. </w:t>
      </w:r>
    </w:p>
    <w:p w14:paraId="6A7A16D8" w14:textId="4B5CB0B9" w:rsidR="00257874" w:rsidRPr="004C134A" w:rsidRDefault="002D0913" w:rsidP="004C134A">
      <w:pPr>
        <w:pStyle w:val="ListParagraph"/>
        <w:numPr>
          <w:ilvl w:val="0"/>
          <w:numId w:val="19"/>
        </w:numPr>
        <w:rPr>
          <w:lang w:val="en-US"/>
        </w:rPr>
      </w:pPr>
      <w:r w:rsidRPr="004C134A">
        <w:rPr>
          <w:lang w:val="en-US"/>
        </w:rPr>
        <w:t xml:space="preserve">One special connection is also worthy of note, the many to many </w:t>
      </w:r>
      <w:proofErr w:type="gramStart"/>
      <w:r w:rsidRPr="004C134A">
        <w:rPr>
          <w:lang w:val="en-US"/>
        </w:rPr>
        <w:t>connection</w:t>
      </w:r>
      <w:proofErr w:type="gramEnd"/>
      <w:r w:rsidRPr="004C134A">
        <w:rPr>
          <w:lang w:val="en-US"/>
        </w:rPr>
        <w:t xml:space="preserve"> between the tables </w:t>
      </w:r>
      <w:r w:rsidRPr="004C134A">
        <w:rPr>
          <w:i/>
          <w:iCs/>
          <w:lang w:val="en-US"/>
        </w:rPr>
        <w:t>Challenge</w:t>
      </w:r>
      <w:r w:rsidRPr="004C134A">
        <w:rPr>
          <w:lang w:val="en-US"/>
        </w:rPr>
        <w:t xml:space="preserve">, </w:t>
      </w:r>
      <w:r w:rsidRPr="004C134A">
        <w:rPr>
          <w:i/>
          <w:iCs/>
          <w:lang w:val="en-US"/>
        </w:rPr>
        <w:t>Questionnaire</w:t>
      </w:r>
      <w:r w:rsidRPr="004C134A">
        <w:rPr>
          <w:lang w:val="en-US"/>
        </w:rPr>
        <w:t xml:space="preserve"> and </w:t>
      </w:r>
      <w:r w:rsidRPr="004C134A">
        <w:rPr>
          <w:i/>
          <w:iCs/>
          <w:lang w:val="en-US"/>
        </w:rPr>
        <w:t>Questionnaire Answer</w:t>
      </w:r>
      <w:r w:rsidRPr="004C134A">
        <w:rPr>
          <w:lang w:val="en-US"/>
        </w:rPr>
        <w:t xml:space="preserve">. This relationship exists in order to support a questionnaire associating to many </w:t>
      </w:r>
      <w:r w:rsidRPr="004C134A">
        <w:rPr>
          <w:i/>
          <w:iCs/>
          <w:lang w:val="en-US"/>
        </w:rPr>
        <w:t>Challenges</w:t>
      </w:r>
      <w:r w:rsidRPr="004C134A">
        <w:rPr>
          <w:lang w:val="en-US"/>
        </w:rPr>
        <w:t xml:space="preserve"> each with a language (it could only be solved for a specific language even if it is available with more) and also associating the questionnaire answer to the </w:t>
      </w:r>
      <w:r w:rsidR="002A4423" w:rsidRPr="004C134A">
        <w:rPr>
          <w:i/>
          <w:iCs/>
          <w:lang w:val="en-US"/>
        </w:rPr>
        <w:t>C</w:t>
      </w:r>
      <w:r w:rsidRPr="004C134A">
        <w:rPr>
          <w:i/>
          <w:iCs/>
          <w:lang w:val="en-US"/>
        </w:rPr>
        <w:t>hallenge</w:t>
      </w:r>
      <w:r w:rsidRPr="004C134A">
        <w:rPr>
          <w:lang w:val="en-US"/>
        </w:rPr>
        <w:t xml:space="preserve"> connected with </w:t>
      </w:r>
      <w:r w:rsidR="002A4423" w:rsidRPr="004C134A">
        <w:rPr>
          <w:i/>
          <w:iCs/>
          <w:lang w:val="en-US"/>
        </w:rPr>
        <w:t>Q</w:t>
      </w:r>
      <w:r w:rsidRPr="004C134A">
        <w:rPr>
          <w:i/>
          <w:iCs/>
          <w:lang w:val="en-US"/>
        </w:rPr>
        <w:t>uestionnaire</w:t>
      </w:r>
      <w:r w:rsidRPr="004C134A">
        <w:rPr>
          <w:lang w:val="en-US"/>
        </w:rPr>
        <w:t>.</w:t>
      </w:r>
    </w:p>
    <w:p w14:paraId="68CB3A0D" w14:textId="77777777" w:rsidR="00257874" w:rsidRDefault="00257874">
      <w:pPr>
        <w:rPr>
          <w:lang w:val="en-US"/>
        </w:rPr>
      </w:pPr>
    </w:p>
    <w:p w14:paraId="577EFFE7" w14:textId="77777777" w:rsidR="00257874" w:rsidRDefault="002D0913">
      <w:pPr>
        <w:pStyle w:val="Heading2"/>
        <w:rPr>
          <w:color w:val="auto"/>
          <w:sz w:val="28"/>
          <w:szCs w:val="28"/>
          <w:lang w:val="en-US"/>
        </w:rPr>
      </w:pPr>
      <w:bookmarkStart w:id="167" w:name="_Toc52031426"/>
      <w:r>
        <w:rPr>
          <w:color w:val="auto"/>
          <w:sz w:val="28"/>
          <w:szCs w:val="28"/>
          <w:lang w:val="en-US"/>
        </w:rPr>
        <w:t>5.3. Execution Environments</w:t>
      </w:r>
      <w:bookmarkEnd w:id="167"/>
    </w:p>
    <w:p w14:paraId="3E2C326F" w14:textId="3B77C4F8" w:rsidR="00257874" w:rsidRDefault="002D0913">
      <w:pPr>
        <w:rPr>
          <w:lang w:val="en-US"/>
        </w:rPr>
      </w:pPr>
      <w:r>
        <w:rPr>
          <w:lang w:val="en-US"/>
        </w:rPr>
        <w:t xml:space="preserve">This module contains multiple containers, </w:t>
      </w:r>
      <w:r w:rsidR="00094DAC">
        <w:rPr>
          <w:lang w:val="en-US"/>
        </w:rPr>
        <w:t>which</w:t>
      </w:r>
      <w:r>
        <w:rPr>
          <w:lang w:val="en-US"/>
        </w:rPr>
        <w:t xml:space="preserve"> are grouped in container execution managers and </w:t>
      </w:r>
      <w:r w:rsidR="00A75ED3">
        <w:rPr>
          <w:lang w:val="en-US"/>
        </w:rPr>
        <w:t xml:space="preserve">are </w:t>
      </w:r>
      <w:r>
        <w:rPr>
          <w:lang w:val="en-US"/>
        </w:rPr>
        <w:t xml:space="preserve">grouped by </w:t>
      </w:r>
      <w:r w:rsidR="00A75ED3">
        <w:rPr>
          <w:lang w:val="en-US"/>
        </w:rPr>
        <w:t xml:space="preserve">type of language </w:t>
      </w:r>
      <w:r>
        <w:rPr>
          <w:lang w:val="en-US"/>
        </w:rPr>
        <w:t xml:space="preserve">runtime, i.e. there will be a container execution manager for each type of runtime environment. The scalability of this module is provided with the execution manager, providing more containers to the manager will increase </w:t>
      </w:r>
      <w:commentRangeStart w:id="168"/>
      <w:commentRangeStart w:id="169"/>
      <w:r>
        <w:rPr>
          <w:lang w:val="en-US"/>
        </w:rPr>
        <w:t>capacity</w:t>
      </w:r>
      <w:commentRangeEnd w:id="168"/>
      <w:r w:rsidR="0089553F">
        <w:rPr>
          <w:rStyle w:val="CommentReference"/>
        </w:rPr>
        <w:commentReference w:id="168"/>
      </w:r>
      <w:commentRangeEnd w:id="169"/>
      <w:r w:rsidR="005242AB">
        <w:rPr>
          <w:rStyle w:val="CommentReference"/>
        </w:rPr>
        <w:commentReference w:id="169"/>
      </w:r>
      <w:r>
        <w:rPr>
          <w:lang w:val="en-US"/>
        </w:rPr>
        <w:t>.</w:t>
      </w:r>
      <w:ins w:id="170" w:author="Rodrigo LeaL" w:date="2020-09-26T17:37:00Z">
        <w:r w:rsidR="00D77452">
          <w:rPr>
            <w:lang w:val="en-US"/>
          </w:rPr>
          <w:t xml:space="preserve"> This is particularly relevant when considering that </w:t>
        </w:r>
      </w:ins>
      <w:ins w:id="171" w:author="Rodrigo LeaL" w:date="2020-09-26T17:38:00Z">
        <w:r w:rsidR="00D77452">
          <w:rPr>
            <w:lang w:val="en-US"/>
          </w:rPr>
          <w:t>each</w:t>
        </w:r>
      </w:ins>
      <w:ins w:id="172" w:author="Rodrigo LeaL" w:date="2020-09-26T17:39:00Z">
        <w:r w:rsidR="00D77452">
          <w:rPr>
            <w:lang w:val="en-US"/>
          </w:rPr>
          <w:t xml:space="preserve"> language can have different demands</w:t>
        </w:r>
      </w:ins>
      <w:ins w:id="173" w:author="Rodrigo LeaL" w:date="2020-09-26T17:40:00Z">
        <w:r w:rsidR="00D77452">
          <w:rPr>
            <w:lang w:val="en-US"/>
          </w:rPr>
          <w:t>, i.e. on a given hour or day there might be more executions requested for Python than C# and</w:t>
        </w:r>
      </w:ins>
      <w:ins w:id="174" w:author="Rodrigo LeaL" w:date="2020-09-26T17:41:00Z">
        <w:r w:rsidR="00D77452">
          <w:rPr>
            <w:lang w:val="en-US"/>
          </w:rPr>
          <w:t xml:space="preserve"> the current architecture supports this segmented scalability per language, i.e. execution environment.</w:t>
        </w:r>
      </w:ins>
    </w:p>
    <w:p w14:paraId="4097AD48" w14:textId="77777777" w:rsidR="00257874" w:rsidRDefault="002D0913">
      <w:pPr>
        <w:rPr>
          <w:lang w:val="en-US"/>
        </w:rPr>
      </w:pPr>
      <w:r>
        <w:rPr>
          <w:lang w:val="en-US"/>
        </w:rPr>
        <w:t>The goal of this module is to make it possible to execute external code send by this module’s clients while supporting multiple runtime environments.</w:t>
      </w:r>
    </w:p>
    <w:p w14:paraId="15DF7EA6" w14:textId="77777777" w:rsidR="00257874" w:rsidRDefault="002D0913">
      <w:pPr>
        <w:rPr>
          <w:lang w:val="en-US"/>
        </w:rPr>
      </w:pPr>
      <w:r>
        <w:rPr>
          <w:lang w:val="en-US"/>
        </w:rPr>
        <w:t xml:space="preserve">As can be seen on </w:t>
      </w:r>
      <w:r w:rsidR="009B6BEC">
        <w:rPr>
          <w:lang w:val="en-US"/>
        </w:rPr>
        <w:fldChar w:fldCharType="begin"/>
      </w:r>
      <w:r>
        <w:rPr>
          <w:lang w:val="en-US"/>
        </w:rPr>
        <w:instrText>REF _Ref39267114 \h</w:instrText>
      </w:r>
      <w:r w:rsidR="009B6BEC">
        <w:rPr>
          <w:lang w:val="en-US"/>
        </w:rPr>
      </w:r>
      <w:r w:rsidR="009B6BEC">
        <w:rPr>
          <w:lang w:val="en-US"/>
        </w:rPr>
        <w:fldChar w:fldCharType="separate"/>
      </w:r>
      <w:r>
        <w:rPr>
          <w:lang w:val="en-US"/>
        </w:rPr>
        <w:t>Figure 9</w:t>
      </w:r>
      <w:r w:rsidR="009B6BEC">
        <w:rPr>
          <w:lang w:val="en-US"/>
        </w:rPr>
        <w:fldChar w:fldCharType="end"/>
      </w:r>
      <w:r>
        <w:rPr>
          <w:lang w:val="en-US"/>
        </w:rPr>
        <w:t>, this was achieved by having multiple applications running in separate containers, each container supporting a single runtime. Each application is listening to HTTP requests to execute the code, and when it receives a request it compiles the code (if necessary), executes the code and returns the result of the execution.</w:t>
      </w:r>
    </w:p>
    <w:p w14:paraId="3A0A5177" w14:textId="77777777" w:rsidR="00257874" w:rsidRDefault="002D0913">
      <w:pPr>
        <w:rPr>
          <w:lang w:val="en-US"/>
        </w:rPr>
      </w:pPr>
      <w:r>
        <w:rPr>
          <w:lang w:val="en-US"/>
        </w:rPr>
        <w:t xml:space="preserve">These applications all share the same API contract, this means the clients only needs to respect the contract and send the request to the correct application (endpoint) depending on the runtime of the </w:t>
      </w:r>
      <w:r>
        <w:rPr>
          <w:lang w:val="en-US"/>
        </w:rPr>
        <w:lastRenderedPageBreak/>
        <w:t>code to be executed. This allows the clients to be abstracted from any implementation, increasing to modularity of the solution. If the need arises to change a specific runtime environment or even add more it would be a seamless change.</w:t>
      </w:r>
    </w:p>
    <w:p w14:paraId="38E40DAF" w14:textId="77777777" w:rsidR="00257874" w:rsidRDefault="002D0913">
      <w:pPr>
        <w:jc w:val="center"/>
        <w:rPr>
          <w:lang w:val="en-US"/>
        </w:rPr>
      </w:pPr>
      <w:r>
        <w:rPr>
          <w:noProof/>
          <w:lang w:eastAsia="pt-PT"/>
        </w:rPr>
        <w:drawing>
          <wp:inline distT="0" distB="0" distL="0" distR="0" wp14:anchorId="424FBE41" wp14:editId="52BA901F">
            <wp:extent cx="3743245" cy="5334000"/>
            <wp:effectExtent l="0" t="0" r="0" b="0"/>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7"/>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3743245" cy="5334000"/>
                    </a:xfrm>
                    <a:prstGeom prst="rect">
                      <a:avLst/>
                    </a:prstGeom>
                  </pic:spPr>
                </pic:pic>
              </a:graphicData>
            </a:graphic>
          </wp:inline>
        </w:drawing>
      </w:r>
    </w:p>
    <w:p w14:paraId="1FEDC90B" w14:textId="5B996A06" w:rsidR="00257874" w:rsidRDefault="002D0913">
      <w:pPr>
        <w:pStyle w:val="Caption"/>
        <w:rPr>
          <w:lang w:val="en-US"/>
        </w:rPr>
      </w:pPr>
      <w:bookmarkStart w:id="175" w:name="_Ref39267114"/>
      <w:bookmarkStart w:id="176" w:name="_Toc52031476"/>
      <w:r>
        <w:rPr>
          <w:lang w:val="en-US"/>
        </w:rPr>
        <w:t xml:space="preserve">Figure </w:t>
      </w:r>
      <w:r w:rsidR="009B6BEC">
        <w:rPr>
          <w:lang w:val="en-US"/>
        </w:rPr>
        <w:fldChar w:fldCharType="begin"/>
      </w:r>
      <w:r>
        <w:rPr>
          <w:lang w:val="en-US"/>
        </w:rPr>
        <w:instrText>SEQ Figure \* ARABIC</w:instrText>
      </w:r>
      <w:r w:rsidR="009B6BEC">
        <w:rPr>
          <w:lang w:val="en-US"/>
        </w:rPr>
        <w:fldChar w:fldCharType="separate"/>
      </w:r>
      <w:r>
        <w:rPr>
          <w:lang w:val="en-US"/>
        </w:rPr>
        <w:t>9</w:t>
      </w:r>
      <w:r w:rsidR="009B6BEC">
        <w:rPr>
          <w:lang w:val="en-US"/>
        </w:rPr>
        <w:fldChar w:fldCharType="end"/>
      </w:r>
      <w:bookmarkEnd w:id="175"/>
      <w:r>
        <w:rPr>
          <w:lang w:val="en-US"/>
        </w:rPr>
        <w:t xml:space="preserve"> – Detailed view of </w:t>
      </w:r>
      <w:r w:rsidRPr="00E16EAB">
        <w:rPr>
          <w:i/>
          <w:iCs/>
          <w:lang w:val="en-US"/>
        </w:rPr>
        <w:t>Execution</w:t>
      </w:r>
      <w:ins w:id="177" w:author="José Simão" w:date="2020-09-22T17:06:00Z">
        <w:r w:rsidR="000D2464" w:rsidRPr="00E16EAB">
          <w:rPr>
            <w:i/>
            <w:iCs/>
            <w:lang w:val="en-US"/>
          </w:rPr>
          <w:t xml:space="preserve"> </w:t>
        </w:r>
      </w:ins>
      <w:r w:rsidRPr="00E16EAB">
        <w:rPr>
          <w:i/>
          <w:iCs/>
          <w:lang w:val="en-US"/>
        </w:rPr>
        <w:t>Environments</w:t>
      </w:r>
      <w:r>
        <w:rPr>
          <w:lang w:val="en-US"/>
        </w:rPr>
        <w:t xml:space="preserve"> Module</w:t>
      </w:r>
      <w:bookmarkEnd w:id="176"/>
    </w:p>
    <w:p w14:paraId="00467601" w14:textId="77777777" w:rsidR="00257874" w:rsidRDefault="00257874">
      <w:pPr>
        <w:rPr>
          <w:lang w:val="en-US"/>
        </w:rPr>
      </w:pPr>
    </w:p>
    <w:p w14:paraId="2A29B106" w14:textId="2FF42EFD" w:rsidR="00257874" w:rsidRDefault="002D0913">
      <w:pPr>
        <w:rPr>
          <w:lang w:val="en-US"/>
        </w:rPr>
      </w:pPr>
      <w:r>
        <w:rPr>
          <w:lang w:val="en-US"/>
        </w:rPr>
        <w:t>Docker will be used to build and run containers for each execution environment application and 5 runtime environments will be supported: Java, Kotlin, JavaScript, C#</w:t>
      </w:r>
      <w:r w:rsidR="00A6275A">
        <w:rPr>
          <w:lang w:val="en-US"/>
        </w:rPr>
        <w:t xml:space="preserve"> and</w:t>
      </w:r>
      <w:r>
        <w:rPr>
          <w:lang w:val="en-US"/>
        </w:rPr>
        <w:t xml:space="preserve"> Python. </w:t>
      </w:r>
    </w:p>
    <w:p w14:paraId="1C78F08D" w14:textId="77777777" w:rsidR="00257874" w:rsidRDefault="009B6BEC">
      <w:pPr>
        <w:spacing w:after="200"/>
        <w:jc w:val="left"/>
        <w:rPr>
          <w:lang w:val="en-US"/>
        </w:rPr>
      </w:pPr>
      <w:r w:rsidRPr="004A35DD">
        <w:rPr>
          <w:lang w:val="en-GB"/>
        </w:rPr>
        <w:br w:type="page"/>
      </w:r>
    </w:p>
    <w:p w14:paraId="66B10A04" w14:textId="77777777" w:rsidR="00257874" w:rsidRDefault="002D0913">
      <w:pPr>
        <w:pStyle w:val="Heading1"/>
        <w:numPr>
          <w:ilvl w:val="0"/>
          <w:numId w:val="5"/>
        </w:numPr>
      </w:pPr>
      <w:bookmarkStart w:id="178" w:name="_Toc52031427"/>
      <w:r>
        <w:lastRenderedPageBreak/>
        <w:t>Implementation Details</w:t>
      </w:r>
      <w:bookmarkEnd w:id="178"/>
    </w:p>
    <w:p w14:paraId="30DA2F85" w14:textId="77777777" w:rsidR="006A00B5" w:rsidRDefault="002D0913">
      <w:pPr>
        <w:rPr>
          <w:lang w:val="en-US"/>
        </w:rPr>
      </w:pPr>
      <w:r>
        <w:rPr>
          <w:lang w:val="en-US"/>
        </w:rPr>
        <w:t xml:space="preserve">This chapter describes some relevant implementation details regarding the modules described in chapter </w:t>
      </w:r>
      <w:r w:rsidR="009B6BEC">
        <w:rPr>
          <w:lang w:val="en-US"/>
        </w:rPr>
        <w:fldChar w:fldCharType="begin"/>
      </w:r>
      <w:r>
        <w:rPr>
          <w:lang w:val="en-US"/>
        </w:rPr>
        <w:instrText>REF _Ref43034646 \r \h</w:instrText>
      </w:r>
      <w:r w:rsidR="009B6BEC">
        <w:rPr>
          <w:lang w:val="en-US"/>
        </w:rPr>
      </w:r>
      <w:r w:rsidR="009B6BEC">
        <w:rPr>
          <w:lang w:val="en-US"/>
        </w:rPr>
        <w:fldChar w:fldCharType="separate"/>
      </w:r>
      <w:r>
        <w:rPr>
          <w:lang w:val="en-US"/>
        </w:rPr>
        <w:t>5.</w:t>
      </w:r>
      <w:r w:rsidR="009B6BEC">
        <w:rPr>
          <w:lang w:val="en-US"/>
        </w:rPr>
        <w:fldChar w:fldCharType="end"/>
      </w:r>
    </w:p>
    <w:p w14:paraId="3D5DC2A8" w14:textId="77777777" w:rsidR="006A00B5" w:rsidRDefault="006A00B5">
      <w:pPr>
        <w:rPr>
          <w:lang w:val="en-US"/>
        </w:rPr>
      </w:pPr>
    </w:p>
    <w:p w14:paraId="5101697E" w14:textId="77777777" w:rsidR="006A00B5" w:rsidRDefault="006A00B5" w:rsidP="006A00B5">
      <w:pPr>
        <w:pStyle w:val="Heading2"/>
        <w:rPr>
          <w:color w:val="auto"/>
          <w:sz w:val="28"/>
          <w:szCs w:val="28"/>
          <w:lang w:val="en-US"/>
        </w:rPr>
      </w:pPr>
      <w:bookmarkStart w:id="179" w:name="_Toc52031428"/>
      <w:r>
        <w:rPr>
          <w:color w:val="auto"/>
          <w:sz w:val="28"/>
          <w:szCs w:val="28"/>
          <w:lang w:val="en-US"/>
        </w:rPr>
        <w:t xml:space="preserve">6.1. </w:t>
      </w:r>
      <w:commentRangeStart w:id="180"/>
      <w:commentRangeStart w:id="181"/>
      <w:r>
        <w:rPr>
          <w:color w:val="auto"/>
          <w:sz w:val="28"/>
          <w:szCs w:val="28"/>
          <w:lang w:val="en-US"/>
        </w:rPr>
        <w:t>Authentication</w:t>
      </w:r>
      <w:commentRangeEnd w:id="180"/>
      <w:r w:rsidR="00BF3C44">
        <w:rPr>
          <w:rStyle w:val="CommentReference"/>
          <w:rFonts w:asciiTheme="minorHAnsi" w:eastAsiaTheme="minorEastAsia" w:hAnsiTheme="minorHAnsi" w:cstheme="minorBidi"/>
          <w:color w:val="auto"/>
        </w:rPr>
        <w:commentReference w:id="180"/>
      </w:r>
      <w:commentRangeEnd w:id="181"/>
      <w:r w:rsidR="005242AB">
        <w:rPr>
          <w:rStyle w:val="CommentReference"/>
          <w:rFonts w:asciiTheme="minorHAnsi" w:eastAsiaTheme="minorEastAsia" w:hAnsiTheme="minorHAnsi" w:cstheme="minorBidi"/>
          <w:color w:val="auto"/>
        </w:rPr>
        <w:commentReference w:id="181"/>
      </w:r>
      <w:bookmarkEnd w:id="179"/>
    </w:p>
    <w:p w14:paraId="3EEA12C3" w14:textId="69C3DC33" w:rsidR="00D77452" w:rsidRDefault="00D77452">
      <w:pPr>
        <w:rPr>
          <w:ins w:id="182" w:author="Rodrigo LeaL" w:date="2020-09-26T17:45:00Z"/>
          <w:lang w:val="en-US"/>
        </w:rPr>
      </w:pPr>
      <w:ins w:id="183" w:author="Rodrigo LeaL" w:date="2020-09-26T17:45:00Z">
        <w:r>
          <w:rPr>
            <w:lang w:val="en-US"/>
          </w:rPr>
          <w:t>For this application only basic authentication is supported</w:t>
        </w:r>
      </w:ins>
      <w:ins w:id="184" w:author="Rodrigo LeaL" w:date="2020-09-26T17:46:00Z">
        <w:r>
          <w:rPr>
            <w:lang w:val="en-US"/>
          </w:rPr>
          <w:t>. Because authentication is not a major focus of the development</w:t>
        </w:r>
        <w:r w:rsidR="00F079F1">
          <w:rPr>
            <w:lang w:val="en-US"/>
          </w:rPr>
          <w:t>,</w:t>
        </w:r>
        <w:r>
          <w:rPr>
            <w:lang w:val="en-US"/>
          </w:rPr>
          <w:t xml:space="preserve"> </w:t>
        </w:r>
      </w:ins>
      <w:ins w:id="185" w:author="Rodrigo LeaL" w:date="2020-09-26T17:47:00Z">
        <w:r w:rsidR="00F079F1">
          <w:rPr>
            <w:lang w:val="en-US"/>
          </w:rPr>
          <w:t>this</w:t>
        </w:r>
      </w:ins>
      <w:ins w:id="186" w:author="Rodrigo LeaL" w:date="2020-09-26T17:46:00Z">
        <w:r>
          <w:rPr>
            <w:lang w:val="en-US"/>
          </w:rPr>
          <w:t xml:space="preserve"> authentication </w:t>
        </w:r>
      </w:ins>
      <w:ins w:id="187" w:author="Rodrigo LeaL" w:date="2020-09-26T17:47:00Z">
        <w:r w:rsidR="00F079F1">
          <w:rPr>
            <w:lang w:val="en-US"/>
          </w:rPr>
          <w:t xml:space="preserve">type </w:t>
        </w:r>
      </w:ins>
      <w:ins w:id="188" w:author="Rodrigo LeaL" w:date="2020-09-26T17:46:00Z">
        <w:r>
          <w:rPr>
            <w:lang w:val="en-US"/>
          </w:rPr>
          <w:t>me</w:t>
        </w:r>
        <w:r w:rsidR="00F079F1">
          <w:rPr>
            <w:lang w:val="en-US"/>
          </w:rPr>
          <w:t>e</w:t>
        </w:r>
        <w:r>
          <w:rPr>
            <w:lang w:val="en-US"/>
          </w:rPr>
          <w:t>ts the</w:t>
        </w:r>
        <w:r w:rsidR="00F079F1">
          <w:rPr>
            <w:lang w:val="en-US"/>
          </w:rPr>
          <w:t xml:space="preserve"> </w:t>
        </w:r>
      </w:ins>
      <w:ins w:id="189" w:author="Rodrigo LeaL" w:date="2020-09-26T17:47:00Z">
        <w:r w:rsidR="00F079F1">
          <w:rPr>
            <w:lang w:val="en-US"/>
          </w:rPr>
          <w:t>business and security requirements while having a simpler and faster implementation.</w:t>
        </w:r>
      </w:ins>
      <w:ins w:id="190" w:author="Rodrigo LeaL" w:date="2020-09-26T17:46:00Z">
        <w:r w:rsidR="00F079F1">
          <w:rPr>
            <w:lang w:val="en-US"/>
          </w:rPr>
          <w:t xml:space="preserve">  </w:t>
        </w:r>
      </w:ins>
    </w:p>
    <w:p w14:paraId="4EC2D3C7" w14:textId="7CCC2666" w:rsidR="00EB586C" w:rsidRDefault="002616D2">
      <w:pPr>
        <w:rPr>
          <w:lang w:val="en-US"/>
        </w:rPr>
      </w:pPr>
      <w:r>
        <w:rPr>
          <w:lang w:val="en-US"/>
        </w:rPr>
        <w:t xml:space="preserve">For authentication purposes it was developed the class </w:t>
      </w:r>
      <w:proofErr w:type="spellStart"/>
      <w:r w:rsidRPr="005242AB">
        <w:rPr>
          <w:rFonts w:ascii="Consolas" w:hAnsi="Consolas"/>
          <w:lang w:val="en-US"/>
        </w:rPr>
        <w:t>AuthenticationFilter</w:t>
      </w:r>
      <w:proofErr w:type="spellEnd"/>
      <w:r>
        <w:rPr>
          <w:lang w:val="en-US"/>
        </w:rPr>
        <w:t>. This class is responsible to verify the credentials</w:t>
      </w:r>
      <w:r w:rsidR="00A51291">
        <w:rPr>
          <w:lang w:val="en-US"/>
        </w:rPr>
        <w:t xml:space="preserve"> </w:t>
      </w:r>
      <w:r>
        <w:rPr>
          <w:lang w:val="en-US"/>
        </w:rPr>
        <w:t>present in the request headers</w:t>
      </w:r>
      <w:r w:rsidR="00A51291">
        <w:rPr>
          <w:lang w:val="en-US"/>
        </w:rPr>
        <w:t xml:space="preserve"> in the form of </w:t>
      </w:r>
      <w:r w:rsidR="00A51291" w:rsidRPr="005242AB">
        <w:rPr>
          <w:rFonts w:ascii="Consolas" w:hAnsi="Consolas"/>
          <w:lang w:val="en-US"/>
        </w:rPr>
        <w:t>Authorization: Basic &lt;credentials&gt;</w:t>
      </w:r>
      <w:r>
        <w:rPr>
          <w:lang w:val="en-US"/>
        </w:rPr>
        <w:t xml:space="preserve"> by consulting the database. </w:t>
      </w:r>
      <w:r w:rsidR="00BC5644">
        <w:rPr>
          <w:lang w:val="en-US"/>
        </w:rPr>
        <w:t xml:space="preserve">In the method </w:t>
      </w:r>
      <w:proofErr w:type="spellStart"/>
      <w:r w:rsidR="00BC5644" w:rsidRPr="005242AB">
        <w:rPr>
          <w:rFonts w:ascii="Consolas" w:hAnsi="Consolas"/>
          <w:lang w:val="en-US"/>
          <w:rPrChange w:id="191" w:author="André Oliveira" w:date="2020-09-26T16:15:00Z">
            <w:rPr>
              <w:rFonts w:ascii="Courier" w:hAnsi="Courier"/>
              <w:lang w:val="en-US"/>
            </w:rPr>
          </w:rPrChange>
        </w:rPr>
        <w:t>doFilterInternal</w:t>
      </w:r>
      <w:proofErr w:type="spellEnd"/>
      <w:r w:rsidR="00BC5644">
        <w:rPr>
          <w:lang w:val="en-US"/>
        </w:rPr>
        <w:t xml:space="preserve"> </w:t>
      </w:r>
      <w:r w:rsidR="00A51291" w:rsidRPr="00A51291">
        <w:rPr>
          <w:lang w:val="en-US"/>
        </w:rPr>
        <w:t xml:space="preserve">which is called if the URL of the request matches what was registered in </w:t>
      </w:r>
      <w:proofErr w:type="spellStart"/>
      <w:r w:rsidR="00A51291" w:rsidRPr="00A51291">
        <w:rPr>
          <w:rFonts w:ascii="Consolas" w:hAnsi="Consolas"/>
          <w:lang w:val="en-US"/>
        </w:rPr>
        <w:t>authenticationFilterRegistration</w:t>
      </w:r>
      <w:proofErr w:type="spellEnd"/>
      <w:r w:rsidR="00A51291" w:rsidRPr="00A51291">
        <w:rPr>
          <w:lang w:val="en-US"/>
        </w:rPr>
        <w:t xml:space="preserve"> method in the </w:t>
      </w:r>
      <w:proofErr w:type="spellStart"/>
      <w:r w:rsidR="00A51291" w:rsidRPr="00A51291">
        <w:rPr>
          <w:rFonts w:ascii="Consolas" w:hAnsi="Consolas"/>
          <w:lang w:val="en-US"/>
        </w:rPr>
        <w:t>ApplicationConfiguration</w:t>
      </w:r>
      <w:proofErr w:type="spellEnd"/>
      <w:r w:rsidR="00A51291" w:rsidRPr="00A51291">
        <w:rPr>
          <w:lang w:val="en-US"/>
        </w:rPr>
        <w:t xml:space="preserve"> class. </w:t>
      </w:r>
    </w:p>
    <w:p w14:paraId="30A74D5E" w14:textId="53C24722" w:rsidR="0024524E" w:rsidRDefault="0024524E">
      <w:pPr>
        <w:rPr>
          <w:lang w:val="en-US"/>
        </w:rPr>
      </w:pPr>
      <w:r>
        <w:rPr>
          <w:lang w:val="en-US"/>
        </w:rPr>
        <w:t xml:space="preserve">The method </w:t>
      </w:r>
      <w:proofErr w:type="spellStart"/>
      <w:r w:rsidRPr="005242AB">
        <w:rPr>
          <w:rFonts w:ascii="Consolas" w:hAnsi="Consolas"/>
          <w:lang w:val="en-US"/>
        </w:rPr>
        <w:t>doFilterInternal</w:t>
      </w:r>
      <w:proofErr w:type="spellEnd"/>
      <w:r>
        <w:rPr>
          <w:lang w:val="en-US"/>
        </w:rPr>
        <w:t xml:space="preserve"> is also responsible to add an attribute to the request that represents the logged user. This, </w:t>
      </w:r>
      <w:r w:rsidRPr="0024524E">
        <w:rPr>
          <w:lang w:val="en-US"/>
        </w:rPr>
        <w:t>in conjunction with</w:t>
      </w:r>
      <w:r>
        <w:rPr>
          <w:lang w:val="en-US"/>
        </w:rPr>
        <w:t xml:space="preserve"> an implementation of the class </w:t>
      </w:r>
      <w:proofErr w:type="spellStart"/>
      <w:r w:rsidRPr="005242AB">
        <w:rPr>
          <w:rFonts w:ascii="Consolas" w:hAnsi="Consolas"/>
          <w:lang w:val="en-US"/>
        </w:rPr>
        <w:t>HandlerMethodArgumentResolver</w:t>
      </w:r>
      <w:proofErr w:type="spellEnd"/>
      <w:r>
        <w:rPr>
          <w:lang w:val="en-US"/>
        </w:rPr>
        <w:t xml:space="preserve"> (</w:t>
      </w:r>
      <w:proofErr w:type="spellStart"/>
      <w:r w:rsidRPr="005242AB">
        <w:rPr>
          <w:rFonts w:ascii="Consolas" w:hAnsi="Consolas"/>
          <w:lang w:val="en-US"/>
        </w:rPr>
        <w:t>UserArgumentResolver</w:t>
      </w:r>
      <w:proofErr w:type="spellEnd"/>
      <w:r>
        <w:rPr>
          <w:lang w:val="en-US"/>
        </w:rPr>
        <w:t xml:space="preserve"> in this case), will enable Spring to pass an instance of </w:t>
      </w:r>
      <w:r w:rsidRPr="0024524E">
        <w:rPr>
          <w:lang w:val="en-US"/>
        </w:rPr>
        <w:t>User</w:t>
      </w:r>
      <w:r>
        <w:rPr>
          <w:lang w:val="en-US"/>
        </w:rPr>
        <w:t xml:space="preserve"> class to the controllers.</w:t>
      </w:r>
    </w:p>
    <w:p w14:paraId="04012D49" w14:textId="0BE06B5F" w:rsidR="0093722B" w:rsidRPr="0093722B" w:rsidRDefault="0093722B" w:rsidP="0093722B">
      <w:pPr>
        <w:rPr>
          <w:lang w:val="en-GB"/>
        </w:rPr>
      </w:pPr>
      <w:commentRangeStart w:id="192"/>
      <w:commentRangeStart w:id="193"/>
      <w:r w:rsidRPr="0093722B">
        <w:rPr>
          <w:lang w:val="en-GB"/>
        </w:rPr>
        <w:t xml:space="preserve">The implementation of </w:t>
      </w:r>
      <w:del w:id="194" w:author="Rodrigo LeaL" w:date="2020-09-26T18:02:00Z">
        <w:r w:rsidRPr="0093722B" w:rsidDel="000A6D97">
          <w:rPr>
            <w:lang w:val="en-GB"/>
          </w:rPr>
          <w:delText xml:space="preserve">this </w:delText>
        </w:r>
      </w:del>
      <w:ins w:id="195" w:author="Rodrigo LeaL" w:date="2020-09-26T18:02:00Z">
        <w:r w:rsidR="000A6D97">
          <w:rPr>
            <w:lang w:val="en-GB"/>
          </w:rPr>
          <w:t>the</w:t>
        </w:r>
        <w:r w:rsidR="000A6D97" w:rsidRPr="0093722B">
          <w:rPr>
            <w:lang w:val="en-GB"/>
          </w:rPr>
          <w:t xml:space="preserve"> </w:t>
        </w:r>
        <w:proofErr w:type="spellStart"/>
        <w:r w:rsidR="000A6D97" w:rsidRPr="005242AB">
          <w:rPr>
            <w:rFonts w:ascii="Consolas" w:hAnsi="Consolas"/>
            <w:lang w:val="en-US"/>
          </w:rPr>
          <w:t>AuthenticationFilter</w:t>
        </w:r>
        <w:proofErr w:type="spellEnd"/>
        <w:r w:rsidR="000A6D97" w:rsidDel="000A6D97">
          <w:rPr>
            <w:lang w:val="en-GB"/>
          </w:rPr>
          <w:t xml:space="preserve"> </w:t>
        </w:r>
      </w:ins>
      <w:del w:id="196" w:author="Rodrigo LeaL" w:date="2020-09-26T18:02:00Z">
        <w:r w:rsidDel="000A6D97">
          <w:rPr>
            <w:lang w:val="en-GB"/>
          </w:rPr>
          <w:delText xml:space="preserve">filter </w:delText>
        </w:r>
      </w:del>
      <w:r>
        <w:rPr>
          <w:lang w:val="en-GB"/>
        </w:rPr>
        <w:t xml:space="preserve">also provides an additional method, </w:t>
      </w:r>
      <w:proofErr w:type="spellStart"/>
      <w:r w:rsidRPr="005242AB">
        <w:rPr>
          <w:rFonts w:ascii="Consolas" w:hAnsi="Consolas"/>
          <w:lang w:val="en-GB"/>
        </w:rPr>
        <w:t>shouldNotFilter</w:t>
      </w:r>
      <w:proofErr w:type="spellEnd"/>
      <w:r>
        <w:rPr>
          <w:lang w:val="en-GB"/>
        </w:rPr>
        <w:t xml:space="preserve">, which determines if the method </w:t>
      </w:r>
      <w:proofErr w:type="spellStart"/>
      <w:r w:rsidRPr="005242AB">
        <w:rPr>
          <w:rFonts w:ascii="Consolas" w:hAnsi="Consolas"/>
          <w:lang w:val="en-GB"/>
        </w:rPr>
        <w:t>doF</w:t>
      </w:r>
      <w:r w:rsidR="00DC67E6" w:rsidRPr="005242AB">
        <w:rPr>
          <w:rFonts w:ascii="Consolas" w:hAnsi="Consolas"/>
          <w:lang w:val="en-GB"/>
        </w:rPr>
        <w:t>i</w:t>
      </w:r>
      <w:r w:rsidRPr="005242AB">
        <w:rPr>
          <w:rFonts w:ascii="Consolas" w:hAnsi="Consolas"/>
          <w:lang w:val="en-GB"/>
        </w:rPr>
        <w:t>lterInternal</w:t>
      </w:r>
      <w:proofErr w:type="spellEnd"/>
      <w:r>
        <w:rPr>
          <w:lang w:val="en-GB"/>
        </w:rPr>
        <w:t xml:space="preserve"> should </w:t>
      </w:r>
      <w:proofErr w:type="gramStart"/>
      <w:r>
        <w:rPr>
          <w:lang w:val="en-GB"/>
        </w:rPr>
        <w:t>actually be</w:t>
      </w:r>
      <w:proofErr w:type="gramEnd"/>
      <w:r>
        <w:rPr>
          <w:lang w:val="en-GB"/>
        </w:rPr>
        <w:t xml:space="preserve"> called or not</w:t>
      </w:r>
      <w:ins w:id="197" w:author="Rodrigo LeaL" w:date="2020-09-26T18:02:00Z">
        <w:r w:rsidR="000A6D97">
          <w:rPr>
            <w:lang w:val="en-GB"/>
          </w:rPr>
          <w:t>, i.e. if the request will be authenticated</w:t>
        </w:r>
      </w:ins>
      <w:ins w:id="198" w:author="Rodrigo LeaL" w:date="2020-09-26T18:03:00Z">
        <w:r w:rsidR="000A6D97">
          <w:rPr>
            <w:lang w:val="en-GB"/>
          </w:rPr>
          <w:t xml:space="preserve"> or not</w:t>
        </w:r>
      </w:ins>
      <w:r>
        <w:rPr>
          <w:lang w:val="en-GB"/>
        </w:rPr>
        <w:t xml:space="preserve">. In the application described in this document this method was used to implement some extra business logic to the authentication process, for example given an </w:t>
      </w:r>
      <w:r w:rsidR="00F27578">
        <w:rPr>
          <w:lang w:val="en-GB"/>
        </w:rPr>
        <w:t xml:space="preserve">URL </w:t>
      </w:r>
      <w:r>
        <w:rPr>
          <w:lang w:val="en-GB"/>
        </w:rPr>
        <w:t xml:space="preserve">that was initially registered as needing authentication verify if the </w:t>
      </w:r>
      <w:r w:rsidR="00F27578">
        <w:rPr>
          <w:lang w:val="en-GB"/>
        </w:rPr>
        <w:t>HT</w:t>
      </w:r>
      <w:r w:rsidR="00DC67E6">
        <w:rPr>
          <w:lang w:val="en-GB"/>
        </w:rPr>
        <w:t>T</w:t>
      </w:r>
      <w:r w:rsidR="00F27578">
        <w:rPr>
          <w:lang w:val="en-GB"/>
        </w:rPr>
        <w:t xml:space="preserve">P </w:t>
      </w:r>
      <w:r>
        <w:rPr>
          <w:lang w:val="en-GB"/>
        </w:rPr>
        <w:t>request method can be called without authentication</w:t>
      </w:r>
      <w:ins w:id="199" w:author="Rodrigo LeaL" w:date="2020-09-26T18:03:00Z">
        <w:r w:rsidR="000A6D97">
          <w:rPr>
            <w:lang w:val="en-GB"/>
          </w:rPr>
          <w:t>, i.e. optional authentication</w:t>
        </w:r>
      </w:ins>
      <w:r>
        <w:rPr>
          <w:lang w:val="en-GB"/>
        </w:rPr>
        <w:t xml:space="preserve">, if the answer is positive than the method </w:t>
      </w:r>
      <w:proofErr w:type="spellStart"/>
      <w:r w:rsidRPr="00DC67E6">
        <w:rPr>
          <w:rFonts w:ascii="Consolas" w:hAnsi="Consolas"/>
          <w:lang w:val="en-GB"/>
          <w:rPrChange w:id="200" w:author="André Oliveira" w:date="2020-09-26T14:23:00Z">
            <w:rPr>
              <w:lang w:val="en-GB"/>
            </w:rPr>
          </w:rPrChange>
        </w:rPr>
        <w:t>doFilterInternal</w:t>
      </w:r>
      <w:proofErr w:type="spellEnd"/>
      <w:r>
        <w:rPr>
          <w:lang w:val="en-GB"/>
        </w:rPr>
        <w:t xml:space="preserve"> will not be called.</w:t>
      </w:r>
      <w:commentRangeEnd w:id="192"/>
      <w:r w:rsidR="00B80E85">
        <w:rPr>
          <w:rStyle w:val="CommentReference"/>
        </w:rPr>
        <w:commentReference w:id="192"/>
      </w:r>
      <w:commentRangeEnd w:id="193"/>
      <w:r w:rsidR="007D4D2F">
        <w:rPr>
          <w:rStyle w:val="CommentReference"/>
        </w:rPr>
        <w:commentReference w:id="193"/>
      </w:r>
    </w:p>
    <w:p w14:paraId="12402975" w14:textId="77777777" w:rsidR="00076FBC" w:rsidRPr="0093722B" w:rsidRDefault="00076FBC">
      <w:pPr>
        <w:rPr>
          <w:lang w:val="en-GB"/>
        </w:rPr>
      </w:pPr>
    </w:p>
    <w:p w14:paraId="3EAE38B1" w14:textId="774AB779" w:rsidR="00257874" w:rsidRDefault="002D0913">
      <w:pPr>
        <w:pStyle w:val="Heading2"/>
        <w:rPr>
          <w:color w:val="auto"/>
          <w:sz w:val="28"/>
          <w:szCs w:val="28"/>
          <w:lang w:val="en-US"/>
        </w:rPr>
      </w:pPr>
      <w:bookmarkStart w:id="201" w:name="_Toc52031429"/>
      <w:r>
        <w:rPr>
          <w:color w:val="auto"/>
          <w:sz w:val="28"/>
          <w:szCs w:val="28"/>
          <w:lang w:val="en-US"/>
        </w:rPr>
        <w:t>6.</w:t>
      </w:r>
      <w:r w:rsidR="006A00B5">
        <w:rPr>
          <w:color w:val="auto"/>
          <w:sz w:val="28"/>
          <w:szCs w:val="28"/>
          <w:lang w:val="en-US"/>
        </w:rPr>
        <w:t>2</w:t>
      </w:r>
      <w:r>
        <w:rPr>
          <w:color w:val="auto"/>
          <w:sz w:val="28"/>
          <w:szCs w:val="28"/>
          <w:lang w:val="en-US"/>
        </w:rPr>
        <w:t>. Services</w:t>
      </w:r>
      <w:bookmarkEnd w:id="201"/>
    </w:p>
    <w:p w14:paraId="3CC1C2A1" w14:textId="502830EB" w:rsidR="00257874" w:rsidRDefault="00AD1256">
      <w:pPr>
        <w:rPr>
          <w:lang w:val="en-US"/>
        </w:rPr>
      </w:pPr>
      <w:r>
        <w:rPr>
          <w:lang w:val="en-US"/>
        </w:rPr>
        <w:t>S</w:t>
      </w:r>
      <w:r w:rsidR="002D0913">
        <w:rPr>
          <w:lang w:val="en-US"/>
        </w:rPr>
        <w:t>ervices Users, Execute Code, Challenges and Validations have implementation details which are specific of each service</w:t>
      </w:r>
      <w:r w:rsidR="00DA5932">
        <w:rPr>
          <w:lang w:val="en-US"/>
        </w:rPr>
        <w:t>,</w:t>
      </w:r>
      <w:r w:rsidR="002D0913">
        <w:rPr>
          <w:lang w:val="en-US"/>
        </w:rPr>
        <w:t xml:space="preserve"> but also share other cross-service implementations</w:t>
      </w:r>
      <w:r w:rsidR="00DA5932">
        <w:rPr>
          <w:lang w:val="en-US"/>
        </w:rPr>
        <w:t>,</w:t>
      </w:r>
      <w:r w:rsidR="002D0913">
        <w:rPr>
          <w:lang w:val="en-US"/>
        </w:rPr>
        <w:t xml:space="preserve"> like input validation and error handling</w:t>
      </w:r>
      <w:r w:rsidR="00EE679F">
        <w:rPr>
          <w:lang w:val="en-US"/>
        </w:rPr>
        <w:t>, which are described in the following sections</w:t>
      </w:r>
      <w:r w:rsidR="002D0913">
        <w:rPr>
          <w:lang w:val="en-US"/>
        </w:rPr>
        <w:t>.</w:t>
      </w:r>
    </w:p>
    <w:p w14:paraId="70547CA4" w14:textId="77777777" w:rsidR="00257874" w:rsidRDefault="00257874">
      <w:pPr>
        <w:rPr>
          <w:lang w:val="en-US"/>
        </w:rPr>
      </w:pPr>
    </w:p>
    <w:p w14:paraId="743E9DD4" w14:textId="75B924EE" w:rsidR="00257874" w:rsidRDefault="002D0913">
      <w:pPr>
        <w:pStyle w:val="Heading3"/>
        <w:rPr>
          <w:color w:val="auto"/>
          <w:sz w:val="28"/>
          <w:szCs w:val="28"/>
          <w:lang w:val="en-US"/>
        </w:rPr>
      </w:pPr>
      <w:bookmarkStart w:id="202" w:name="_Toc52031430"/>
      <w:r>
        <w:rPr>
          <w:color w:val="auto"/>
          <w:sz w:val="28"/>
          <w:szCs w:val="28"/>
          <w:lang w:val="en-US"/>
        </w:rPr>
        <w:t>6.</w:t>
      </w:r>
      <w:r w:rsidR="006A00B5">
        <w:rPr>
          <w:color w:val="auto"/>
          <w:sz w:val="28"/>
          <w:szCs w:val="28"/>
          <w:lang w:val="en-US"/>
        </w:rPr>
        <w:t>2</w:t>
      </w:r>
      <w:r>
        <w:rPr>
          <w:color w:val="auto"/>
          <w:sz w:val="28"/>
          <w:szCs w:val="28"/>
          <w:lang w:val="en-US"/>
        </w:rPr>
        <w:t>.1 Users</w:t>
      </w:r>
      <w:bookmarkEnd w:id="202"/>
    </w:p>
    <w:p w14:paraId="2139D0C5" w14:textId="0FE8440F" w:rsidR="00257874" w:rsidRDefault="002D0913">
      <w:pPr>
        <w:rPr>
          <w:lang w:val="en-US"/>
        </w:rPr>
      </w:pPr>
      <w:r>
        <w:rPr>
          <w:lang w:val="en-US"/>
        </w:rPr>
        <w:t xml:space="preserve">User service is responsible to interact with user domain models and enforce business logic. Database records are accessed through an implementation of Spring’s interface </w:t>
      </w:r>
      <w:proofErr w:type="spellStart"/>
      <w:r w:rsidRPr="005242AB">
        <w:rPr>
          <w:rFonts w:ascii="Consolas" w:hAnsi="Consolas"/>
          <w:lang w:val="en-US"/>
        </w:rPr>
        <w:t>CrudRepository</w:t>
      </w:r>
      <w:proofErr w:type="spellEnd"/>
      <w:r>
        <w:rPr>
          <w:lang w:val="en-US"/>
        </w:rPr>
        <w:t xml:space="preserve">, that </w:t>
      </w:r>
      <w:r>
        <w:rPr>
          <w:lang w:val="en-US"/>
        </w:rPr>
        <w:lastRenderedPageBreak/>
        <w:t xml:space="preserve">provides several methods to access this information. More details for each method and data structures can be found on this project’s Swagger documentation </w:t>
      </w:r>
      <w:sdt>
        <w:sdtPr>
          <w:id w:val="950823564"/>
          <w:citation/>
        </w:sdtPr>
        <w:sdtEndPr/>
        <w:sdtContent>
          <w:r w:rsidR="009B6BEC">
            <w:fldChar w:fldCharType="begin"/>
          </w:r>
          <w:r w:rsidR="009B6BEC" w:rsidRPr="004A35DD">
            <w:rPr>
              <w:lang w:val="en-GB"/>
            </w:rPr>
            <w:instrText>CITATION Swa20 \l 2057</w:instrText>
          </w:r>
          <w:r w:rsidR="009B6BEC">
            <w:fldChar w:fldCharType="separate"/>
          </w:r>
          <w:r w:rsidR="000C6C68" w:rsidRPr="000C6C68">
            <w:rPr>
              <w:noProof/>
              <w:lang w:val="en-GB"/>
            </w:rPr>
            <w:t>[35]</w:t>
          </w:r>
          <w:r w:rsidR="009B6BEC">
            <w:fldChar w:fldCharType="end"/>
          </w:r>
        </w:sdtContent>
      </w:sdt>
      <w:r>
        <w:rPr>
          <w:lang w:val="en-US"/>
        </w:rPr>
        <w:t xml:space="preserve">. </w:t>
      </w:r>
    </w:p>
    <w:p w14:paraId="420AC7B2" w14:textId="77777777" w:rsidR="00257874" w:rsidRDefault="00257874">
      <w:pPr>
        <w:rPr>
          <w:lang w:val="en-US"/>
        </w:rPr>
      </w:pPr>
    </w:p>
    <w:p w14:paraId="329BBEFF" w14:textId="5ACAADBA" w:rsidR="00257874" w:rsidRDefault="002D0913">
      <w:pPr>
        <w:pStyle w:val="Heading3"/>
        <w:rPr>
          <w:color w:val="auto"/>
          <w:sz w:val="28"/>
          <w:szCs w:val="28"/>
          <w:lang w:val="en-US"/>
        </w:rPr>
      </w:pPr>
      <w:bookmarkStart w:id="203" w:name="_Toc52031431"/>
      <w:r>
        <w:rPr>
          <w:color w:val="auto"/>
          <w:sz w:val="28"/>
          <w:szCs w:val="28"/>
          <w:lang w:val="en-US"/>
        </w:rPr>
        <w:t>6.</w:t>
      </w:r>
      <w:r w:rsidR="006A00B5">
        <w:rPr>
          <w:color w:val="auto"/>
          <w:sz w:val="28"/>
          <w:szCs w:val="28"/>
          <w:lang w:val="en-US"/>
        </w:rPr>
        <w:t>2</w:t>
      </w:r>
      <w:r>
        <w:rPr>
          <w:color w:val="auto"/>
          <w:sz w:val="28"/>
          <w:szCs w:val="28"/>
          <w:lang w:val="en-US"/>
        </w:rPr>
        <w:t>.2 Execute code</w:t>
      </w:r>
      <w:bookmarkEnd w:id="203"/>
    </w:p>
    <w:p w14:paraId="1BFB137B" w14:textId="00DCBA68" w:rsidR="00257874" w:rsidRDefault="002D0913">
      <w:pPr>
        <w:rPr>
          <w:lang w:val="en-US"/>
        </w:rPr>
      </w:pPr>
      <w:r>
        <w:rPr>
          <w:lang w:val="en-US"/>
        </w:rPr>
        <w:t>The scope of the Execute submodule</w:t>
      </w:r>
      <w:r w:rsidR="00EA71FF">
        <w:rPr>
          <w:lang w:val="en-US"/>
        </w:rPr>
        <w:t xml:space="preserve"> purpose</w:t>
      </w:r>
      <w:r>
        <w:rPr>
          <w:lang w:val="en-US"/>
        </w:rPr>
        <w:t xml:space="preserve"> is to receive requests to execute code remotely and if the request language is supported redirect the request to the execution environment module where the execution of the code will take place. The contract exposed by the controller of this submodule can be checked on the Swagger documentation </w:t>
      </w:r>
      <w:sdt>
        <w:sdtPr>
          <w:id w:val="-872454315"/>
          <w:citation/>
        </w:sdtPr>
        <w:sdtEndPr/>
        <w:sdtContent>
          <w:r w:rsidR="009B6BEC">
            <w:fldChar w:fldCharType="begin"/>
          </w:r>
          <w:r w:rsidR="009B6BEC" w:rsidRPr="004A35DD">
            <w:rPr>
              <w:lang w:val="en-GB"/>
            </w:rPr>
            <w:instrText>CITATION Swa20 \l 2070</w:instrText>
          </w:r>
          <w:r w:rsidR="009B6BEC">
            <w:fldChar w:fldCharType="separate"/>
          </w:r>
          <w:r w:rsidR="000C6C68" w:rsidRPr="000C6C68">
            <w:rPr>
              <w:noProof/>
              <w:lang w:val="en-GB"/>
            </w:rPr>
            <w:t>[35]</w:t>
          </w:r>
          <w:r w:rsidR="009B6BEC">
            <w:fldChar w:fldCharType="end"/>
          </w:r>
        </w:sdtContent>
      </w:sdt>
      <w:r>
        <w:rPr>
          <w:lang w:val="en-US"/>
        </w:rPr>
        <w:t>.</w:t>
      </w:r>
    </w:p>
    <w:p w14:paraId="0A271D2B" w14:textId="05BE290B" w:rsidR="00257874" w:rsidRDefault="002D0913">
      <w:pPr>
        <w:rPr>
          <w:lang w:val="en-US"/>
        </w:rPr>
      </w:pPr>
      <w:r>
        <w:rPr>
          <w:lang w:val="en-US"/>
        </w:rPr>
        <w:t xml:space="preserve">This submodule needs a property file to work properly named </w:t>
      </w:r>
      <w:proofErr w:type="spellStart"/>
      <w:r w:rsidRPr="002A4423">
        <w:rPr>
          <w:rFonts w:ascii="Consolas" w:hAnsi="Consolas"/>
          <w:lang w:val="en-US"/>
        </w:rPr>
        <w:t>executionEnvironments.properties</w:t>
      </w:r>
      <w:proofErr w:type="spellEnd"/>
      <w:r>
        <w:rPr>
          <w:lang w:val="en-US"/>
        </w:rPr>
        <w:t xml:space="preserve">. This properties file has information about the endpoint to which the redirection of the execution requests is sent, more details of each property can be found on the wiki of this project’s repository </w:t>
      </w:r>
      <w:sdt>
        <w:sdtPr>
          <w:id w:val="-2145178960"/>
          <w:citation/>
        </w:sdtPr>
        <w:sdtEndPr/>
        <w:sdtContent>
          <w:r w:rsidR="009B6BEC">
            <w:fldChar w:fldCharType="begin"/>
          </w:r>
          <w:r w:rsidR="009B6BEC" w:rsidRPr="004A35DD">
            <w:rPr>
              <w:lang w:val="en-GB"/>
            </w:rPr>
            <w:instrText>CITATION Hom20 \l 2070</w:instrText>
          </w:r>
          <w:r w:rsidR="009B6BEC">
            <w:fldChar w:fldCharType="separate"/>
          </w:r>
          <w:r w:rsidR="000C6C68" w:rsidRPr="000C6C68">
            <w:rPr>
              <w:noProof/>
              <w:lang w:val="en-GB"/>
            </w:rPr>
            <w:t>[38]</w:t>
          </w:r>
          <w:r w:rsidR="009B6BEC">
            <w:fldChar w:fldCharType="end"/>
          </w:r>
        </w:sdtContent>
      </w:sdt>
      <w:r>
        <w:rPr>
          <w:lang w:val="en-US"/>
        </w:rPr>
        <w:t>.</w:t>
      </w:r>
    </w:p>
    <w:p w14:paraId="1996B90A" w14:textId="77777777" w:rsidR="00257874" w:rsidRDefault="00257874">
      <w:pPr>
        <w:rPr>
          <w:lang w:val="en-US"/>
        </w:rPr>
      </w:pPr>
    </w:p>
    <w:p w14:paraId="464573DF" w14:textId="2C77AEBC" w:rsidR="00257874" w:rsidRDefault="002D0913">
      <w:pPr>
        <w:pStyle w:val="Heading3"/>
        <w:rPr>
          <w:sz w:val="32"/>
          <w:szCs w:val="32"/>
          <w:lang w:val="en-US"/>
        </w:rPr>
      </w:pPr>
      <w:bookmarkStart w:id="204" w:name="_Toc52031432"/>
      <w:r>
        <w:rPr>
          <w:color w:val="auto"/>
          <w:sz w:val="28"/>
          <w:szCs w:val="28"/>
          <w:lang w:val="en-US"/>
        </w:rPr>
        <w:t>6.</w:t>
      </w:r>
      <w:r w:rsidR="006A00B5">
        <w:rPr>
          <w:color w:val="auto"/>
          <w:sz w:val="28"/>
          <w:szCs w:val="28"/>
          <w:lang w:val="en-US"/>
        </w:rPr>
        <w:t>2</w:t>
      </w:r>
      <w:r>
        <w:rPr>
          <w:color w:val="auto"/>
          <w:sz w:val="28"/>
          <w:szCs w:val="28"/>
          <w:lang w:val="en-US"/>
        </w:rPr>
        <w:t>.3 Challenges</w:t>
      </w:r>
      <w:bookmarkEnd w:id="204"/>
    </w:p>
    <w:p w14:paraId="717B1789" w14:textId="77777777" w:rsidR="00257874" w:rsidRDefault="002D0913">
      <w:pPr>
        <w:rPr>
          <w:lang w:val="en-US"/>
        </w:rPr>
      </w:pPr>
      <w:r>
        <w:rPr>
          <w:lang w:val="en-US"/>
        </w:rPr>
        <w:t xml:space="preserve">The </w:t>
      </w:r>
      <w:r w:rsidRPr="00A51291">
        <w:rPr>
          <w:i/>
          <w:iCs/>
          <w:lang w:val="en-US"/>
        </w:rPr>
        <w:t>Challenges</w:t>
      </w:r>
      <w:r>
        <w:rPr>
          <w:lang w:val="en-US"/>
        </w:rPr>
        <w:t xml:space="preserve"> submodule is responsible for interaction and business logic with </w:t>
      </w:r>
      <w:r w:rsidRPr="00A51291">
        <w:rPr>
          <w:i/>
          <w:iCs/>
          <w:lang w:val="en-US"/>
        </w:rPr>
        <w:t>Challenges</w:t>
      </w:r>
      <w:r>
        <w:rPr>
          <w:lang w:val="en-US"/>
        </w:rPr>
        <w:t xml:space="preserve"> and </w:t>
      </w:r>
      <w:r w:rsidRPr="00A51291">
        <w:rPr>
          <w:i/>
          <w:iCs/>
          <w:lang w:val="en-US"/>
        </w:rPr>
        <w:t>Challenge Answers</w:t>
      </w:r>
      <w:r>
        <w:rPr>
          <w:lang w:val="en-US"/>
        </w:rPr>
        <w:t xml:space="preserve"> domains.</w:t>
      </w:r>
    </w:p>
    <w:p w14:paraId="1A42E7B2" w14:textId="77777777" w:rsidR="00257874" w:rsidRDefault="002D0913">
      <w:pPr>
        <w:rPr>
          <w:lang w:val="en-US"/>
        </w:rPr>
      </w:pPr>
      <w:r>
        <w:rPr>
          <w:lang w:val="en-US"/>
        </w:rPr>
        <w:t xml:space="preserve">The scope of the </w:t>
      </w:r>
      <w:r w:rsidRPr="00A51291">
        <w:rPr>
          <w:i/>
          <w:iCs/>
          <w:lang w:val="en-US"/>
        </w:rPr>
        <w:t>Challenges</w:t>
      </w:r>
      <w:r>
        <w:rPr>
          <w:lang w:val="en-US"/>
        </w:rPr>
        <w:t xml:space="preserve"> submodule includes the domains of </w:t>
      </w:r>
      <w:r w:rsidRPr="00A51291">
        <w:rPr>
          <w:i/>
          <w:iCs/>
          <w:lang w:val="en-US"/>
        </w:rPr>
        <w:t>Challenges</w:t>
      </w:r>
      <w:r>
        <w:rPr>
          <w:lang w:val="en-US"/>
        </w:rPr>
        <w:t xml:space="preserve">, </w:t>
      </w:r>
      <w:r w:rsidRPr="00A51291">
        <w:rPr>
          <w:i/>
          <w:iCs/>
          <w:lang w:val="en-US"/>
        </w:rPr>
        <w:t>Challenge Answers</w:t>
      </w:r>
      <w:r>
        <w:rPr>
          <w:lang w:val="en-US"/>
        </w:rPr>
        <w:t xml:space="preserve">, </w:t>
      </w:r>
      <w:r w:rsidRPr="00A51291">
        <w:rPr>
          <w:i/>
          <w:iCs/>
          <w:lang w:val="en-US"/>
        </w:rPr>
        <w:t>Challenge Tags</w:t>
      </w:r>
      <w:r>
        <w:rPr>
          <w:lang w:val="en-US"/>
        </w:rPr>
        <w:t xml:space="preserve"> and </w:t>
      </w:r>
      <w:r w:rsidRPr="00A51291">
        <w:rPr>
          <w:i/>
          <w:iCs/>
          <w:lang w:val="en-US"/>
        </w:rPr>
        <w:t>Tags</w:t>
      </w:r>
      <w:r>
        <w:rPr>
          <w:lang w:val="en-US"/>
        </w:rPr>
        <w:t>.</w:t>
      </w:r>
    </w:p>
    <w:p w14:paraId="13BF5422" w14:textId="422A24B3" w:rsidR="00257874" w:rsidRDefault="002D0913">
      <w:pPr>
        <w:rPr>
          <w:lang w:val="en-US"/>
        </w:rPr>
      </w:pPr>
      <w:r>
        <w:rPr>
          <w:lang w:val="en-US"/>
        </w:rPr>
        <w:t xml:space="preserve">Implementation wise each of these domains exposes a different Spring </w:t>
      </w:r>
      <w:proofErr w:type="spellStart"/>
      <w:r>
        <w:rPr>
          <w:lang w:val="en-US"/>
        </w:rPr>
        <w:t>RestController</w:t>
      </w:r>
      <w:proofErr w:type="spellEnd"/>
      <w:r>
        <w:rPr>
          <w:lang w:val="en-US"/>
        </w:rPr>
        <w:t xml:space="preserve"> and has a different service to handle the business logic. The possible operations exposed by these controllers can be found in the Swagger documentation </w:t>
      </w:r>
      <w:sdt>
        <w:sdtPr>
          <w:id w:val="-381489406"/>
          <w:citation/>
        </w:sdtPr>
        <w:sdtEndPr/>
        <w:sdtContent>
          <w:r w:rsidR="009B6BEC">
            <w:fldChar w:fldCharType="begin"/>
          </w:r>
          <w:r w:rsidR="009B6BEC" w:rsidRPr="004A35DD">
            <w:rPr>
              <w:lang w:val="en-GB"/>
            </w:rPr>
            <w:instrText>CITATION Swa20 \l 2070</w:instrText>
          </w:r>
          <w:r w:rsidR="009B6BEC">
            <w:fldChar w:fldCharType="separate"/>
          </w:r>
          <w:r w:rsidR="000C6C68" w:rsidRPr="000C6C68">
            <w:rPr>
              <w:noProof/>
              <w:lang w:val="en-GB"/>
            </w:rPr>
            <w:t>[35]</w:t>
          </w:r>
          <w:r w:rsidR="009B6BEC">
            <w:fldChar w:fldCharType="end"/>
          </w:r>
        </w:sdtContent>
      </w:sdt>
      <w:r>
        <w:rPr>
          <w:lang w:val="en-US"/>
        </w:rPr>
        <w:t>.</w:t>
      </w:r>
    </w:p>
    <w:p w14:paraId="2E0B663B" w14:textId="77777777" w:rsidR="00257874" w:rsidRDefault="002D0913">
      <w:pPr>
        <w:rPr>
          <w:lang w:val="en-US"/>
        </w:rPr>
      </w:pPr>
      <w:r>
        <w:rPr>
          <w:lang w:val="en-US"/>
        </w:rPr>
        <w:t xml:space="preserve">The </w:t>
      </w:r>
      <w:r w:rsidRPr="00A51291">
        <w:rPr>
          <w:i/>
          <w:iCs/>
          <w:lang w:val="en-US"/>
        </w:rPr>
        <w:t>Challenge</w:t>
      </w:r>
      <w:r>
        <w:rPr>
          <w:lang w:val="en-US"/>
        </w:rPr>
        <w:t xml:space="preserve"> domain entity is represented by a combination of the data model entities </w:t>
      </w:r>
      <w:r w:rsidRPr="00A51291">
        <w:rPr>
          <w:i/>
          <w:iCs/>
          <w:lang w:val="en-US"/>
        </w:rPr>
        <w:t>Challenge</w:t>
      </w:r>
      <w:r>
        <w:rPr>
          <w:lang w:val="en-US"/>
        </w:rPr>
        <w:t xml:space="preserve"> and Challenge Solution, i.e. a challenge on the service module contains information not only about the challenge itself but also about its solutions.</w:t>
      </w:r>
    </w:p>
    <w:p w14:paraId="065DC306" w14:textId="4838D879" w:rsidR="00257874" w:rsidRDefault="002D0913">
      <w:pPr>
        <w:rPr>
          <w:lang w:val="en-US"/>
        </w:rPr>
      </w:pPr>
      <w:r>
        <w:rPr>
          <w:lang w:val="en-US"/>
        </w:rPr>
        <w:t xml:space="preserve">The </w:t>
      </w:r>
      <w:r w:rsidRPr="00A51291">
        <w:rPr>
          <w:i/>
          <w:iCs/>
          <w:lang w:val="en-US"/>
        </w:rPr>
        <w:t>Challenge Answers</w:t>
      </w:r>
      <w:r>
        <w:rPr>
          <w:lang w:val="en-US"/>
        </w:rPr>
        <w:t xml:space="preserve"> domain entity is represented by a combination of the data model entities </w:t>
      </w:r>
      <w:r w:rsidRPr="00A51291">
        <w:rPr>
          <w:i/>
          <w:iCs/>
          <w:lang w:val="en-US"/>
        </w:rPr>
        <w:t>Challenge Answer</w:t>
      </w:r>
      <w:r>
        <w:rPr>
          <w:lang w:val="en-US"/>
        </w:rPr>
        <w:t xml:space="preserve"> and </w:t>
      </w:r>
      <w:r w:rsidRPr="00A51291">
        <w:rPr>
          <w:i/>
          <w:iCs/>
          <w:lang w:val="en-US"/>
        </w:rPr>
        <w:t>Answer</w:t>
      </w:r>
      <w:r w:rsidR="00C60F48">
        <w:rPr>
          <w:lang w:val="en-US"/>
        </w:rPr>
        <w:t xml:space="preserve">. This </w:t>
      </w:r>
      <w:r>
        <w:rPr>
          <w:lang w:val="en-US"/>
        </w:rPr>
        <w:t xml:space="preserve">is only natural since the Answer data model entity exists as part of a mandatory mutually exclusive relationship with different types of answers, i.e. every type of answer is related to an </w:t>
      </w:r>
      <w:r w:rsidRPr="00A51291">
        <w:rPr>
          <w:i/>
          <w:iCs/>
          <w:lang w:val="en-US"/>
        </w:rPr>
        <w:t>Answer</w:t>
      </w:r>
      <w:r>
        <w:rPr>
          <w:lang w:val="en-US"/>
        </w:rPr>
        <w:t xml:space="preserve"> data model entity.</w:t>
      </w:r>
    </w:p>
    <w:p w14:paraId="560F6BA2" w14:textId="77777777" w:rsidR="00257874" w:rsidRDefault="002D0913">
      <w:pPr>
        <w:rPr>
          <w:lang w:val="en-US"/>
        </w:rPr>
      </w:pPr>
      <w:r>
        <w:rPr>
          <w:lang w:val="en-US"/>
        </w:rPr>
        <w:t xml:space="preserve">The </w:t>
      </w:r>
      <w:r w:rsidRPr="00A51291">
        <w:rPr>
          <w:i/>
          <w:iCs/>
          <w:lang w:val="en-US"/>
        </w:rPr>
        <w:t>Challenge Tags</w:t>
      </w:r>
      <w:r>
        <w:rPr>
          <w:lang w:val="en-US"/>
        </w:rPr>
        <w:t xml:space="preserve"> domain entity is represented by a combination of the data model entity </w:t>
      </w:r>
      <w:r w:rsidRPr="00A51291">
        <w:rPr>
          <w:i/>
          <w:iCs/>
          <w:lang w:val="en-US"/>
        </w:rPr>
        <w:t>Tag</w:t>
      </w:r>
      <w:r>
        <w:rPr>
          <w:lang w:val="en-US"/>
        </w:rPr>
        <w:t xml:space="preserve"> and a record from the many to many entity </w:t>
      </w:r>
      <w:r w:rsidRPr="00A51291">
        <w:rPr>
          <w:i/>
          <w:iCs/>
          <w:lang w:val="en-US"/>
        </w:rPr>
        <w:t>CT</w:t>
      </w:r>
      <w:r>
        <w:rPr>
          <w:lang w:val="en-US"/>
        </w:rPr>
        <w:t xml:space="preserve">, which represents the associations between a Tag and a challenge data model </w:t>
      </w:r>
      <w:proofErr w:type="gramStart"/>
      <w:r>
        <w:rPr>
          <w:lang w:val="en-US"/>
        </w:rPr>
        <w:t>entities</w:t>
      </w:r>
      <w:proofErr w:type="gramEnd"/>
      <w:r>
        <w:rPr>
          <w:lang w:val="en-US"/>
        </w:rPr>
        <w:t>.</w:t>
      </w:r>
    </w:p>
    <w:p w14:paraId="28A1175F" w14:textId="77777777" w:rsidR="00257874" w:rsidRDefault="002D0913">
      <w:pPr>
        <w:rPr>
          <w:lang w:val="en-US"/>
        </w:rPr>
      </w:pPr>
      <w:r>
        <w:rPr>
          <w:lang w:val="en-US"/>
        </w:rPr>
        <w:t xml:space="preserve">The </w:t>
      </w:r>
      <w:r w:rsidRPr="00A51291">
        <w:rPr>
          <w:i/>
          <w:iCs/>
          <w:lang w:val="en-US"/>
        </w:rPr>
        <w:t>Tags</w:t>
      </w:r>
      <w:r>
        <w:rPr>
          <w:lang w:val="en-US"/>
        </w:rPr>
        <w:t xml:space="preserve"> domain entity is represented by a data model entity </w:t>
      </w:r>
      <w:r w:rsidRPr="00A51291">
        <w:rPr>
          <w:i/>
          <w:iCs/>
          <w:lang w:val="en-US"/>
        </w:rPr>
        <w:t>Tag</w:t>
      </w:r>
      <w:r>
        <w:rPr>
          <w:lang w:val="en-US"/>
        </w:rPr>
        <w:t>.</w:t>
      </w:r>
    </w:p>
    <w:p w14:paraId="470A521B" w14:textId="77777777" w:rsidR="00257874" w:rsidRDefault="00257874">
      <w:pPr>
        <w:rPr>
          <w:lang w:val="en-US"/>
        </w:rPr>
      </w:pPr>
    </w:p>
    <w:p w14:paraId="71FCB14B" w14:textId="067726EF" w:rsidR="00257874" w:rsidRDefault="002D0913">
      <w:pPr>
        <w:pStyle w:val="Heading3"/>
        <w:rPr>
          <w:lang w:val="en-US"/>
        </w:rPr>
      </w:pPr>
      <w:bookmarkStart w:id="205" w:name="_Toc52031433"/>
      <w:r>
        <w:rPr>
          <w:color w:val="auto"/>
          <w:sz w:val="28"/>
          <w:szCs w:val="28"/>
          <w:lang w:val="en-US"/>
        </w:rPr>
        <w:lastRenderedPageBreak/>
        <w:t>6.</w:t>
      </w:r>
      <w:r w:rsidR="006A00B5">
        <w:rPr>
          <w:color w:val="auto"/>
          <w:sz w:val="28"/>
          <w:szCs w:val="28"/>
          <w:lang w:val="en-US"/>
        </w:rPr>
        <w:t>2</w:t>
      </w:r>
      <w:r>
        <w:rPr>
          <w:color w:val="auto"/>
          <w:sz w:val="28"/>
          <w:szCs w:val="28"/>
          <w:lang w:val="en-US"/>
        </w:rPr>
        <w:t>.4 Questionnaires</w:t>
      </w:r>
      <w:bookmarkEnd w:id="205"/>
    </w:p>
    <w:p w14:paraId="062A8223" w14:textId="77777777" w:rsidR="00257874" w:rsidRDefault="002D0913">
      <w:pPr>
        <w:rPr>
          <w:lang w:val="en-US"/>
        </w:rPr>
      </w:pPr>
      <w:r>
        <w:rPr>
          <w:lang w:val="en-US"/>
        </w:rPr>
        <w:t xml:space="preserve">The </w:t>
      </w:r>
      <w:r w:rsidRPr="00A51291">
        <w:rPr>
          <w:i/>
          <w:iCs/>
          <w:lang w:val="en-US"/>
        </w:rPr>
        <w:t>Questionnaires</w:t>
      </w:r>
      <w:r>
        <w:rPr>
          <w:lang w:val="en-US"/>
        </w:rPr>
        <w:t xml:space="preserve"> submodule is responsible for interaction and business logic with </w:t>
      </w:r>
      <w:r w:rsidRPr="00A51291">
        <w:rPr>
          <w:i/>
          <w:iCs/>
          <w:lang w:val="en-US"/>
        </w:rPr>
        <w:t>Questionnaire</w:t>
      </w:r>
      <w:r>
        <w:rPr>
          <w:lang w:val="en-US"/>
        </w:rPr>
        <w:t xml:space="preserve"> and </w:t>
      </w:r>
      <w:r w:rsidRPr="00A51291">
        <w:rPr>
          <w:i/>
          <w:iCs/>
          <w:lang w:val="en-US"/>
        </w:rPr>
        <w:t>Questionnaire Answers</w:t>
      </w:r>
      <w:r>
        <w:rPr>
          <w:lang w:val="en-US"/>
        </w:rPr>
        <w:t xml:space="preserve"> domains.</w:t>
      </w:r>
    </w:p>
    <w:p w14:paraId="27CF1DCE" w14:textId="77777777" w:rsidR="00257874" w:rsidRDefault="002D0913">
      <w:pPr>
        <w:rPr>
          <w:lang w:val="en-US"/>
        </w:rPr>
      </w:pPr>
      <w:r>
        <w:rPr>
          <w:lang w:val="en-US"/>
        </w:rPr>
        <w:t xml:space="preserve">The scope of the </w:t>
      </w:r>
      <w:r w:rsidRPr="00A51291">
        <w:rPr>
          <w:i/>
          <w:iCs/>
          <w:lang w:val="en-US"/>
        </w:rPr>
        <w:t>Questionnaires</w:t>
      </w:r>
      <w:r>
        <w:rPr>
          <w:lang w:val="en-US"/>
        </w:rPr>
        <w:t xml:space="preserve"> submodule includes the domains of </w:t>
      </w:r>
      <w:r w:rsidRPr="00A51291">
        <w:rPr>
          <w:i/>
          <w:iCs/>
          <w:lang w:val="en-US"/>
        </w:rPr>
        <w:t>Questionnaire</w:t>
      </w:r>
      <w:r>
        <w:rPr>
          <w:lang w:val="en-US"/>
        </w:rPr>
        <w:t xml:space="preserve">, </w:t>
      </w:r>
      <w:r w:rsidRPr="00A51291">
        <w:rPr>
          <w:i/>
          <w:iCs/>
          <w:lang w:val="en-US"/>
        </w:rPr>
        <w:t>Questionnaire</w:t>
      </w:r>
      <w:r>
        <w:rPr>
          <w:lang w:val="en-US"/>
        </w:rPr>
        <w:t xml:space="preserve"> Instance, </w:t>
      </w:r>
      <w:r w:rsidRPr="00A51291">
        <w:rPr>
          <w:i/>
          <w:iCs/>
          <w:lang w:val="en-US"/>
        </w:rPr>
        <w:t>Questionnaire Answers</w:t>
      </w:r>
      <w:r>
        <w:rPr>
          <w:lang w:val="en-US"/>
        </w:rPr>
        <w:t xml:space="preserve"> and </w:t>
      </w:r>
      <w:r w:rsidRPr="00A51291">
        <w:rPr>
          <w:i/>
          <w:iCs/>
          <w:lang w:val="en-US"/>
        </w:rPr>
        <w:t>Questionnaire-Challenge</w:t>
      </w:r>
      <w:r>
        <w:rPr>
          <w:lang w:val="en-US"/>
        </w:rPr>
        <w:t>.</w:t>
      </w:r>
    </w:p>
    <w:p w14:paraId="4FB73E4D" w14:textId="085D2DB8" w:rsidR="00257874" w:rsidRDefault="002D0913">
      <w:pPr>
        <w:rPr>
          <w:lang w:val="en-US"/>
        </w:rPr>
      </w:pPr>
      <w:r>
        <w:rPr>
          <w:lang w:val="en-US"/>
        </w:rPr>
        <w:t xml:space="preserve">Implementation wise each of these domains exposes a different Spring </w:t>
      </w:r>
      <w:proofErr w:type="spellStart"/>
      <w:r>
        <w:rPr>
          <w:lang w:val="en-US"/>
        </w:rPr>
        <w:t>RestController</w:t>
      </w:r>
      <w:proofErr w:type="spellEnd"/>
      <w:r>
        <w:rPr>
          <w:lang w:val="en-US"/>
        </w:rPr>
        <w:t xml:space="preserve"> and has a different service to handle the business logic. </w:t>
      </w:r>
      <w:bookmarkStart w:id="206" w:name="_Hlk49518317"/>
      <w:r>
        <w:rPr>
          <w:lang w:val="en-US"/>
        </w:rPr>
        <w:t>The possible operations exposed by these controllers can be found in the Swagger documentations</w:t>
      </w:r>
      <w:sdt>
        <w:sdtPr>
          <w:id w:val="-2126535918"/>
          <w:citation/>
        </w:sdtPr>
        <w:sdtEndPr/>
        <w:sdtContent>
          <w:r w:rsidR="009B6BEC">
            <w:fldChar w:fldCharType="begin"/>
          </w:r>
          <w:r w:rsidR="009B6BEC" w:rsidRPr="004A35DD">
            <w:rPr>
              <w:lang w:val="en-GB"/>
            </w:rPr>
            <w:instrText>CITATION Swa20 \l 2070</w:instrText>
          </w:r>
          <w:r w:rsidR="009B6BEC">
            <w:fldChar w:fldCharType="separate"/>
          </w:r>
          <w:r w:rsidR="000C6C68">
            <w:rPr>
              <w:noProof/>
              <w:lang w:val="en-GB"/>
            </w:rPr>
            <w:t xml:space="preserve"> </w:t>
          </w:r>
          <w:r w:rsidR="000C6C68" w:rsidRPr="000C6C68">
            <w:rPr>
              <w:noProof/>
              <w:lang w:val="en-GB"/>
            </w:rPr>
            <w:t>[35]</w:t>
          </w:r>
          <w:r w:rsidR="009B6BEC">
            <w:fldChar w:fldCharType="end"/>
          </w:r>
        </w:sdtContent>
      </w:sdt>
      <w:r>
        <w:rPr>
          <w:lang w:val="en-US"/>
        </w:rPr>
        <w:t>.</w:t>
      </w:r>
      <w:bookmarkEnd w:id="206"/>
    </w:p>
    <w:p w14:paraId="43DE0157" w14:textId="28F6FE18" w:rsidR="00257874" w:rsidRDefault="002D0913">
      <w:pPr>
        <w:rPr>
          <w:lang w:val="en-US"/>
        </w:rPr>
      </w:pPr>
      <w:r>
        <w:rPr>
          <w:lang w:val="en-US"/>
        </w:rPr>
        <w:t xml:space="preserve">The </w:t>
      </w:r>
      <w:r w:rsidRPr="00A51291">
        <w:rPr>
          <w:i/>
          <w:iCs/>
          <w:lang w:val="en-US"/>
        </w:rPr>
        <w:t>Questionnaire</w:t>
      </w:r>
      <w:r>
        <w:rPr>
          <w:lang w:val="en-US"/>
        </w:rPr>
        <w:t xml:space="preserve"> domain entity represents the wrapper of all questionnaire components. It contains the information about the </w:t>
      </w:r>
      <w:r w:rsidR="002A4423" w:rsidRPr="008153B4">
        <w:rPr>
          <w:i/>
          <w:iCs/>
          <w:lang w:val="en-US"/>
        </w:rPr>
        <w:t>Q</w:t>
      </w:r>
      <w:r w:rsidRPr="008153B4">
        <w:rPr>
          <w:i/>
          <w:iCs/>
          <w:lang w:val="en-US"/>
        </w:rPr>
        <w:t>uestionnaire</w:t>
      </w:r>
      <w:r>
        <w:rPr>
          <w:lang w:val="en-US"/>
        </w:rPr>
        <w:t xml:space="preserve"> domain but also references all the </w:t>
      </w:r>
      <w:r w:rsidR="002A4423" w:rsidRPr="008153B4">
        <w:rPr>
          <w:i/>
          <w:iCs/>
          <w:lang w:val="en-US"/>
        </w:rPr>
        <w:t>C</w:t>
      </w:r>
      <w:r w:rsidRPr="008153B4">
        <w:rPr>
          <w:i/>
          <w:iCs/>
          <w:lang w:val="en-US"/>
        </w:rPr>
        <w:t>hallenges</w:t>
      </w:r>
      <w:r>
        <w:rPr>
          <w:lang w:val="en-US"/>
        </w:rPr>
        <w:t xml:space="preserve"> in the questionnaire. The </w:t>
      </w:r>
      <w:r w:rsidR="002A4423" w:rsidRPr="008153B4">
        <w:rPr>
          <w:i/>
          <w:iCs/>
          <w:lang w:val="en-US"/>
        </w:rPr>
        <w:t>Q</w:t>
      </w:r>
      <w:r w:rsidRPr="008153B4">
        <w:rPr>
          <w:i/>
          <w:iCs/>
          <w:lang w:val="en-US"/>
        </w:rPr>
        <w:t>uestionnaire</w:t>
      </w:r>
      <w:r>
        <w:rPr>
          <w:lang w:val="en-US"/>
        </w:rPr>
        <w:t xml:space="preserve"> itself cannot be solve, but it serves as a template in which instances of it can be created and send to multiple users to be solved.</w:t>
      </w:r>
    </w:p>
    <w:p w14:paraId="36E639A0" w14:textId="38754397" w:rsidR="00257874" w:rsidRDefault="007D4D2F">
      <w:pPr>
        <w:rPr>
          <w:lang w:val="en-US"/>
        </w:rPr>
      </w:pPr>
      <w:r w:rsidRPr="007D4D2F">
        <w:rPr>
          <w:lang w:val="en-US"/>
        </w:rPr>
        <w:t>The</w:t>
      </w:r>
      <w:r w:rsidRPr="007D4D2F">
        <w:rPr>
          <w:i/>
          <w:iCs/>
          <w:lang w:val="en-US"/>
        </w:rPr>
        <w:t xml:space="preserve"> Questionnaire Instance</w:t>
      </w:r>
      <w:r w:rsidR="002D0913">
        <w:rPr>
          <w:lang w:val="en-US"/>
        </w:rPr>
        <w:t xml:space="preserve"> </w:t>
      </w:r>
      <w:r>
        <w:rPr>
          <w:lang w:val="en-US"/>
        </w:rPr>
        <w:t>represents the entity that will store all the Questionnaires answers</w:t>
      </w:r>
      <w:r w:rsidR="002D0913">
        <w:rPr>
          <w:lang w:val="en-US"/>
        </w:rPr>
        <w:t xml:space="preserve">, and it is this resource that is going to be sent to a user for further operations. Multiple </w:t>
      </w:r>
      <w:r w:rsidR="002D0913" w:rsidRPr="008153B4">
        <w:rPr>
          <w:i/>
          <w:iCs/>
          <w:lang w:val="en-US"/>
        </w:rPr>
        <w:t>Questionnaires Instance</w:t>
      </w:r>
      <w:r w:rsidR="002D0913">
        <w:rPr>
          <w:lang w:val="en-US"/>
        </w:rPr>
        <w:t xml:space="preserve"> can derive from a single parent </w:t>
      </w:r>
      <w:r w:rsidR="002D0913" w:rsidRPr="008153B4">
        <w:rPr>
          <w:i/>
          <w:iCs/>
          <w:lang w:val="en-US"/>
        </w:rPr>
        <w:t>Questionnaire</w:t>
      </w:r>
      <w:r w:rsidR="002D0913">
        <w:rPr>
          <w:lang w:val="en-US"/>
        </w:rPr>
        <w:t>.</w:t>
      </w:r>
    </w:p>
    <w:p w14:paraId="393D92DB" w14:textId="5A52961E" w:rsidR="00257874" w:rsidRDefault="002D0913">
      <w:pPr>
        <w:rPr>
          <w:lang w:val="en-US"/>
        </w:rPr>
      </w:pPr>
      <w:r>
        <w:rPr>
          <w:lang w:val="en-US"/>
        </w:rPr>
        <w:t xml:space="preserve">The </w:t>
      </w:r>
      <w:r w:rsidRPr="008153B4">
        <w:rPr>
          <w:i/>
          <w:iCs/>
          <w:lang w:val="en-US"/>
        </w:rPr>
        <w:t>Questionnaire-Challenge</w:t>
      </w:r>
      <w:r>
        <w:rPr>
          <w:lang w:val="en-US"/>
        </w:rPr>
        <w:t xml:space="preserve">  domain entity is represented by a combination of the data model entity </w:t>
      </w:r>
      <w:r w:rsidRPr="008153B4">
        <w:rPr>
          <w:i/>
          <w:iCs/>
          <w:lang w:val="en-US"/>
        </w:rPr>
        <w:t>Questionnaire</w:t>
      </w:r>
      <w:r>
        <w:rPr>
          <w:lang w:val="en-US"/>
        </w:rPr>
        <w:t xml:space="preserve"> and a record from the many to many entity </w:t>
      </w:r>
      <w:r w:rsidRPr="008153B4">
        <w:rPr>
          <w:i/>
          <w:iCs/>
          <w:lang w:val="en-US"/>
        </w:rPr>
        <w:t>QC</w:t>
      </w:r>
      <w:r>
        <w:rPr>
          <w:lang w:val="en-US"/>
        </w:rPr>
        <w:t xml:space="preserve">, which represents the associations between a questionnaire and a challenge data model entities, and the </w:t>
      </w:r>
      <w:r w:rsidR="008153B4" w:rsidRPr="008153B4">
        <w:rPr>
          <w:i/>
          <w:iCs/>
          <w:lang w:val="en-US"/>
        </w:rPr>
        <w:t>A</w:t>
      </w:r>
      <w:r w:rsidRPr="008153B4">
        <w:rPr>
          <w:i/>
          <w:iCs/>
          <w:lang w:val="en-US"/>
        </w:rPr>
        <w:t>nswer</w:t>
      </w:r>
      <w:r>
        <w:rPr>
          <w:lang w:val="en-US"/>
        </w:rPr>
        <w:t xml:space="preserve"> to the </w:t>
      </w:r>
      <w:r w:rsidR="008153B4" w:rsidRPr="008153B4">
        <w:rPr>
          <w:i/>
          <w:iCs/>
          <w:lang w:val="en-US"/>
        </w:rPr>
        <w:t>C</w:t>
      </w:r>
      <w:r w:rsidRPr="008153B4">
        <w:rPr>
          <w:i/>
          <w:iCs/>
          <w:lang w:val="en-US"/>
        </w:rPr>
        <w:t>hallenge</w:t>
      </w:r>
      <w:r>
        <w:rPr>
          <w:lang w:val="en-US"/>
        </w:rPr>
        <w:t xml:space="preserve"> present</w:t>
      </w:r>
      <w:r w:rsidR="00585FA7">
        <w:rPr>
          <w:lang w:val="en-US"/>
        </w:rPr>
        <w:t>ed</w:t>
      </w:r>
      <w:r>
        <w:rPr>
          <w:lang w:val="en-US"/>
        </w:rPr>
        <w:t xml:space="preserve"> in the </w:t>
      </w:r>
      <w:r w:rsidR="008153B4" w:rsidRPr="008153B4">
        <w:rPr>
          <w:i/>
          <w:iCs/>
          <w:lang w:val="en-US"/>
        </w:rPr>
        <w:t>Q</w:t>
      </w:r>
      <w:r w:rsidRPr="008153B4">
        <w:rPr>
          <w:i/>
          <w:iCs/>
          <w:lang w:val="en-US"/>
        </w:rPr>
        <w:t>uestionnaire</w:t>
      </w:r>
      <w:r>
        <w:rPr>
          <w:lang w:val="en-US"/>
        </w:rPr>
        <w:t>.</w:t>
      </w:r>
    </w:p>
    <w:p w14:paraId="0A37AC56" w14:textId="12FCBB6F" w:rsidR="00257874" w:rsidRDefault="002D0913">
      <w:pPr>
        <w:rPr>
          <w:lang w:val="en-US"/>
        </w:rPr>
      </w:pPr>
      <w:r>
        <w:rPr>
          <w:lang w:val="en-US"/>
        </w:rPr>
        <w:t xml:space="preserve">The </w:t>
      </w:r>
      <w:r w:rsidRPr="008153B4">
        <w:rPr>
          <w:i/>
          <w:iCs/>
          <w:lang w:val="en-US"/>
        </w:rPr>
        <w:t>Questionnaire Answers</w:t>
      </w:r>
      <w:r>
        <w:rPr>
          <w:lang w:val="en-US"/>
        </w:rPr>
        <w:t xml:space="preserve"> domain entity is represented by a combination of the data model entities </w:t>
      </w:r>
      <w:r w:rsidRPr="008153B4">
        <w:rPr>
          <w:i/>
          <w:iCs/>
          <w:lang w:val="en-US"/>
        </w:rPr>
        <w:t>Questionnaire Answer</w:t>
      </w:r>
      <w:r>
        <w:rPr>
          <w:lang w:val="en-US"/>
        </w:rPr>
        <w:t xml:space="preserve"> and </w:t>
      </w:r>
      <w:r w:rsidRPr="008153B4">
        <w:rPr>
          <w:i/>
          <w:iCs/>
          <w:lang w:val="en-US"/>
        </w:rPr>
        <w:t>Answer</w:t>
      </w:r>
      <w:r>
        <w:rPr>
          <w:lang w:val="en-US"/>
        </w:rPr>
        <w:t xml:space="preserve">. The </w:t>
      </w:r>
      <w:r w:rsidR="008153B4" w:rsidRPr="008153B4">
        <w:rPr>
          <w:i/>
          <w:iCs/>
          <w:lang w:val="en-US"/>
        </w:rPr>
        <w:t>Q</w:t>
      </w:r>
      <w:r w:rsidRPr="008153B4">
        <w:rPr>
          <w:i/>
          <w:iCs/>
          <w:lang w:val="en-US"/>
        </w:rPr>
        <w:t>uestionnaires</w:t>
      </w:r>
      <w:r>
        <w:rPr>
          <w:lang w:val="en-US"/>
        </w:rPr>
        <w:t xml:space="preserve"> </w:t>
      </w:r>
      <w:r w:rsidR="008153B4" w:rsidRPr="008153B4">
        <w:rPr>
          <w:i/>
          <w:iCs/>
          <w:lang w:val="en-US"/>
        </w:rPr>
        <w:t>A</w:t>
      </w:r>
      <w:r w:rsidRPr="008153B4">
        <w:rPr>
          <w:i/>
          <w:iCs/>
          <w:lang w:val="en-US"/>
        </w:rPr>
        <w:t>nswer</w:t>
      </w:r>
      <w:r>
        <w:rPr>
          <w:lang w:val="en-US"/>
        </w:rPr>
        <w:t xml:space="preserve"> in data are equal to the </w:t>
      </w:r>
      <w:r w:rsidR="008153B4" w:rsidRPr="008153B4">
        <w:rPr>
          <w:i/>
          <w:iCs/>
          <w:lang w:val="en-US"/>
        </w:rPr>
        <w:t>C</w:t>
      </w:r>
      <w:r w:rsidRPr="008153B4">
        <w:rPr>
          <w:i/>
          <w:iCs/>
          <w:lang w:val="en-US"/>
        </w:rPr>
        <w:t>hallenges</w:t>
      </w:r>
      <w:r>
        <w:rPr>
          <w:lang w:val="en-US"/>
        </w:rPr>
        <w:t xml:space="preserve"> answer ones since they both aim to resolve a </w:t>
      </w:r>
      <w:r w:rsidR="008153B4" w:rsidRPr="008153B4">
        <w:rPr>
          <w:i/>
          <w:iCs/>
          <w:lang w:val="en-US"/>
        </w:rPr>
        <w:t>C</w:t>
      </w:r>
      <w:r w:rsidRPr="008153B4">
        <w:rPr>
          <w:i/>
          <w:iCs/>
          <w:lang w:val="en-US"/>
        </w:rPr>
        <w:t>hallenge</w:t>
      </w:r>
      <w:r>
        <w:rPr>
          <w:lang w:val="en-US"/>
        </w:rPr>
        <w:t xml:space="preserve"> problem. They also respect the same mandatory mutually exclusive relationship with different types of answers, with the difference that they are bound to a different </w:t>
      </w:r>
      <w:commentRangeStart w:id="207"/>
      <w:r>
        <w:rPr>
          <w:lang w:val="en-US"/>
        </w:rPr>
        <w:t>resource</w:t>
      </w:r>
      <w:commentRangeEnd w:id="207"/>
      <w:r w:rsidR="007300EF">
        <w:rPr>
          <w:rStyle w:val="CommentReference"/>
        </w:rPr>
        <w:commentReference w:id="207"/>
      </w:r>
      <w:r>
        <w:rPr>
          <w:lang w:val="en-US"/>
        </w:rPr>
        <w:t>.</w:t>
      </w:r>
    </w:p>
    <w:p w14:paraId="3B97EEBA" w14:textId="77777777" w:rsidR="00076FBC" w:rsidRDefault="00076FBC">
      <w:pPr>
        <w:rPr>
          <w:lang w:val="en-US"/>
        </w:rPr>
      </w:pPr>
    </w:p>
    <w:p w14:paraId="09D00BCA" w14:textId="3C3760A3" w:rsidR="0093698F" w:rsidRDefault="0093698F" w:rsidP="0093698F">
      <w:pPr>
        <w:pStyle w:val="Heading3"/>
        <w:rPr>
          <w:lang w:val="en-US"/>
        </w:rPr>
      </w:pPr>
      <w:bookmarkStart w:id="208" w:name="_Toc52031434"/>
      <w:r>
        <w:rPr>
          <w:color w:val="auto"/>
          <w:sz w:val="28"/>
          <w:szCs w:val="28"/>
          <w:lang w:val="en-US"/>
        </w:rPr>
        <w:t>6.2.5 Code Lang</w:t>
      </w:r>
      <w:r w:rsidR="0003204C">
        <w:rPr>
          <w:color w:val="auto"/>
          <w:sz w:val="28"/>
          <w:szCs w:val="28"/>
          <w:lang w:val="en-US"/>
        </w:rPr>
        <w:t>u</w:t>
      </w:r>
      <w:r>
        <w:rPr>
          <w:color w:val="auto"/>
          <w:sz w:val="28"/>
          <w:szCs w:val="28"/>
          <w:lang w:val="en-US"/>
        </w:rPr>
        <w:t>ages</w:t>
      </w:r>
      <w:bookmarkEnd w:id="208"/>
    </w:p>
    <w:p w14:paraId="486E19BD" w14:textId="241D60FD" w:rsidR="0093698F" w:rsidRDefault="0003204C">
      <w:pPr>
        <w:rPr>
          <w:lang w:val="en-US"/>
        </w:rPr>
      </w:pPr>
      <w:r>
        <w:rPr>
          <w:lang w:val="en-US"/>
        </w:rPr>
        <w:t>From a client’s perspective there is the need to know which coding languages are supported for this solution, with that in mind a dedicated controller was created to provide that information. This controller contains a single non authenticated endpoint to allow for API clients to get a list of all supported coding languages.</w:t>
      </w:r>
    </w:p>
    <w:p w14:paraId="14DB0B61" w14:textId="77777777" w:rsidR="00257874" w:rsidRDefault="00257874">
      <w:pPr>
        <w:rPr>
          <w:lang w:val="en-US"/>
        </w:rPr>
      </w:pPr>
    </w:p>
    <w:p w14:paraId="32503B31" w14:textId="2CF916E7" w:rsidR="00257874" w:rsidRDefault="002D0913">
      <w:pPr>
        <w:pStyle w:val="Heading3"/>
        <w:rPr>
          <w:color w:val="auto"/>
          <w:sz w:val="28"/>
          <w:szCs w:val="28"/>
          <w:lang w:val="en-US"/>
        </w:rPr>
      </w:pPr>
      <w:bookmarkStart w:id="209" w:name="_Toc52031435"/>
      <w:r>
        <w:rPr>
          <w:color w:val="auto"/>
          <w:sz w:val="28"/>
          <w:szCs w:val="28"/>
          <w:lang w:val="en-US"/>
        </w:rPr>
        <w:t>6.</w:t>
      </w:r>
      <w:r w:rsidR="006A00B5">
        <w:rPr>
          <w:color w:val="auto"/>
          <w:sz w:val="28"/>
          <w:szCs w:val="28"/>
          <w:lang w:val="en-US"/>
        </w:rPr>
        <w:t>2</w:t>
      </w:r>
      <w:r>
        <w:rPr>
          <w:color w:val="auto"/>
          <w:sz w:val="28"/>
          <w:szCs w:val="28"/>
          <w:lang w:val="en-US"/>
        </w:rPr>
        <w:t>.</w:t>
      </w:r>
      <w:r w:rsidR="0093698F">
        <w:rPr>
          <w:color w:val="auto"/>
          <w:sz w:val="28"/>
          <w:szCs w:val="28"/>
          <w:lang w:val="en-US"/>
        </w:rPr>
        <w:t>6</w:t>
      </w:r>
      <w:r>
        <w:rPr>
          <w:color w:val="auto"/>
          <w:sz w:val="28"/>
          <w:szCs w:val="28"/>
          <w:lang w:val="en-US"/>
        </w:rPr>
        <w:t>. Validations</w:t>
      </w:r>
      <w:bookmarkEnd w:id="209"/>
    </w:p>
    <w:p w14:paraId="4AFB8E0F" w14:textId="1CAF163F" w:rsidR="00257874" w:rsidRDefault="002D0913">
      <w:pPr>
        <w:rPr>
          <w:rFonts w:eastAsiaTheme="majorEastAsia"/>
          <w:lang w:val="en-US"/>
        </w:rPr>
      </w:pPr>
      <w:r>
        <w:rPr>
          <w:rFonts w:eastAsiaTheme="majorEastAsia"/>
          <w:lang w:val="en-US"/>
        </w:rPr>
        <w:t xml:space="preserve">The parameter validation is done on the service layer using the </w:t>
      </w:r>
      <w:proofErr w:type="spellStart"/>
      <w:r>
        <w:rPr>
          <w:rFonts w:eastAsiaTheme="majorEastAsia"/>
          <w:lang w:val="en-US"/>
        </w:rPr>
        <w:t>Javax</w:t>
      </w:r>
      <w:proofErr w:type="spellEnd"/>
      <w:r>
        <w:rPr>
          <w:rFonts w:eastAsiaTheme="majorEastAsia"/>
          <w:lang w:val="en-US"/>
        </w:rPr>
        <w:t xml:space="preserve"> validators. For these validators to work the service classes and methods need to be annotated with </w:t>
      </w:r>
      <w:r w:rsidRPr="007D4D2F">
        <w:rPr>
          <w:rFonts w:ascii="Consolas" w:eastAsiaTheme="majorEastAsia" w:hAnsi="Consolas"/>
          <w:lang w:val="en-US"/>
        </w:rPr>
        <w:t>@Validated</w:t>
      </w:r>
      <w:r>
        <w:rPr>
          <w:rFonts w:eastAsiaTheme="majorEastAsia"/>
          <w:lang w:val="en-US"/>
        </w:rPr>
        <w:t xml:space="preserve"> annotation. The validations were done on the service </w:t>
      </w:r>
      <w:proofErr w:type="spellStart"/>
      <w:r>
        <w:rPr>
          <w:rFonts w:eastAsiaTheme="majorEastAsia"/>
          <w:lang w:val="en-US"/>
        </w:rPr>
        <w:t>classes's</w:t>
      </w:r>
      <w:proofErr w:type="spellEnd"/>
      <w:r>
        <w:rPr>
          <w:rFonts w:eastAsiaTheme="majorEastAsia"/>
          <w:lang w:val="en-US"/>
        </w:rPr>
        <w:t xml:space="preserve"> methods, for each input parameter. This was done with </w:t>
      </w:r>
      <w:r>
        <w:rPr>
          <w:rFonts w:eastAsiaTheme="majorEastAsia"/>
          <w:lang w:val="en-US"/>
        </w:rPr>
        <w:lastRenderedPageBreak/>
        <w:t xml:space="preserve">annotations from package </w:t>
      </w:r>
      <w:proofErr w:type="spellStart"/>
      <w:proofErr w:type="gramStart"/>
      <w:r w:rsidRPr="007D4D2F">
        <w:rPr>
          <w:rFonts w:ascii="Consolas" w:eastAsiaTheme="majorEastAsia" w:hAnsi="Consolas"/>
          <w:lang w:val="en-US"/>
        </w:rPr>
        <w:t>javax.validation</w:t>
      </w:r>
      <w:proofErr w:type="gramEnd"/>
      <w:r w:rsidRPr="007D4D2F">
        <w:rPr>
          <w:rFonts w:ascii="Consolas" w:eastAsiaTheme="majorEastAsia" w:hAnsi="Consolas"/>
          <w:lang w:val="en-US"/>
        </w:rPr>
        <w:t>.constraints</w:t>
      </w:r>
      <w:proofErr w:type="spellEnd"/>
      <w:r>
        <w:rPr>
          <w:rFonts w:eastAsiaTheme="majorEastAsia"/>
          <w:lang w:val="en-US"/>
        </w:rPr>
        <w:t xml:space="preserve">  for specific validations on String and Number types, e.g. `@Positive` , and using the annotation `@Valid` for other custom Reference types. For these custom reference types the class also had annotations from package </w:t>
      </w:r>
      <w:proofErr w:type="spellStart"/>
      <w:proofErr w:type="gramStart"/>
      <w:r w:rsidRPr="007D4D2F">
        <w:rPr>
          <w:rFonts w:ascii="Consolas" w:eastAsiaTheme="majorEastAsia" w:hAnsi="Consolas"/>
          <w:lang w:val="en-US"/>
        </w:rPr>
        <w:t>javax.validation</w:t>
      </w:r>
      <w:proofErr w:type="gramEnd"/>
      <w:r w:rsidRPr="007D4D2F">
        <w:rPr>
          <w:rFonts w:ascii="Consolas" w:eastAsiaTheme="majorEastAsia" w:hAnsi="Consolas"/>
          <w:lang w:val="en-US"/>
        </w:rPr>
        <w:t>.constraints</w:t>
      </w:r>
      <w:proofErr w:type="spellEnd"/>
      <w:r>
        <w:rPr>
          <w:rFonts w:eastAsiaTheme="majorEastAsia"/>
          <w:lang w:val="en-US"/>
        </w:rPr>
        <w:t xml:space="preserve">  on fields which were to be validated.</w:t>
      </w:r>
    </w:p>
    <w:p w14:paraId="2F85A553" w14:textId="77777777" w:rsidR="00257874" w:rsidRDefault="00257874">
      <w:pPr>
        <w:rPr>
          <w:rFonts w:eastAsiaTheme="majorEastAsia"/>
          <w:lang w:val="en-US"/>
        </w:rPr>
      </w:pPr>
    </w:p>
    <w:p w14:paraId="35242CC2" w14:textId="23A65EE3" w:rsidR="00257874" w:rsidRDefault="002D0913">
      <w:pPr>
        <w:pStyle w:val="Heading3"/>
        <w:rPr>
          <w:color w:val="auto"/>
          <w:sz w:val="28"/>
          <w:szCs w:val="28"/>
          <w:lang w:val="en-US"/>
        </w:rPr>
      </w:pPr>
      <w:bookmarkStart w:id="210" w:name="_Toc52031436"/>
      <w:r>
        <w:rPr>
          <w:color w:val="auto"/>
          <w:sz w:val="28"/>
          <w:szCs w:val="28"/>
          <w:lang w:val="en-US"/>
        </w:rPr>
        <w:t>6.</w:t>
      </w:r>
      <w:r w:rsidR="006A00B5">
        <w:rPr>
          <w:color w:val="auto"/>
          <w:sz w:val="28"/>
          <w:szCs w:val="28"/>
          <w:lang w:val="en-US"/>
        </w:rPr>
        <w:t>2</w:t>
      </w:r>
      <w:r>
        <w:rPr>
          <w:color w:val="auto"/>
          <w:sz w:val="28"/>
          <w:szCs w:val="28"/>
          <w:lang w:val="en-US"/>
        </w:rPr>
        <w:t>.</w:t>
      </w:r>
      <w:r w:rsidR="0093698F">
        <w:rPr>
          <w:color w:val="auto"/>
          <w:sz w:val="28"/>
          <w:szCs w:val="28"/>
          <w:lang w:val="en-US"/>
        </w:rPr>
        <w:t>7</w:t>
      </w:r>
      <w:r>
        <w:rPr>
          <w:color w:val="auto"/>
          <w:sz w:val="28"/>
          <w:szCs w:val="28"/>
          <w:lang w:val="en-US"/>
        </w:rPr>
        <w:t>. Error Handling</w:t>
      </w:r>
      <w:bookmarkEnd w:id="210"/>
    </w:p>
    <w:p w14:paraId="47D5CC84" w14:textId="77777777" w:rsidR="00257874" w:rsidRDefault="002D0913">
      <w:pPr>
        <w:rPr>
          <w:rFonts w:eastAsiaTheme="majorEastAsia"/>
          <w:lang w:val="en-US"/>
        </w:rPr>
      </w:pPr>
      <w:r>
        <w:rPr>
          <w:rFonts w:eastAsiaTheme="majorEastAsia"/>
          <w:lang w:val="en-US"/>
        </w:rPr>
        <w:t>Error handling responsibility in this solution is divided in several classes.</w:t>
      </w:r>
    </w:p>
    <w:p w14:paraId="7013CD13" w14:textId="34F9C330" w:rsidR="00257874" w:rsidRDefault="002D0913">
      <w:pPr>
        <w:rPr>
          <w:rFonts w:eastAsiaTheme="majorEastAsia"/>
          <w:lang w:val="en-US"/>
        </w:rPr>
      </w:pPr>
      <w:r>
        <w:rPr>
          <w:rFonts w:eastAsiaTheme="majorEastAsia"/>
          <w:lang w:val="en-US"/>
        </w:rPr>
        <w:t xml:space="preserve">The class </w:t>
      </w:r>
      <w:proofErr w:type="spellStart"/>
      <w:r w:rsidR="00C321AB" w:rsidRPr="00A51291">
        <w:rPr>
          <w:rFonts w:ascii="Consolas" w:eastAsiaTheme="majorEastAsia" w:hAnsi="Consolas"/>
          <w:lang w:val="en-US"/>
        </w:rPr>
        <w:t>ExceptionHandler</w:t>
      </w:r>
      <w:proofErr w:type="spellEnd"/>
      <w:r w:rsidR="00C321AB">
        <w:rPr>
          <w:rFonts w:eastAsiaTheme="majorEastAsia"/>
          <w:lang w:val="en-US"/>
        </w:rPr>
        <w:t xml:space="preserve"> </w:t>
      </w:r>
      <w:r>
        <w:rPr>
          <w:rFonts w:eastAsiaTheme="majorEastAsia"/>
          <w:lang w:val="en-US"/>
        </w:rPr>
        <w:t xml:space="preserve">was marked with `@ControllerAdvice` annotation to enable application wide exception handling in a single class. This class has method to capture application specific </w:t>
      </w:r>
      <w:r w:rsidR="00C321AB">
        <w:rPr>
          <w:rFonts w:eastAsiaTheme="majorEastAsia"/>
          <w:lang w:val="en-US"/>
        </w:rPr>
        <w:t>e</w:t>
      </w:r>
      <w:r>
        <w:rPr>
          <w:rFonts w:eastAsiaTheme="majorEastAsia"/>
          <w:lang w:val="en-US"/>
        </w:rPr>
        <w:t>xceptions</w:t>
      </w:r>
      <w:r w:rsidR="00C321AB">
        <w:rPr>
          <w:rFonts w:eastAsiaTheme="majorEastAsia"/>
          <w:lang w:val="en-US"/>
        </w:rPr>
        <w:t>, such as</w:t>
      </w:r>
      <w:r>
        <w:rPr>
          <w:rFonts w:eastAsiaTheme="majorEastAsia"/>
          <w:lang w:val="en-US"/>
        </w:rPr>
        <w:t xml:space="preserve"> </w:t>
      </w:r>
      <w:proofErr w:type="spellStart"/>
      <w:r w:rsidRPr="00A51291">
        <w:rPr>
          <w:rFonts w:ascii="Consolas" w:eastAsiaTheme="majorEastAsia" w:hAnsi="Consolas"/>
          <w:lang w:val="en-US"/>
        </w:rPr>
        <w:t>Serv</w:t>
      </w:r>
      <w:r w:rsidR="006A00B5" w:rsidRPr="00A51291">
        <w:rPr>
          <w:rFonts w:ascii="Consolas" w:eastAsiaTheme="majorEastAsia" w:hAnsi="Consolas"/>
          <w:lang w:val="en-US"/>
        </w:rPr>
        <w:t>ice</w:t>
      </w:r>
      <w:r w:rsidRPr="00A51291">
        <w:rPr>
          <w:rFonts w:ascii="Consolas" w:eastAsiaTheme="majorEastAsia" w:hAnsi="Consolas"/>
          <w:lang w:val="en-US"/>
        </w:rPr>
        <w:t>Exception</w:t>
      </w:r>
      <w:proofErr w:type="spellEnd"/>
      <w:r w:rsidR="00C321AB">
        <w:rPr>
          <w:rFonts w:eastAsiaTheme="majorEastAsia"/>
          <w:lang w:val="en-US"/>
        </w:rPr>
        <w:t>,</w:t>
      </w:r>
      <w:r>
        <w:rPr>
          <w:rFonts w:eastAsiaTheme="majorEastAsia"/>
          <w:lang w:val="en-US"/>
        </w:rPr>
        <w:t xml:space="preserve"> </w:t>
      </w:r>
      <w:r w:rsidR="006A00B5">
        <w:rPr>
          <w:rFonts w:eastAsiaTheme="majorEastAsia"/>
          <w:lang w:val="en-US"/>
        </w:rPr>
        <w:t xml:space="preserve">or </w:t>
      </w:r>
      <w:proofErr w:type="spellStart"/>
      <w:r w:rsidRPr="00A51291">
        <w:rPr>
          <w:rFonts w:ascii="Consolas" w:eastAsiaTheme="majorEastAsia" w:hAnsi="Consolas"/>
          <w:lang w:val="en-US"/>
        </w:rPr>
        <w:t>ConstraintViolationException</w:t>
      </w:r>
      <w:proofErr w:type="spellEnd"/>
      <w:r w:rsidR="00C321AB">
        <w:rPr>
          <w:rFonts w:eastAsiaTheme="majorEastAsia"/>
          <w:lang w:val="en-US"/>
        </w:rPr>
        <w:t>,</w:t>
      </w:r>
      <w:r>
        <w:rPr>
          <w:rFonts w:eastAsiaTheme="majorEastAsia"/>
          <w:lang w:val="en-US"/>
        </w:rPr>
        <w:t xml:space="preserve"> and</w:t>
      </w:r>
      <w:r w:rsidR="00C321AB">
        <w:rPr>
          <w:rFonts w:eastAsiaTheme="majorEastAsia"/>
          <w:lang w:val="en-US"/>
        </w:rPr>
        <w:t xml:space="preserve"> of course,</w:t>
      </w:r>
      <w:r>
        <w:rPr>
          <w:rFonts w:eastAsiaTheme="majorEastAsia"/>
          <w:lang w:val="en-US"/>
        </w:rPr>
        <w:t xml:space="preserve"> the most generic Exception. </w:t>
      </w:r>
    </w:p>
    <w:p w14:paraId="42AF4C09" w14:textId="06791764" w:rsidR="00257874" w:rsidRDefault="002D0913">
      <w:pPr>
        <w:rPr>
          <w:rFonts w:eastAsiaTheme="majorEastAsia"/>
          <w:lang w:val="en-US"/>
        </w:rPr>
      </w:pPr>
      <w:r>
        <w:rPr>
          <w:rFonts w:eastAsiaTheme="majorEastAsia"/>
          <w:lang w:val="en-US"/>
        </w:rPr>
        <w:t xml:space="preserve">The basic flow in this class is as follows: an exception will be caught and then will be mapped to </w:t>
      </w:r>
      <w:proofErr w:type="spellStart"/>
      <w:r>
        <w:rPr>
          <w:rFonts w:eastAsiaTheme="majorEastAsia"/>
          <w:lang w:val="en-US"/>
        </w:rPr>
        <w:t>ApiError's</w:t>
      </w:r>
      <w:proofErr w:type="spellEnd"/>
      <w:r>
        <w:rPr>
          <w:rFonts w:eastAsiaTheme="majorEastAsia"/>
          <w:lang w:val="en-US"/>
        </w:rPr>
        <w:t xml:space="preserve"> instance that maps to the </w:t>
      </w:r>
      <w:proofErr w:type="spellStart"/>
      <w:r>
        <w:rPr>
          <w:rFonts w:eastAsiaTheme="majorEastAsia"/>
          <w:lang w:val="en-US"/>
        </w:rPr>
        <w:t>json+problem</w:t>
      </w:r>
      <w:proofErr w:type="spellEnd"/>
      <w:r>
        <w:rPr>
          <w:rFonts w:eastAsiaTheme="majorEastAsia"/>
          <w:lang w:val="en-US"/>
        </w:rPr>
        <w:t xml:space="preserve"> standard</w:t>
      </w:r>
      <w:sdt>
        <w:sdtPr>
          <w:id w:val="1103607416"/>
          <w:citation/>
        </w:sdtPr>
        <w:sdtEndPr/>
        <w:sdtContent>
          <w:r w:rsidR="009B6BEC">
            <w:fldChar w:fldCharType="begin"/>
          </w:r>
          <w:r w:rsidR="009B6BEC" w:rsidRPr="004A35DD">
            <w:rPr>
              <w:lang w:val="en-GB"/>
            </w:rPr>
            <w:instrText>CITATION Swa20 \l 2070</w:instrText>
          </w:r>
          <w:r w:rsidR="009B6BEC">
            <w:fldChar w:fldCharType="separate"/>
          </w:r>
          <w:r w:rsidR="000C6C68">
            <w:rPr>
              <w:noProof/>
              <w:lang w:val="en-GB"/>
            </w:rPr>
            <w:t xml:space="preserve"> </w:t>
          </w:r>
          <w:r w:rsidR="000C6C68" w:rsidRPr="000C6C68">
            <w:rPr>
              <w:noProof/>
              <w:lang w:val="en-GB"/>
            </w:rPr>
            <w:t>[35]</w:t>
          </w:r>
          <w:r w:rsidR="009B6BEC">
            <w:fldChar w:fldCharType="end"/>
          </w:r>
        </w:sdtContent>
      </w:sdt>
      <w:r>
        <w:rPr>
          <w:rFonts w:eastAsiaTheme="majorEastAsia"/>
          <w:lang w:val="en-US"/>
        </w:rPr>
        <w:t xml:space="preserve">. </w:t>
      </w:r>
    </w:p>
    <w:p w14:paraId="28374F52" w14:textId="311EF5FB" w:rsidR="00257874" w:rsidRDefault="00C321AB">
      <w:pPr>
        <w:rPr>
          <w:rFonts w:eastAsiaTheme="majorEastAsia"/>
          <w:lang w:val="en-US"/>
        </w:rPr>
      </w:pPr>
      <w:r>
        <w:rPr>
          <w:rFonts w:eastAsiaTheme="majorEastAsia"/>
          <w:lang w:val="en-US"/>
        </w:rPr>
        <w:t>For instance, t</w:t>
      </w:r>
      <w:r w:rsidR="002D0913">
        <w:rPr>
          <w:rFonts w:eastAsiaTheme="majorEastAsia"/>
          <w:lang w:val="en-US"/>
        </w:rPr>
        <w:t xml:space="preserve">he class </w:t>
      </w:r>
      <w:proofErr w:type="spellStart"/>
      <w:r w:rsidR="002D0913" w:rsidRPr="00A51291">
        <w:rPr>
          <w:rFonts w:ascii="Consolas" w:eastAsiaTheme="majorEastAsia" w:hAnsi="Consolas"/>
          <w:lang w:val="en-US"/>
        </w:rPr>
        <w:t>Serv</w:t>
      </w:r>
      <w:r w:rsidRPr="00A51291">
        <w:rPr>
          <w:rFonts w:ascii="Consolas" w:eastAsiaTheme="majorEastAsia" w:hAnsi="Consolas"/>
          <w:lang w:val="en-US"/>
        </w:rPr>
        <w:t>ice</w:t>
      </w:r>
      <w:r w:rsidR="002D0913" w:rsidRPr="00A51291">
        <w:rPr>
          <w:rFonts w:ascii="Consolas" w:eastAsiaTheme="majorEastAsia" w:hAnsi="Consolas"/>
          <w:lang w:val="en-US"/>
        </w:rPr>
        <w:t>Except</w:t>
      </w:r>
      <w:r w:rsidRPr="00A51291">
        <w:rPr>
          <w:rFonts w:ascii="Consolas" w:eastAsiaTheme="majorEastAsia" w:hAnsi="Consolas"/>
          <w:lang w:val="en-US"/>
        </w:rPr>
        <w:t>i</w:t>
      </w:r>
      <w:r w:rsidR="002D0913" w:rsidRPr="00A51291">
        <w:rPr>
          <w:rFonts w:ascii="Consolas" w:eastAsiaTheme="majorEastAsia" w:hAnsi="Consolas"/>
          <w:lang w:val="en-US"/>
        </w:rPr>
        <w:t>on</w:t>
      </w:r>
      <w:proofErr w:type="spellEnd"/>
      <w:r w:rsidR="002D0913">
        <w:rPr>
          <w:rFonts w:eastAsiaTheme="majorEastAsia"/>
          <w:lang w:val="en-US"/>
        </w:rPr>
        <w:t xml:space="preserve"> extends Exception type, and its instantiated when an error</w:t>
      </w:r>
      <w:r>
        <w:rPr>
          <w:rFonts w:eastAsiaTheme="majorEastAsia"/>
          <w:lang w:val="en-US"/>
        </w:rPr>
        <w:t xml:space="preserve"> on the services</w:t>
      </w:r>
      <w:r w:rsidR="002D0913">
        <w:rPr>
          <w:rFonts w:eastAsiaTheme="majorEastAsia"/>
          <w:lang w:val="en-US"/>
        </w:rPr>
        <w:t xml:space="preserve"> occurs. This object is constructed with</w:t>
      </w:r>
      <w:r>
        <w:rPr>
          <w:rFonts w:eastAsiaTheme="majorEastAsia"/>
          <w:lang w:val="en-US"/>
        </w:rPr>
        <w:t xml:space="preserve"> the structure described on the RFC 7807</w:t>
      </w:r>
      <w:r w:rsidR="002D0913">
        <w:rPr>
          <w:rFonts w:eastAsiaTheme="majorEastAsia"/>
          <w:lang w:val="en-US"/>
        </w:rPr>
        <w:t xml:space="preserve"> </w:t>
      </w:r>
      <w:sdt>
        <w:sdtPr>
          <w:rPr>
            <w:rFonts w:eastAsiaTheme="majorEastAsia"/>
            <w:lang w:val="en-US"/>
          </w:rPr>
          <w:id w:val="-1539507903"/>
          <w:citation/>
        </w:sdtPr>
        <w:sdtEndPr/>
        <w:sdtContent>
          <w:r w:rsidR="004A35DD">
            <w:rPr>
              <w:rFonts w:eastAsiaTheme="majorEastAsia"/>
              <w:lang w:val="en-US"/>
            </w:rPr>
            <w:fldChar w:fldCharType="begin"/>
          </w:r>
          <w:r w:rsidR="004A35DD" w:rsidRPr="00153B6D">
            <w:rPr>
              <w:rFonts w:eastAsiaTheme="majorEastAsia"/>
              <w:lang w:val="en-US"/>
            </w:rPr>
            <w:instrText xml:space="preserve"> CITATION rfc20 \l 2070 </w:instrText>
          </w:r>
          <w:r w:rsidR="004A35DD">
            <w:rPr>
              <w:rFonts w:eastAsiaTheme="majorEastAsia"/>
              <w:lang w:val="en-US"/>
            </w:rPr>
            <w:fldChar w:fldCharType="separate"/>
          </w:r>
          <w:r w:rsidR="000C6C68" w:rsidRPr="000C6C68">
            <w:rPr>
              <w:rFonts w:eastAsiaTheme="majorEastAsia"/>
              <w:noProof/>
              <w:lang w:val="en-US"/>
            </w:rPr>
            <w:t>[39]</w:t>
          </w:r>
          <w:r w:rsidR="004A35DD">
            <w:rPr>
              <w:rFonts w:eastAsiaTheme="majorEastAsia"/>
              <w:lang w:val="en-US"/>
            </w:rPr>
            <w:fldChar w:fldCharType="end"/>
          </w:r>
        </w:sdtContent>
      </w:sdt>
      <w:r>
        <w:rPr>
          <w:rFonts w:eastAsiaTheme="majorEastAsia"/>
          <w:lang w:val="en-US"/>
        </w:rPr>
        <w:t>and</w:t>
      </w:r>
      <w:r w:rsidR="002D0913">
        <w:rPr>
          <w:rFonts w:eastAsiaTheme="majorEastAsia"/>
          <w:lang w:val="en-US"/>
        </w:rPr>
        <w:t xml:space="preserve"> is mapped to an http error code when returning to the client.</w:t>
      </w:r>
    </w:p>
    <w:p w14:paraId="622C4350" w14:textId="77777777" w:rsidR="00153B6D" w:rsidRDefault="00153B6D">
      <w:pPr>
        <w:rPr>
          <w:rFonts w:eastAsiaTheme="majorEastAsia"/>
          <w:lang w:val="en-US"/>
        </w:rPr>
      </w:pPr>
    </w:p>
    <w:p w14:paraId="6CEAB62F" w14:textId="3897A4BA" w:rsidR="00257874" w:rsidRDefault="002D0913">
      <w:pPr>
        <w:pStyle w:val="Heading2"/>
        <w:rPr>
          <w:color w:val="auto"/>
          <w:sz w:val="28"/>
          <w:szCs w:val="28"/>
          <w:lang w:val="en-US"/>
        </w:rPr>
      </w:pPr>
      <w:bookmarkStart w:id="211" w:name="_Toc52031437"/>
      <w:r>
        <w:rPr>
          <w:color w:val="auto"/>
          <w:sz w:val="28"/>
          <w:szCs w:val="28"/>
          <w:lang w:val="en-US"/>
        </w:rPr>
        <w:t>6.</w:t>
      </w:r>
      <w:r w:rsidR="006A00B5">
        <w:rPr>
          <w:color w:val="auto"/>
          <w:sz w:val="28"/>
          <w:szCs w:val="28"/>
          <w:lang w:val="en-US"/>
        </w:rPr>
        <w:t>3</w:t>
      </w:r>
      <w:r>
        <w:rPr>
          <w:color w:val="auto"/>
          <w:sz w:val="28"/>
          <w:szCs w:val="28"/>
          <w:lang w:val="en-US"/>
        </w:rPr>
        <w:t>. Database</w:t>
      </w:r>
      <w:bookmarkEnd w:id="211"/>
    </w:p>
    <w:p w14:paraId="035C082A" w14:textId="60491D84" w:rsidR="00257874" w:rsidRDefault="002D0913">
      <w:pPr>
        <w:rPr>
          <w:rFonts w:ascii="Segoe UI" w:hAnsi="Segoe UI" w:cs="Segoe UI"/>
          <w:sz w:val="21"/>
          <w:szCs w:val="21"/>
          <w:lang w:val="en-US"/>
        </w:rPr>
      </w:pPr>
      <w:r>
        <w:rPr>
          <w:lang w:val="en-US"/>
        </w:rPr>
        <w:t>To configure the database a single master script “</w:t>
      </w:r>
      <w:proofErr w:type="spellStart"/>
      <w:r w:rsidR="007D4D2F">
        <w:rPr>
          <w:rFonts w:ascii="Consolas" w:hAnsi="Consolas"/>
          <w:lang w:val="en-US"/>
        </w:rPr>
        <w:t>C</w:t>
      </w:r>
      <w:r w:rsidRPr="007D4D2F">
        <w:rPr>
          <w:rFonts w:ascii="Consolas" w:hAnsi="Consolas"/>
          <w:lang w:val="en-US"/>
        </w:rPr>
        <w:t>reateDB.sql</w:t>
      </w:r>
      <w:proofErr w:type="spellEnd"/>
      <w:r>
        <w:rPr>
          <w:lang w:val="en-US"/>
        </w:rPr>
        <w:t xml:space="preserve"> was created and can be found on the Wiki of the project repository </w:t>
      </w:r>
      <w:sdt>
        <w:sdtPr>
          <w:id w:val="1809740293"/>
          <w:citation/>
        </w:sdtPr>
        <w:sdtEndPr/>
        <w:sdtContent>
          <w:r w:rsidR="009B6BEC">
            <w:fldChar w:fldCharType="begin"/>
          </w:r>
          <w:r w:rsidR="009B6BEC" w:rsidRPr="004A35DD">
            <w:rPr>
              <w:lang w:val="en-GB"/>
            </w:rPr>
            <w:instrText>CITATION Hom20 \l 2070</w:instrText>
          </w:r>
          <w:r w:rsidR="009B6BEC">
            <w:fldChar w:fldCharType="separate"/>
          </w:r>
          <w:r w:rsidR="000C6C68" w:rsidRPr="000C6C68">
            <w:rPr>
              <w:noProof/>
              <w:lang w:val="en-GB"/>
            </w:rPr>
            <w:t>[38]</w:t>
          </w:r>
          <w:r w:rsidR="009B6BEC">
            <w:fldChar w:fldCharType="end"/>
          </w:r>
        </w:sdtContent>
      </w:sdt>
      <w:r>
        <w:rPr>
          <w:lang w:val="en-US"/>
        </w:rPr>
        <w:t>.</w:t>
      </w:r>
    </w:p>
    <w:p w14:paraId="7CB1D3B3" w14:textId="77777777" w:rsidR="00257874" w:rsidRDefault="002D0913">
      <w:pPr>
        <w:rPr>
          <w:lang w:val="en-US"/>
        </w:rPr>
      </w:pPr>
      <w:r>
        <w:rPr>
          <w:lang w:val="en-US"/>
        </w:rPr>
        <w:t xml:space="preserve">This script includes not only the creation of the model with all its tables and dependencies, but also all the triggers and store procedures that allow a robust consistency on the database on the insertion of new data. </w:t>
      </w:r>
    </w:p>
    <w:p w14:paraId="4D136CD1" w14:textId="77777777" w:rsidR="00257874" w:rsidRDefault="002D0913">
      <w:pPr>
        <w:spacing w:after="200"/>
        <w:jc w:val="left"/>
        <w:rPr>
          <w:rFonts w:asciiTheme="majorHAnsi" w:eastAsiaTheme="majorEastAsia" w:hAnsiTheme="majorHAnsi" w:cstheme="majorBidi"/>
          <w:b/>
          <w:bCs/>
          <w:color w:val="000000" w:themeColor="text1"/>
          <w:sz w:val="32"/>
          <w:szCs w:val="32"/>
          <w:lang w:val="en-US"/>
        </w:rPr>
      </w:pPr>
      <w:r>
        <w:rPr>
          <w:lang w:val="en-US"/>
        </w:rPr>
        <w:t>The single master script was created through the merge of several individual ones used on the development phase such as scripts to create, delete, drop and fill the database. Adding to this there is also a test script for the database. The other scrips can be found as store procedures on the project repository.</w:t>
      </w:r>
    </w:p>
    <w:p w14:paraId="7D427240" w14:textId="77777777" w:rsidR="00257874" w:rsidRDefault="00257874">
      <w:pPr>
        <w:rPr>
          <w:rFonts w:eastAsiaTheme="majorEastAsia"/>
          <w:lang w:val="en-US"/>
        </w:rPr>
      </w:pPr>
    </w:p>
    <w:p w14:paraId="792609C4" w14:textId="64C9C254" w:rsidR="00257874" w:rsidRDefault="002D0913">
      <w:pPr>
        <w:pStyle w:val="Heading3"/>
        <w:rPr>
          <w:color w:val="auto"/>
          <w:sz w:val="28"/>
          <w:szCs w:val="28"/>
          <w:lang w:val="en-US"/>
        </w:rPr>
      </w:pPr>
      <w:bookmarkStart w:id="212" w:name="_Toc52031438"/>
      <w:r>
        <w:rPr>
          <w:color w:val="auto"/>
          <w:sz w:val="28"/>
          <w:szCs w:val="28"/>
          <w:lang w:val="en-US"/>
        </w:rPr>
        <w:t>6.</w:t>
      </w:r>
      <w:r w:rsidR="006A00B5">
        <w:rPr>
          <w:color w:val="auto"/>
          <w:sz w:val="28"/>
          <w:szCs w:val="28"/>
          <w:lang w:val="en-US"/>
        </w:rPr>
        <w:t>3</w:t>
      </w:r>
      <w:r>
        <w:rPr>
          <w:color w:val="auto"/>
          <w:sz w:val="28"/>
          <w:szCs w:val="28"/>
          <w:lang w:val="en-US"/>
        </w:rPr>
        <w:t xml:space="preserve">.1. Data base </w:t>
      </w:r>
      <w:commentRangeStart w:id="213"/>
      <w:commentRangeStart w:id="214"/>
      <w:r>
        <w:rPr>
          <w:color w:val="auto"/>
          <w:sz w:val="28"/>
          <w:szCs w:val="28"/>
          <w:lang w:val="en-US"/>
        </w:rPr>
        <w:t>access</w:t>
      </w:r>
      <w:commentRangeEnd w:id="213"/>
      <w:r w:rsidR="00577687">
        <w:rPr>
          <w:rStyle w:val="CommentReference"/>
          <w:rFonts w:asciiTheme="minorHAnsi" w:eastAsiaTheme="minorEastAsia" w:hAnsiTheme="minorHAnsi" w:cstheme="minorBidi"/>
          <w:color w:val="auto"/>
        </w:rPr>
        <w:commentReference w:id="213"/>
      </w:r>
      <w:commentRangeEnd w:id="214"/>
      <w:r w:rsidR="000E6930">
        <w:rPr>
          <w:rStyle w:val="CommentReference"/>
          <w:rFonts w:asciiTheme="minorHAnsi" w:eastAsiaTheme="minorEastAsia" w:hAnsiTheme="minorHAnsi" w:cstheme="minorBidi"/>
          <w:color w:val="auto"/>
        </w:rPr>
        <w:commentReference w:id="214"/>
      </w:r>
      <w:bookmarkEnd w:id="212"/>
    </w:p>
    <w:p w14:paraId="2DD7FEA2" w14:textId="655A1FC9" w:rsidR="00257874" w:rsidRDefault="002D0913">
      <w:pPr>
        <w:rPr>
          <w:lang w:val="en-US"/>
        </w:rPr>
      </w:pPr>
      <w:r>
        <w:rPr>
          <w:lang w:val="en-US"/>
        </w:rPr>
        <w:t>For database access to be possible a data source been was created to configured database related configurations, allowing a database connection to be used by the application to communicate with a given DB.</w:t>
      </w:r>
      <w:ins w:id="215" w:author="Rodrigo LeaL" w:date="2020-09-26T18:04:00Z">
        <w:r w:rsidR="000A6D97">
          <w:rPr>
            <w:lang w:val="en-US"/>
          </w:rPr>
          <w:t xml:space="preserve"> On the application every endpoint will need to access the database for perform the corresponding action ex</w:t>
        </w:r>
      </w:ins>
      <w:ins w:id="216" w:author="Rodrigo LeaL" w:date="2020-09-26T18:05:00Z">
        <w:r w:rsidR="000A6D97">
          <w:rPr>
            <w:lang w:val="en-US"/>
          </w:rPr>
          <w:t xml:space="preserve">cept for the execution endpoint. In these </w:t>
        </w:r>
        <w:proofErr w:type="gramStart"/>
        <w:r w:rsidR="000A6D97">
          <w:rPr>
            <w:lang w:val="en-US"/>
          </w:rPr>
          <w:t>cases</w:t>
        </w:r>
        <w:proofErr w:type="gramEnd"/>
        <w:r w:rsidR="000A6D97">
          <w:rPr>
            <w:lang w:val="en-US"/>
          </w:rPr>
          <w:t xml:space="preserve"> it redirects the response to an execution environment</w:t>
        </w:r>
      </w:ins>
      <w:ins w:id="217" w:author="Rodrigo LeaL" w:date="2020-09-26T18:06:00Z">
        <w:r w:rsidR="000A6D97">
          <w:rPr>
            <w:lang w:val="en-US"/>
          </w:rPr>
          <w:t xml:space="preserve"> with no need to access the DB</w:t>
        </w:r>
      </w:ins>
      <w:ins w:id="218" w:author="Rodrigo LeaL" w:date="2020-09-26T18:05:00Z">
        <w:r w:rsidR="000A6D97">
          <w:rPr>
            <w:lang w:val="en-US"/>
          </w:rPr>
          <w:t>.</w:t>
        </w:r>
      </w:ins>
    </w:p>
    <w:p w14:paraId="52505D06" w14:textId="237F5E4D" w:rsidR="00257874" w:rsidRDefault="002D0913">
      <w:pPr>
        <w:rPr>
          <w:lang w:val="en-US"/>
        </w:rPr>
      </w:pPr>
      <w:r>
        <w:rPr>
          <w:lang w:val="en-US"/>
        </w:rPr>
        <w:lastRenderedPageBreak/>
        <w:t xml:space="preserve">To configure the database connection a properties file with the name </w:t>
      </w:r>
      <w:proofErr w:type="spellStart"/>
      <w:proofErr w:type="gramStart"/>
      <w:r w:rsidRPr="00EA71FF">
        <w:rPr>
          <w:rFonts w:ascii="Consolas" w:hAnsi="Consolas"/>
          <w:lang w:val="en-US"/>
        </w:rPr>
        <w:t>application.properties</w:t>
      </w:r>
      <w:proofErr w:type="spellEnd"/>
      <w:proofErr w:type="gramEnd"/>
      <w:r>
        <w:rPr>
          <w:lang w:val="en-US"/>
        </w:rPr>
        <w:t xml:space="preserve"> must be added to the resource folder. An example of its configuration can be found on the wiki repository </w:t>
      </w:r>
      <w:sdt>
        <w:sdtPr>
          <w:id w:val="1934558088"/>
          <w:citation/>
        </w:sdtPr>
        <w:sdtEndPr/>
        <w:sdtContent>
          <w:r w:rsidR="009B6BEC">
            <w:fldChar w:fldCharType="begin"/>
          </w:r>
          <w:r w:rsidR="009B6BEC" w:rsidRPr="004A35DD">
            <w:rPr>
              <w:lang w:val="en-GB"/>
            </w:rPr>
            <w:instrText>CITATION Hom20 \l 2070</w:instrText>
          </w:r>
          <w:r w:rsidR="009B6BEC">
            <w:fldChar w:fldCharType="separate"/>
          </w:r>
          <w:r w:rsidR="000C6C68" w:rsidRPr="000C6C68">
            <w:rPr>
              <w:noProof/>
              <w:lang w:val="en-GB"/>
            </w:rPr>
            <w:t>[38]</w:t>
          </w:r>
          <w:r w:rsidR="009B6BEC">
            <w:fldChar w:fldCharType="end"/>
          </w:r>
        </w:sdtContent>
      </w:sdt>
      <w:r>
        <w:rPr>
          <w:lang w:val="en-US"/>
        </w:rPr>
        <w:t>.</w:t>
      </w:r>
    </w:p>
    <w:p w14:paraId="700D96A7" w14:textId="65C99CD4" w:rsidR="00257874" w:rsidRDefault="002D0913">
      <w:pPr>
        <w:rPr>
          <w:lang w:val="en-US"/>
        </w:rPr>
      </w:pPr>
      <w:r>
        <w:rPr>
          <w:lang w:val="en-US"/>
        </w:rPr>
        <w:t xml:space="preserve">On the application spring Repositories were used to interact with the database, specifically </w:t>
      </w:r>
      <w:proofErr w:type="spellStart"/>
      <w:r w:rsidRPr="008153B4">
        <w:rPr>
          <w:rFonts w:ascii="Consolas" w:hAnsi="Consolas"/>
          <w:lang w:val="en-US"/>
        </w:rPr>
        <w:t>CrudRepositorty</w:t>
      </w:r>
      <w:proofErr w:type="spellEnd"/>
      <w:r>
        <w:rPr>
          <w:lang w:val="en-US"/>
        </w:rPr>
        <w:t xml:space="preserve">. The </w:t>
      </w:r>
      <w:proofErr w:type="spellStart"/>
      <w:r w:rsidRPr="008153B4">
        <w:rPr>
          <w:rFonts w:ascii="Consolas" w:hAnsi="Consolas"/>
          <w:lang w:val="en-US"/>
        </w:rPr>
        <w:t>CrudRepositorty</w:t>
      </w:r>
      <w:proofErr w:type="spellEnd"/>
      <w:r>
        <w:rPr>
          <w:lang w:val="en-US"/>
        </w:rPr>
        <w:t xml:space="preserve"> is a repository with some CRUD operations already implemented.</w:t>
      </w:r>
    </w:p>
    <w:p w14:paraId="54597EF3" w14:textId="724864EE" w:rsidR="00257874" w:rsidRDefault="002D0913">
      <w:pPr>
        <w:rPr>
          <w:lang w:val="en-US"/>
        </w:rPr>
      </w:pPr>
      <w:r>
        <w:rPr>
          <w:lang w:val="en-US"/>
        </w:rPr>
        <w:t xml:space="preserve">To enable the repositories to perform database operations each repository was associated with a given class which represented the DB tables with which the repository would interact. As such these classes needed some configuration so the repository would be able to know the table name, the field names and other related entities were there. To this effect the package </w:t>
      </w:r>
      <w:proofErr w:type="spellStart"/>
      <w:r w:rsidRPr="00A51291">
        <w:rPr>
          <w:rFonts w:ascii="Consolas" w:hAnsi="Consolas"/>
          <w:lang w:val="en-US"/>
        </w:rPr>
        <w:t>pt.iselearning.services.domain</w:t>
      </w:r>
      <w:proofErr w:type="spellEnd"/>
      <w:r>
        <w:rPr>
          <w:lang w:val="en-US"/>
        </w:rPr>
        <w:t xml:space="preserve"> contains several classes which were annotated with annotations from </w:t>
      </w:r>
      <w:proofErr w:type="spellStart"/>
      <w:r w:rsidRPr="00A51291">
        <w:rPr>
          <w:rFonts w:ascii="Consolas" w:hAnsi="Consolas"/>
          <w:lang w:val="en-US"/>
        </w:rPr>
        <w:t>org.hibernate.annotations</w:t>
      </w:r>
      <w:proofErr w:type="spellEnd"/>
      <w:r w:rsidR="00A51291">
        <w:rPr>
          <w:rFonts w:ascii="Consolas" w:hAnsi="Consolas"/>
          <w:lang w:val="en-US"/>
        </w:rPr>
        <w:t xml:space="preserve"> </w:t>
      </w:r>
      <w:r>
        <w:rPr>
          <w:lang w:val="en-US"/>
        </w:rPr>
        <w:t xml:space="preserve">and </w:t>
      </w:r>
      <w:proofErr w:type="spellStart"/>
      <w:r w:rsidRPr="00A51291">
        <w:rPr>
          <w:rFonts w:ascii="Consolas" w:hAnsi="Consolas" w:cs="Courier New"/>
          <w:lang w:val="en-US"/>
        </w:rPr>
        <w:t>javax.persistence</w:t>
      </w:r>
      <w:proofErr w:type="spellEnd"/>
      <w:r>
        <w:rPr>
          <w:lang w:val="en-US"/>
        </w:rPr>
        <w:t xml:space="preserve"> packages in order to identify DB table names, column names, which of the properties were primary keys, identity keys and relations to other domains line one to many or many to one.</w:t>
      </w:r>
    </w:p>
    <w:p w14:paraId="08681AE7" w14:textId="77777777" w:rsidR="00257874" w:rsidRDefault="00257874">
      <w:pPr>
        <w:rPr>
          <w:lang w:val="en-US"/>
        </w:rPr>
      </w:pPr>
    </w:p>
    <w:p w14:paraId="1CDCD59B" w14:textId="2B310F12" w:rsidR="00257874" w:rsidRDefault="002D0913">
      <w:pPr>
        <w:pStyle w:val="Heading2"/>
        <w:rPr>
          <w:color w:val="auto"/>
          <w:sz w:val="28"/>
          <w:szCs w:val="28"/>
          <w:lang w:val="en-US"/>
        </w:rPr>
      </w:pPr>
      <w:bookmarkStart w:id="219" w:name="_Toc52031439"/>
      <w:r>
        <w:rPr>
          <w:color w:val="auto"/>
          <w:sz w:val="28"/>
          <w:szCs w:val="28"/>
          <w:lang w:val="en-US"/>
        </w:rPr>
        <w:t>6.</w:t>
      </w:r>
      <w:r w:rsidR="006A00B5">
        <w:rPr>
          <w:color w:val="auto"/>
          <w:sz w:val="28"/>
          <w:szCs w:val="28"/>
          <w:lang w:val="en-US"/>
        </w:rPr>
        <w:t>4</w:t>
      </w:r>
      <w:r>
        <w:rPr>
          <w:color w:val="auto"/>
          <w:sz w:val="28"/>
          <w:szCs w:val="28"/>
          <w:lang w:val="en-US"/>
        </w:rPr>
        <w:t>. Execution Environments</w:t>
      </w:r>
      <w:bookmarkEnd w:id="219"/>
    </w:p>
    <w:p w14:paraId="5EFB4BEF" w14:textId="77777777" w:rsidR="00257874" w:rsidRDefault="002D0913">
      <w:pPr>
        <w:rPr>
          <w:lang w:val="en-US"/>
        </w:rPr>
      </w:pPr>
      <w:r>
        <w:rPr>
          <w:lang w:val="en-US"/>
        </w:rPr>
        <w:t>The implemented execution environments share some implementation details but for the most part require different dependencies and configurations.</w:t>
      </w:r>
    </w:p>
    <w:p w14:paraId="2A71B1D5" w14:textId="3C3B9304" w:rsidR="003274F0" w:rsidRDefault="002D0913">
      <w:pPr>
        <w:rPr>
          <w:lang w:val="en-US"/>
        </w:rPr>
      </w:pPr>
      <w:r>
        <w:rPr>
          <w:lang w:val="en-US"/>
        </w:rPr>
        <w:t xml:space="preserve">In order to have fewer dependencies inside the container each container has only one runtime execution, which means the environment in which the code is meant to be executed will have to be the same on which the application will have to run. </w:t>
      </w:r>
      <w:r w:rsidR="00C115B2">
        <w:rPr>
          <w:lang w:val="en-US"/>
        </w:rPr>
        <w:t>For</w:t>
      </w:r>
      <w:r>
        <w:rPr>
          <w:lang w:val="en-US"/>
        </w:rPr>
        <w:t xml:space="preserve"> the Java execution environment there will be a Java application listening to HTTP requests, for the C# execution environment there will be a C# application and so on. As a result, each application will use specific technologies. The technology in common between every application is Swagger, which will be used to document the REST API shared amongst every application </w:t>
      </w:r>
      <w:sdt>
        <w:sdtPr>
          <w:id w:val="-731765121"/>
          <w:citation/>
        </w:sdtPr>
        <w:sdtEndPr/>
        <w:sdtContent>
          <w:r w:rsidR="009B6BEC">
            <w:fldChar w:fldCharType="begin"/>
          </w:r>
          <w:r w:rsidR="009B6BEC" w:rsidRPr="004A35DD">
            <w:rPr>
              <w:lang w:val="en-GB"/>
            </w:rPr>
            <w:instrText>CITATION Swa20 \l 2070</w:instrText>
          </w:r>
          <w:r w:rsidR="009B6BEC">
            <w:fldChar w:fldCharType="separate"/>
          </w:r>
          <w:r w:rsidR="000C6C68" w:rsidRPr="000C6C68">
            <w:rPr>
              <w:noProof/>
              <w:lang w:val="en-GB"/>
            </w:rPr>
            <w:t>[35]</w:t>
          </w:r>
          <w:r w:rsidR="009B6BEC">
            <w:fldChar w:fldCharType="end"/>
          </w:r>
        </w:sdtContent>
      </w:sdt>
      <w:r>
        <w:rPr>
          <w:lang w:val="en-US"/>
        </w:rPr>
        <w:t xml:space="preserve">. </w:t>
      </w:r>
    </w:p>
    <w:p w14:paraId="178CE192" w14:textId="7D02A6D0" w:rsidR="003274F0" w:rsidRDefault="003274F0">
      <w:pPr>
        <w:rPr>
          <w:lang w:val="en-US"/>
        </w:rPr>
      </w:pPr>
      <w:r>
        <w:rPr>
          <w:lang w:val="en-US"/>
        </w:rPr>
        <w:t xml:space="preserve">Once the request for execution is sent to an execution environment the code is executed </w:t>
      </w:r>
      <w:r w:rsidR="004A35DD">
        <w:rPr>
          <w:lang w:val="en-US"/>
        </w:rPr>
        <w:t xml:space="preserve">and </w:t>
      </w:r>
      <w:r>
        <w:rPr>
          <w:lang w:val="en-US"/>
        </w:rPr>
        <w:t>its execution time is measured returning the result</w:t>
      </w:r>
      <w:r w:rsidR="004A35DD">
        <w:rPr>
          <w:lang w:val="en-US"/>
        </w:rPr>
        <w:t>:</w:t>
      </w:r>
      <w:r>
        <w:rPr>
          <w:lang w:val="en-US"/>
        </w:rPr>
        <w:t xml:space="preserve"> a flag indicating if it was an error or not and the execution time in milliseconds. As an added security measure execution on these environments times out after 60 seconds (configurable) to avoid that a single request may consume prohibiting processing which could compromise infrastructure usage, e.g. infinite loop.</w:t>
      </w:r>
    </w:p>
    <w:p w14:paraId="61F287C6" w14:textId="77777777" w:rsidR="00257874" w:rsidRDefault="00257874">
      <w:pPr>
        <w:rPr>
          <w:lang w:val="en-US"/>
        </w:rPr>
      </w:pPr>
    </w:p>
    <w:p w14:paraId="304F92A5" w14:textId="0C29A4F2" w:rsidR="00257874" w:rsidRDefault="002D0913">
      <w:pPr>
        <w:pStyle w:val="Heading3"/>
        <w:rPr>
          <w:color w:val="auto"/>
          <w:sz w:val="28"/>
          <w:szCs w:val="28"/>
          <w:lang w:val="en-US"/>
        </w:rPr>
      </w:pPr>
      <w:bookmarkStart w:id="220" w:name="_Toc52031440"/>
      <w:r>
        <w:rPr>
          <w:color w:val="auto"/>
          <w:sz w:val="28"/>
          <w:szCs w:val="28"/>
          <w:lang w:val="en-US"/>
        </w:rPr>
        <w:t>6.</w:t>
      </w:r>
      <w:r w:rsidR="006A00B5">
        <w:rPr>
          <w:color w:val="auto"/>
          <w:sz w:val="28"/>
          <w:szCs w:val="28"/>
          <w:lang w:val="en-US"/>
        </w:rPr>
        <w:t>4</w:t>
      </w:r>
      <w:r>
        <w:rPr>
          <w:color w:val="auto"/>
          <w:sz w:val="28"/>
          <w:szCs w:val="28"/>
          <w:lang w:val="en-US"/>
        </w:rPr>
        <w:t>.1. Java &amp; Kotlin</w:t>
      </w:r>
      <w:bookmarkEnd w:id="220"/>
    </w:p>
    <w:p w14:paraId="77B98401" w14:textId="77777777" w:rsidR="00257874" w:rsidRDefault="002D0913">
      <w:pPr>
        <w:rPr>
          <w:lang w:val="en-US"/>
        </w:rPr>
      </w:pPr>
      <w:r>
        <w:rPr>
          <w:lang w:val="en-US"/>
        </w:rPr>
        <w:t>Because both Java and Kotlin can be compiled to be executed on the JVM, the same application was used for both execution environment, with minor changes for each.</w:t>
      </w:r>
    </w:p>
    <w:p w14:paraId="2309FFD1" w14:textId="77777777" w:rsidR="00257874" w:rsidRDefault="002D0913">
      <w:pPr>
        <w:rPr>
          <w:lang w:val="en-US"/>
        </w:rPr>
      </w:pPr>
      <w:r>
        <w:rPr>
          <w:lang w:val="en-US"/>
        </w:rPr>
        <w:lastRenderedPageBreak/>
        <w:t>For these execution environments the application executed inside a Docker container is a Spring Boot application developed in Java using Maven as a build and dependency management tool.</w:t>
      </w:r>
    </w:p>
    <w:p w14:paraId="51A7CCAB" w14:textId="7559C6E6" w:rsidR="00257874" w:rsidRDefault="002D0913">
      <w:pPr>
        <w:rPr>
          <w:lang w:val="en-US"/>
        </w:rPr>
      </w:pPr>
      <w:r>
        <w:rPr>
          <w:lang w:val="en-US"/>
        </w:rPr>
        <w:t>The application is a simple one by design</w:t>
      </w:r>
      <w:r w:rsidR="00A12DCD">
        <w:rPr>
          <w:lang w:val="en-US"/>
        </w:rPr>
        <w:t xml:space="preserve">. Once </w:t>
      </w:r>
      <w:r>
        <w:rPr>
          <w:lang w:val="en-US"/>
        </w:rPr>
        <w:t>the application receives an HTTP request</w:t>
      </w:r>
      <w:r w:rsidR="00A12DCD">
        <w:rPr>
          <w:lang w:val="en-US"/>
        </w:rPr>
        <w:t xml:space="preserve"> it</w:t>
      </w:r>
      <w:r>
        <w:rPr>
          <w:lang w:val="en-US"/>
        </w:rPr>
        <w:t xml:space="preserve"> determines if there is the need to execute the code or the unit tests, writes the code to the file system, compiles the files and executes </w:t>
      </w:r>
      <w:r w:rsidR="00076403">
        <w:rPr>
          <w:lang w:val="en-US"/>
        </w:rPr>
        <w:t>them</w:t>
      </w:r>
      <w:r>
        <w:rPr>
          <w:lang w:val="en-US"/>
        </w:rPr>
        <w:t>. Both the compilation and the execution processes are done by executing bash or command line commands depending if the system is running on windows or Linux system. After the execution is complete with error or not, the result of the execution which was dumped to a text file is returned.</w:t>
      </w:r>
    </w:p>
    <w:p w14:paraId="2D638A7F" w14:textId="77777777" w:rsidR="00257874" w:rsidRDefault="002D0913">
      <w:pPr>
        <w:rPr>
          <w:lang w:val="en-US"/>
        </w:rPr>
      </w:pPr>
      <w:r>
        <w:rPr>
          <w:lang w:val="en-US"/>
        </w:rPr>
        <w:t>One of the main differences between the Java and Kotlin execution Environments is the environment on which the applications are executed, i.e. the docker container have different dependencies.</w:t>
      </w:r>
    </w:p>
    <w:p w14:paraId="5EC503D3" w14:textId="77777777" w:rsidR="00257874" w:rsidRDefault="002D0913">
      <w:pPr>
        <w:rPr>
          <w:lang w:val="en-US"/>
        </w:rPr>
      </w:pPr>
      <w:r>
        <w:rPr>
          <w:lang w:val="en-US"/>
        </w:rPr>
        <w:t>For the Java execution environment, the container is built on top of the OpenJDK 13 docker image, this allows the java application to run and the commands to compile and execute Java code to work.</w:t>
      </w:r>
    </w:p>
    <w:p w14:paraId="47309FC0" w14:textId="77777777" w:rsidR="00257874" w:rsidRDefault="002D0913">
      <w:pPr>
        <w:rPr>
          <w:lang w:val="en-US"/>
        </w:rPr>
      </w:pPr>
      <w:r>
        <w:rPr>
          <w:lang w:val="en-US"/>
        </w:rPr>
        <w:t>For the Kotlin execution environment is not as simple, besides needing the JDK to run the Java application and executing Kotlin code compiled to the JVM it also needs the Kotlin compiler. This container was also built on top of the OpenJDK 13 docker image but the docker file also contained instructions to download and install the Kotlin JVM compiler.</w:t>
      </w:r>
    </w:p>
    <w:p w14:paraId="2F6D6A62" w14:textId="77777777" w:rsidR="00257874" w:rsidRDefault="00257874">
      <w:pPr>
        <w:rPr>
          <w:lang w:val="en-US"/>
        </w:rPr>
      </w:pPr>
    </w:p>
    <w:p w14:paraId="1396FF15" w14:textId="34A98F5D" w:rsidR="00257874" w:rsidRDefault="002D0913">
      <w:pPr>
        <w:pStyle w:val="Heading3"/>
        <w:rPr>
          <w:color w:val="auto"/>
          <w:sz w:val="28"/>
          <w:szCs w:val="28"/>
          <w:lang w:val="en-US"/>
        </w:rPr>
      </w:pPr>
      <w:bookmarkStart w:id="221" w:name="_Toc52031441"/>
      <w:r>
        <w:rPr>
          <w:color w:val="auto"/>
          <w:sz w:val="28"/>
          <w:szCs w:val="28"/>
          <w:lang w:val="en-US"/>
        </w:rPr>
        <w:t>6.</w:t>
      </w:r>
      <w:r w:rsidR="006A00B5">
        <w:rPr>
          <w:color w:val="auto"/>
          <w:sz w:val="28"/>
          <w:szCs w:val="28"/>
          <w:lang w:val="en-US"/>
        </w:rPr>
        <w:t>4</w:t>
      </w:r>
      <w:r>
        <w:rPr>
          <w:color w:val="auto"/>
          <w:sz w:val="28"/>
          <w:szCs w:val="28"/>
          <w:lang w:val="en-US"/>
        </w:rPr>
        <w:t>.2. JavaScript</w:t>
      </w:r>
      <w:bookmarkEnd w:id="221"/>
    </w:p>
    <w:p w14:paraId="22C47510" w14:textId="69F7AD01" w:rsidR="00257874" w:rsidRDefault="002D0913">
      <w:pPr>
        <w:rPr>
          <w:lang w:val="en-US"/>
        </w:rPr>
      </w:pPr>
      <w:r>
        <w:rPr>
          <w:lang w:val="en-US"/>
        </w:rPr>
        <w:t>For this execution environment was developed a NodeJS application</w:t>
      </w:r>
      <w:r w:rsidR="00053B60">
        <w:rPr>
          <w:lang w:val="en-US"/>
        </w:rPr>
        <w:t>, using</w:t>
      </w:r>
      <w:r w:rsidR="00322247">
        <w:rPr>
          <w:lang w:val="en-US"/>
        </w:rPr>
        <w:t xml:space="preserve"> the</w:t>
      </w:r>
      <w:r w:rsidR="00053B60">
        <w:rPr>
          <w:lang w:val="en-US"/>
        </w:rPr>
        <w:t xml:space="preserve"> </w:t>
      </w:r>
      <w:r w:rsidR="00322247">
        <w:rPr>
          <w:lang w:val="en-US"/>
        </w:rPr>
        <w:t>E</w:t>
      </w:r>
      <w:r w:rsidR="00053B60">
        <w:rPr>
          <w:lang w:val="en-US"/>
        </w:rPr>
        <w:t>xpress module</w:t>
      </w:r>
      <w:r w:rsidR="00322247">
        <w:rPr>
          <w:lang w:val="en-US"/>
        </w:rPr>
        <w:t xml:space="preserve"> </w:t>
      </w:r>
      <w:sdt>
        <w:sdtPr>
          <w:rPr>
            <w:lang w:val="en-US"/>
          </w:rPr>
          <w:id w:val="1486054778"/>
          <w:citation/>
        </w:sdtPr>
        <w:sdtEndPr/>
        <w:sdtContent>
          <w:r w:rsidR="00322247">
            <w:rPr>
              <w:lang w:val="en-US"/>
            </w:rPr>
            <w:fldChar w:fldCharType="begin"/>
          </w:r>
          <w:r w:rsidR="00322247" w:rsidRPr="004A35DD">
            <w:rPr>
              <w:lang w:val="en-US"/>
            </w:rPr>
            <w:instrText xml:space="preserve"> CITATION Exp20 \l 2070 </w:instrText>
          </w:r>
          <w:r w:rsidR="00322247">
            <w:rPr>
              <w:lang w:val="en-US"/>
            </w:rPr>
            <w:fldChar w:fldCharType="separate"/>
          </w:r>
          <w:r w:rsidR="000C6C68" w:rsidRPr="000C6C68">
            <w:rPr>
              <w:noProof/>
              <w:lang w:val="en-US"/>
            </w:rPr>
            <w:t>[40]</w:t>
          </w:r>
          <w:r w:rsidR="00322247">
            <w:rPr>
              <w:lang w:val="en-US"/>
            </w:rPr>
            <w:fldChar w:fldCharType="end"/>
          </w:r>
        </w:sdtContent>
      </w:sdt>
      <w:r w:rsidR="00C21C18">
        <w:rPr>
          <w:lang w:val="en-US"/>
        </w:rPr>
        <w:t xml:space="preserve"> </w:t>
      </w:r>
      <w:r w:rsidR="00322247">
        <w:rPr>
          <w:lang w:val="en-US"/>
        </w:rPr>
        <w:t xml:space="preserve">that </w:t>
      </w:r>
      <w:r w:rsidR="00053B60">
        <w:rPr>
          <w:lang w:val="en-US"/>
        </w:rPr>
        <w:t>process</w:t>
      </w:r>
      <w:r>
        <w:rPr>
          <w:lang w:val="en-US"/>
        </w:rPr>
        <w:t xml:space="preserve"> HTTP message</w:t>
      </w:r>
      <w:r w:rsidR="00053B60">
        <w:rPr>
          <w:lang w:val="en-US"/>
        </w:rPr>
        <w:t>s</w:t>
      </w:r>
      <w:r>
        <w:rPr>
          <w:lang w:val="en-US"/>
        </w:rPr>
        <w:t xml:space="preserve"> and based on the request body creates a file with to code that need to be executed and a file that contains the unit tests, the latter imports the function exported in the running code file to run the tests. With the file(s) created, a child process is spawn to run the defined code or the unit tests if defined in the message body. </w:t>
      </w:r>
      <w:bookmarkStart w:id="222" w:name="_Hlk49517649"/>
      <w:bookmarkEnd w:id="222"/>
    </w:p>
    <w:p w14:paraId="65CBB5A3" w14:textId="3A5B83D5" w:rsidR="00257874" w:rsidRDefault="00F0097E">
      <w:pPr>
        <w:rPr>
          <w:lang w:val="en-US"/>
        </w:rPr>
      </w:pPr>
      <w:ins w:id="223" w:author="joao eduardo santos" w:date="2020-09-26T19:44:00Z">
        <w:r>
          <w:rPr>
            <w:lang w:val="en-US"/>
          </w:rPr>
          <w:t>The container is built on top of the node 14 image to enable the container to run the application</w:t>
        </w:r>
        <w:r w:rsidDel="00F0097E">
          <w:rPr>
            <w:lang w:val="en-US"/>
          </w:rPr>
          <w:t xml:space="preserve"> </w:t>
        </w:r>
      </w:ins>
      <w:del w:id="224" w:author="joao eduardo santos" w:date="2020-09-26T19:44:00Z">
        <w:r w:rsidR="002D0913" w:rsidDel="00F0097E">
          <w:rPr>
            <w:lang w:val="en-US"/>
          </w:rPr>
          <w:delText xml:space="preserve">The container is built on top of the node </w:delText>
        </w:r>
        <w:commentRangeStart w:id="225"/>
        <w:commentRangeStart w:id="226"/>
        <w:commentRangeStart w:id="227"/>
        <w:r w:rsidR="002D0913" w:rsidDel="00F0097E">
          <w:rPr>
            <w:lang w:val="en-US"/>
          </w:rPr>
          <w:delText>14 image to enable said docker to run the mentioned application</w:delText>
        </w:r>
      </w:del>
      <w:r w:rsidR="002D0913">
        <w:rPr>
          <w:lang w:val="en-US"/>
        </w:rPr>
        <w:t>.</w:t>
      </w:r>
      <w:commentRangeEnd w:id="225"/>
      <w:r w:rsidR="00012CFD">
        <w:rPr>
          <w:rStyle w:val="CommentReference"/>
        </w:rPr>
        <w:commentReference w:id="225"/>
      </w:r>
      <w:commentRangeEnd w:id="226"/>
      <w:r w:rsidR="00012CFD">
        <w:rPr>
          <w:rStyle w:val="CommentReference"/>
        </w:rPr>
        <w:commentReference w:id="226"/>
      </w:r>
      <w:commentRangeEnd w:id="227"/>
      <w:r w:rsidR="000E6930">
        <w:rPr>
          <w:rStyle w:val="CommentReference"/>
        </w:rPr>
        <w:commentReference w:id="227"/>
      </w:r>
    </w:p>
    <w:p w14:paraId="6238ED35" w14:textId="77777777" w:rsidR="00252E45" w:rsidRDefault="00252E45">
      <w:pPr>
        <w:rPr>
          <w:lang w:val="en-US"/>
        </w:rPr>
      </w:pPr>
    </w:p>
    <w:p w14:paraId="12D7F5DE" w14:textId="3F1C5C25" w:rsidR="00252E45" w:rsidRDefault="00252E45" w:rsidP="00252E45">
      <w:pPr>
        <w:pStyle w:val="Heading3"/>
        <w:rPr>
          <w:color w:val="auto"/>
          <w:sz w:val="28"/>
          <w:szCs w:val="28"/>
          <w:lang w:val="en-US"/>
        </w:rPr>
      </w:pPr>
      <w:bookmarkStart w:id="228" w:name="_Toc52031442"/>
      <w:r>
        <w:rPr>
          <w:color w:val="auto"/>
          <w:sz w:val="28"/>
          <w:szCs w:val="28"/>
          <w:lang w:val="en-US"/>
        </w:rPr>
        <w:t>6.4.3 C#</w:t>
      </w:r>
      <w:bookmarkEnd w:id="228"/>
    </w:p>
    <w:p w14:paraId="434525BF" w14:textId="77777777" w:rsidR="00F0097E" w:rsidRPr="00F0097E" w:rsidRDefault="00F0097E" w:rsidP="00F0097E">
      <w:pPr>
        <w:pStyle w:val="Heading3"/>
        <w:rPr>
          <w:ins w:id="229" w:author="joao eduardo santos" w:date="2020-09-26T19:45:00Z"/>
          <w:rFonts w:asciiTheme="minorHAnsi" w:eastAsiaTheme="minorEastAsia" w:hAnsiTheme="minorHAnsi" w:cstheme="minorBidi"/>
          <w:color w:val="auto"/>
          <w:lang w:val="en-US"/>
        </w:rPr>
      </w:pPr>
      <w:ins w:id="230" w:author="joao eduardo santos" w:date="2020-09-26T19:45:00Z">
        <w:r w:rsidRPr="00F0097E">
          <w:rPr>
            <w:rFonts w:asciiTheme="minorHAnsi" w:eastAsiaTheme="minorEastAsia" w:hAnsiTheme="minorHAnsi" w:cstheme="minorBidi"/>
            <w:color w:val="auto"/>
            <w:lang w:val="en-US"/>
          </w:rPr>
          <w:t xml:space="preserve">The C# Execution was developed in a C# application targeting .Net Core framework. This application adheres to the same contract as the other application: it receives an HTTP message and based on the contents it is identified if it is necessary to run unit tests or the code. In this application a new solution is created based on a previously created template, with two projects (one for the code and another for the unit tests), the application will then overwrite the contents of a file in each project that represents the code to run. With </w:t>
        </w:r>
        <w:proofErr w:type="gramStart"/>
        <w:r w:rsidRPr="00F0097E">
          <w:rPr>
            <w:rFonts w:asciiTheme="minorHAnsi" w:eastAsiaTheme="minorEastAsia" w:hAnsiTheme="minorHAnsi" w:cstheme="minorBidi"/>
            <w:color w:val="auto"/>
            <w:lang w:val="en-US"/>
          </w:rPr>
          <w:t>this files</w:t>
        </w:r>
        <w:proofErr w:type="gramEnd"/>
        <w:r w:rsidRPr="00F0097E">
          <w:rPr>
            <w:rFonts w:asciiTheme="minorHAnsi" w:eastAsiaTheme="minorEastAsia" w:hAnsiTheme="minorHAnsi" w:cstheme="minorBidi"/>
            <w:color w:val="auto"/>
            <w:lang w:val="en-US"/>
          </w:rPr>
          <w:t xml:space="preserve"> created a new process is spawn to run the code or the tests.</w:t>
        </w:r>
      </w:ins>
    </w:p>
    <w:p w14:paraId="487D9819" w14:textId="4EC5F8D6" w:rsidR="00252E45" w:rsidRDefault="00F0097E" w:rsidP="00F0097E">
      <w:pPr>
        <w:rPr>
          <w:lang w:val="en-US"/>
        </w:rPr>
      </w:pPr>
      <w:ins w:id="231" w:author="joao eduardo santos" w:date="2020-09-26T19:45:00Z">
        <w:r w:rsidRPr="00F0097E">
          <w:rPr>
            <w:lang w:val="en-US"/>
          </w:rPr>
          <w:t>For this execution environment the container is built on top of Microsoft’s image for .Net Core SDK 3.1 to run C# code.</w:t>
        </w:r>
      </w:ins>
      <w:bookmarkStart w:id="232" w:name="_GoBack"/>
      <w:bookmarkEnd w:id="232"/>
      <w:ins w:id="233" w:author="André Oliveira" w:date="2020-09-26T15:36:00Z">
        <w:del w:id="234" w:author="joao eduardo santos" w:date="2020-09-26T19:45:00Z">
          <w:r w:rsidR="0077459D" w:rsidDel="00F0097E">
            <w:rPr>
              <w:lang w:val="en-US"/>
            </w:rPr>
            <w:delText>EM FALTA</w:delText>
          </w:r>
        </w:del>
      </w:ins>
    </w:p>
    <w:p w14:paraId="53040B5A" w14:textId="77777777" w:rsidR="00257874" w:rsidRDefault="00257874">
      <w:pPr>
        <w:rPr>
          <w:lang w:val="en-US"/>
        </w:rPr>
      </w:pPr>
    </w:p>
    <w:p w14:paraId="5D344D11" w14:textId="31F79C1C" w:rsidR="00257874" w:rsidRDefault="002D0913">
      <w:pPr>
        <w:pStyle w:val="Heading3"/>
        <w:rPr>
          <w:color w:val="auto"/>
          <w:sz w:val="28"/>
          <w:szCs w:val="28"/>
          <w:lang w:val="en-US"/>
        </w:rPr>
      </w:pPr>
      <w:bookmarkStart w:id="235" w:name="_Toc52031443"/>
      <w:r>
        <w:rPr>
          <w:color w:val="auto"/>
          <w:sz w:val="28"/>
          <w:szCs w:val="28"/>
          <w:lang w:val="en-US"/>
        </w:rPr>
        <w:lastRenderedPageBreak/>
        <w:t>6.</w:t>
      </w:r>
      <w:r w:rsidR="006A00B5">
        <w:rPr>
          <w:color w:val="auto"/>
          <w:sz w:val="28"/>
          <w:szCs w:val="28"/>
          <w:lang w:val="en-US"/>
        </w:rPr>
        <w:t>4</w:t>
      </w:r>
      <w:r>
        <w:rPr>
          <w:color w:val="auto"/>
          <w:sz w:val="28"/>
          <w:szCs w:val="28"/>
          <w:lang w:val="en-US"/>
        </w:rPr>
        <w:t>.</w:t>
      </w:r>
      <w:r w:rsidR="00252E45">
        <w:rPr>
          <w:color w:val="auto"/>
          <w:sz w:val="28"/>
          <w:szCs w:val="28"/>
          <w:lang w:val="en-US"/>
        </w:rPr>
        <w:t>4</w:t>
      </w:r>
      <w:r>
        <w:rPr>
          <w:color w:val="auto"/>
          <w:sz w:val="28"/>
          <w:szCs w:val="28"/>
          <w:lang w:val="en-US"/>
        </w:rPr>
        <w:t xml:space="preserve"> Python</w:t>
      </w:r>
      <w:bookmarkEnd w:id="235"/>
    </w:p>
    <w:p w14:paraId="3A7D690E" w14:textId="57771CF3" w:rsidR="00257874" w:rsidRDefault="002D0913">
      <w:pPr>
        <w:rPr>
          <w:lang w:val="en-US"/>
        </w:rPr>
      </w:pPr>
      <w:r>
        <w:rPr>
          <w:lang w:val="en-US"/>
        </w:rPr>
        <w:t xml:space="preserve">Python execution environment was developed in a python application that uses Flask </w:t>
      </w:r>
      <w:sdt>
        <w:sdtPr>
          <w:id w:val="520741250"/>
          <w:citation/>
        </w:sdtPr>
        <w:sdtEndPr/>
        <w:sdtContent>
          <w:r w:rsidR="009B6BEC">
            <w:fldChar w:fldCharType="begin"/>
          </w:r>
          <w:r w:rsidR="009B6BEC" w:rsidRPr="004A35DD">
            <w:rPr>
              <w:lang w:val="en-GB"/>
            </w:rPr>
            <w:instrText>CITATION Fla20 \l 2070</w:instrText>
          </w:r>
          <w:r w:rsidR="009B6BEC">
            <w:fldChar w:fldCharType="separate"/>
          </w:r>
          <w:r w:rsidR="000C6C68" w:rsidRPr="000C6C68">
            <w:rPr>
              <w:noProof/>
              <w:lang w:val="en-GB"/>
            </w:rPr>
            <w:t>[41]</w:t>
          </w:r>
          <w:r w:rsidR="009B6BEC">
            <w:fldChar w:fldCharType="end"/>
          </w:r>
        </w:sdtContent>
      </w:sdt>
      <w:r>
        <w:rPr>
          <w:lang w:val="en-US"/>
        </w:rPr>
        <w:t xml:space="preserve"> web framework. The API receives an HTTP message and will process the information on the request body, and will create a file with t</w:t>
      </w:r>
      <w:r w:rsidR="004B6073">
        <w:rPr>
          <w:lang w:val="en-US"/>
        </w:rPr>
        <w:t>he</w:t>
      </w:r>
      <w:r>
        <w:rPr>
          <w:lang w:val="en-US"/>
        </w:rPr>
        <w:t xml:space="preserve"> code that needs to be executed and a file that contains the unit tests, if there is any to be tested. With the file(s) created, a subprocess is spawn to </w:t>
      </w:r>
      <w:r w:rsidR="004B6073">
        <w:rPr>
          <w:lang w:val="en-US"/>
        </w:rPr>
        <w:t>execute the</w:t>
      </w:r>
      <w:r>
        <w:rPr>
          <w:lang w:val="en-US"/>
        </w:rPr>
        <w:t>, and will return result of the operation in case of success, or an according exception if anything goes wrong.</w:t>
      </w:r>
    </w:p>
    <w:p w14:paraId="78341CCB" w14:textId="77777777" w:rsidR="00257874" w:rsidRDefault="002D0913">
      <w:pPr>
        <w:rPr>
          <w:lang w:val="en-US"/>
        </w:rPr>
      </w:pPr>
      <w:r>
        <w:rPr>
          <w:lang w:val="en-US"/>
        </w:rPr>
        <w:t>The details of mentioned operation as the expect input and output objects can be found in the Swagger documentations [28].</w:t>
      </w:r>
    </w:p>
    <w:p w14:paraId="0241885E" w14:textId="36D06267" w:rsidR="00257874" w:rsidRDefault="002D0913">
      <w:pPr>
        <w:rPr>
          <w:lang w:val="en-US"/>
        </w:rPr>
      </w:pPr>
      <w:r>
        <w:rPr>
          <w:lang w:val="en-US"/>
        </w:rPr>
        <w:t xml:space="preserve">The container is built on top of a python official image from docker hub with </w:t>
      </w:r>
      <w:r w:rsidRPr="004B6073">
        <w:rPr>
          <w:lang w:val="en-US"/>
        </w:rPr>
        <w:t xml:space="preserve">version </w:t>
      </w:r>
      <w:r w:rsidRPr="004A35DD">
        <w:rPr>
          <w:lang w:val="en-US"/>
        </w:rPr>
        <w:t>3.8.5</w:t>
      </w:r>
      <w:r w:rsidRPr="004B6073">
        <w:rPr>
          <w:lang w:val="en-US"/>
        </w:rPr>
        <w:t>,</w:t>
      </w:r>
      <w:r>
        <w:rPr>
          <w:lang w:val="en-US"/>
        </w:rPr>
        <w:t xml:space="preserve"> which allows the python execution environment API to </w:t>
      </w:r>
      <w:r w:rsidR="00C21C18">
        <w:rPr>
          <w:lang w:val="en-US"/>
        </w:rPr>
        <w:t>execute python</w:t>
      </w:r>
      <w:r>
        <w:rPr>
          <w:lang w:val="en-US"/>
        </w:rPr>
        <w:t xml:space="preserve"> code.</w:t>
      </w:r>
    </w:p>
    <w:p w14:paraId="271931ED" w14:textId="77777777" w:rsidR="00257874" w:rsidRDefault="00257874">
      <w:pPr>
        <w:rPr>
          <w:lang w:val="en-US"/>
        </w:rPr>
      </w:pPr>
    </w:p>
    <w:p w14:paraId="0C9D1849" w14:textId="61ED472E" w:rsidR="00257874" w:rsidRDefault="002D0913">
      <w:pPr>
        <w:pStyle w:val="Heading3"/>
        <w:rPr>
          <w:color w:val="auto"/>
          <w:sz w:val="28"/>
          <w:szCs w:val="28"/>
          <w:lang w:val="en-US"/>
        </w:rPr>
      </w:pPr>
      <w:bookmarkStart w:id="236" w:name="_Toc52031444"/>
      <w:r>
        <w:rPr>
          <w:color w:val="auto"/>
          <w:sz w:val="28"/>
          <w:szCs w:val="28"/>
          <w:lang w:val="en-US"/>
        </w:rPr>
        <w:t>6.</w:t>
      </w:r>
      <w:r w:rsidR="006A00B5">
        <w:rPr>
          <w:color w:val="auto"/>
          <w:sz w:val="28"/>
          <w:szCs w:val="28"/>
          <w:lang w:val="en-US"/>
        </w:rPr>
        <w:t>4</w:t>
      </w:r>
      <w:r>
        <w:rPr>
          <w:color w:val="auto"/>
          <w:sz w:val="28"/>
          <w:szCs w:val="28"/>
          <w:lang w:val="en-US"/>
        </w:rPr>
        <w:t>.</w:t>
      </w:r>
      <w:r w:rsidR="00252E45">
        <w:rPr>
          <w:color w:val="auto"/>
          <w:sz w:val="28"/>
          <w:szCs w:val="28"/>
          <w:lang w:val="en-US"/>
        </w:rPr>
        <w:t>5</w:t>
      </w:r>
      <w:r>
        <w:rPr>
          <w:color w:val="auto"/>
          <w:sz w:val="28"/>
          <w:szCs w:val="28"/>
          <w:lang w:val="en-US"/>
        </w:rPr>
        <w:t xml:space="preserve"> </w:t>
      </w:r>
      <w:r w:rsidR="00252E45">
        <w:rPr>
          <w:color w:val="auto"/>
          <w:sz w:val="28"/>
          <w:szCs w:val="28"/>
          <w:lang w:val="en-US"/>
        </w:rPr>
        <w:t>Additional language support</w:t>
      </w:r>
      <w:bookmarkEnd w:id="236"/>
    </w:p>
    <w:p w14:paraId="1933C3FF" w14:textId="77777777" w:rsidR="00252E45" w:rsidRDefault="00252E45" w:rsidP="00252E45">
      <w:pPr>
        <w:rPr>
          <w:lang w:val="en-US"/>
        </w:rPr>
      </w:pPr>
      <w:r>
        <w:rPr>
          <w:lang w:val="en-US"/>
        </w:rPr>
        <w:t>Adding support to a new language requires changes on 3 elements of this solution: Execution Environments, service layer and in the data base.</w:t>
      </w:r>
    </w:p>
    <w:p w14:paraId="71F2C036" w14:textId="77777777" w:rsidR="00252E45" w:rsidRDefault="00252E45" w:rsidP="00252E45">
      <w:pPr>
        <w:rPr>
          <w:lang w:val="en-US"/>
        </w:rPr>
      </w:pPr>
      <w:r>
        <w:rPr>
          <w:lang w:val="en-US"/>
        </w:rPr>
        <w:t xml:space="preserve">For the latter, a new entry must be added to the </w:t>
      </w:r>
      <w:proofErr w:type="spellStart"/>
      <w:r w:rsidRPr="00841550">
        <w:rPr>
          <w:rFonts w:ascii="Courier New" w:hAnsi="Courier New" w:cs="Courier New"/>
          <w:lang w:val="en-US"/>
        </w:rPr>
        <w:t>languageUrlMap</w:t>
      </w:r>
      <w:proofErr w:type="spellEnd"/>
      <w:r>
        <w:rPr>
          <w:lang w:val="en-US"/>
        </w:rPr>
        <w:t xml:space="preserve"> of the service layer, with the key being the new language and the value the address and port of the machine running the new execution environment. It is also necessary to add the supported language to the </w:t>
      </w:r>
      <w:proofErr w:type="spellStart"/>
      <w:r>
        <w:rPr>
          <w:lang w:val="en-US"/>
        </w:rPr>
        <w:t>enum</w:t>
      </w:r>
      <w:proofErr w:type="spellEnd"/>
      <w:r>
        <w:rPr>
          <w:lang w:val="en-US"/>
        </w:rPr>
        <w:t xml:space="preserve"> </w:t>
      </w:r>
      <w:proofErr w:type="spellStart"/>
      <w:r w:rsidRPr="00841550">
        <w:rPr>
          <w:rFonts w:ascii="Consolas" w:hAnsi="Consolas"/>
          <w:lang w:val="en-US"/>
        </w:rPr>
        <w:t>SupportedLanguages</w:t>
      </w:r>
      <w:proofErr w:type="spellEnd"/>
      <w:r>
        <w:rPr>
          <w:lang w:val="en-US"/>
        </w:rPr>
        <w:t xml:space="preserve"> and update the </w:t>
      </w:r>
      <w:proofErr w:type="spellStart"/>
      <w:r w:rsidRPr="009B58CE">
        <w:rPr>
          <w:rFonts w:ascii="Consolas" w:hAnsi="Consolas"/>
          <w:lang w:val="en-US"/>
        </w:rPr>
        <w:t>executionEnvironments.properties</w:t>
      </w:r>
      <w:proofErr w:type="spellEnd"/>
      <w:r>
        <w:rPr>
          <w:lang w:val="en-US"/>
        </w:rPr>
        <w:t xml:space="preserve"> file to reflect the new execution environment implemented.</w:t>
      </w:r>
    </w:p>
    <w:p w14:paraId="08C4C8C3" w14:textId="77777777" w:rsidR="00252E45" w:rsidRDefault="00252E45" w:rsidP="00252E45">
      <w:pPr>
        <w:rPr>
          <w:lang w:val="en-US"/>
        </w:rPr>
      </w:pPr>
      <w:r>
        <w:rPr>
          <w:lang w:val="en-US"/>
        </w:rPr>
        <w:t xml:space="preserve">The Execution Environment is basically an application that provides exposes one endpoint, which will be used to run code and/or unit tests remotely. </w:t>
      </w:r>
    </w:p>
    <w:p w14:paraId="00569F1C" w14:textId="21131C75" w:rsidR="00252E45" w:rsidRDefault="00252E45" w:rsidP="00252E45">
      <w:pPr>
        <w:rPr>
          <w:lang w:val="en-US"/>
        </w:rPr>
      </w:pPr>
      <w:r>
        <w:rPr>
          <w:lang w:val="en-US"/>
        </w:rPr>
        <w:t xml:space="preserve">This endpoint must respect a specific contract. The endpoint receives an Executable object, that must have a parameter that contains a field named </w:t>
      </w:r>
      <w:r w:rsidRPr="00A51291">
        <w:rPr>
          <w:rFonts w:ascii="Consolas" w:hAnsi="Consolas"/>
          <w:lang w:val="en-US"/>
        </w:rPr>
        <w:t>code</w:t>
      </w:r>
      <w:r>
        <w:rPr>
          <w:lang w:val="en-US"/>
        </w:rPr>
        <w:t xml:space="preserve"> which is a string that represents the code that the user wants to run; a field named </w:t>
      </w:r>
      <w:proofErr w:type="spellStart"/>
      <w:r w:rsidRPr="00A51291">
        <w:rPr>
          <w:rFonts w:ascii="Consolas" w:hAnsi="Consolas"/>
          <w:lang w:val="en-US"/>
        </w:rPr>
        <w:t>executeTests</w:t>
      </w:r>
      <w:proofErr w:type="spellEnd"/>
      <w:r>
        <w:rPr>
          <w:lang w:val="en-US"/>
        </w:rPr>
        <w:t xml:space="preserve"> which is a Boolean that represents if the user wants to test the code being sent against the unit tests defined and a field named </w:t>
      </w:r>
      <w:proofErr w:type="spellStart"/>
      <w:r w:rsidRPr="00A51291">
        <w:rPr>
          <w:rFonts w:ascii="Consolas" w:hAnsi="Consolas"/>
          <w:lang w:val="en-US"/>
        </w:rPr>
        <w:t>unitTests</w:t>
      </w:r>
      <w:proofErr w:type="spellEnd"/>
      <w:r>
        <w:rPr>
          <w:lang w:val="en-US"/>
        </w:rPr>
        <w:t xml:space="preserve"> which is a string that contains the unit tests to run with the code sent by the user. </w:t>
      </w:r>
    </w:p>
    <w:p w14:paraId="1622A67A" w14:textId="33D44D59" w:rsidR="00252E45" w:rsidRDefault="00252E45" w:rsidP="00252E45">
      <w:pPr>
        <w:rPr>
          <w:lang w:val="en-US"/>
        </w:rPr>
      </w:pPr>
      <w:r>
        <w:rPr>
          <w:lang w:val="en-US"/>
        </w:rPr>
        <w:t xml:space="preserve">This endpoint must return a structure that an </w:t>
      </w:r>
      <w:proofErr w:type="spellStart"/>
      <w:r w:rsidRPr="009B58CE">
        <w:rPr>
          <w:rFonts w:ascii="Consolas" w:hAnsi="Consolas"/>
          <w:lang w:val="en-US"/>
        </w:rPr>
        <w:t>ExecutableResult</w:t>
      </w:r>
      <w:proofErr w:type="spellEnd"/>
      <w:r>
        <w:rPr>
          <w:lang w:val="en-US"/>
        </w:rPr>
        <w:t xml:space="preserve"> object, that contains a field named </w:t>
      </w:r>
      <w:proofErr w:type="spellStart"/>
      <w:r w:rsidRPr="00A51291">
        <w:rPr>
          <w:rFonts w:ascii="Consolas" w:hAnsi="Consolas"/>
          <w:lang w:val="en-US"/>
        </w:rPr>
        <w:t>rawResult</w:t>
      </w:r>
      <w:proofErr w:type="spellEnd"/>
      <w:r>
        <w:rPr>
          <w:lang w:val="en-US"/>
        </w:rPr>
        <w:t xml:space="preserve"> which is a string that represents either the correct result of the code submitted by the user or the errors that appeared while compile/running the code, a filed named </w:t>
      </w:r>
      <w:proofErr w:type="spellStart"/>
      <w:r w:rsidRPr="00A51291">
        <w:rPr>
          <w:rFonts w:ascii="Consolas" w:hAnsi="Consolas"/>
          <w:lang w:val="en-US"/>
        </w:rPr>
        <w:t>wasError</w:t>
      </w:r>
      <w:proofErr w:type="spellEnd"/>
      <w:r>
        <w:rPr>
          <w:lang w:val="en-US"/>
        </w:rPr>
        <w:t xml:space="preserve">, which is a Boolean that represents the success of the code that was executed, e.g., if a unit test failed or the code was unable to be executed due to syntax errors, the flag </w:t>
      </w:r>
      <w:proofErr w:type="spellStart"/>
      <w:r w:rsidRPr="00A51291">
        <w:rPr>
          <w:rFonts w:ascii="Consolas" w:hAnsi="Consolas"/>
          <w:lang w:val="en-US"/>
        </w:rPr>
        <w:t>wasError</w:t>
      </w:r>
      <w:proofErr w:type="spellEnd"/>
      <w:r>
        <w:rPr>
          <w:lang w:val="en-US"/>
        </w:rPr>
        <w:t xml:space="preserve"> will be set as true; and a field named </w:t>
      </w:r>
      <w:proofErr w:type="spellStart"/>
      <w:r w:rsidRPr="00A51291">
        <w:rPr>
          <w:rFonts w:ascii="Consolas" w:hAnsi="Consolas"/>
          <w:lang w:val="en-US"/>
        </w:rPr>
        <w:t>executionTime</w:t>
      </w:r>
      <w:proofErr w:type="spellEnd"/>
      <w:r>
        <w:rPr>
          <w:lang w:val="en-US"/>
        </w:rPr>
        <w:t xml:space="preserve"> with the value of time in milliseconds with the time it took to execute  the code.</w:t>
      </w:r>
    </w:p>
    <w:p w14:paraId="4A595DBA" w14:textId="77777777" w:rsidR="00252E45" w:rsidRDefault="00252E45" w:rsidP="00252E45">
      <w:pPr>
        <w:rPr>
          <w:lang w:val="en-US"/>
        </w:rPr>
      </w:pPr>
      <w:r>
        <w:rPr>
          <w:lang w:val="en-US"/>
        </w:rPr>
        <w:t>The data base only requires that the record of the new language to be supported to be inserted in the code language table.</w:t>
      </w:r>
    </w:p>
    <w:p w14:paraId="616D94BF" w14:textId="77777777" w:rsidR="00252E45" w:rsidRDefault="00252E45" w:rsidP="00252E45">
      <w:pPr>
        <w:rPr>
          <w:lang w:val="en-US"/>
        </w:rPr>
      </w:pPr>
      <w:r>
        <w:rPr>
          <w:lang w:val="en-US"/>
        </w:rPr>
        <w:lastRenderedPageBreak/>
        <w:t xml:space="preserve">For this project it was devised that the Execution Environments would run in a container driven deployment methodology and as such in order for the new execution environment to run the same way a new docker file with the necessary commands to install any dependencies needs created, these commands also need to enable the container to expose a port so that the a new endpoint can be used by the service application. </w:t>
      </w:r>
    </w:p>
    <w:p w14:paraId="3FF3ECD5" w14:textId="77777777" w:rsidR="00257874" w:rsidRDefault="009B6BEC">
      <w:pPr>
        <w:spacing w:after="200"/>
        <w:jc w:val="left"/>
        <w:rPr>
          <w:lang w:val="en-US"/>
        </w:rPr>
      </w:pPr>
      <w:r w:rsidRPr="004A35DD">
        <w:rPr>
          <w:lang w:val="en-GB"/>
        </w:rPr>
        <w:br w:type="page"/>
      </w:r>
    </w:p>
    <w:p w14:paraId="582F8718" w14:textId="77777777" w:rsidR="00257874" w:rsidRDefault="00257874">
      <w:pPr>
        <w:rPr>
          <w:lang w:val="en-US"/>
        </w:rPr>
      </w:pPr>
    </w:p>
    <w:p w14:paraId="325E8EF1" w14:textId="77777777" w:rsidR="00257874" w:rsidRDefault="00257874">
      <w:pPr>
        <w:spacing w:after="200"/>
        <w:jc w:val="left"/>
        <w:rPr>
          <w:lang w:val="en-US"/>
        </w:rPr>
      </w:pPr>
    </w:p>
    <w:p w14:paraId="709E8A9D" w14:textId="77777777" w:rsidR="00257874" w:rsidRDefault="00257874">
      <w:pPr>
        <w:spacing w:after="200"/>
        <w:jc w:val="left"/>
        <w:rPr>
          <w:rFonts w:asciiTheme="majorHAnsi" w:eastAsiaTheme="majorEastAsia" w:hAnsiTheme="majorHAnsi" w:cstheme="majorBidi"/>
          <w:b/>
          <w:bCs/>
          <w:color w:val="000000" w:themeColor="text1"/>
          <w:sz w:val="32"/>
          <w:szCs w:val="32"/>
          <w:lang w:val="en-US"/>
        </w:rPr>
      </w:pPr>
    </w:p>
    <w:p w14:paraId="0D38ABCA" w14:textId="77777777" w:rsidR="00257874" w:rsidRDefault="00257874">
      <w:pPr>
        <w:spacing w:after="200"/>
        <w:jc w:val="left"/>
        <w:rPr>
          <w:rFonts w:asciiTheme="majorHAnsi" w:eastAsiaTheme="majorEastAsia" w:hAnsiTheme="majorHAnsi" w:cstheme="majorBidi"/>
          <w:b/>
          <w:bCs/>
          <w:color w:val="000000" w:themeColor="text1"/>
          <w:sz w:val="32"/>
          <w:szCs w:val="32"/>
          <w:lang w:val="en-US"/>
        </w:rPr>
      </w:pPr>
    </w:p>
    <w:p w14:paraId="52231682" w14:textId="77777777" w:rsidR="00257874" w:rsidRDefault="00257874">
      <w:pPr>
        <w:spacing w:after="200"/>
        <w:jc w:val="left"/>
        <w:rPr>
          <w:rFonts w:asciiTheme="majorHAnsi" w:eastAsiaTheme="majorEastAsia" w:hAnsiTheme="majorHAnsi" w:cstheme="majorBidi"/>
          <w:b/>
          <w:bCs/>
          <w:color w:val="000000" w:themeColor="text1"/>
          <w:sz w:val="32"/>
          <w:szCs w:val="32"/>
          <w:lang w:val="en-US"/>
        </w:rPr>
      </w:pPr>
    </w:p>
    <w:p w14:paraId="272366EC" w14:textId="77777777" w:rsidR="00257874" w:rsidRDefault="009B6BEC">
      <w:pPr>
        <w:spacing w:after="200"/>
        <w:jc w:val="left"/>
        <w:rPr>
          <w:rFonts w:asciiTheme="majorHAnsi" w:eastAsiaTheme="majorEastAsia" w:hAnsiTheme="majorHAnsi" w:cstheme="majorBidi"/>
          <w:b/>
          <w:bCs/>
          <w:color w:val="000000" w:themeColor="text1"/>
          <w:sz w:val="32"/>
          <w:szCs w:val="32"/>
          <w:lang w:val="en-US"/>
        </w:rPr>
      </w:pPr>
      <w:r w:rsidRPr="00153B6D">
        <w:rPr>
          <w:lang w:val="en-GB"/>
        </w:rPr>
        <w:br w:type="page"/>
      </w:r>
    </w:p>
    <w:p w14:paraId="1A76EF40" w14:textId="77777777" w:rsidR="00257874" w:rsidRDefault="002D0913">
      <w:pPr>
        <w:pStyle w:val="Heading1"/>
        <w:numPr>
          <w:ilvl w:val="0"/>
          <w:numId w:val="5"/>
        </w:numPr>
      </w:pPr>
      <w:bookmarkStart w:id="237" w:name="_Toc52031445"/>
      <w:r>
        <w:lastRenderedPageBreak/>
        <w:t>Cloud deployment</w:t>
      </w:r>
      <w:bookmarkEnd w:id="237"/>
    </w:p>
    <w:p w14:paraId="5FC528AA" w14:textId="39B8FD9E" w:rsidR="009B6BEC" w:rsidRDefault="002D0913" w:rsidP="00153B6D">
      <w:pPr>
        <w:spacing w:after="200"/>
        <w:rPr>
          <w:lang w:val="en-US"/>
        </w:rPr>
      </w:pPr>
      <w:commentRangeStart w:id="238"/>
      <w:commentRangeStart w:id="239"/>
      <w:r>
        <w:rPr>
          <w:lang w:val="en-US"/>
        </w:rPr>
        <w:t xml:space="preserve">As a side objective, we wanted </w:t>
      </w:r>
      <w:r>
        <w:rPr>
          <w:i/>
          <w:iCs/>
          <w:lang w:val="en-US"/>
        </w:rPr>
        <w:t>IS E-Learning</w:t>
      </w:r>
      <w:r>
        <w:rPr>
          <w:lang w:val="en-US"/>
        </w:rPr>
        <w:t xml:space="preserve"> to be deployed </w:t>
      </w:r>
      <w:del w:id="240" w:author="Rodrigo LeaL" w:date="2020-09-26T19:01:00Z">
        <w:r w:rsidDel="00996FB0">
          <w:rPr>
            <w:lang w:val="en-US"/>
          </w:rPr>
          <w:delText>in a Platform-as-a-Service (PaaS), that is</w:delText>
        </w:r>
      </w:del>
      <w:ins w:id="241" w:author="Rodrigo LeaL" w:date="2020-09-26T19:01:00Z">
        <w:r w:rsidR="00996FB0">
          <w:rPr>
            <w:lang w:val="en-US"/>
          </w:rPr>
          <w:t>into the cloud</w:t>
        </w:r>
      </w:ins>
      <w:ins w:id="242" w:author="Rodrigo LeaL" w:date="2020-09-26T19:02:00Z">
        <w:r w:rsidR="00996FB0">
          <w:rPr>
            <w:lang w:val="en-US"/>
          </w:rPr>
          <w:t xml:space="preserve"> as containers, since both the server application and the execution environments were developed to be executed in Docker containers</w:t>
        </w:r>
      </w:ins>
      <w:del w:id="243" w:author="Rodrigo LeaL" w:date="2020-09-26T19:02:00Z">
        <w:r w:rsidDel="00996FB0">
          <w:rPr>
            <w:lang w:val="en-US"/>
          </w:rPr>
          <w:delText xml:space="preserve">, </w:delText>
        </w:r>
      </w:del>
      <w:del w:id="244" w:author="José Simão" w:date="2020-09-23T14:53:00Z">
        <w:r w:rsidDel="00FD4F23">
          <w:rPr>
            <w:lang w:val="en-US"/>
          </w:rPr>
          <w:delText>deploying</w:delText>
        </w:r>
      </w:del>
      <w:del w:id="245" w:author="Rodrigo LeaL" w:date="2020-09-26T19:01:00Z">
        <w:r w:rsidDel="00996FB0">
          <w:rPr>
            <w:lang w:val="en-US"/>
          </w:rPr>
          <w:delText xml:space="preserve"> </w:delText>
        </w:r>
      </w:del>
      <w:ins w:id="246" w:author="José Simão" w:date="2020-09-23T14:53:00Z">
        <w:del w:id="247" w:author="Rodrigo LeaL" w:date="2020-09-26T19:01:00Z">
          <w:r w:rsidR="00FD4F23" w:rsidDel="00996FB0">
            <w:rPr>
              <w:lang w:val="en-US"/>
            </w:rPr>
            <w:delText xml:space="preserve">deploy the </w:delText>
          </w:r>
        </w:del>
      </w:ins>
      <w:del w:id="248" w:author="Rodrigo LeaL" w:date="2020-09-26T19:01:00Z">
        <w:r w:rsidDel="00996FB0">
          <w:rPr>
            <w:lang w:val="en-US"/>
          </w:rPr>
          <w:delText>our project as a service in a cloud hosting platform</w:delText>
        </w:r>
      </w:del>
      <w:ins w:id="249" w:author="Rodrigo LeaL" w:date="2020-09-26T18:17:00Z">
        <w:r w:rsidR="00FC3440">
          <w:rPr>
            <w:lang w:val="en-US"/>
          </w:rPr>
          <w:t xml:space="preserve">. </w:t>
        </w:r>
      </w:ins>
      <w:ins w:id="250" w:author="Rodrigo LeaL" w:date="2020-09-26T19:06:00Z">
        <w:r w:rsidR="00996FB0">
          <w:rPr>
            <w:lang w:val="en-US"/>
          </w:rPr>
          <w:t>This cont</w:t>
        </w:r>
      </w:ins>
      <w:ins w:id="251" w:author="Rodrigo LeaL" w:date="2020-09-26T19:07:00Z">
        <w:r w:rsidR="00996FB0">
          <w:rPr>
            <w:lang w:val="en-US"/>
          </w:rPr>
          <w:t>ainerization is possible due to the stateless nature of the application and allows e</w:t>
        </w:r>
      </w:ins>
      <w:ins w:id="252" w:author="Rodrigo LeaL" w:date="2020-09-26T19:08:00Z">
        <w:r w:rsidR="00996FB0">
          <w:rPr>
            <w:lang w:val="en-US"/>
          </w:rPr>
          <w:t>asier portability between different machines</w:t>
        </w:r>
      </w:ins>
      <w:ins w:id="253" w:author="Rodrigo LeaL" w:date="2020-09-26T19:09:00Z">
        <w:r w:rsidR="00996FB0">
          <w:rPr>
            <w:lang w:val="en-US"/>
          </w:rPr>
          <w:t xml:space="preserve">, among other advantages explained on chapter </w:t>
        </w:r>
        <w:r w:rsidR="00996FB0">
          <w:rPr>
            <w:lang w:val="en-US"/>
          </w:rPr>
          <w:fldChar w:fldCharType="begin"/>
        </w:r>
        <w:r w:rsidR="00996FB0">
          <w:rPr>
            <w:lang w:val="en-US"/>
          </w:rPr>
          <w:instrText xml:space="preserve"> REF _Ref52039798 \w \h </w:instrText>
        </w:r>
      </w:ins>
      <w:r w:rsidR="00996FB0">
        <w:rPr>
          <w:lang w:val="en-US"/>
        </w:rPr>
      </w:r>
      <w:r w:rsidR="00996FB0">
        <w:rPr>
          <w:lang w:val="en-US"/>
        </w:rPr>
        <w:fldChar w:fldCharType="separate"/>
      </w:r>
      <w:ins w:id="254" w:author="Rodrigo LeaL" w:date="2020-09-26T19:09:00Z">
        <w:r w:rsidR="00996FB0">
          <w:rPr>
            <w:lang w:val="en-US"/>
          </w:rPr>
          <w:t>4</w:t>
        </w:r>
        <w:r w:rsidR="00996FB0">
          <w:rPr>
            <w:lang w:val="en-US"/>
          </w:rPr>
          <w:fldChar w:fldCharType="end"/>
        </w:r>
        <w:r w:rsidR="00996FB0">
          <w:rPr>
            <w:lang w:val="en-US"/>
          </w:rPr>
          <w:t>.</w:t>
        </w:r>
      </w:ins>
      <w:del w:id="255" w:author="Rodrigo LeaL" w:date="2020-09-26T18:17:00Z">
        <w:r w:rsidDel="00FC3440">
          <w:rPr>
            <w:lang w:val="en-US"/>
          </w:rPr>
          <w:delText>,</w:delText>
        </w:r>
      </w:del>
      <w:r>
        <w:rPr>
          <w:lang w:val="en-US"/>
        </w:rPr>
        <w:t xml:space="preserve"> </w:t>
      </w:r>
      <w:del w:id="256" w:author="Rodrigo LeaL" w:date="2020-09-26T18:18:00Z">
        <w:r w:rsidDel="00FC3440">
          <w:rPr>
            <w:lang w:val="en-US"/>
          </w:rPr>
          <w:delText>getting the</w:delText>
        </w:r>
      </w:del>
      <w:del w:id="257" w:author="Rodrigo LeaL" w:date="2020-09-26T19:03:00Z">
        <w:r w:rsidDel="00996FB0">
          <w:rPr>
            <w:lang w:val="en-US"/>
          </w:rPr>
          <w:delText xml:space="preserve"> benefits </w:delText>
        </w:r>
      </w:del>
      <w:del w:id="258" w:author="Rodrigo LeaL" w:date="2020-09-26T18:18:00Z">
        <w:r w:rsidDel="00FC3440">
          <w:rPr>
            <w:lang w:val="en-US"/>
          </w:rPr>
          <w:delText>of having the possibility to have</w:delText>
        </w:r>
      </w:del>
      <w:del w:id="259" w:author="Rodrigo LeaL" w:date="2020-09-26T19:03:00Z">
        <w:r w:rsidDel="00996FB0">
          <w:rPr>
            <w:lang w:val="en-US"/>
          </w:rPr>
          <w:delText xml:space="preserve"> scaling automation, application management and DevOps tools that can be run on shared infrastructure</w:delText>
        </w:r>
      </w:del>
      <w:del w:id="260" w:author="Rodrigo LeaL" w:date="2020-09-26T18:19:00Z">
        <w:r w:rsidDel="00FC3440">
          <w:rPr>
            <w:lang w:val="en-US"/>
          </w:rPr>
          <w:delText>,</w:delText>
        </w:r>
      </w:del>
      <w:del w:id="261" w:author="Rodrigo LeaL" w:date="2020-09-26T19:03:00Z">
        <w:r w:rsidDel="00996FB0">
          <w:rPr>
            <w:lang w:val="en-US"/>
          </w:rPr>
          <w:delText xml:space="preserve"> </w:delText>
        </w:r>
      </w:del>
      <w:del w:id="262" w:author="Rodrigo LeaL" w:date="2020-09-26T18:19:00Z">
        <w:r w:rsidDel="00FC3440">
          <w:rPr>
            <w:lang w:val="en-US"/>
          </w:rPr>
          <w:delText xml:space="preserve">and in this way </w:delText>
        </w:r>
      </w:del>
      <w:del w:id="263" w:author="Rodrigo LeaL" w:date="2020-09-26T19:03:00Z">
        <w:r w:rsidDel="00996FB0">
          <w:rPr>
            <w:lang w:val="en-US"/>
          </w:rPr>
          <w:delText>eliminat</w:delText>
        </w:r>
      </w:del>
      <w:del w:id="264" w:author="Rodrigo LeaL" w:date="2020-09-26T18:19:00Z">
        <w:r w:rsidDel="00FC3440">
          <w:rPr>
            <w:lang w:val="en-US"/>
          </w:rPr>
          <w:delText>ing</w:delText>
        </w:r>
      </w:del>
      <w:del w:id="265" w:author="Rodrigo LeaL" w:date="2020-09-26T19:03:00Z">
        <w:r w:rsidDel="00996FB0">
          <w:rPr>
            <w:lang w:val="en-US"/>
          </w:rPr>
          <w:delText xml:space="preserve"> the complexity and time consuming factor of building and maintaining the underlying infrastructure.</w:delText>
        </w:r>
        <w:commentRangeEnd w:id="238"/>
        <w:r w:rsidR="003B46EE" w:rsidDel="00996FB0">
          <w:rPr>
            <w:rStyle w:val="CommentReference"/>
          </w:rPr>
          <w:commentReference w:id="238"/>
        </w:r>
        <w:commentRangeEnd w:id="239"/>
        <w:r w:rsidR="000E6930" w:rsidDel="00996FB0">
          <w:rPr>
            <w:rStyle w:val="CommentReference"/>
          </w:rPr>
          <w:commentReference w:id="239"/>
        </w:r>
      </w:del>
    </w:p>
    <w:p w14:paraId="675D9E9B" w14:textId="527E9951" w:rsidR="00716294" w:rsidRDefault="00996FB0">
      <w:pPr>
        <w:spacing w:after="200"/>
        <w:rPr>
          <w:ins w:id="266" w:author="André Oliveira" w:date="2020-09-26T16:26:00Z"/>
          <w:lang w:val="en-US"/>
        </w:rPr>
      </w:pPr>
      <w:ins w:id="267" w:author="Rodrigo LeaL" w:date="2020-09-26T19:04:00Z">
        <w:r>
          <w:rPr>
            <w:lang w:val="en-US"/>
          </w:rPr>
          <w:t>Another concern regarding the deployment of the application is the scalability</w:t>
        </w:r>
      </w:ins>
      <w:ins w:id="268" w:author="Rodrigo LeaL" w:date="2020-09-26T19:05:00Z">
        <w:r>
          <w:rPr>
            <w:lang w:val="en-US"/>
          </w:rPr>
          <w:t xml:space="preserve">. </w:t>
        </w:r>
        <w:proofErr w:type="gramStart"/>
        <w:r>
          <w:rPr>
            <w:lang w:val="en-US"/>
          </w:rPr>
          <w:t>With this in mind there</w:t>
        </w:r>
        <w:proofErr w:type="gramEnd"/>
        <w:r>
          <w:rPr>
            <w:lang w:val="en-US"/>
          </w:rPr>
          <w:t xml:space="preserve"> is the need to consider container orchestrators on which this deployment is possible and can scale </w:t>
        </w:r>
      </w:ins>
      <w:ins w:id="269" w:author="Rodrigo LeaL" w:date="2020-09-26T19:06:00Z">
        <w:r>
          <w:rPr>
            <w:lang w:val="en-US"/>
          </w:rPr>
          <w:t>container instances on demand.</w:t>
        </w:r>
      </w:ins>
    </w:p>
    <w:p w14:paraId="2E2C71D8" w14:textId="77777777" w:rsidR="000E6930" w:rsidRDefault="000E6930">
      <w:pPr>
        <w:spacing w:after="200"/>
        <w:rPr>
          <w:lang w:val="en-US"/>
        </w:rPr>
      </w:pPr>
    </w:p>
    <w:p w14:paraId="6B323D6C" w14:textId="1877C988" w:rsidR="00257874" w:rsidRDefault="00A51291">
      <w:pPr>
        <w:pStyle w:val="Heading2"/>
        <w:rPr>
          <w:color w:val="auto"/>
          <w:sz w:val="28"/>
          <w:szCs w:val="28"/>
          <w:lang w:val="en-US"/>
        </w:rPr>
      </w:pPr>
      <w:bookmarkStart w:id="270" w:name="_Toc52031446"/>
      <w:r>
        <w:rPr>
          <w:color w:val="auto"/>
          <w:sz w:val="28"/>
          <w:szCs w:val="28"/>
          <w:lang w:val="en-US"/>
        </w:rPr>
        <w:t>7</w:t>
      </w:r>
      <w:r w:rsidR="002D0913">
        <w:rPr>
          <w:color w:val="auto"/>
          <w:sz w:val="28"/>
          <w:szCs w:val="28"/>
          <w:lang w:val="en-US"/>
        </w:rPr>
        <w:t>.1. Container orchestration tools</w:t>
      </w:r>
      <w:bookmarkEnd w:id="270"/>
    </w:p>
    <w:p w14:paraId="016B3A8B" w14:textId="1B9B6545" w:rsidR="00257874" w:rsidRDefault="002D0913">
      <w:pPr>
        <w:spacing w:after="200"/>
        <w:rPr>
          <w:lang w:val="en-US"/>
        </w:rPr>
      </w:pPr>
      <w:r>
        <w:rPr>
          <w:lang w:val="en-US"/>
        </w:rPr>
        <w:t xml:space="preserve">There are many container orchestrations tools that can be used for container lifecycle management. Some of the </w:t>
      </w:r>
      <w:r w:rsidR="00E6243B">
        <w:rPr>
          <w:lang w:val="en-US"/>
        </w:rPr>
        <w:t xml:space="preserve">most </w:t>
      </w:r>
      <w:r>
        <w:rPr>
          <w:lang w:val="en-US"/>
        </w:rPr>
        <w:t>popular options are Docker Swarm and Kubernetes.</w:t>
      </w:r>
    </w:p>
    <w:p w14:paraId="09B1A5F7" w14:textId="77777777" w:rsidR="00257874" w:rsidRDefault="00257874">
      <w:pPr>
        <w:spacing w:after="200"/>
        <w:rPr>
          <w:lang w:val="en-US"/>
        </w:rPr>
      </w:pPr>
    </w:p>
    <w:p w14:paraId="7F38A26F" w14:textId="467B28DE" w:rsidR="00257874" w:rsidRDefault="00A51291">
      <w:pPr>
        <w:pStyle w:val="Heading3"/>
        <w:rPr>
          <w:color w:val="auto"/>
          <w:sz w:val="28"/>
          <w:szCs w:val="28"/>
          <w:lang w:val="en-US"/>
        </w:rPr>
      </w:pPr>
      <w:bookmarkStart w:id="271" w:name="_Toc52031447"/>
      <w:r>
        <w:rPr>
          <w:color w:val="auto"/>
          <w:sz w:val="28"/>
          <w:szCs w:val="28"/>
          <w:lang w:val="en-US"/>
        </w:rPr>
        <w:t>7</w:t>
      </w:r>
      <w:r w:rsidR="002D0913">
        <w:rPr>
          <w:color w:val="auto"/>
          <w:sz w:val="28"/>
          <w:szCs w:val="28"/>
          <w:lang w:val="en-US"/>
        </w:rPr>
        <w:t>.1.1. Docker Swarm</w:t>
      </w:r>
      <w:bookmarkEnd w:id="271"/>
    </w:p>
    <w:p w14:paraId="3ABC8063" w14:textId="08466275" w:rsidR="00257874" w:rsidRPr="00A4393F" w:rsidRDefault="002D0913">
      <w:pPr>
        <w:spacing w:after="200"/>
        <w:rPr>
          <w:rFonts w:eastAsiaTheme="minorHAnsi"/>
          <w:highlight w:val="white"/>
          <w:lang w:val="en-US" w:eastAsia="en-US"/>
        </w:rPr>
      </w:pPr>
      <w:r w:rsidRPr="00A4393F">
        <w:rPr>
          <w:rFonts w:eastAsiaTheme="minorHAnsi"/>
          <w:shd w:val="clear" w:color="auto" w:fill="FFFFFF"/>
          <w:lang w:val="en-US" w:eastAsia="en-US"/>
        </w:rPr>
        <w:t xml:space="preserve">Docker Engine v1.12.0 and later allow developers to deploy containers in Swarm mode </w:t>
      </w:r>
      <w:sdt>
        <w:sdtPr>
          <w:id w:val="-1764908249"/>
          <w:citation/>
        </w:sdtPr>
        <w:sdtEndPr/>
        <w:sdtContent>
          <w:r w:rsidR="009B6BEC" w:rsidRPr="00A4393F">
            <w:fldChar w:fldCharType="begin"/>
          </w:r>
          <w:r w:rsidR="009B6BEC" w:rsidRPr="00A4393F">
            <w:rPr>
              <w:lang w:val="en-GB"/>
            </w:rPr>
            <w:instrText>CITATION doc20 \l 2070</w:instrText>
          </w:r>
          <w:r w:rsidR="009B6BEC" w:rsidRPr="00A4393F">
            <w:fldChar w:fldCharType="separate"/>
          </w:r>
          <w:r w:rsidR="000C6C68" w:rsidRPr="000C6C68">
            <w:rPr>
              <w:noProof/>
              <w:lang w:val="en-GB"/>
            </w:rPr>
            <w:t>[42]</w:t>
          </w:r>
          <w:r w:rsidR="009B6BEC" w:rsidRPr="00A4393F">
            <w:fldChar w:fldCharType="end"/>
          </w:r>
        </w:sdtContent>
      </w:sdt>
      <w:r w:rsidRPr="00A4393F">
        <w:rPr>
          <w:rFonts w:eastAsiaTheme="minorHAnsi"/>
          <w:shd w:val="clear" w:color="auto" w:fill="FFFFFF"/>
          <w:lang w:val="en-US" w:eastAsia="en-US"/>
        </w:rPr>
        <w:t>. A Swarm cluster consists of Docker Engine deployed on multiple nodes. Manager nodes perform orchestration and cluster management. Worker nodes receive and execute tasks from the manager nodes.</w:t>
      </w:r>
    </w:p>
    <w:p w14:paraId="6C96222A" w14:textId="77777777" w:rsidR="00257874" w:rsidRPr="00A4393F" w:rsidRDefault="002D0913">
      <w:pPr>
        <w:spacing w:after="200"/>
        <w:rPr>
          <w:rFonts w:eastAsiaTheme="minorHAnsi"/>
          <w:highlight w:val="white"/>
          <w:lang w:val="en-US" w:eastAsia="en-US"/>
        </w:rPr>
      </w:pPr>
      <w:r w:rsidRPr="00A4393F">
        <w:rPr>
          <w:rFonts w:eastAsiaTheme="minorHAnsi"/>
          <w:shd w:val="clear" w:color="auto" w:fill="FFFFFF"/>
          <w:lang w:val="en-US" w:eastAsia="en-US"/>
        </w:rPr>
        <w:t>A service, which can be specified declaratively, consists of tasks that can be run on Swarm nodes. Services can be replicated to run on multiple nodes. In the replicated services model, ingress load balancing and internal DNS can be used to provide highly available service endpoints. </w:t>
      </w:r>
    </w:p>
    <w:p w14:paraId="56A99B0B" w14:textId="77777777" w:rsidR="00257874" w:rsidRDefault="002D0913">
      <w:pPr>
        <w:keepNext/>
        <w:spacing w:after="200"/>
        <w:jc w:val="center"/>
        <w:rPr>
          <w:lang w:val="en-US"/>
        </w:rPr>
      </w:pPr>
      <w:r>
        <w:rPr>
          <w:noProof/>
          <w:lang w:eastAsia="pt-PT"/>
        </w:rPr>
        <w:lastRenderedPageBreak/>
        <w:drawing>
          <wp:inline distT="0" distB="0" distL="0" distR="0" wp14:anchorId="7C38187C" wp14:editId="0F104C5A">
            <wp:extent cx="5400040" cy="3253740"/>
            <wp:effectExtent l="0" t="0" r="0" b="0"/>
            <wp:docPr id="12" name="Imagem 2" descr="Nodes_Illustration-1024x7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2" descr="Nodes_Illustration-1024x743.png"/>
                    <pic:cNvPicPr>
                      <a:picLocks noChangeAspect="1" noChangeArrowheads="1"/>
                    </pic:cNvPicPr>
                  </pic:nvPicPr>
                  <pic:blipFill>
                    <a:blip r:embed="rId28" cstate="print"/>
                    <a:stretch>
                      <a:fillRect/>
                    </a:stretch>
                  </pic:blipFill>
                  <pic:spPr bwMode="auto">
                    <a:xfrm>
                      <a:off x="0" y="0"/>
                      <a:ext cx="5400040" cy="3253740"/>
                    </a:xfrm>
                    <a:prstGeom prst="rect">
                      <a:avLst/>
                    </a:prstGeom>
                  </pic:spPr>
                </pic:pic>
              </a:graphicData>
            </a:graphic>
          </wp:inline>
        </w:drawing>
      </w:r>
    </w:p>
    <w:p w14:paraId="43ADE384" w14:textId="13618F2B" w:rsidR="00257874" w:rsidRDefault="002D0913">
      <w:pPr>
        <w:pStyle w:val="Caption"/>
        <w:rPr>
          <w:lang w:val="en-US"/>
        </w:rPr>
      </w:pPr>
      <w:bookmarkStart w:id="272" w:name="_Toc52031477"/>
      <w:r>
        <w:rPr>
          <w:lang w:val="en-US"/>
        </w:rPr>
        <w:t xml:space="preserve">Figure </w:t>
      </w:r>
      <w:r w:rsidR="009B6BEC">
        <w:rPr>
          <w:lang w:val="en-US"/>
        </w:rPr>
        <w:fldChar w:fldCharType="begin"/>
      </w:r>
      <w:r>
        <w:rPr>
          <w:lang w:val="en-US"/>
        </w:rPr>
        <w:instrText>SEQ Figure \* ARABIC</w:instrText>
      </w:r>
      <w:r w:rsidR="009B6BEC">
        <w:rPr>
          <w:lang w:val="en-US"/>
        </w:rPr>
        <w:fldChar w:fldCharType="separate"/>
      </w:r>
      <w:r>
        <w:rPr>
          <w:lang w:val="en-US"/>
        </w:rPr>
        <w:t>10</w:t>
      </w:r>
      <w:r w:rsidR="009B6BEC">
        <w:rPr>
          <w:lang w:val="en-US"/>
        </w:rPr>
        <w:fldChar w:fldCharType="end"/>
      </w:r>
      <w:r>
        <w:rPr>
          <w:lang w:val="en-US"/>
        </w:rPr>
        <w:t xml:space="preserve"> - Docker Swarm architecture</w:t>
      </w:r>
      <w:r w:rsidR="00E6243B">
        <w:rPr>
          <w:lang w:val="en-US"/>
        </w:rPr>
        <w:t xml:space="preserve"> (</w:t>
      </w:r>
      <w:proofErr w:type="spellStart"/>
      <w:r w:rsidR="00E6243B">
        <w:rPr>
          <w:lang w:val="en-US"/>
        </w:rPr>
        <w:t>adaptado</w:t>
      </w:r>
      <w:proofErr w:type="spellEnd"/>
      <w:r w:rsidR="00E6243B">
        <w:rPr>
          <w:lang w:val="en-US"/>
        </w:rPr>
        <w:t xml:space="preserve"> de [X])</w:t>
      </w:r>
      <w:bookmarkEnd w:id="272"/>
    </w:p>
    <w:p w14:paraId="00FE15B9" w14:textId="77777777" w:rsidR="00257874" w:rsidRDefault="00257874">
      <w:pPr>
        <w:rPr>
          <w:lang w:val="en-US"/>
        </w:rPr>
      </w:pPr>
    </w:p>
    <w:p w14:paraId="2E941AB9" w14:textId="77777777" w:rsidR="00257874" w:rsidRDefault="002D0913">
      <w:pPr>
        <w:rPr>
          <w:lang w:val="en-US"/>
        </w:rPr>
      </w:pPr>
      <w:r>
        <w:rPr>
          <w:lang w:val="en-US"/>
        </w:rPr>
        <w:t xml:space="preserve">As can be seen from the figure above, the Docker Swarm architecture consists of managers and workers. The user can declaratively specify the desired state of various services to run in the Swarm cluster using configuration files. </w:t>
      </w:r>
    </w:p>
    <w:p w14:paraId="02D1EDC0" w14:textId="77777777" w:rsidR="00257874" w:rsidRDefault="002D0913">
      <w:pPr>
        <w:rPr>
          <w:lang w:val="en-US"/>
        </w:rPr>
      </w:pPr>
      <w:r>
        <w:rPr>
          <w:lang w:val="en-US"/>
        </w:rPr>
        <w:t>Here are some common terms associated with Docker Swarm:</w:t>
      </w:r>
    </w:p>
    <w:p w14:paraId="4A9A82C1" w14:textId="77777777" w:rsidR="009B6BEC" w:rsidRDefault="002D0913" w:rsidP="00153B6D">
      <w:pPr>
        <w:pStyle w:val="ListParagraph"/>
        <w:numPr>
          <w:ilvl w:val="0"/>
          <w:numId w:val="7"/>
        </w:numPr>
        <w:rPr>
          <w:lang w:val="en-US"/>
        </w:rPr>
      </w:pPr>
      <w:r>
        <w:rPr>
          <w:b/>
          <w:bCs/>
          <w:lang w:val="en-US"/>
        </w:rPr>
        <w:t>Node:</w:t>
      </w:r>
      <w:r>
        <w:rPr>
          <w:lang w:val="en-US"/>
        </w:rPr>
        <w:t xml:space="preserve"> A node is an instance of a Swarm. Nodes can be distributed on-premises or in public clouds.</w:t>
      </w:r>
    </w:p>
    <w:p w14:paraId="2496F774" w14:textId="77777777" w:rsidR="009B6BEC" w:rsidRDefault="002D0913" w:rsidP="00153B6D">
      <w:pPr>
        <w:pStyle w:val="ListParagraph"/>
        <w:numPr>
          <w:ilvl w:val="0"/>
          <w:numId w:val="7"/>
        </w:numPr>
        <w:rPr>
          <w:lang w:val="en-US"/>
        </w:rPr>
      </w:pPr>
      <w:r>
        <w:rPr>
          <w:b/>
          <w:bCs/>
          <w:lang w:val="en-US"/>
        </w:rPr>
        <w:t>Swarm:</w:t>
      </w:r>
      <w:r>
        <w:rPr>
          <w:lang w:val="en-US"/>
        </w:rPr>
        <w:t xml:space="preserve"> a cluster of nodes (or Docker Engines). In Swarm mode, services are orchestrated, instead of running container commands.</w:t>
      </w:r>
    </w:p>
    <w:p w14:paraId="4E9FDAF5" w14:textId="77777777" w:rsidR="009B6BEC" w:rsidRDefault="002D0913" w:rsidP="00153B6D">
      <w:pPr>
        <w:pStyle w:val="ListParagraph"/>
        <w:numPr>
          <w:ilvl w:val="0"/>
          <w:numId w:val="7"/>
        </w:numPr>
        <w:rPr>
          <w:lang w:val="en-US"/>
        </w:rPr>
      </w:pPr>
      <w:r>
        <w:rPr>
          <w:b/>
          <w:bCs/>
          <w:lang w:val="en-US"/>
        </w:rPr>
        <w:t>Manager Nodes:</w:t>
      </w:r>
      <w:r>
        <w:rPr>
          <w:lang w:val="en-US"/>
        </w:rPr>
        <w:t xml:space="preserve"> These nodes receive service definitions from the user, and dispatch work to worker nodes. Manager nodes can also perform the duties of worker nodes.</w:t>
      </w:r>
    </w:p>
    <w:p w14:paraId="659FBD39" w14:textId="77777777" w:rsidR="009B6BEC" w:rsidRDefault="002D0913" w:rsidP="00153B6D">
      <w:pPr>
        <w:pStyle w:val="ListParagraph"/>
        <w:numPr>
          <w:ilvl w:val="0"/>
          <w:numId w:val="7"/>
        </w:numPr>
        <w:rPr>
          <w:lang w:val="en-US"/>
        </w:rPr>
      </w:pPr>
      <w:r>
        <w:rPr>
          <w:b/>
          <w:bCs/>
          <w:lang w:val="en-US"/>
        </w:rPr>
        <w:t>Worker Nodes:</w:t>
      </w:r>
      <w:r>
        <w:rPr>
          <w:lang w:val="en-US"/>
        </w:rPr>
        <w:t xml:space="preserve"> These nodes collect and run tasks from manager nodes.</w:t>
      </w:r>
    </w:p>
    <w:p w14:paraId="3C2B13D7" w14:textId="77777777" w:rsidR="009B6BEC" w:rsidRDefault="002D0913" w:rsidP="00153B6D">
      <w:pPr>
        <w:pStyle w:val="ListParagraph"/>
        <w:numPr>
          <w:ilvl w:val="0"/>
          <w:numId w:val="7"/>
        </w:numPr>
        <w:rPr>
          <w:lang w:val="en-US"/>
        </w:rPr>
      </w:pPr>
      <w:r>
        <w:rPr>
          <w:b/>
          <w:bCs/>
          <w:lang w:val="en-US"/>
        </w:rPr>
        <w:t>Service:</w:t>
      </w:r>
      <w:r>
        <w:rPr>
          <w:lang w:val="en-US"/>
        </w:rPr>
        <w:t xml:space="preserve"> A service specifies the container image and the number of replicas.</w:t>
      </w:r>
    </w:p>
    <w:p w14:paraId="5BA4FAAB" w14:textId="77777777" w:rsidR="00257874" w:rsidRDefault="00257874">
      <w:pPr>
        <w:rPr>
          <w:lang w:val="en-US"/>
        </w:rPr>
      </w:pPr>
    </w:p>
    <w:p w14:paraId="63314A9C" w14:textId="77777777" w:rsidR="00257874" w:rsidRDefault="00257874">
      <w:pPr>
        <w:rPr>
          <w:lang w:val="en-US"/>
        </w:rPr>
      </w:pPr>
    </w:p>
    <w:p w14:paraId="7508305D" w14:textId="77777777" w:rsidR="00257874" w:rsidRDefault="00257874">
      <w:pPr>
        <w:rPr>
          <w:lang w:val="en-US"/>
        </w:rPr>
      </w:pPr>
    </w:p>
    <w:p w14:paraId="56345CFD" w14:textId="77777777" w:rsidR="009B6BEC" w:rsidRDefault="009B6BEC" w:rsidP="00153B6D">
      <w:pPr>
        <w:rPr>
          <w:lang w:val="en-US"/>
        </w:rPr>
      </w:pPr>
    </w:p>
    <w:p w14:paraId="31E043D5" w14:textId="7DDBAAE8" w:rsidR="00257874" w:rsidRDefault="00A51291">
      <w:pPr>
        <w:pStyle w:val="Heading3"/>
        <w:rPr>
          <w:color w:val="auto"/>
          <w:sz w:val="28"/>
          <w:szCs w:val="28"/>
          <w:lang w:val="en-US"/>
        </w:rPr>
      </w:pPr>
      <w:bookmarkStart w:id="273" w:name="_Toc52031448"/>
      <w:r>
        <w:rPr>
          <w:color w:val="auto"/>
          <w:sz w:val="28"/>
          <w:szCs w:val="28"/>
          <w:lang w:val="en-US"/>
        </w:rPr>
        <w:lastRenderedPageBreak/>
        <w:t>7</w:t>
      </w:r>
      <w:r w:rsidR="002D0913">
        <w:rPr>
          <w:color w:val="auto"/>
          <w:sz w:val="28"/>
          <w:szCs w:val="28"/>
          <w:lang w:val="en-US"/>
        </w:rPr>
        <w:t xml:space="preserve">.1.2. </w:t>
      </w:r>
      <w:proofErr w:type="spellStart"/>
      <w:r w:rsidR="002D0913">
        <w:rPr>
          <w:color w:val="auto"/>
          <w:sz w:val="28"/>
          <w:szCs w:val="28"/>
          <w:lang w:val="en-US"/>
        </w:rPr>
        <w:t>Kubernets</w:t>
      </w:r>
      <w:bookmarkEnd w:id="273"/>
      <w:proofErr w:type="spellEnd"/>
    </w:p>
    <w:p w14:paraId="039707C4" w14:textId="1E1D0153" w:rsidR="00257874" w:rsidRPr="00A4393F" w:rsidRDefault="00B37D3A">
      <w:pPr>
        <w:spacing w:after="200"/>
        <w:rPr>
          <w:rFonts w:eastAsiaTheme="minorHAnsi"/>
          <w:highlight w:val="white"/>
          <w:lang w:val="en-US" w:eastAsia="en-US"/>
        </w:rPr>
      </w:pPr>
      <w:r>
        <w:fldChar w:fldCharType="begin"/>
      </w:r>
      <w:r w:rsidRPr="00B37D3A">
        <w:rPr>
          <w:lang w:val="en-US"/>
          <w:rPrChange w:id="274" w:author="Rodrigo LeaL" w:date="2020-09-26T17:17:00Z">
            <w:rPr/>
          </w:rPrChange>
        </w:rPr>
        <w:instrText xml:space="preserve"> HYPERLINK "https://kubernetes.io/" \t "_blank" \h </w:instrText>
      </w:r>
      <w:r>
        <w:fldChar w:fldCharType="separate"/>
      </w:r>
      <w:r w:rsidR="002D0913" w:rsidRPr="00A4393F">
        <w:rPr>
          <w:rFonts w:eastAsiaTheme="minorHAnsi" w:cstheme="minorHAnsi"/>
          <w:shd w:val="clear" w:color="auto" w:fill="FFFFFF"/>
          <w:lang w:val="en-US" w:eastAsia="en-US"/>
        </w:rPr>
        <w:t xml:space="preserve">Kubernetes </w:t>
      </w:r>
      <w:sdt>
        <w:sdtPr>
          <w:id w:val="1955825538"/>
          <w:citation/>
        </w:sdtPr>
        <w:sdtEndPr/>
        <w:sdtContent>
          <w:r w:rsidR="009B6BEC" w:rsidRPr="00A4393F">
            <w:fldChar w:fldCharType="begin"/>
          </w:r>
          <w:r w:rsidR="009B6BEC" w:rsidRPr="00A4393F">
            <w:rPr>
              <w:lang w:val="en-GB"/>
            </w:rPr>
            <w:instrText>CITATION kub20 \l 2070</w:instrText>
          </w:r>
          <w:r w:rsidR="009B6BEC" w:rsidRPr="00A4393F">
            <w:fldChar w:fldCharType="separate"/>
          </w:r>
          <w:r w:rsidR="000C6C68" w:rsidRPr="000C6C68">
            <w:rPr>
              <w:noProof/>
              <w:lang w:val="en-GB"/>
            </w:rPr>
            <w:t>[43]</w:t>
          </w:r>
          <w:r w:rsidR="009B6BEC" w:rsidRPr="00A4393F">
            <w:fldChar w:fldCharType="end"/>
          </w:r>
        </w:sdtContent>
      </w:sdt>
      <w:r w:rsidR="002D0913" w:rsidRPr="00A4393F">
        <w:rPr>
          <w:rFonts w:eastAsiaTheme="minorHAnsi" w:cstheme="minorHAnsi"/>
          <w:shd w:val="clear" w:color="auto" w:fill="FFFFFF"/>
          <w:lang w:val="en-US" w:eastAsia="en-US"/>
        </w:rPr>
        <w:t xml:space="preserve"> </w:t>
      </w:r>
      <w:r>
        <w:rPr>
          <w:rFonts w:eastAsiaTheme="minorHAnsi" w:cstheme="minorHAnsi"/>
          <w:shd w:val="clear" w:color="auto" w:fill="FFFFFF"/>
          <w:lang w:val="en-US" w:eastAsia="en-US"/>
        </w:rPr>
        <w:fldChar w:fldCharType="end"/>
      </w:r>
      <w:r w:rsidR="002D0913" w:rsidRPr="00A4393F">
        <w:rPr>
          <w:rFonts w:eastAsiaTheme="minorHAnsi"/>
          <w:shd w:val="clear" w:color="auto" w:fill="FFFFFF"/>
          <w:lang w:val="en-US" w:eastAsia="en-US"/>
        </w:rPr>
        <w:t>is an open-source system for automating deployment, scaling, and management of containerized applications. Kubernetes was built by Google based on their experience running containers in production using an internal cluster management system.</w:t>
      </w:r>
    </w:p>
    <w:p w14:paraId="5411A552" w14:textId="77777777" w:rsidR="00257874" w:rsidRDefault="002D0913">
      <w:pPr>
        <w:keepNext/>
        <w:spacing w:after="200"/>
        <w:jc w:val="center"/>
        <w:rPr>
          <w:lang w:val="en-US"/>
        </w:rPr>
      </w:pPr>
      <w:r>
        <w:rPr>
          <w:noProof/>
          <w:lang w:eastAsia="pt-PT"/>
        </w:rPr>
        <w:drawing>
          <wp:inline distT="0" distB="0" distL="0" distR="0" wp14:anchorId="7F4DE38C" wp14:editId="6A1F5D4E">
            <wp:extent cx="5400040" cy="3917950"/>
            <wp:effectExtent l="0" t="0" r="0" b="0"/>
            <wp:docPr id="13" name="Imagem 1" descr="Nodes_Illustration-1024x7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 descr="Nodes_Illustration-1024x743.png"/>
                    <pic:cNvPicPr>
                      <a:picLocks noChangeAspect="1" noChangeArrowheads="1"/>
                    </pic:cNvPicPr>
                  </pic:nvPicPr>
                  <pic:blipFill>
                    <a:blip r:embed="rId29" cstate="print"/>
                    <a:stretch>
                      <a:fillRect/>
                    </a:stretch>
                  </pic:blipFill>
                  <pic:spPr bwMode="auto">
                    <a:xfrm>
                      <a:off x="0" y="0"/>
                      <a:ext cx="5400040" cy="3917950"/>
                    </a:xfrm>
                    <a:prstGeom prst="rect">
                      <a:avLst/>
                    </a:prstGeom>
                  </pic:spPr>
                </pic:pic>
              </a:graphicData>
            </a:graphic>
          </wp:inline>
        </w:drawing>
      </w:r>
    </w:p>
    <w:p w14:paraId="440020B1" w14:textId="77777777" w:rsidR="00257874" w:rsidRDefault="002D0913">
      <w:pPr>
        <w:pStyle w:val="Caption"/>
        <w:rPr>
          <w:lang w:val="en-US"/>
        </w:rPr>
      </w:pPr>
      <w:bookmarkStart w:id="275" w:name="_Toc52031478"/>
      <w:r>
        <w:rPr>
          <w:lang w:val="en-US"/>
        </w:rPr>
        <w:t xml:space="preserve">Figure </w:t>
      </w:r>
      <w:r w:rsidR="009B6BEC">
        <w:rPr>
          <w:lang w:val="en-US"/>
        </w:rPr>
        <w:fldChar w:fldCharType="begin"/>
      </w:r>
      <w:r>
        <w:rPr>
          <w:lang w:val="en-US"/>
        </w:rPr>
        <w:instrText>SEQ Figure \* ARABIC</w:instrText>
      </w:r>
      <w:r w:rsidR="009B6BEC">
        <w:rPr>
          <w:lang w:val="en-US"/>
        </w:rPr>
        <w:fldChar w:fldCharType="separate"/>
      </w:r>
      <w:r>
        <w:rPr>
          <w:lang w:val="en-US"/>
        </w:rPr>
        <w:t>11</w:t>
      </w:r>
      <w:r w:rsidR="009B6BEC">
        <w:rPr>
          <w:lang w:val="en-US"/>
        </w:rPr>
        <w:fldChar w:fldCharType="end"/>
      </w:r>
      <w:r>
        <w:rPr>
          <w:lang w:val="en-US"/>
        </w:rPr>
        <w:t xml:space="preserve"> - Kubernetes architecture</w:t>
      </w:r>
      <w:bookmarkEnd w:id="275"/>
    </w:p>
    <w:p w14:paraId="53F30156" w14:textId="77777777" w:rsidR="00257874" w:rsidRDefault="00257874">
      <w:pPr>
        <w:rPr>
          <w:lang w:val="en-US"/>
        </w:rPr>
      </w:pPr>
    </w:p>
    <w:p w14:paraId="2C8734AF" w14:textId="77777777" w:rsidR="00257874" w:rsidRPr="00A4393F" w:rsidRDefault="002D0913">
      <w:pPr>
        <w:spacing w:after="200"/>
        <w:rPr>
          <w:rFonts w:eastAsia="Times New Roman"/>
          <w:lang w:val="en-US" w:eastAsia="pt-PT"/>
        </w:rPr>
      </w:pPr>
      <w:r w:rsidRPr="00A4393F">
        <w:rPr>
          <w:rFonts w:eastAsia="Times New Roman"/>
          <w:lang w:val="en-US" w:eastAsia="pt-PT"/>
        </w:rPr>
        <w:t>As can be seen from the figure above, there are several components associated with a Kubernetes cluster. The aster node places container workloads in user pods on worker nodes or itself. The other components include:</w:t>
      </w:r>
    </w:p>
    <w:p w14:paraId="59FCDB64" w14:textId="77777777" w:rsidR="009B6BEC" w:rsidRPr="00A4393F" w:rsidRDefault="002D0913" w:rsidP="00153B6D">
      <w:pPr>
        <w:numPr>
          <w:ilvl w:val="0"/>
          <w:numId w:val="8"/>
        </w:numPr>
        <w:spacing w:after="200"/>
        <w:contextualSpacing/>
        <w:rPr>
          <w:rFonts w:eastAsia="Times New Roman"/>
          <w:lang w:val="en-US" w:eastAsia="pt-PT"/>
        </w:rPr>
      </w:pPr>
      <w:proofErr w:type="spellStart"/>
      <w:r w:rsidRPr="00A4393F">
        <w:rPr>
          <w:rFonts w:eastAsia="Times New Roman"/>
          <w:b/>
          <w:bCs/>
          <w:lang w:val="en-US" w:eastAsia="pt-PT"/>
        </w:rPr>
        <w:t>etcd</w:t>
      </w:r>
      <w:proofErr w:type="spellEnd"/>
      <w:r w:rsidRPr="00A4393F">
        <w:rPr>
          <w:rFonts w:eastAsia="Times New Roman"/>
          <w:b/>
          <w:bCs/>
          <w:lang w:val="en-US" w:eastAsia="pt-PT"/>
        </w:rPr>
        <w:t>:</w:t>
      </w:r>
      <w:r w:rsidRPr="00A4393F">
        <w:rPr>
          <w:rFonts w:eastAsia="Times New Roman"/>
          <w:lang w:val="en-US" w:eastAsia="pt-PT"/>
        </w:rPr>
        <w:t xml:space="preserve"> This component stores configuration data which can be accessed by the Kubernetes Master’s API Server using simple HTTP or JSON API.</w:t>
      </w:r>
    </w:p>
    <w:p w14:paraId="54795F8C" w14:textId="77777777" w:rsidR="009B6BEC" w:rsidRPr="00A4393F" w:rsidRDefault="002D0913" w:rsidP="00153B6D">
      <w:pPr>
        <w:numPr>
          <w:ilvl w:val="0"/>
          <w:numId w:val="8"/>
        </w:numPr>
        <w:spacing w:after="200"/>
        <w:contextualSpacing/>
        <w:rPr>
          <w:rFonts w:eastAsia="Times New Roman"/>
          <w:lang w:val="en-US" w:eastAsia="pt-PT"/>
        </w:rPr>
      </w:pPr>
      <w:r w:rsidRPr="00A4393F">
        <w:rPr>
          <w:rFonts w:eastAsia="Times New Roman"/>
          <w:b/>
          <w:bCs/>
          <w:lang w:val="en-US" w:eastAsia="pt-PT"/>
        </w:rPr>
        <w:t>API Server:</w:t>
      </w:r>
      <w:r w:rsidRPr="00A4393F">
        <w:rPr>
          <w:rFonts w:eastAsia="Times New Roman"/>
          <w:lang w:val="en-US" w:eastAsia="pt-PT"/>
        </w:rPr>
        <w:t xml:space="preserve"> This component is the management hub for the Kubernetes master node. It facilitates communication between the various components, thereby maintaining cluster health.</w:t>
      </w:r>
    </w:p>
    <w:p w14:paraId="4F535DFE" w14:textId="77777777" w:rsidR="009B6BEC" w:rsidRPr="00A4393F" w:rsidRDefault="002D0913" w:rsidP="00153B6D">
      <w:pPr>
        <w:numPr>
          <w:ilvl w:val="0"/>
          <w:numId w:val="8"/>
        </w:numPr>
        <w:spacing w:after="200"/>
        <w:contextualSpacing/>
        <w:rPr>
          <w:rFonts w:eastAsia="Times New Roman"/>
          <w:lang w:val="en-US" w:eastAsia="pt-PT"/>
        </w:rPr>
      </w:pPr>
      <w:r w:rsidRPr="00A4393F">
        <w:rPr>
          <w:rFonts w:eastAsia="Times New Roman"/>
          <w:b/>
          <w:bCs/>
          <w:lang w:val="en-US" w:eastAsia="pt-PT"/>
        </w:rPr>
        <w:t>Controller Manager:</w:t>
      </w:r>
      <w:r w:rsidRPr="00A4393F">
        <w:rPr>
          <w:rFonts w:eastAsia="Times New Roman"/>
          <w:lang w:val="en-US" w:eastAsia="pt-PT"/>
        </w:rPr>
        <w:t xml:space="preserve"> This component ensures that the cluster’s desired state matches the current state by scaling workloads up and down.</w:t>
      </w:r>
    </w:p>
    <w:p w14:paraId="4C49B4D6" w14:textId="77777777" w:rsidR="009B6BEC" w:rsidRPr="00A4393F" w:rsidRDefault="002D0913" w:rsidP="00153B6D">
      <w:pPr>
        <w:numPr>
          <w:ilvl w:val="0"/>
          <w:numId w:val="8"/>
        </w:numPr>
        <w:spacing w:after="200"/>
        <w:contextualSpacing/>
        <w:rPr>
          <w:rFonts w:eastAsia="Times New Roman"/>
          <w:lang w:val="en-US" w:eastAsia="pt-PT"/>
        </w:rPr>
      </w:pPr>
      <w:r w:rsidRPr="00A4393F">
        <w:rPr>
          <w:rFonts w:eastAsia="Times New Roman"/>
          <w:b/>
          <w:bCs/>
          <w:lang w:val="en-US" w:eastAsia="pt-PT"/>
        </w:rPr>
        <w:t>Scheduler:</w:t>
      </w:r>
      <w:r w:rsidRPr="00A4393F">
        <w:rPr>
          <w:rFonts w:eastAsia="Times New Roman"/>
          <w:lang w:val="en-US" w:eastAsia="pt-PT"/>
        </w:rPr>
        <w:t xml:space="preserve"> This component places the workload on the appropriate node – in this case all workloads will be placed locally on the user’s host.</w:t>
      </w:r>
    </w:p>
    <w:p w14:paraId="42AB4E3C" w14:textId="77777777" w:rsidR="009B6BEC" w:rsidRPr="00A4393F" w:rsidRDefault="002D0913" w:rsidP="00153B6D">
      <w:pPr>
        <w:numPr>
          <w:ilvl w:val="0"/>
          <w:numId w:val="8"/>
        </w:numPr>
        <w:spacing w:after="200"/>
        <w:contextualSpacing/>
        <w:rPr>
          <w:rFonts w:eastAsiaTheme="minorHAnsi"/>
          <w:highlight w:val="white"/>
          <w:lang w:val="en-US" w:eastAsia="en-US"/>
        </w:rPr>
      </w:pPr>
      <w:proofErr w:type="spellStart"/>
      <w:r w:rsidRPr="00A4393F">
        <w:rPr>
          <w:rFonts w:eastAsiaTheme="minorHAnsi"/>
          <w:b/>
          <w:bCs/>
          <w:lang w:val="en-US" w:eastAsia="pt-PT"/>
        </w:rPr>
        <w:lastRenderedPageBreak/>
        <w:t>Kubelet</w:t>
      </w:r>
      <w:proofErr w:type="spellEnd"/>
      <w:r w:rsidRPr="00A4393F">
        <w:rPr>
          <w:rFonts w:eastAsiaTheme="minorHAnsi"/>
          <w:b/>
          <w:bCs/>
          <w:lang w:val="en-US" w:eastAsia="pt-PT"/>
        </w:rPr>
        <w:t>:</w:t>
      </w:r>
      <w:r w:rsidRPr="00A4393F">
        <w:rPr>
          <w:rFonts w:eastAsiaTheme="minorHAnsi"/>
          <w:lang w:val="en-US" w:eastAsia="pt-PT"/>
        </w:rPr>
        <w:t xml:space="preserve"> This component receives pod specifications from the API Server and manages pods running in the host.</w:t>
      </w:r>
    </w:p>
    <w:p w14:paraId="40E51B21" w14:textId="77777777" w:rsidR="00257874" w:rsidRPr="00A4393F" w:rsidRDefault="002D0913">
      <w:pPr>
        <w:spacing w:after="200"/>
        <w:rPr>
          <w:rFonts w:eastAsiaTheme="minorHAnsi"/>
          <w:lang w:val="en-US" w:eastAsia="pt-PT"/>
        </w:rPr>
      </w:pPr>
      <w:r w:rsidRPr="00A4393F">
        <w:rPr>
          <w:rFonts w:eastAsiaTheme="minorHAnsi"/>
          <w:lang w:val="en-US" w:eastAsia="pt-PT"/>
        </w:rPr>
        <w:t>The following list provides some other common terms associated with Kubernetes:</w:t>
      </w:r>
    </w:p>
    <w:p w14:paraId="304E97D5" w14:textId="77777777" w:rsidR="00257874" w:rsidRPr="00A4393F" w:rsidRDefault="002D0913">
      <w:pPr>
        <w:numPr>
          <w:ilvl w:val="0"/>
          <w:numId w:val="9"/>
        </w:numPr>
        <w:spacing w:after="200"/>
        <w:contextualSpacing/>
        <w:jc w:val="left"/>
        <w:rPr>
          <w:rFonts w:eastAsiaTheme="minorHAnsi"/>
          <w:lang w:val="en-US" w:eastAsia="pt-PT"/>
        </w:rPr>
      </w:pPr>
      <w:r w:rsidRPr="00A4393F">
        <w:rPr>
          <w:rFonts w:eastAsiaTheme="minorHAnsi"/>
          <w:b/>
          <w:bCs/>
          <w:lang w:val="en-US" w:eastAsia="pt-PT"/>
        </w:rPr>
        <w:t>Pods:</w:t>
      </w:r>
      <w:r w:rsidRPr="00A4393F">
        <w:rPr>
          <w:rFonts w:eastAsiaTheme="minorHAnsi"/>
          <w:lang w:val="en-US" w:eastAsia="pt-PT"/>
        </w:rPr>
        <w:t xml:space="preserve"> Kubernetes deploys and schedules containers in groups called pods. Containers in a pod run on the same node and share resources such as filesystems, kernel namespaces, and an IP address.</w:t>
      </w:r>
    </w:p>
    <w:p w14:paraId="52238DDC" w14:textId="77777777" w:rsidR="00257874" w:rsidRPr="00A4393F" w:rsidRDefault="002D0913">
      <w:pPr>
        <w:numPr>
          <w:ilvl w:val="0"/>
          <w:numId w:val="9"/>
        </w:numPr>
        <w:spacing w:after="200"/>
        <w:contextualSpacing/>
        <w:jc w:val="left"/>
        <w:rPr>
          <w:rFonts w:eastAsiaTheme="minorHAnsi"/>
          <w:lang w:val="en-US" w:eastAsia="pt-PT"/>
        </w:rPr>
      </w:pPr>
      <w:r w:rsidRPr="00A4393F">
        <w:rPr>
          <w:rFonts w:eastAsiaTheme="minorHAnsi"/>
          <w:b/>
          <w:bCs/>
          <w:lang w:val="en-US" w:eastAsia="pt-PT"/>
        </w:rPr>
        <w:t>Deployments:</w:t>
      </w:r>
      <w:r w:rsidRPr="00A4393F">
        <w:rPr>
          <w:rFonts w:eastAsiaTheme="minorHAnsi"/>
          <w:lang w:val="en-US" w:eastAsia="pt-PT"/>
        </w:rPr>
        <w:t xml:space="preserve"> These building blocks can be used to create and manage a group of pods. Deployments can be used with a service tier for scaling horizontally or ensuring availability.</w:t>
      </w:r>
    </w:p>
    <w:p w14:paraId="390615B4" w14:textId="77777777" w:rsidR="00257874" w:rsidRPr="00A4393F" w:rsidRDefault="002D0913">
      <w:pPr>
        <w:numPr>
          <w:ilvl w:val="0"/>
          <w:numId w:val="9"/>
        </w:numPr>
        <w:spacing w:after="200"/>
        <w:contextualSpacing/>
        <w:jc w:val="left"/>
        <w:rPr>
          <w:rFonts w:eastAsiaTheme="minorHAnsi"/>
          <w:lang w:val="en-US" w:eastAsia="pt-PT"/>
        </w:rPr>
      </w:pPr>
      <w:r w:rsidRPr="00A4393F">
        <w:rPr>
          <w:rFonts w:eastAsiaTheme="minorHAnsi"/>
          <w:b/>
          <w:bCs/>
          <w:lang w:val="en-US" w:eastAsia="pt-PT"/>
        </w:rPr>
        <w:t>Services:</w:t>
      </w:r>
      <w:r w:rsidRPr="00A4393F">
        <w:rPr>
          <w:rFonts w:eastAsiaTheme="minorHAnsi"/>
          <w:lang w:val="en-US" w:eastAsia="pt-PT"/>
        </w:rPr>
        <w:t xml:space="preserve"> Services are endpoints that can be addressed by name and can be connected to pods using label selectors. The service will automatically round-robin requests between pods. Kubernetes will set up a DNS server for the cluster that watches for new services and allows them to be addressed by name. Services are the “external face” of your container workloads.</w:t>
      </w:r>
    </w:p>
    <w:p w14:paraId="397B59A1" w14:textId="77777777" w:rsidR="00257874" w:rsidRPr="00A4393F" w:rsidRDefault="002D0913">
      <w:pPr>
        <w:numPr>
          <w:ilvl w:val="0"/>
          <w:numId w:val="9"/>
        </w:numPr>
        <w:spacing w:after="200"/>
        <w:contextualSpacing/>
        <w:jc w:val="left"/>
        <w:rPr>
          <w:rFonts w:eastAsiaTheme="minorHAnsi"/>
          <w:lang w:val="en-US" w:eastAsia="pt-PT"/>
        </w:rPr>
      </w:pPr>
      <w:r w:rsidRPr="00A4393F">
        <w:rPr>
          <w:rFonts w:eastAsiaTheme="minorHAnsi"/>
          <w:b/>
          <w:bCs/>
          <w:lang w:val="en-US" w:eastAsia="pt-PT"/>
        </w:rPr>
        <w:t>Labels:</w:t>
      </w:r>
      <w:r w:rsidRPr="00A4393F">
        <w:rPr>
          <w:rFonts w:eastAsiaTheme="minorHAnsi"/>
          <w:lang w:val="en-US" w:eastAsia="pt-PT"/>
        </w:rPr>
        <w:t xml:space="preserve"> Labels are key-value pairs attached to objects and can be used to search and update multiple objects as a single set.</w:t>
      </w:r>
    </w:p>
    <w:p w14:paraId="4C2A5B04" w14:textId="77777777" w:rsidR="00257874" w:rsidRPr="00A4393F" w:rsidRDefault="00257874">
      <w:pPr>
        <w:rPr>
          <w:lang w:val="en-US"/>
        </w:rPr>
      </w:pPr>
    </w:p>
    <w:p w14:paraId="0FF28704" w14:textId="77777777" w:rsidR="00257874" w:rsidRPr="00A4393F" w:rsidRDefault="00257874">
      <w:pPr>
        <w:rPr>
          <w:lang w:val="en-US"/>
        </w:rPr>
      </w:pPr>
    </w:p>
    <w:p w14:paraId="37802EF7" w14:textId="6F387373" w:rsidR="00214DCF" w:rsidRDefault="00A51291" w:rsidP="00214DCF">
      <w:pPr>
        <w:pStyle w:val="Heading2"/>
        <w:rPr>
          <w:color w:val="auto"/>
          <w:sz w:val="28"/>
          <w:szCs w:val="28"/>
          <w:lang w:val="en-US"/>
        </w:rPr>
      </w:pPr>
      <w:bookmarkStart w:id="276" w:name="_Toc52031449"/>
      <w:r>
        <w:rPr>
          <w:color w:val="auto"/>
          <w:sz w:val="28"/>
          <w:szCs w:val="28"/>
          <w:lang w:val="en-US"/>
        </w:rPr>
        <w:t>7</w:t>
      </w:r>
      <w:r w:rsidR="00214DCF">
        <w:rPr>
          <w:color w:val="auto"/>
          <w:sz w:val="28"/>
          <w:szCs w:val="28"/>
          <w:lang w:val="en-US"/>
        </w:rPr>
        <w:t xml:space="preserve">.2. </w:t>
      </w:r>
      <w:r w:rsidR="00214DCF" w:rsidRPr="00214DCF">
        <w:rPr>
          <w:color w:val="auto"/>
          <w:sz w:val="28"/>
          <w:szCs w:val="28"/>
          <w:lang w:val="en-US"/>
        </w:rPr>
        <w:t xml:space="preserve">Kubernetes vs Docker Swarm </w:t>
      </w:r>
      <w:r w:rsidR="00214DCF">
        <w:rPr>
          <w:color w:val="auto"/>
          <w:sz w:val="28"/>
          <w:szCs w:val="28"/>
          <w:lang w:val="en-US"/>
        </w:rPr>
        <w:t>comparison</w:t>
      </w:r>
      <w:bookmarkEnd w:id="276"/>
    </w:p>
    <w:p w14:paraId="35B747E0" w14:textId="77777777" w:rsidR="00257874" w:rsidRPr="00A4393F" w:rsidRDefault="002D0913">
      <w:pPr>
        <w:spacing w:after="200"/>
        <w:rPr>
          <w:rFonts w:eastAsiaTheme="minorHAnsi"/>
          <w:spacing w:val="8"/>
          <w:lang w:val="en-US" w:eastAsia="en-US"/>
        </w:rPr>
      </w:pPr>
      <w:r w:rsidRPr="00A4393F">
        <w:rPr>
          <w:rFonts w:eastAsiaTheme="minorHAnsi"/>
          <w:spacing w:val="8"/>
          <w:lang w:val="en-US" w:eastAsia="en-US"/>
        </w:rPr>
        <w:t>Docker Swarm focuses on ease of use with integration with Docker core components, providing a simple solution that is fast to get started, while Kubernetes remains open and modular, aiming to support higher demands with higher complexity. For much of the same reasons, Docker has been popular among developers who prefer simplicity and fast deployments. At the same time, Kubernetes is used in production environments by many high-profile internet companies running popular services.</w:t>
      </w:r>
    </w:p>
    <w:p w14:paraId="534D1BD7" w14:textId="77777777" w:rsidR="00257874" w:rsidRPr="00A4393F" w:rsidRDefault="00257874">
      <w:pPr>
        <w:spacing w:after="200"/>
        <w:rPr>
          <w:rFonts w:eastAsiaTheme="minorHAnsi"/>
          <w:spacing w:val="8"/>
          <w:lang w:val="en-US" w:eastAsia="en-US"/>
        </w:rPr>
      </w:pPr>
    </w:p>
    <w:p w14:paraId="631E0C23" w14:textId="63B1F5A4" w:rsidR="00214DCF" w:rsidRPr="00214DCF" w:rsidRDefault="00A51291" w:rsidP="00A51291">
      <w:pPr>
        <w:pStyle w:val="Heading3"/>
        <w:rPr>
          <w:lang w:val="en-US"/>
        </w:rPr>
      </w:pPr>
      <w:bookmarkStart w:id="277" w:name="_Toc52031450"/>
      <w:r>
        <w:rPr>
          <w:color w:val="auto"/>
          <w:sz w:val="28"/>
          <w:szCs w:val="28"/>
          <w:lang w:val="en-US"/>
        </w:rPr>
        <w:t>7</w:t>
      </w:r>
      <w:r w:rsidR="00214DCF">
        <w:rPr>
          <w:color w:val="auto"/>
          <w:sz w:val="28"/>
          <w:szCs w:val="28"/>
          <w:lang w:val="en-US"/>
        </w:rPr>
        <w:t>.2.1. Application deployment</w:t>
      </w:r>
      <w:bookmarkEnd w:id="277"/>
    </w:p>
    <w:p w14:paraId="23B21F8C" w14:textId="77777777" w:rsidR="00257874" w:rsidRPr="00A4393F" w:rsidRDefault="002D0913">
      <w:pPr>
        <w:spacing w:after="200"/>
        <w:rPr>
          <w:rFonts w:eastAsiaTheme="minorHAnsi"/>
          <w:highlight w:val="white"/>
          <w:lang w:val="en-US" w:eastAsia="en-US"/>
        </w:rPr>
      </w:pPr>
      <w:r w:rsidRPr="00A4393F">
        <w:rPr>
          <w:rFonts w:eastAsiaTheme="minorHAnsi"/>
          <w:shd w:val="clear" w:color="auto" w:fill="FFFFFF"/>
          <w:lang w:val="en-US" w:eastAsia="en-US"/>
        </w:rPr>
        <w:t>Docker Swarm: Applications can be deployed as services in a Swarm cluster. Multi-container applications can specify using YAML files. Docker Compose can deploy the app. Tasks (an instance of a service running on a node) can be distributed across datacenters using labels. Multiple placement preferences can be used to distribute tasks further.</w:t>
      </w:r>
    </w:p>
    <w:p w14:paraId="0370FB4E" w14:textId="77777777" w:rsidR="00257874" w:rsidRPr="00A4393F" w:rsidRDefault="002D0913">
      <w:pPr>
        <w:spacing w:after="200"/>
        <w:rPr>
          <w:rFonts w:eastAsiaTheme="minorHAnsi"/>
          <w:highlight w:val="white"/>
          <w:lang w:val="en-US" w:eastAsia="en-US"/>
        </w:rPr>
      </w:pPr>
      <w:r w:rsidRPr="00A4393F">
        <w:rPr>
          <w:rFonts w:eastAsiaTheme="minorHAnsi"/>
          <w:shd w:val="clear" w:color="auto" w:fill="FFFFFF"/>
          <w:lang w:val="en-US" w:eastAsia="en-US"/>
        </w:rPr>
        <w:t>Kubernetes: Applications can be deployed using a combination of pods, deployments, and services. A pod is a group of co-located containers and is the atomic unit of a deployment. A deployment can have replicas across multiple nodes. A service is the “external face” of container workloads and integrates with DNS to round-robin incoming requests.</w:t>
      </w:r>
    </w:p>
    <w:p w14:paraId="206590B7" w14:textId="77777777" w:rsidR="00257874" w:rsidRPr="00A4393F" w:rsidRDefault="00257874">
      <w:pPr>
        <w:spacing w:after="200"/>
        <w:rPr>
          <w:rFonts w:eastAsiaTheme="minorHAnsi"/>
          <w:highlight w:val="white"/>
          <w:lang w:val="en-US" w:eastAsia="en-US"/>
        </w:rPr>
      </w:pPr>
    </w:p>
    <w:p w14:paraId="24F3F72D" w14:textId="3D297FF3" w:rsidR="00214DCF" w:rsidRDefault="00A51291" w:rsidP="00214DCF">
      <w:pPr>
        <w:pStyle w:val="Heading3"/>
        <w:rPr>
          <w:color w:val="auto"/>
          <w:sz w:val="28"/>
          <w:szCs w:val="28"/>
          <w:lang w:val="en-US"/>
        </w:rPr>
      </w:pPr>
      <w:bookmarkStart w:id="278" w:name="_Toc52031451"/>
      <w:r>
        <w:rPr>
          <w:color w:val="auto"/>
          <w:sz w:val="28"/>
          <w:szCs w:val="28"/>
          <w:lang w:val="en-US"/>
        </w:rPr>
        <w:lastRenderedPageBreak/>
        <w:t>7</w:t>
      </w:r>
      <w:r w:rsidR="00214DCF">
        <w:rPr>
          <w:color w:val="auto"/>
          <w:sz w:val="28"/>
          <w:szCs w:val="28"/>
          <w:lang w:val="en-US"/>
        </w:rPr>
        <w:t>.2.2. Application scalability constructs</w:t>
      </w:r>
      <w:bookmarkEnd w:id="278"/>
    </w:p>
    <w:p w14:paraId="4C74CD3F" w14:textId="77777777" w:rsidR="00257874" w:rsidRPr="00A4393F" w:rsidRDefault="002D0913">
      <w:pPr>
        <w:spacing w:after="200"/>
        <w:rPr>
          <w:rFonts w:eastAsiaTheme="minorHAnsi"/>
          <w:highlight w:val="white"/>
          <w:lang w:val="en-US" w:eastAsia="en-US"/>
        </w:rPr>
      </w:pPr>
      <w:r w:rsidRPr="00A4393F">
        <w:rPr>
          <w:rFonts w:eastAsiaTheme="minorHAnsi"/>
          <w:shd w:val="clear" w:color="auto" w:fill="FFFFFF"/>
          <w:lang w:val="en-US" w:eastAsia="en-US"/>
        </w:rPr>
        <w:t>Docker Swarm: Services can be scaled using Docker Compose YAML templates. Services can be global or replicated. Global services run on all nodes, replicated services run replicas (tasks) of the services across nodes. Tasks can be scaled up or down and deployed in parallel or in sequence.</w:t>
      </w:r>
    </w:p>
    <w:p w14:paraId="37F2D410" w14:textId="77777777" w:rsidR="00257874" w:rsidRPr="00A4393F" w:rsidRDefault="002D0913">
      <w:pPr>
        <w:spacing w:after="200"/>
        <w:rPr>
          <w:rFonts w:eastAsiaTheme="minorHAnsi"/>
          <w:highlight w:val="white"/>
          <w:lang w:val="en-US" w:eastAsia="en-US"/>
        </w:rPr>
      </w:pPr>
      <w:r w:rsidRPr="00A4393F">
        <w:rPr>
          <w:rFonts w:eastAsiaTheme="minorHAnsi"/>
          <w:shd w:val="clear" w:color="auto" w:fill="FFFFFF"/>
          <w:lang w:val="en-US" w:eastAsia="en-US"/>
        </w:rPr>
        <w:t>Kubernetes: Each application tier is defined as a pod and can be scaled when managed by a deployment, which is specified in YAML. The scaling can be manual or automated and pods can be used to run vertically integrated application stacks such.</w:t>
      </w:r>
    </w:p>
    <w:p w14:paraId="79BE2C0C" w14:textId="77777777" w:rsidR="00257874" w:rsidRDefault="00257874">
      <w:pPr>
        <w:spacing w:after="200"/>
        <w:rPr>
          <w:rFonts w:eastAsiaTheme="minorHAnsi"/>
          <w:sz w:val="22"/>
          <w:szCs w:val="22"/>
          <w:highlight w:val="white"/>
          <w:lang w:val="en-US" w:eastAsia="en-US"/>
        </w:rPr>
      </w:pPr>
    </w:p>
    <w:p w14:paraId="0FACB815" w14:textId="7C1E7247" w:rsidR="00257874" w:rsidRDefault="00A51291">
      <w:pPr>
        <w:pStyle w:val="Heading3"/>
        <w:rPr>
          <w:color w:val="auto"/>
          <w:sz w:val="28"/>
          <w:szCs w:val="28"/>
          <w:lang w:val="en-US"/>
        </w:rPr>
      </w:pPr>
      <w:bookmarkStart w:id="279" w:name="_Toc52031452"/>
      <w:r>
        <w:rPr>
          <w:color w:val="auto"/>
          <w:sz w:val="28"/>
          <w:szCs w:val="28"/>
          <w:lang w:val="en-US"/>
        </w:rPr>
        <w:t>7</w:t>
      </w:r>
      <w:r w:rsidR="002D0913">
        <w:rPr>
          <w:color w:val="auto"/>
          <w:sz w:val="28"/>
          <w:szCs w:val="28"/>
          <w:lang w:val="en-US"/>
        </w:rPr>
        <w:t>.2.3. High availability</w:t>
      </w:r>
      <w:bookmarkEnd w:id="279"/>
    </w:p>
    <w:p w14:paraId="701EAA82" w14:textId="77777777" w:rsidR="00257874" w:rsidRPr="00A4393F" w:rsidRDefault="002D0913">
      <w:pPr>
        <w:spacing w:after="200"/>
        <w:rPr>
          <w:rFonts w:eastAsiaTheme="minorHAnsi"/>
          <w:highlight w:val="white"/>
          <w:lang w:val="en-US" w:eastAsia="en-US"/>
        </w:rPr>
      </w:pPr>
      <w:r w:rsidRPr="00A4393F">
        <w:rPr>
          <w:rFonts w:eastAsiaTheme="minorHAnsi"/>
          <w:shd w:val="clear" w:color="auto" w:fill="FFFFFF"/>
          <w:lang w:val="en-US" w:eastAsia="en-US"/>
        </w:rPr>
        <w:t xml:space="preserve">Docker Swarm: </w:t>
      </w:r>
      <w:r w:rsidRPr="00A4393F">
        <w:rPr>
          <w:rFonts w:eastAsia="Times New Roman"/>
          <w:lang w:val="en-US" w:eastAsia="pt-PT"/>
        </w:rPr>
        <w:t>Services can be replicated among Swarm nodes. </w:t>
      </w:r>
      <w:r w:rsidR="00B37D3A">
        <w:fldChar w:fldCharType="begin"/>
      </w:r>
      <w:r w:rsidR="00B37D3A" w:rsidRPr="00B37D3A">
        <w:rPr>
          <w:lang w:val="en-US"/>
          <w:rPrChange w:id="280" w:author="Rodrigo LeaL" w:date="2020-09-26T17:17:00Z">
            <w:rPr/>
          </w:rPrChange>
        </w:rPr>
        <w:instrText xml:space="preserve"> HYPERLINK "https://docs.docker.com/engine/swarm/how-swarm-mode-works/nodes/" \l "_blank" </w:instrText>
      </w:r>
      <w:r w:rsidR="00B37D3A">
        <w:fldChar w:fldCharType="separate"/>
      </w:r>
      <w:r w:rsidRPr="00A4393F">
        <w:rPr>
          <w:rFonts w:eastAsia="Times New Roman"/>
          <w:lang w:val="en-US" w:eastAsia="pt-PT"/>
        </w:rPr>
        <w:t>Swarm managers</w:t>
      </w:r>
      <w:r w:rsidR="00B37D3A">
        <w:rPr>
          <w:rFonts w:eastAsia="Times New Roman"/>
          <w:lang w:val="en-US" w:eastAsia="pt-PT"/>
        </w:rPr>
        <w:fldChar w:fldCharType="end"/>
      </w:r>
      <w:r w:rsidRPr="00A4393F">
        <w:rPr>
          <w:rFonts w:eastAsia="Times New Roman"/>
          <w:lang w:val="en-US" w:eastAsia="pt-PT"/>
        </w:rPr>
        <w:t> are responsible for the entire cluster and manage the resources of worker nodes. Managers use ingress load balancing to expose services externally.</w:t>
      </w:r>
      <w:r w:rsidRPr="00A4393F">
        <w:rPr>
          <w:rFonts w:eastAsiaTheme="minorHAnsi"/>
          <w:shd w:val="clear" w:color="auto" w:fill="FFFFFF"/>
          <w:lang w:val="en-US" w:eastAsia="en-US"/>
        </w:rPr>
        <w:t xml:space="preserve"> </w:t>
      </w:r>
      <w:r w:rsidRPr="00A4393F">
        <w:rPr>
          <w:rFonts w:eastAsia="Times New Roman"/>
          <w:lang w:val="en-US" w:eastAsia="pt-PT"/>
        </w:rPr>
        <w:t xml:space="preserve">Swarm managers use Raft Consensus algorithm to ensure that they have consistent state information. </w:t>
      </w:r>
    </w:p>
    <w:p w14:paraId="638035DC" w14:textId="77777777" w:rsidR="00257874" w:rsidRPr="00A4393F" w:rsidRDefault="002D0913">
      <w:pPr>
        <w:spacing w:after="200"/>
        <w:rPr>
          <w:rFonts w:eastAsiaTheme="minorHAnsi"/>
          <w:highlight w:val="white"/>
          <w:lang w:val="en-US" w:eastAsia="en-US"/>
        </w:rPr>
      </w:pPr>
      <w:r w:rsidRPr="00A4393F">
        <w:rPr>
          <w:rFonts w:eastAsiaTheme="minorHAnsi"/>
          <w:shd w:val="clear" w:color="auto" w:fill="FFFFFF"/>
          <w:lang w:val="en-US" w:eastAsia="en-US"/>
        </w:rPr>
        <w:t xml:space="preserve">Kubernetes: </w:t>
      </w:r>
      <w:r w:rsidRPr="00A4393F">
        <w:rPr>
          <w:rFonts w:eastAsia="Times New Roman"/>
          <w:lang w:val="en-US" w:eastAsia="pt-PT"/>
        </w:rPr>
        <w:t xml:space="preserve">Deployments allow pods to be distributed among nodes to provide HA, thereby tolerating application failures. Load-balanced services detect unhealthy pods and remove them.  High availability of Kubernetes is supported. Multiple master nodes and worker nodes can be load balanced for requests from </w:t>
      </w:r>
      <w:proofErr w:type="spellStart"/>
      <w:r w:rsidRPr="00A4393F">
        <w:rPr>
          <w:rFonts w:eastAsia="Times New Roman"/>
          <w:lang w:val="en-US" w:eastAsia="pt-PT"/>
        </w:rPr>
        <w:t>kubelet</w:t>
      </w:r>
      <w:proofErr w:type="spellEnd"/>
      <w:r w:rsidRPr="00A4393F">
        <w:rPr>
          <w:rFonts w:eastAsia="Times New Roman"/>
          <w:lang w:val="en-US" w:eastAsia="pt-PT"/>
        </w:rPr>
        <w:t xml:space="preserve"> and clients. </w:t>
      </w:r>
      <w:proofErr w:type="spellStart"/>
      <w:r w:rsidRPr="00A4393F">
        <w:rPr>
          <w:rFonts w:eastAsia="Times New Roman"/>
          <w:lang w:val="en-US" w:eastAsia="pt-PT"/>
        </w:rPr>
        <w:t>etcd</w:t>
      </w:r>
      <w:proofErr w:type="spellEnd"/>
      <w:r w:rsidRPr="00A4393F">
        <w:rPr>
          <w:rFonts w:eastAsia="Times New Roman"/>
          <w:lang w:val="en-US" w:eastAsia="pt-PT"/>
        </w:rPr>
        <w:t xml:space="preserve"> can be clustered and API Servers can be replicated.</w:t>
      </w:r>
    </w:p>
    <w:p w14:paraId="489F23D8" w14:textId="77777777" w:rsidR="00257874" w:rsidRDefault="00257874">
      <w:pPr>
        <w:spacing w:after="200"/>
        <w:rPr>
          <w:rFonts w:eastAsiaTheme="minorHAnsi"/>
          <w:sz w:val="22"/>
          <w:szCs w:val="22"/>
          <w:lang w:val="en-US" w:eastAsia="en-US"/>
        </w:rPr>
      </w:pPr>
    </w:p>
    <w:p w14:paraId="1C2EF707" w14:textId="3713084D" w:rsidR="00257874" w:rsidRDefault="00A51291">
      <w:pPr>
        <w:pStyle w:val="Heading3"/>
        <w:rPr>
          <w:color w:val="auto"/>
          <w:sz w:val="28"/>
          <w:szCs w:val="28"/>
          <w:lang w:val="en-US"/>
        </w:rPr>
      </w:pPr>
      <w:bookmarkStart w:id="281" w:name="_Toc52031453"/>
      <w:r>
        <w:rPr>
          <w:color w:val="auto"/>
          <w:sz w:val="28"/>
          <w:szCs w:val="28"/>
          <w:lang w:val="en-US"/>
        </w:rPr>
        <w:t>7</w:t>
      </w:r>
      <w:r w:rsidR="002D0913">
        <w:rPr>
          <w:color w:val="auto"/>
          <w:sz w:val="28"/>
          <w:szCs w:val="28"/>
          <w:lang w:val="en-US"/>
        </w:rPr>
        <w:t>.2.3. Load balancing</w:t>
      </w:r>
      <w:bookmarkEnd w:id="281"/>
    </w:p>
    <w:p w14:paraId="50C78E0D" w14:textId="77777777" w:rsidR="00257874" w:rsidRPr="00A4393F" w:rsidRDefault="002D0913">
      <w:pPr>
        <w:spacing w:after="200"/>
        <w:rPr>
          <w:rFonts w:eastAsiaTheme="minorHAnsi"/>
          <w:highlight w:val="white"/>
          <w:lang w:val="en-US" w:eastAsia="en-US"/>
        </w:rPr>
      </w:pPr>
      <w:r w:rsidRPr="00A4393F">
        <w:rPr>
          <w:rFonts w:eastAsiaTheme="minorHAnsi"/>
          <w:shd w:val="clear" w:color="auto" w:fill="FFFFFF"/>
          <w:lang w:val="en-US" w:eastAsia="en-US"/>
        </w:rPr>
        <w:t>Docker Swarm: Swarm mode has a DNS component that can be used to distribute incoming requests to a service name. Services can run on ports specified by the user or can be assigned automatically.</w:t>
      </w:r>
    </w:p>
    <w:p w14:paraId="12A15FA4" w14:textId="77777777" w:rsidR="00257874" w:rsidRPr="00A4393F" w:rsidRDefault="002D0913">
      <w:pPr>
        <w:spacing w:after="200"/>
        <w:rPr>
          <w:rFonts w:eastAsiaTheme="minorHAnsi"/>
          <w:highlight w:val="white"/>
          <w:lang w:val="en-US" w:eastAsia="en-US"/>
        </w:rPr>
      </w:pPr>
      <w:r w:rsidRPr="00A4393F">
        <w:rPr>
          <w:rFonts w:eastAsiaTheme="minorHAnsi"/>
          <w:shd w:val="clear" w:color="auto" w:fill="FFFFFF"/>
          <w:lang w:val="en-US" w:eastAsia="en-US"/>
        </w:rPr>
        <w:t>Kubernetes: Pods are exposed through a </w:t>
      </w:r>
      <w:r w:rsidR="00B37D3A">
        <w:fldChar w:fldCharType="begin"/>
      </w:r>
      <w:r w:rsidR="00B37D3A" w:rsidRPr="00B37D3A">
        <w:rPr>
          <w:lang w:val="en-US"/>
          <w:rPrChange w:id="282" w:author="Rodrigo LeaL" w:date="2020-09-26T17:17:00Z">
            <w:rPr/>
          </w:rPrChange>
        </w:rPr>
        <w:instrText xml:space="preserve"> HYPERLINK "http://kubernetes.io/v1.1/docs/user-guide/services.html" \t "_blank" \h </w:instrText>
      </w:r>
      <w:r w:rsidR="00B37D3A">
        <w:fldChar w:fldCharType="separate"/>
      </w:r>
      <w:r w:rsidRPr="00A4393F">
        <w:rPr>
          <w:rFonts w:eastAsiaTheme="minorHAnsi" w:cstheme="minorHAnsi"/>
          <w:shd w:val="clear" w:color="auto" w:fill="FFFFFF"/>
          <w:lang w:val="en-US" w:eastAsia="en-US"/>
        </w:rPr>
        <w:t>service</w:t>
      </w:r>
      <w:r w:rsidR="00B37D3A">
        <w:rPr>
          <w:rFonts w:eastAsiaTheme="minorHAnsi" w:cstheme="minorHAnsi"/>
          <w:shd w:val="clear" w:color="auto" w:fill="FFFFFF"/>
          <w:lang w:val="en-US" w:eastAsia="en-US"/>
        </w:rPr>
        <w:fldChar w:fldCharType="end"/>
      </w:r>
      <w:r w:rsidRPr="00A4393F">
        <w:rPr>
          <w:rFonts w:eastAsiaTheme="minorHAnsi"/>
          <w:shd w:val="clear" w:color="auto" w:fill="FFFFFF"/>
          <w:lang w:val="en-US" w:eastAsia="en-US"/>
        </w:rPr>
        <w:t>, which can be used as a load-balancer within the cluster. Typically, an </w:t>
      </w:r>
      <w:r w:rsidRPr="00A4393F">
        <w:rPr>
          <w:rFonts w:eastAsiaTheme="minorHAnsi" w:cstheme="minorHAnsi"/>
          <w:shd w:val="clear" w:color="auto" w:fill="FFFFFF"/>
          <w:lang w:val="en-US" w:eastAsia="en-US"/>
        </w:rPr>
        <w:t>ingress</w:t>
      </w:r>
      <w:r w:rsidRPr="00A4393F">
        <w:rPr>
          <w:rFonts w:eastAsiaTheme="minorHAnsi"/>
          <w:shd w:val="clear" w:color="auto" w:fill="FFFFFF"/>
          <w:lang w:val="en-US" w:eastAsia="en-US"/>
        </w:rPr>
        <w:t> is used for load balancing.</w:t>
      </w:r>
    </w:p>
    <w:p w14:paraId="53DEE507" w14:textId="77777777" w:rsidR="00257874" w:rsidRDefault="00257874">
      <w:pPr>
        <w:spacing w:after="200"/>
        <w:rPr>
          <w:rFonts w:eastAsiaTheme="minorHAnsi"/>
          <w:sz w:val="22"/>
          <w:szCs w:val="22"/>
          <w:highlight w:val="white"/>
          <w:lang w:val="en-US" w:eastAsia="en-US"/>
        </w:rPr>
      </w:pPr>
    </w:p>
    <w:p w14:paraId="29051E34" w14:textId="70324B36" w:rsidR="00257874" w:rsidRDefault="00A51291">
      <w:pPr>
        <w:pStyle w:val="Heading3"/>
        <w:rPr>
          <w:color w:val="auto"/>
          <w:sz w:val="28"/>
          <w:szCs w:val="28"/>
          <w:lang w:val="en-US"/>
        </w:rPr>
      </w:pPr>
      <w:bookmarkStart w:id="283" w:name="_Toc52031454"/>
      <w:r>
        <w:rPr>
          <w:color w:val="auto"/>
          <w:sz w:val="28"/>
          <w:szCs w:val="28"/>
          <w:lang w:val="en-US"/>
        </w:rPr>
        <w:t>7</w:t>
      </w:r>
      <w:r w:rsidR="002D0913">
        <w:rPr>
          <w:color w:val="auto"/>
          <w:sz w:val="28"/>
          <w:szCs w:val="28"/>
          <w:lang w:val="en-US"/>
        </w:rPr>
        <w:t>.2.4. Auto-scaling</w:t>
      </w:r>
      <w:bookmarkEnd w:id="283"/>
    </w:p>
    <w:p w14:paraId="44647081" w14:textId="77777777" w:rsidR="00257874" w:rsidRPr="00A4393F" w:rsidRDefault="002D0913">
      <w:pPr>
        <w:spacing w:after="200"/>
        <w:rPr>
          <w:rFonts w:eastAsiaTheme="minorHAnsi"/>
          <w:highlight w:val="white"/>
          <w:lang w:val="en-US" w:eastAsia="en-US"/>
        </w:rPr>
      </w:pPr>
      <w:r w:rsidRPr="00A4393F">
        <w:rPr>
          <w:rFonts w:eastAsiaTheme="minorHAnsi"/>
          <w:shd w:val="clear" w:color="auto" w:fill="FFFFFF"/>
          <w:lang w:val="en-US" w:eastAsia="en-US"/>
        </w:rPr>
        <w:t>Docker Swarm: Not directly available. For each service, it is possible to declare the number of tasks to be run. Manually scale up or down can be done and the Swarm manager automatically adapts by adding or removing tasks.</w:t>
      </w:r>
    </w:p>
    <w:p w14:paraId="15A7E467" w14:textId="77777777" w:rsidR="00254276" w:rsidRPr="00A4393F" w:rsidRDefault="002D0913">
      <w:pPr>
        <w:spacing w:after="200"/>
        <w:rPr>
          <w:rFonts w:eastAsiaTheme="minorHAnsi"/>
          <w:lang w:val="en-US" w:eastAsia="en-US"/>
        </w:rPr>
      </w:pPr>
      <w:r w:rsidRPr="00A4393F">
        <w:rPr>
          <w:rFonts w:eastAsiaTheme="minorHAnsi"/>
          <w:shd w:val="clear" w:color="auto" w:fill="FFFFFF"/>
          <w:lang w:val="en-US" w:eastAsia="en-US"/>
        </w:rPr>
        <w:t>Kubernetes: Auto-scaling using a simple number-of-pods target is defined declaratively using deployments. CPU-utilization-per-pod target is available. Other targets are on the roadmap.</w:t>
      </w:r>
    </w:p>
    <w:p w14:paraId="488B5DD2" w14:textId="2C32EEAA" w:rsidR="00257874" w:rsidRPr="00644076" w:rsidRDefault="00257874">
      <w:pPr>
        <w:spacing w:after="200"/>
        <w:rPr>
          <w:rFonts w:eastAsiaTheme="minorHAnsi"/>
          <w:sz w:val="22"/>
          <w:szCs w:val="22"/>
          <w:highlight w:val="white"/>
          <w:lang w:val="en-US" w:eastAsia="en-US"/>
        </w:rPr>
      </w:pPr>
    </w:p>
    <w:p w14:paraId="156A6D40" w14:textId="77777777" w:rsidR="00257874" w:rsidRDefault="00257874">
      <w:pPr>
        <w:rPr>
          <w:lang w:val="en-US"/>
        </w:rPr>
      </w:pPr>
    </w:p>
    <w:p w14:paraId="2EEDECB8" w14:textId="77777777" w:rsidR="009B6BEC" w:rsidRDefault="002D0913" w:rsidP="00644076">
      <w:pPr>
        <w:pStyle w:val="Caption"/>
        <w:keepNext/>
        <w:rPr>
          <w:lang w:val="en-US"/>
        </w:rPr>
      </w:pPr>
      <w:bookmarkStart w:id="284" w:name="_Toc50928961"/>
      <w:r w:rsidRPr="00644076">
        <w:rPr>
          <w:lang w:val="en-US"/>
        </w:rPr>
        <w:lastRenderedPageBreak/>
        <w:t xml:space="preserve">Table </w:t>
      </w:r>
      <w:r w:rsidR="009B6BEC">
        <w:fldChar w:fldCharType="begin"/>
      </w:r>
      <w:r w:rsidRPr="00644076">
        <w:rPr>
          <w:lang w:val="en-US"/>
        </w:rPr>
        <w:instrText>SEQ Table \* ARABIC</w:instrText>
      </w:r>
      <w:r w:rsidR="009B6BEC">
        <w:fldChar w:fldCharType="separate"/>
      </w:r>
      <w:r w:rsidRPr="00644076">
        <w:rPr>
          <w:lang w:val="en-US"/>
        </w:rPr>
        <w:t>3</w:t>
      </w:r>
      <w:r w:rsidR="009B6BEC">
        <w:fldChar w:fldCharType="end"/>
      </w:r>
      <w:r w:rsidRPr="00644076">
        <w:rPr>
          <w:lang w:val="en-US"/>
        </w:rPr>
        <w:t xml:space="preserve"> - Docker Swarm vs Kubernetes</w:t>
      </w:r>
      <w:bookmarkEnd w:id="284"/>
    </w:p>
    <w:tbl>
      <w:tblPr>
        <w:tblStyle w:val="TableGrid"/>
        <w:tblW w:w="8645" w:type="dxa"/>
        <w:jc w:val="center"/>
        <w:tblLook w:val="04A0" w:firstRow="1" w:lastRow="0" w:firstColumn="1" w:lastColumn="0" w:noHBand="0" w:noVBand="1"/>
      </w:tblPr>
      <w:tblGrid>
        <w:gridCol w:w="4322"/>
        <w:gridCol w:w="4323"/>
      </w:tblGrid>
      <w:tr w:rsidR="00257874" w14:paraId="46BDC826" w14:textId="77777777">
        <w:trPr>
          <w:jc w:val="center"/>
        </w:trPr>
        <w:tc>
          <w:tcPr>
            <w:tcW w:w="8644" w:type="dxa"/>
            <w:gridSpan w:val="2"/>
            <w:tcBorders>
              <w:top w:val="nil"/>
              <w:left w:val="nil"/>
              <w:right w:val="nil"/>
            </w:tcBorders>
            <w:vAlign w:val="center"/>
          </w:tcPr>
          <w:p w14:paraId="789F18B8" w14:textId="1E8D747C" w:rsidR="00257874" w:rsidRDefault="00214DCF">
            <w:pPr>
              <w:spacing w:line="240" w:lineRule="auto"/>
              <w:rPr>
                <w:spacing w:val="8"/>
                <w:lang w:val="en-US"/>
              </w:rPr>
            </w:pPr>
            <w:r w:rsidRPr="00644076">
              <w:rPr>
                <w:noProof/>
                <w:spacing w:val="8"/>
                <w:lang w:eastAsia="pt-PT"/>
              </w:rPr>
              <w:drawing>
                <wp:anchor distT="0" distB="0" distL="0" distR="0" simplePos="0" relativeHeight="251658242" behindDoc="0" locked="0" layoutInCell="1" allowOverlap="1" wp14:anchorId="08110188" wp14:editId="2D15CCF3">
                  <wp:simplePos x="0" y="0"/>
                  <wp:positionH relativeFrom="column">
                    <wp:posOffset>191770</wp:posOffset>
                  </wp:positionH>
                  <wp:positionV relativeFrom="paragraph">
                    <wp:posOffset>46355</wp:posOffset>
                  </wp:positionV>
                  <wp:extent cx="525780" cy="715645"/>
                  <wp:effectExtent l="0" t="0" r="0" b="8255"/>
                  <wp:wrapNone/>
                  <wp:docPr id="15" name="Imagem 5" descr="docker-swarm-logo-2-219x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5" descr="docker-swarm-logo-2-219x300.png"/>
                          <pic:cNvPicPr>
                            <a:picLocks noChangeAspect="1" noChangeArrowheads="1"/>
                          </pic:cNvPicPr>
                        </pic:nvPicPr>
                        <pic:blipFill>
                          <a:blip r:embed="rId30" cstate="print"/>
                          <a:stretch>
                            <a:fillRect/>
                          </a:stretch>
                        </pic:blipFill>
                        <pic:spPr bwMode="auto">
                          <a:xfrm>
                            <a:off x="0" y="0"/>
                            <a:ext cx="525780" cy="715645"/>
                          </a:xfrm>
                          <a:prstGeom prst="rect">
                            <a:avLst/>
                          </a:prstGeom>
                        </pic:spPr>
                      </pic:pic>
                    </a:graphicData>
                  </a:graphic>
                  <wp14:sizeRelH relativeFrom="margin">
                    <wp14:pctWidth>0</wp14:pctWidth>
                  </wp14:sizeRelH>
                  <wp14:sizeRelV relativeFrom="margin">
                    <wp14:pctHeight>0</wp14:pctHeight>
                  </wp14:sizeRelV>
                </wp:anchor>
              </w:drawing>
            </w:r>
            <w:r w:rsidR="0092474A" w:rsidRPr="00644076">
              <w:rPr>
                <w:noProof/>
                <w:spacing w:val="8"/>
                <w:lang w:eastAsia="pt-PT"/>
              </w:rPr>
              <w:drawing>
                <wp:anchor distT="0" distB="0" distL="0" distR="0" simplePos="0" relativeHeight="251658241" behindDoc="0" locked="0" layoutInCell="1" allowOverlap="1" wp14:anchorId="504B6575" wp14:editId="33BA6ED9">
                  <wp:simplePos x="0" y="0"/>
                  <wp:positionH relativeFrom="column">
                    <wp:posOffset>4441190</wp:posOffset>
                  </wp:positionH>
                  <wp:positionV relativeFrom="paragraph">
                    <wp:posOffset>105410</wp:posOffset>
                  </wp:positionV>
                  <wp:extent cx="845185" cy="715645"/>
                  <wp:effectExtent l="0" t="0" r="0" b="0"/>
                  <wp:wrapNone/>
                  <wp:docPr id="14" name="Imagem 3" descr="Kubernetes2-e14980750791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3" descr="Kubernetes2-e1498075079188.png"/>
                          <pic:cNvPicPr>
                            <a:picLocks noChangeAspect="1" noChangeArrowheads="1"/>
                          </pic:cNvPicPr>
                        </pic:nvPicPr>
                        <pic:blipFill>
                          <a:blip r:embed="rId31" cstate="print"/>
                          <a:stretch>
                            <a:fillRect/>
                          </a:stretch>
                        </pic:blipFill>
                        <pic:spPr bwMode="auto">
                          <a:xfrm>
                            <a:off x="0" y="0"/>
                            <a:ext cx="845185" cy="715645"/>
                          </a:xfrm>
                          <a:prstGeom prst="rect">
                            <a:avLst/>
                          </a:prstGeom>
                        </pic:spPr>
                      </pic:pic>
                    </a:graphicData>
                  </a:graphic>
                </wp:anchor>
              </w:drawing>
            </w:r>
          </w:p>
          <w:p w14:paraId="0A844ECC" w14:textId="77777777" w:rsidR="00257874" w:rsidRDefault="00257874">
            <w:pPr>
              <w:spacing w:line="240" w:lineRule="auto"/>
              <w:rPr>
                <w:spacing w:val="8"/>
                <w:lang w:val="en-US"/>
              </w:rPr>
            </w:pPr>
          </w:p>
          <w:p w14:paraId="10CF96A5" w14:textId="77777777" w:rsidR="00257874" w:rsidRDefault="002D0913">
            <w:pPr>
              <w:spacing w:line="240" w:lineRule="auto"/>
              <w:jc w:val="center"/>
              <w:rPr>
                <w:b/>
                <w:spacing w:val="8"/>
                <w:sz w:val="28"/>
                <w:szCs w:val="28"/>
                <w:lang w:val="en-US"/>
              </w:rPr>
            </w:pPr>
            <w:r>
              <w:rPr>
                <w:b/>
                <w:spacing w:val="8"/>
                <w:sz w:val="28"/>
                <w:szCs w:val="28"/>
                <w:lang w:val="en-US"/>
              </w:rPr>
              <w:t>Docker Swarm vs Kubernetes</w:t>
            </w:r>
          </w:p>
          <w:p w14:paraId="06D2E3B4" w14:textId="77777777" w:rsidR="00257874" w:rsidRDefault="00257874">
            <w:pPr>
              <w:spacing w:line="240" w:lineRule="auto"/>
              <w:rPr>
                <w:spacing w:val="8"/>
                <w:lang w:val="en-US"/>
              </w:rPr>
            </w:pPr>
          </w:p>
          <w:p w14:paraId="637626DD" w14:textId="77777777" w:rsidR="00257874" w:rsidRDefault="00257874">
            <w:pPr>
              <w:spacing w:line="240" w:lineRule="auto"/>
              <w:rPr>
                <w:spacing w:val="8"/>
                <w:lang w:val="en-US"/>
              </w:rPr>
            </w:pPr>
          </w:p>
        </w:tc>
      </w:tr>
      <w:tr w:rsidR="00257874" w14:paraId="42F0A5C9" w14:textId="77777777">
        <w:trPr>
          <w:jc w:val="center"/>
        </w:trPr>
        <w:tc>
          <w:tcPr>
            <w:tcW w:w="8644" w:type="dxa"/>
            <w:gridSpan w:val="2"/>
          </w:tcPr>
          <w:p w14:paraId="79B427CD" w14:textId="77777777" w:rsidR="00257874" w:rsidRDefault="00257874">
            <w:pPr>
              <w:spacing w:line="240" w:lineRule="auto"/>
              <w:rPr>
                <w:spacing w:val="8"/>
                <w:lang w:val="en-US"/>
              </w:rPr>
            </w:pPr>
          </w:p>
          <w:p w14:paraId="0F67E70D" w14:textId="77777777" w:rsidR="00257874" w:rsidRDefault="002D0913">
            <w:pPr>
              <w:spacing w:line="240" w:lineRule="auto"/>
              <w:jc w:val="center"/>
              <w:rPr>
                <w:b/>
                <w:spacing w:val="8"/>
                <w:sz w:val="28"/>
                <w:szCs w:val="28"/>
                <w:lang w:val="en-US"/>
              </w:rPr>
            </w:pPr>
            <w:r>
              <w:rPr>
                <w:b/>
                <w:spacing w:val="8"/>
                <w:sz w:val="28"/>
                <w:szCs w:val="28"/>
                <w:lang w:val="en-US"/>
              </w:rPr>
              <w:t>Pros</w:t>
            </w:r>
          </w:p>
          <w:p w14:paraId="20178FB4" w14:textId="77777777" w:rsidR="00257874" w:rsidRDefault="00257874">
            <w:pPr>
              <w:spacing w:line="240" w:lineRule="auto"/>
              <w:rPr>
                <w:spacing w:val="8"/>
                <w:lang w:val="en-US"/>
              </w:rPr>
            </w:pPr>
          </w:p>
        </w:tc>
      </w:tr>
      <w:tr w:rsidR="00257874" w:rsidRPr="00F0097E" w14:paraId="3FD9298B" w14:textId="77777777">
        <w:trPr>
          <w:jc w:val="center"/>
        </w:trPr>
        <w:tc>
          <w:tcPr>
            <w:tcW w:w="4322" w:type="dxa"/>
          </w:tcPr>
          <w:p w14:paraId="2514EF1B" w14:textId="77777777" w:rsidR="00257874" w:rsidRDefault="002D0913">
            <w:pPr>
              <w:pStyle w:val="ListParagraph"/>
              <w:numPr>
                <w:ilvl w:val="0"/>
                <w:numId w:val="14"/>
              </w:numPr>
              <w:spacing w:after="0" w:line="240" w:lineRule="auto"/>
              <w:rPr>
                <w:rFonts w:eastAsia="Times New Roman"/>
                <w:lang w:val="en-US" w:eastAsia="pt-PT"/>
              </w:rPr>
            </w:pPr>
            <w:r>
              <w:rPr>
                <w:rFonts w:eastAsia="Times New Roman"/>
                <w:lang w:val="en-US" w:eastAsia="pt-PT"/>
              </w:rPr>
              <w:t>Deployment is simpler and Swarm mode is included in Docker Engine.</w:t>
            </w:r>
          </w:p>
          <w:p w14:paraId="2F25A58B" w14:textId="77777777" w:rsidR="00257874" w:rsidRDefault="002D0913">
            <w:pPr>
              <w:pStyle w:val="ListParagraph"/>
              <w:numPr>
                <w:ilvl w:val="0"/>
                <w:numId w:val="14"/>
              </w:numPr>
              <w:spacing w:after="0" w:line="240" w:lineRule="auto"/>
              <w:rPr>
                <w:rFonts w:eastAsia="Times New Roman"/>
                <w:lang w:val="en-US" w:eastAsia="pt-PT"/>
              </w:rPr>
            </w:pPr>
            <w:r>
              <w:rPr>
                <w:rFonts w:eastAsia="Times New Roman"/>
                <w:lang w:val="en-US" w:eastAsia="pt-PT"/>
              </w:rPr>
              <w:t>Integrates with Docker Compose and Docker CLI – native Docker tools. Many of the Docker CLI commands will work with Swarm. Easier learning curve.</w:t>
            </w:r>
          </w:p>
        </w:tc>
        <w:tc>
          <w:tcPr>
            <w:tcW w:w="4322" w:type="dxa"/>
          </w:tcPr>
          <w:p w14:paraId="524C8AF4" w14:textId="77777777" w:rsidR="00257874" w:rsidRDefault="002D0913">
            <w:pPr>
              <w:pStyle w:val="ListParagraph"/>
              <w:numPr>
                <w:ilvl w:val="0"/>
                <w:numId w:val="13"/>
              </w:numPr>
              <w:spacing w:after="0" w:line="240" w:lineRule="auto"/>
              <w:rPr>
                <w:rFonts w:eastAsia="Times New Roman"/>
                <w:lang w:val="en-US" w:eastAsia="pt-PT"/>
              </w:rPr>
            </w:pPr>
            <w:r>
              <w:rPr>
                <w:rFonts w:eastAsia="Times New Roman"/>
                <w:lang w:val="en-US" w:eastAsia="pt-PT"/>
              </w:rPr>
              <w:t xml:space="preserve">Based on extensive experience running Linux containers at Google. </w:t>
            </w:r>
          </w:p>
          <w:p w14:paraId="5D7B9B17" w14:textId="77777777" w:rsidR="00257874" w:rsidRDefault="002D0913">
            <w:pPr>
              <w:pStyle w:val="ListParagraph"/>
              <w:numPr>
                <w:ilvl w:val="0"/>
                <w:numId w:val="13"/>
              </w:numPr>
              <w:spacing w:after="0" w:line="240" w:lineRule="auto"/>
              <w:rPr>
                <w:rFonts w:eastAsia="Times New Roman"/>
                <w:lang w:val="en-US" w:eastAsia="pt-PT"/>
              </w:rPr>
            </w:pPr>
            <w:r>
              <w:rPr>
                <w:rFonts w:eastAsia="Times New Roman"/>
                <w:lang w:val="en-US" w:eastAsia="pt-PT"/>
              </w:rPr>
              <w:t>Easy service organization with pods</w:t>
            </w:r>
          </w:p>
          <w:p w14:paraId="69F9A322" w14:textId="77777777" w:rsidR="00257874" w:rsidRDefault="002D0913">
            <w:pPr>
              <w:pStyle w:val="ListParagraph"/>
              <w:numPr>
                <w:ilvl w:val="0"/>
                <w:numId w:val="13"/>
              </w:numPr>
              <w:spacing w:after="0" w:line="240" w:lineRule="auto"/>
              <w:rPr>
                <w:rFonts w:eastAsia="Times New Roman"/>
                <w:lang w:val="en-US" w:eastAsia="pt-PT"/>
              </w:rPr>
            </w:pPr>
            <w:r>
              <w:rPr>
                <w:rFonts w:eastAsia="Times New Roman"/>
                <w:lang w:val="en-US" w:eastAsia="pt-PT"/>
              </w:rPr>
              <w:t>Can overcome constraints of Docker and Docker API.</w:t>
            </w:r>
          </w:p>
          <w:p w14:paraId="28F45121" w14:textId="77777777" w:rsidR="00257874" w:rsidRDefault="002D0913">
            <w:pPr>
              <w:pStyle w:val="ListParagraph"/>
              <w:numPr>
                <w:ilvl w:val="0"/>
                <w:numId w:val="13"/>
              </w:numPr>
              <w:spacing w:after="0" w:line="240" w:lineRule="auto"/>
              <w:rPr>
                <w:rFonts w:eastAsia="Times New Roman"/>
                <w:lang w:val="en-US" w:eastAsia="pt-PT"/>
              </w:rPr>
            </w:pPr>
            <w:r>
              <w:rPr>
                <w:rFonts w:eastAsia="Times New Roman"/>
                <w:lang w:val="en-US" w:eastAsia="pt-PT"/>
              </w:rPr>
              <w:t>Autoscaling based on factors such as CPU utilization.</w:t>
            </w:r>
          </w:p>
        </w:tc>
      </w:tr>
      <w:tr w:rsidR="00257874" w14:paraId="42DD6081" w14:textId="77777777">
        <w:trPr>
          <w:jc w:val="center"/>
        </w:trPr>
        <w:tc>
          <w:tcPr>
            <w:tcW w:w="8644" w:type="dxa"/>
            <w:gridSpan w:val="2"/>
          </w:tcPr>
          <w:p w14:paraId="091B8913" w14:textId="77777777" w:rsidR="00257874" w:rsidRDefault="00257874">
            <w:pPr>
              <w:spacing w:line="240" w:lineRule="auto"/>
              <w:rPr>
                <w:spacing w:val="8"/>
                <w:lang w:val="en-US"/>
              </w:rPr>
            </w:pPr>
          </w:p>
          <w:p w14:paraId="00664DA3" w14:textId="77777777" w:rsidR="00257874" w:rsidRDefault="002D0913">
            <w:pPr>
              <w:spacing w:line="240" w:lineRule="auto"/>
              <w:jc w:val="center"/>
              <w:rPr>
                <w:b/>
                <w:spacing w:val="8"/>
                <w:sz w:val="28"/>
                <w:szCs w:val="28"/>
                <w:lang w:val="en-US"/>
              </w:rPr>
            </w:pPr>
            <w:r>
              <w:rPr>
                <w:b/>
                <w:spacing w:val="8"/>
                <w:sz w:val="28"/>
                <w:szCs w:val="28"/>
                <w:lang w:val="en-US"/>
              </w:rPr>
              <w:t>Cons</w:t>
            </w:r>
          </w:p>
          <w:p w14:paraId="6FBD0E60" w14:textId="77777777" w:rsidR="00257874" w:rsidRDefault="00257874">
            <w:pPr>
              <w:spacing w:line="240" w:lineRule="auto"/>
              <w:rPr>
                <w:spacing w:val="8"/>
                <w:lang w:val="en-US"/>
              </w:rPr>
            </w:pPr>
          </w:p>
        </w:tc>
      </w:tr>
      <w:tr w:rsidR="00257874" w:rsidRPr="00F0097E" w14:paraId="5FBA597A" w14:textId="77777777">
        <w:trPr>
          <w:jc w:val="center"/>
        </w:trPr>
        <w:tc>
          <w:tcPr>
            <w:tcW w:w="4322" w:type="dxa"/>
          </w:tcPr>
          <w:p w14:paraId="41CBFED1" w14:textId="77777777" w:rsidR="00257874" w:rsidRDefault="002D0913">
            <w:pPr>
              <w:pStyle w:val="ListParagraph"/>
              <w:numPr>
                <w:ilvl w:val="0"/>
                <w:numId w:val="12"/>
              </w:numPr>
              <w:spacing w:after="0" w:line="240" w:lineRule="auto"/>
              <w:rPr>
                <w:rFonts w:eastAsia="Times New Roman"/>
                <w:lang w:val="en-US" w:eastAsia="pt-PT"/>
              </w:rPr>
            </w:pPr>
            <w:r>
              <w:rPr>
                <w:rFonts w:eastAsia="Times New Roman"/>
                <w:lang w:val="en-US" w:eastAsia="pt-PT"/>
              </w:rPr>
              <w:t>Does not have as much experience with production deployments at scale.</w:t>
            </w:r>
          </w:p>
          <w:p w14:paraId="49FB7C7B" w14:textId="77777777" w:rsidR="00257874" w:rsidRDefault="002D0913">
            <w:pPr>
              <w:pStyle w:val="ListParagraph"/>
              <w:numPr>
                <w:ilvl w:val="0"/>
                <w:numId w:val="12"/>
              </w:numPr>
              <w:spacing w:after="0" w:line="240" w:lineRule="auto"/>
              <w:rPr>
                <w:rFonts w:eastAsia="Times New Roman"/>
                <w:lang w:val="en-US" w:eastAsia="pt-PT"/>
              </w:rPr>
            </w:pPr>
            <w:r>
              <w:rPr>
                <w:rFonts w:eastAsia="Times New Roman"/>
                <w:lang w:val="en-US" w:eastAsia="pt-PT"/>
              </w:rPr>
              <w:t>Limited to the Docker API’s capabilities.</w:t>
            </w:r>
          </w:p>
          <w:p w14:paraId="4FE34B61" w14:textId="77777777" w:rsidR="00257874" w:rsidRDefault="002D0913">
            <w:pPr>
              <w:pStyle w:val="ListParagraph"/>
              <w:numPr>
                <w:ilvl w:val="0"/>
                <w:numId w:val="12"/>
              </w:numPr>
              <w:spacing w:after="0" w:line="240" w:lineRule="auto"/>
              <w:rPr>
                <w:rFonts w:eastAsia="Times New Roman"/>
                <w:lang w:val="en-US" w:eastAsia="pt-PT"/>
              </w:rPr>
            </w:pPr>
            <w:r>
              <w:rPr>
                <w:rFonts w:eastAsia="Times New Roman"/>
                <w:lang w:val="en-US" w:eastAsia="pt-PT"/>
              </w:rPr>
              <w:t>Services can be scaled manually.</w:t>
            </w:r>
          </w:p>
        </w:tc>
        <w:tc>
          <w:tcPr>
            <w:tcW w:w="4322" w:type="dxa"/>
          </w:tcPr>
          <w:p w14:paraId="5DCFBA21" w14:textId="77777777" w:rsidR="00257874" w:rsidRDefault="002D0913">
            <w:pPr>
              <w:pStyle w:val="ListParagraph"/>
              <w:numPr>
                <w:ilvl w:val="0"/>
                <w:numId w:val="11"/>
              </w:numPr>
              <w:spacing w:after="0" w:line="240" w:lineRule="auto"/>
              <w:rPr>
                <w:rFonts w:eastAsia="Times New Roman"/>
                <w:lang w:val="en-US" w:eastAsia="pt-PT"/>
              </w:rPr>
            </w:pPr>
            <w:r>
              <w:rPr>
                <w:rFonts w:eastAsia="Times New Roman"/>
                <w:lang w:val="en-US" w:eastAsia="pt-PT"/>
              </w:rPr>
              <w:t>Do-it-yourself installation can be complex, but flexible.</w:t>
            </w:r>
          </w:p>
          <w:p w14:paraId="0524616E" w14:textId="77777777" w:rsidR="00257874" w:rsidRDefault="002D0913">
            <w:pPr>
              <w:pStyle w:val="ListParagraph"/>
              <w:numPr>
                <w:ilvl w:val="0"/>
                <w:numId w:val="11"/>
              </w:numPr>
              <w:spacing w:after="0" w:line="240" w:lineRule="auto"/>
              <w:rPr>
                <w:rFonts w:eastAsia="Times New Roman"/>
                <w:lang w:val="en-US" w:eastAsia="pt-PT"/>
              </w:rPr>
            </w:pPr>
            <w:r>
              <w:rPr>
                <w:rFonts w:eastAsia="Times New Roman"/>
                <w:lang w:val="en-US" w:eastAsia="pt-PT"/>
              </w:rPr>
              <w:t xml:space="preserve">Uses a separate set of tools for management, including </w:t>
            </w:r>
            <w:proofErr w:type="spellStart"/>
            <w:r>
              <w:rPr>
                <w:rFonts w:eastAsia="Times New Roman"/>
                <w:lang w:val="en-US" w:eastAsia="pt-PT"/>
              </w:rPr>
              <w:t>kubelet</w:t>
            </w:r>
            <w:proofErr w:type="spellEnd"/>
            <w:r>
              <w:rPr>
                <w:rFonts w:eastAsia="Times New Roman"/>
                <w:lang w:val="en-US" w:eastAsia="pt-PT"/>
              </w:rPr>
              <w:t xml:space="preserve"> CLI.</w:t>
            </w:r>
          </w:p>
        </w:tc>
      </w:tr>
      <w:tr w:rsidR="00257874" w14:paraId="02330DC9" w14:textId="77777777">
        <w:trPr>
          <w:jc w:val="center"/>
        </w:trPr>
        <w:tc>
          <w:tcPr>
            <w:tcW w:w="8644" w:type="dxa"/>
            <w:gridSpan w:val="2"/>
          </w:tcPr>
          <w:p w14:paraId="0B079715" w14:textId="77777777" w:rsidR="00257874" w:rsidRDefault="00257874">
            <w:pPr>
              <w:spacing w:line="240" w:lineRule="auto"/>
              <w:rPr>
                <w:spacing w:val="8"/>
                <w:lang w:val="en-US"/>
              </w:rPr>
            </w:pPr>
          </w:p>
          <w:p w14:paraId="3D3BBA79" w14:textId="77777777" w:rsidR="00257874" w:rsidRDefault="002D0913">
            <w:pPr>
              <w:spacing w:line="240" w:lineRule="auto"/>
              <w:jc w:val="center"/>
              <w:rPr>
                <w:b/>
                <w:spacing w:val="8"/>
                <w:sz w:val="28"/>
                <w:szCs w:val="28"/>
                <w:lang w:val="en-US"/>
              </w:rPr>
            </w:pPr>
            <w:r>
              <w:rPr>
                <w:b/>
                <w:spacing w:val="8"/>
                <w:sz w:val="28"/>
                <w:szCs w:val="28"/>
                <w:lang w:val="en-US"/>
              </w:rPr>
              <w:t>Common features</w:t>
            </w:r>
          </w:p>
          <w:p w14:paraId="376D967D" w14:textId="77777777" w:rsidR="00257874" w:rsidRDefault="00257874">
            <w:pPr>
              <w:spacing w:line="240" w:lineRule="auto"/>
              <w:rPr>
                <w:spacing w:val="8"/>
                <w:lang w:val="en-US"/>
              </w:rPr>
            </w:pPr>
          </w:p>
        </w:tc>
      </w:tr>
      <w:tr w:rsidR="00257874" w:rsidRPr="00F0097E" w14:paraId="45D8F948" w14:textId="77777777">
        <w:trPr>
          <w:jc w:val="center"/>
        </w:trPr>
        <w:tc>
          <w:tcPr>
            <w:tcW w:w="8644" w:type="dxa"/>
            <w:gridSpan w:val="2"/>
          </w:tcPr>
          <w:p w14:paraId="7BA4795C" w14:textId="77777777" w:rsidR="00257874" w:rsidRDefault="002D0913">
            <w:pPr>
              <w:pStyle w:val="ListParagraph"/>
              <w:numPr>
                <w:ilvl w:val="0"/>
                <w:numId w:val="10"/>
              </w:numPr>
              <w:spacing w:after="0" w:line="240" w:lineRule="auto"/>
              <w:rPr>
                <w:rFonts w:eastAsia="Times New Roman"/>
                <w:lang w:val="en-US" w:eastAsia="pt-PT"/>
              </w:rPr>
            </w:pPr>
            <w:r>
              <w:rPr>
                <w:rFonts w:eastAsia="Times New Roman"/>
                <w:lang w:val="en-US" w:eastAsia="pt-PT"/>
              </w:rPr>
              <w:t>Open source projects.</w:t>
            </w:r>
          </w:p>
          <w:p w14:paraId="6FD0B81B" w14:textId="77777777" w:rsidR="00257874" w:rsidRDefault="002D0913">
            <w:pPr>
              <w:pStyle w:val="ListParagraph"/>
              <w:numPr>
                <w:ilvl w:val="0"/>
                <w:numId w:val="10"/>
              </w:numPr>
              <w:spacing w:after="0" w:line="240" w:lineRule="auto"/>
              <w:rPr>
                <w:rFonts w:eastAsia="Times New Roman"/>
                <w:lang w:val="en-US" w:eastAsia="pt-PT"/>
              </w:rPr>
            </w:pPr>
            <w:r>
              <w:rPr>
                <w:rFonts w:eastAsia="Times New Roman"/>
                <w:lang w:val="en-US" w:eastAsia="pt-PT"/>
              </w:rPr>
              <w:t>Various storage options.</w:t>
            </w:r>
          </w:p>
          <w:p w14:paraId="3533D421" w14:textId="77777777" w:rsidR="00257874" w:rsidRDefault="002D0913">
            <w:pPr>
              <w:pStyle w:val="ListParagraph"/>
              <w:numPr>
                <w:ilvl w:val="0"/>
                <w:numId w:val="10"/>
              </w:numPr>
              <w:spacing w:after="0" w:line="240" w:lineRule="auto"/>
              <w:rPr>
                <w:rFonts w:eastAsia="Times New Roman"/>
                <w:lang w:val="en-US" w:eastAsia="pt-PT"/>
              </w:rPr>
            </w:pPr>
            <w:r>
              <w:rPr>
                <w:rFonts w:eastAsia="Times New Roman"/>
                <w:lang w:val="en-US" w:eastAsia="pt-PT"/>
              </w:rPr>
              <w:t>Networking features such as load balancing and DNS.</w:t>
            </w:r>
          </w:p>
          <w:p w14:paraId="205DB442" w14:textId="77777777" w:rsidR="00257874" w:rsidRDefault="002D0913">
            <w:pPr>
              <w:pStyle w:val="ListParagraph"/>
              <w:numPr>
                <w:ilvl w:val="0"/>
                <w:numId w:val="10"/>
              </w:numPr>
              <w:spacing w:after="0" w:line="240" w:lineRule="auto"/>
              <w:rPr>
                <w:rFonts w:eastAsia="Times New Roman"/>
                <w:lang w:val="en-US" w:eastAsia="pt-PT"/>
              </w:rPr>
            </w:pPr>
            <w:r>
              <w:rPr>
                <w:rFonts w:eastAsia="Times New Roman"/>
                <w:lang w:val="en-US" w:eastAsia="pt-PT"/>
              </w:rPr>
              <w:t>Logging and Monitoring add-ons.</w:t>
            </w:r>
          </w:p>
        </w:tc>
      </w:tr>
    </w:tbl>
    <w:p w14:paraId="2FE00690" w14:textId="77777777" w:rsidR="009B6BEC" w:rsidRDefault="009B6BEC" w:rsidP="00644076">
      <w:pPr>
        <w:jc w:val="center"/>
        <w:rPr>
          <w:lang w:val="en-US"/>
        </w:rPr>
      </w:pPr>
    </w:p>
    <w:p w14:paraId="4068A01F" w14:textId="77777777" w:rsidR="009B6BEC" w:rsidRDefault="009B6BEC" w:rsidP="00644076">
      <w:pPr>
        <w:rPr>
          <w:lang w:val="en-US"/>
        </w:rPr>
      </w:pPr>
    </w:p>
    <w:p w14:paraId="08D3AEFD" w14:textId="547C3D45" w:rsidR="00257874" w:rsidRDefault="00A51291">
      <w:pPr>
        <w:pStyle w:val="Heading2"/>
        <w:rPr>
          <w:color w:val="auto"/>
          <w:sz w:val="28"/>
          <w:szCs w:val="28"/>
          <w:lang w:val="en-US"/>
        </w:rPr>
      </w:pPr>
      <w:bookmarkStart w:id="285" w:name="_Toc52031455"/>
      <w:r>
        <w:rPr>
          <w:color w:val="auto"/>
          <w:sz w:val="28"/>
          <w:szCs w:val="28"/>
          <w:lang w:val="en-US"/>
        </w:rPr>
        <w:lastRenderedPageBreak/>
        <w:t>7</w:t>
      </w:r>
      <w:r w:rsidR="002D0913">
        <w:rPr>
          <w:color w:val="auto"/>
          <w:sz w:val="28"/>
          <w:szCs w:val="28"/>
          <w:lang w:val="en-US"/>
        </w:rPr>
        <w:t>.3. Google Cloud Run</w:t>
      </w:r>
      <w:bookmarkEnd w:id="285"/>
    </w:p>
    <w:p w14:paraId="3BECDEB3" w14:textId="5234C8B6" w:rsidR="00257874" w:rsidRPr="00A4393F" w:rsidRDefault="002D0913">
      <w:pPr>
        <w:spacing w:after="200"/>
        <w:rPr>
          <w:rFonts w:eastAsiaTheme="minorHAnsi"/>
          <w:highlight w:val="white"/>
          <w:lang w:val="en-US" w:eastAsia="en-US"/>
        </w:rPr>
      </w:pPr>
      <w:r w:rsidRPr="00A4393F">
        <w:rPr>
          <w:rFonts w:eastAsiaTheme="minorHAnsi"/>
          <w:shd w:val="clear" w:color="auto" w:fill="FFFFFF"/>
          <w:lang w:val="en-US" w:eastAsia="en-US"/>
        </w:rPr>
        <w:t xml:space="preserve">In our planning we always aimed to deploy the IS E-Learning platform in a cloud environment as a way to simulate its viability in the future as an online e-learning application that is accessed by multiple users in simultaneous. That said, the details of configuration a container orchestration environment, although interesting, it is </w:t>
      </w:r>
      <w:r w:rsidR="00E24DE6" w:rsidRPr="00A4393F">
        <w:rPr>
          <w:rFonts w:eastAsiaTheme="minorHAnsi"/>
          <w:shd w:val="clear" w:color="auto" w:fill="FFFFFF"/>
          <w:lang w:val="en-US" w:eastAsia="en-US"/>
        </w:rPr>
        <w:t>not</w:t>
      </w:r>
      <w:r w:rsidRPr="00A4393F">
        <w:rPr>
          <w:rFonts w:eastAsiaTheme="minorHAnsi"/>
          <w:shd w:val="clear" w:color="auto" w:fill="FFFFFF"/>
          <w:lang w:val="en-US" w:eastAsia="en-US"/>
        </w:rPr>
        <w:t xml:space="preserve"> a subject that we will address in our project, only its practical usage. </w:t>
      </w:r>
    </w:p>
    <w:p w14:paraId="415844BE" w14:textId="77777777" w:rsidR="00996FB0" w:rsidRDefault="002D0913">
      <w:pPr>
        <w:spacing w:after="200"/>
        <w:rPr>
          <w:ins w:id="286" w:author="Rodrigo LeaL" w:date="2020-09-26T19:15:00Z"/>
          <w:rFonts w:eastAsiaTheme="minorHAnsi"/>
          <w:shd w:val="clear" w:color="auto" w:fill="FFFFFF"/>
          <w:lang w:val="en-US" w:eastAsia="en-US"/>
        </w:rPr>
      </w:pPr>
      <w:r w:rsidRPr="00A4393F">
        <w:rPr>
          <w:rFonts w:eastAsiaTheme="minorHAnsi"/>
          <w:shd w:val="clear" w:color="auto" w:fill="FFFFFF"/>
          <w:lang w:val="en-US" w:eastAsia="en-US"/>
        </w:rPr>
        <w:t xml:space="preserve">Like discussed, Docker Swarm and Kubernetes are great choices for containers orchestration platforms, offering advanced scalability and configuration flexibility, with the possibility to control over every aspect of container orchestration, from networking, to storage. However, at the current state of our project, we don’t need that level of cluster configuration and monitoring, we just want to know how our platform behaves in a cloud environment scenario, and for that reason we choose to deploy our </w:t>
      </w:r>
      <w:del w:id="287" w:author="Rodrigo LeaL" w:date="2020-09-26T19:11:00Z">
        <w:r w:rsidRPr="00A4393F" w:rsidDel="00996FB0">
          <w:rPr>
            <w:rFonts w:eastAsiaTheme="minorHAnsi"/>
            <w:shd w:val="clear" w:color="auto" w:fill="FFFFFF"/>
            <w:lang w:val="en-US" w:eastAsia="en-US"/>
          </w:rPr>
          <w:delText xml:space="preserve">platform </w:delText>
        </w:r>
      </w:del>
      <w:ins w:id="288" w:author="Rodrigo LeaL" w:date="2020-09-26T19:11:00Z">
        <w:r w:rsidR="00996FB0">
          <w:rPr>
            <w:rFonts w:eastAsiaTheme="minorHAnsi"/>
            <w:shd w:val="clear" w:color="auto" w:fill="FFFFFF"/>
            <w:lang w:val="en-US" w:eastAsia="en-US"/>
          </w:rPr>
          <w:t>application</w:t>
        </w:r>
        <w:r w:rsidR="00996FB0" w:rsidRPr="00A4393F">
          <w:rPr>
            <w:rFonts w:eastAsiaTheme="minorHAnsi"/>
            <w:shd w:val="clear" w:color="auto" w:fill="FFFFFF"/>
            <w:lang w:val="en-US" w:eastAsia="en-US"/>
          </w:rPr>
          <w:t xml:space="preserve"> </w:t>
        </w:r>
      </w:ins>
      <w:r w:rsidRPr="00A4393F">
        <w:rPr>
          <w:rFonts w:eastAsiaTheme="minorHAnsi"/>
          <w:shd w:val="clear" w:color="auto" w:fill="FFFFFF"/>
          <w:lang w:val="en-US" w:eastAsia="en-US"/>
        </w:rPr>
        <w:t>on Google Cloud Run.</w:t>
      </w:r>
    </w:p>
    <w:p w14:paraId="09285B1D" w14:textId="0DC65681" w:rsidR="00257874" w:rsidRPr="00996FB0" w:rsidRDefault="00996FB0">
      <w:pPr>
        <w:spacing w:after="200"/>
        <w:rPr>
          <w:rFonts w:eastAsiaTheme="minorHAnsi"/>
          <w:highlight w:val="white"/>
          <w:lang w:val="en-US" w:eastAsia="en-US"/>
        </w:rPr>
      </w:pPr>
      <w:ins w:id="289" w:author="Rodrigo LeaL" w:date="2020-09-26T19:11:00Z">
        <w:r>
          <w:rPr>
            <w:rFonts w:eastAsiaTheme="minorHAnsi"/>
            <w:shd w:val="clear" w:color="auto" w:fill="FFFFFF"/>
            <w:lang w:val="en-US" w:eastAsia="en-US"/>
          </w:rPr>
          <w:t>Another advantage of going with Cloud Ru</w:t>
        </w:r>
      </w:ins>
      <w:ins w:id="290" w:author="Rodrigo LeaL" w:date="2020-09-26T19:12:00Z">
        <w:r>
          <w:rPr>
            <w:rFonts w:eastAsiaTheme="minorHAnsi"/>
            <w:shd w:val="clear" w:color="auto" w:fill="FFFFFF"/>
            <w:lang w:val="en-US" w:eastAsia="en-US"/>
          </w:rPr>
          <w:t xml:space="preserve">n is the </w:t>
        </w:r>
        <w:r>
          <w:rPr>
            <w:lang w:val="en-US"/>
          </w:rPr>
          <w:t>Platform-as-a-Service (PaaS)</w:t>
        </w:r>
      </w:ins>
      <w:ins w:id="291" w:author="Rodrigo LeaL" w:date="2020-09-26T19:14:00Z">
        <w:r>
          <w:rPr>
            <w:lang w:val="en-US"/>
          </w:rPr>
          <w:t xml:space="preserve"> nature of this fully managed </w:t>
        </w:r>
      </w:ins>
      <w:ins w:id="292" w:author="Rodrigo LeaL" w:date="2020-09-26T19:15:00Z">
        <w:r>
          <w:rPr>
            <w:lang w:val="en-US"/>
          </w:rPr>
          <w:t xml:space="preserve">service. </w:t>
        </w:r>
        <w:commentRangeStart w:id="293"/>
        <w:commentRangeStart w:id="294"/>
        <w:r>
          <w:rPr>
            <w:lang w:val="en-US"/>
          </w:rPr>
          <w:t xml:space="preserve">PaaS has many levels of abstraction, being the most relevant for our project, the low abstraction level platforms, as it is the Container-as-a-Service (CaaS) solutions, like Cloud Run. </w:t>
        </w:r>
        <w:commentRangeEnd w:id="293"/>
        <w:r>
          <w:rPr>
            <w:rStyle w:val="CommentReference"/>
          </w:rPr>
          <w:commentReference w:id="293"/>
        </w:r>
        <w:commentRangeEnd w:id="294"/>
        <w:r>
          <w:rPr>
            <w:rStyle w:val="CommentReference"/>
          </w:rPr>
          <w:commentReference w:id="294"/>
        </w:r>
      </w:ins>
      <w:ins w:id="295" w:author="Rodrigo LeaL" w:date="2020-09-26T19:16:00Z">
        <w:r>
          <w:rPr>
            <w:lang w:val="en-US"/>
          </w:rPr>
          <w:t xml:space="preserve">This enables several benefits, like application scaling automation, application management and DevOps tools that can be run on shared infrastructure. As a </w:t>
        </w:r>
        <w:proofErr w:type="gramStart"/>
        <w:r>
          <w:rPr>
            <w:lang w:val="en-US"/>
          </w:rPr>
          <w:t>result</w:t>
        </w:r>
        <w:proofErr w:type="gramEnd"/>
        <w:r>
          <w:rPr>
            <w:lang w:val="en-US"/>
          </w:rPr>
          <w:t xml:space="preserve"> this also eliminates the complexity and time consuming factor of building and maintaining the underlying infrastructure.</w:t>
        </w:r>
      </w:ins>
    </w:p>
    <w:p w14:paraId="6C3C1218" w14:textId="274161A5" w:rsidR="00257874" w:rsidRPr="00A4393F" w:rsidRDefault="002D0913">
      <w:pPr>
        <w:spacing w:after="200"/>
        <w:rPr>
          <w:rFonts w:eastAsiaTheme="minorHAnsi"/>
          <w:highlight w:val="white"/>
          <w:lang w:val="en-US" w:eastAsia="en-US"/>
        </w:rPr>
      </w:pPr>
      <w:r w:rsidRPr="00A4393F">
        <w:rPr>
          <w:rFonts w:eastAsiaTheme="minorHAnsi"/>
          <w:shd w:val="clear" w:color="auto" w:fill="FFFFFF"/>
          <w:lang w:val="en-US" w:eastAsia="en-US"/>
        </w:rPr>
        <w:t xml:space="preserve">Cloud Run is a </w:t>
      </w:r>
      <w:r w:rsidRPr="00A4393F">
        <w:rPr>
          <w:rFonts w:eastAsiaTheme="minorHAnsi" w:cstheme="minorHAnsi"/>
          <w:shd w:val="clear" w:color="auto" w:fill="FFFFFF"/>
          <w:lang w:val="en-US" w:eastAsia="en-US"/>
        </w:rPr>
        <w:t>serverless platform</w:t>
      </w:r>
      <w:r w:rsidRPr="00A4393F">
        <w:rPr>
          <w:rFonts w:eastAsiaTheme="minorHAnsi"/>
          <w:shd w:val="clear" w:color="auto" w:fill="FFFFFF"/>
          <w:lang w:val="en-US" w:eastAsia="en-US"/>
        </w:rPr>
        <w:t> for</w:t>
      </w:r>
      <w:r w:rsidR="006507D7" w:rsidRPr="00A4393F">
        <w:rPr>
          <w:rFonts w:eastAsiaTheme="minorHAnsi"/>
          <w:shd w:val="clear" w:color="auto" w:fill="FFFFFF"/>
          <w:lang w:val="en-US" w:eastAsia="en-US"/>
        </w:rPr>
        <w:t xml:space="preserve"> deploying</w:t>
      </w:r>
      <w:r w:rsidRPr="00A4393F">
        <w:rPr>
          <w:rFonts w:eastAsiaTheme="minorHAnsi"/>
          <w:shd w:val="clear" w:color="auto" w:fill="FFFFFF"/>
          <w:lang w:val="en-US" w:eastAsia="en-US"/>
        </w:rPr>
        <w:t xml:space="preserve"> stateless containerized </w:t>
      </w:r>
      <w:r w:rsidR="006A00B5" w:rsidRPr="00A4393F">
        <w:rPr>
          <w:rFonts w:eastAsiaTheme="minorHAnsi"/>
          <w:shd w:val="clear" w:color="auto" w:fill="FFFFFF"/>
          <w:lang w:val="en-US" w:eastAsia="en-US"/>
        </w:rPr>
        <w:t>applications that</w:t>
      </w:r>
      <w:r w:rsidRPr="00A4393F">
        <w:rPr>
          <w:rFonts w:eastAsiaTheme="minorHAnsi"/>
          <w:shd w:val="clear" w:color="auto" w:fill="FFFFFF"/>
          <w:lang w:val="en-US" w:eastAsia="en-US"/>
        </w:rPr>
        <w:t xml:space="preserve"> don’t require orchestration features like namespaces, or node allocation and management. It is possible to have all its configurations being fully managed by the Google Cloud Services “black box” - meaning that after implementing a microservice, it will have automatically scalable serverless execution, scaling to zero if there </w:t>
      </w:r>
      <w:r w:rsidR="00AE62B6">
        <w:rPr>
          <w:rFonts w:eastAsiaTheme="minorHAnsi"/>
          <w:shd w:val="clear" w:color="auto" w:fill="FFFFFF"/>
          <w:lang w:val="en-US" w:eastAsia="en-US"/>
        </w:rPr>
        <w:t xml:space="preserve">are </w:t>
      </w:r>
      <w:r w:rsidRPr="00A4393F">
        <w:rPr>
          <w:rFonts w:eastAsiaTheme="minorHAnsi"/>
          <w:shd w:val="clear" w:color="auto" w:fill="FFFFFF"/>
          <w:lang w:val="en-US" w:eastAsia="en-US"/>
        </w:rPr>
        <w:t>no requests, using no resources in such cases. As managed compute platform, managed Cloud Run also supports essential configuration settings: the maximum concurrent requests a single container receives, the memory size to be allocated to the container as well as request timeout can be configured. No additional configurations or management operations are required.</w:t>
      </w:r>
    </w:p>
    <w:p w14:paraId="39E655C9" w14:textId="32273FB2" w:rsidR="00996FB0" w:rsidRPr="00996FB0" w:rsidDel="00996FB0" w:rsidRDefault="002D0913">
      <w:pPr>
        <w:spacing w:after="200"/>
        <w:rPr>
          <w:del w:id="296" w:author="Rodrigo LeaL" w:date="2020-09-26T19:16:00Z"/>
          <w:rFonts w:eastAsiaTheme="minorHAnsi"/>
          <w:shd w:val="clear" w:color="auto" w:fill="FFFFFF"/>
          <w:lang w:val="en-US" w:eastAsia="en-US"/>
          <w:rPrChange w:id="297" w:author="Rodrigo LeaL" w:date="2020-09-26T19:16:00Z">
            <w:rPr>
              <w:del w:id="298" w:author="Rodrigo LeaL" w:date="2020-09-26T19:16:00Z"/>
              <w:rFonts w:eastAsiaTheme="minorHAnsi"/>
              <w:highlight w:val="white"/>
              <w:lang w:val="en-US" w:eastAsia="en-US"/>
            </w:rPr>
          </w:rPrChange>
        </w:rPr>
      </w:pPr>
      <w:r w:rsidRPr="00A4393F">
        <w:rPr>
          <w:rFonts w:eastAsiaTheme="minorHAnsi"/>
          <w:shd w:val="clear" w:color="auto" w:fill="FFFFFF"/>
          <w:lang w:val="en-US" w:eastAsia="en-US"/>
        </w:rPr>
        <w:t xml:space="preserve">To deploy </w:t>
      </w:r>
      <w:r w:rsidRPr="00A4393F">
        <w:rPr>
          <w:rFonts w:eastAsiaTheme="minorHAnsi"/>
          <w:i/>
          <w:shd w:val="clear" w:color="auto" w:fill="FFFFFF"/>
          <w:lang w:val="en-US" w:eastAsia="en-US"/>
        </w:rPr>
        <w:t xml:space="preserve">IS E-Learning </w:t>
      </w:r>
      <w:r w:rsidRPr="00A4393F">
        <w:rPr>
          <w:rFonts w:eastAsiaTheme="minorHAnsi"/>
          <w:shd w:val="clear" w:color="auto" w:fill="FFFFFF"/>
          <w:lang w:val="en-US" w:eastAsia="en-US"/>
        </w:rPr>
        <w:t xml:space="preserve">platform on Cloud Run, all it is necessary to implement </w:t>
      </w:r>
      <w:r w:rsidR="00AE62B6">
        <w:rPr>
          <w:rFonts w:eastAsiaTheme="minorHAnsi"/>
          <w:shd w:val="clear" w:color="auto" w:fill="FFFFFF"/>
          <w:lang w:val="en-US" w:eastAsia="en-US"/>
        </w:rPr>
        <w:t xml:space="preserve">is </w:t>
      </w:r>
      <w:r w:rsidRPr="00A4393F">
        <w:rPr>
          <w:rFonts w:eastAsiaTheme="minorHAnsi"/>
          <w:shd w:val="clear" w:color="auto" w:fill="FFFFFF"/>
          <w:lang w:val="en-US" w:eastAsia="en-US"/>
        </w:rPr>
        <w:t>an address management service, by creating one containerized service for each operation - this is creating a Docker Image, which is the Cloud Run’s unit of deployment, for each service: API and execution environments. Once the images have been created and registered in a container registry, they can be deployed to the managed Cloud Run with a single command, making the service</w:t>
      </w:r>
      <w:r w:rsidRPr="00A4393F">
        <w:rPr>
          <w:rFonts w:eastAsiaTheme="minorHAnsi"/>
          <w:i/>
          <w:shd w:val="clear" w:color="auto" w:fill="FFFFFF"/>
          <w:lang w:val="en-US" w:eastAsia="en-US"/>
        </w:rPr>
        <w:t xml:space="preserve"> </w:t>
      </w:r>
      <w:r w:rsidRPr="00A4393F">
        <w:rPr>
          <w:rFonts w:eastAsiaTheme="minorHAnsi"/>
          <w:shd w:val="clear" w:color="auto" w:fill="FFFFFF"/>
          <w:lang w:val="en-US" w:eastAsia="en-US"/>
        </w:rPr>
        <w:t>up and running on a completely serverless platform.</w:t>
      </w:r>
    </w:p>
    <w:p w14:paraId="2478C051" w14:textId="7DB16BE2" w:rsidR="009B6BEC" w:rsidRDefault="009B6BEC">
      <w:pPr>
        <w:rPr>
          <w:lang w:val="en-US"/>
        </w:rPr>
      </w:pPr>
    </w:p>
    <w:p w14:paraId="7236CFB1" w14:textId="3D475436" w:rsidR="00B95106" w:rsidRDefault="00A51291" w:rsidP="00B95106">
      <w:pPr>
        <w:pStyle w:val="Heading2"/>
        <w:rPr>
          <w:color w:val="auto"/>
          <w:sz w:val="28"/>
          <w:szCs w:val="28"/>
          <w:lang w:val="en-US"/>
        </w:rPr>
      </w:pPr>
      <w:bookmarkStart w:id="299" w:name="_Toc52031456"/>
      <w:r>
        <w:rPr>
          <w:color w:val="auto"/>
          <w:sz w:val="28"/>
          <w:szCs w:val="28"/>
          <w:lang w:val="en-US"/>
        </w:rPr>
        <w:t>7</w:t>
      </w:r>
      <w:r w:rsidR="00B95106">
        <w:rPr>
          <w:color w:val="auto"/>
          <w:sz w:val="28"/>
          <w:szCs w:val="28"/>
          <w:lang w:val="en-US"/>
        </w:rPr>
        <w:t>.4. Deployment on Google Cloud Run services</w:t>
      </w:r>
      <w:bookmarkEnd w:id="299"/>
    </w:p>
    <w:p w14:paraId="34B489D7" w14:textId="13F77788" w:rsidR="008153B4" w:rsidRDefault="008153B4" w:rsidP="008153B4">
      <w:pPr>
        <w:rPr>
          <w:lang w:val="en-US"/>
        </w:rPr>
      </w:pPr>
      <w:r>
        <w:rPr>
          <w:lang w:val="en-US"/>
        </w:rPr>
        <w:t xml:space="preserve">For deployment on Cloud Run both Execution environments and </w:t>
      </w:r>
      <w:r w:rsidRPr="00214DCF">
        <w:rPr>
          <w:i/>
          <w:iCs/>
          <w:lang w:val="en-US"/>
        </w:rPr>
        <w:t>IS</w:t>
      </w:r>
      <w:r w:rsidR="000C6C68" w:rsidRPr="00214DCF">
        <w:rPr>
          <w:i/>
          <w:iCs/>
          <w:lang w:val="en-US"/>
        </w:rPr>
        <w:t xml:space="preserve"> </w:t>
      </w:r>
      <w:r w:rsidRPr="00214DCF">
        <w:rPr>
          <w:i/>
          <w:iCs/>
          <w:lang w:val="en-US"/>
        </w:rPr>
        <w:t>E</w:t>
      </w:r>
      <w:r w:rsidR="000C6C68" w:rsidRPr="00214DCF">
        <w:rPr>
          <w:i/>
          <w:iCs/>
          <w:lang w:val="en-US"/>
        </w:rPr>
        <w:t>-</w:t>
      </w:r>
      <w:r w:rsidRPr="00214DCF">
        <w:rPr>
          <w:i/>
          <w:iCs/>
          <w:lang w:val="en-US"/>
        </w:rPr>
        <w:t>Learning</w:t>
      </w:r>
      <w:r>
        <w:rPr>
          <w:lang w:val="en-US"/>
        </w:rPr>
        <w:t xml:space="preserve"> applications need to follow three different steps:</w:t>
      </w:r>
    </w:p>
    <w:p w14:paraId="0D18C14B" w14:textId="77777777" w:rsidR="008153B4" w:rsidRDefault="008153B4" w:rsidP="008153B4">
      <w:pPr>
        <w:pStyle w:val="ListParagraph"/>
        <w:numPr>
          <w:ilvl w:val="0"/>
          <w:numId w:val="17"/>
        </w:numPr>
        <w:rPr>
          <w:lang w:val="en-US"/>
        </w:rPr>
      </w:pPr>
      <w:r>
        <w:rPr>
          <w:lang w:val="en-US"/>
        </w:rPr>
        <w:t>Build Docker image</w:t>
      </w:r>
    </w:p>
    <w:p w14:paraId="09BC18F7" w14:textId="77777777" w:rsidR="008153B4" w:rsidRDefault="008153B4" w:rsidP="008153B4">
      <w:pPr>
        <w:pStyle w:val="ListParagraph"/>
        <w:numPr>
          <w:ilvl w:val="0"/>
          <w:numId w:val="17"/>
        </w:numPr>
        <w:rPr>
          <w:lang w:val="en-US"/>
        </w:rPr>
      </w:pPr>
      <w:r>
        <w:rPr>
          <w:lang w:val="en-US"/>
        </w:rPr>
        <w:t>Push Docker image to Google Container Registry</w:t>
      </w:r>
    </w:p>
    <w:p w14:paraId="1016707C" w14:textId="6607B05E" w:rsidR="008153B4" w:rsidRDefault="008153B4" w:rsidP="008153B4">
      <w:pPr>
        <w:pStyle w:val="ListParagraph"/>
        <w:numPr>
          <w:ilvl w:val="0"/>
          <w:numId w:val="17"/>
        </w:numPr>
        <w:rPr>
          <w:lang w:val="en-US"/>
        </w:rPr>
      </w:pPr>
      <w:r>
        <w:rPr>
          <w:lang w:val="en-US"/>
        </w:rPr>
        <w:lastRenderedPageBreak/>
        <w:t>Deploy image from google Container Registry to a Cloud Run Service</w:t>
      </w:r>
    </w:p>
    <w:p w14:paraId="5005EB3A" w14:textId="77777777" w:rsidR="000C6C68" w:rsidRPr="000C6C68" w:rsidRDefault="000C6C68" w:rsidP="00214DCF">
      <w:pPr>
        <w:ind w:left="360"/>
        <w:rPr>
          <w:lang w:val="en-US"/>
        </w:rPr>
      </w:pPr>
    </w:p>
    <w:p w14:paraId="47E5F3BA" w14:textId="747674C7" w:rsidR="008153B4" w:rsidRDefault="00A51291" w:rsidP="008153B4">
      <w:pPr>
        <w:pStyle w:val="Heading3"/>
        <w:rPr>
          <w:color w:val="auto"/>
          <w:sz w:val="28"/>
          <w:szCs w:val="28"/>
          <w:lang w:val="en-US"/>
        </w:rPr>
      </w:pPr>
      <w:bookmarkStart w:id="300" w:name="_Toc52031457"/>
      <w:r>
        <w:rPr>
          <w:color w:val="auto"/>
          <w:sz w:val="28"/>
          <w:szCs w:val="28"/>
          <w:lang w:val="en-US"/>
        </w:rPr>
        <w:t>7</w:t>
      </w:r>
      <w:r w:rsidR="008153B4">
        <w:rPr>
          <w:color w:val="auto"/>
          <w:sz w:val="28"/>
          <w:szCs w:val="28"/>
          <w:lang w:val="en-US"/>
        </w:rPr>
        <w:t>.4.1.</w:t>
      </w:r>
      <w:r w:rsidR="008153B4" w:rsidRPr="00B64DEB">
        <w:rPr>
          <w:lang w:val="en-US"/>
        </w:rPr>
        <w:t xml:space="preserve"> </w:t>
      </w:r>
      <w:r w:rsidR="008153B4">
        <w:rPr>
          <w:color w:val="auto"/>
          <w:sz w:val="28"/>
          <w:szCs w:val="28"/>
          <w:lang w:val="en-US"/>
        </w:rPr>
        <w:t>Pre-requisites</w:t>
      </w:r>
      <w:bookmarkEnd w:id="300"/>
    </w:p>
    <w:p w14:paraId="5BC406A1" w14:textId="478C5A24" w:rsidR="008153B4" w:rsidRDefault="008153B4" w:rsidP="008153B4">
      <w:pPr>
        <w:rPr>
          <w:lang w:val="en-US"/>
        </w:rPr>
      </w:pPr>
      <w:r>
        <w:rPr>
          <w:lang w:val="en-US"/>
        </w:rPr>
        <w:t xml:space="preserve">One of the prerequisites for the steps below to function properly is to build the project’s locally to comply with the </w:t>
      </w:r>
      <w:proofErr w:type="spellStart"/>
      <w:r>
        <w:rPr>
          <w:lang w:val="en-US"/>
        </w:rPr>
        <w:t>Dockerfile</w:t>
      </w:r>
      <w:proofErr w:type="spellEnd"/>
      <w:r>
        <w:rPr>
          <w:lang w:val="en-US"/>
        </w:rPr>
        <w:t xml:space="preserve"> commands, these builds are documented on the repository’s wiki</w:t>
      </w:r>
      <w:sdt>
        <w:sdtPr>
          <w:rPr>
            <w:lang w:val="en-US"/>
          </w:rPr>
          <w:id w:val="-2067789170"/>
          <w:citation/>
        </w:sdtPr>
        <w:sdtEndPr/>
        <w:sdtContent>
          <w:r>
            <w:rPr>
              <w:lang w:val="en-US"/>
            </w:rPr>
            <w:fldChar w:fldCharType="begin"/>
          </w:r>
          <w:r w:rsidRPr="007D252D">
            <w:rPr>
              <w:lang w:val="en-US"/>
            </w:rPr>
            <w:instrText xml:space="preserve"> CITATION Hom20 \l 2070 </w:instrText>
          </w:r>
          <w:r>
            <w:rPr>
              <w:lang w:val="en-US"/>
            </w:rPr>
            <w:fldChar w:fldCharType="separate"/>
          </w:r>
          <w:r w:rsidR="000C6C68">
            <w:rPr>
              <w:noProof/>
              <w:lang w:val="en-US"/>
            </w:rPr>
            <w:t xml:space="preserve"> </w:t>
          </w:r>
          <w:r w:rsidR="000C6C68" w:rsidRPr="000C6C68">
            <w:rPr>
              <w:noProof/>
              <w:lang w:val="en-US"/>
            </w:rPr>
            <w:t>[38]</w:t>
          </w:r>
          <w:r>
            <w:rPr>
              <w:lang w:val="en-US"/>
            </w:rPr>
            <w:fldChar w:fldCharType="end"/>
          </w:r>
        </w:sdtContent>
      </w:sdt>
      <w:r>
        <w:rPr>
          <w:lang w:val="en-US"/>
        </w:rPr>
        <w:t>.</w:t>
      </w:r>
    </w:p>
    <w:p w14:paraId="0A3F2316" w14:textId="4058A0CD" w:rsidR="008153B4" w:rsidRDefault="008153B4" w:rsidP="008153B4">
      <w:pPr>
        <w:rPr>
          <w:lang w:val="en-US"/>
        </w:rPr>
      </w:pPr>
      <w:r>
        <w:rPr>
          <w:lang w:val="en-US"/>
        </w:rPr>
        <w:t xml:space="preserve">The whole deployment process for Cloud Run Services is well documented by google </w:t>
      </w:r>
      <w:sdt>
        <w:sdtPr>
          <w:rPr>
            <w:lang w:val="en-US"/>
          </w:rPr>
          <w:id w:val="679172205"/>
          <w:citation/>
        </w:sdtPr>
        <w:sdtEndPr/>
        <w:sdtContent>
          <w:r>
            <w:rPr>
              <w:lang w:val="en-US"/>
            </w:rPr>
            <w:fldChar w:fldCharType="begin"/>
          </w:r>
          <w:r w:rsidRPr="000B1EE3">
            <w:rPr>
              <w:lang w:val="en-US"/>
            </w:rPr>
            <w:instrText xml:space="preserve"> CITATION Dep15 \l 2070 </w:instrText>
          </w:r>
          <w:r>
            <w:rPr>
              <w:lang w:val="en-US"/>
            </w:rPr>
            <w:fldChar w:fldCharType="separate"/>
          </w:r>
          <w:r w:rsidR="000C6C68" w:rsidRPr="000C6C68">
            <w:rPr>
              <w:noProof/>
              <w:lang w:val="en-US"/>
            </w:rPr>
            <w:t>[44]</w:t>
          </w:r>
          <w:r>
            <w:rPr>
              <w:lang w:val="en-US"/>
            </w:rPr>
            <w:fldChar w:fldCharType="end"/>
          </w:r>
        </w:sdtContent>
      </w:sdt>
      <w:sdt>
        <w:sdtPr>
          <w:rPr>
            <w:lang w:val="en-US"/>
          </w:rPr>
          <w:id w:val="208237148"/>
          <w:citation/>
        </w:sdtPr>
        <w:sdtEndPr/>
        <w:sdtContent>
          <w:r>
            <w:rPr>
              <w:lang w:val="en-US"/>
            </w:rPr>
            <w:fldChar w:fldCharType="begin"/>
          </w:r>
          <w:r w:rsidRPr="000B1EE3">
            <w:rPr>
              <w:lang w:val="en-US"/>
            </w:rPr>
            <w:instrText xml:space="preserve"> CITATION Qui15 \l 2070 </w:instrText>
          </w:r>
          <w:r>
            <w:rPr>
              <w:lang w:val="en-US"/>
            </w:rPr>
            <w:fldChar w:fldCharType="separate"/>
          </w:r>
          <w:r w:rsidR="000C6C68">
            <w:rPr>
              <w:noProof/>
              <w:lang w:val="en-US"/>
            </w:rPr>
            <w:t xml:space="preserve"> </w:t>
          </w:r>
          <w:r w:rsidR="000C6C68" w:rsidRPr="000C6C68">
            <w:rPr>
              <w:noProof/>
              <w:lang w:val="en-US"/>
            </w:rPr>
            <w:t>[45]</w:t>
          </w:r>
          <w:r>
            <w:rPr>
              <w:lang w:val="en-US"/>
            </w:rPr>
            <w:fldChar w:fldCharType="end"/>
          </w:r>
        </w:sdtContent>
      </w:sdt>
      <w:r>
        <w:rPr>
          <w:lang w:val="en-US"/>
        </w:rPr>
        <w:t>.</w:t>
      </w:r>
    </w:p>
    <w:p w14:paraId="3331B93E" w14:textId="77777777" w:rsidR="008153B4" w:rsidRDefault="008153B4" w:rsidP="008153B4">
      <w:pPr>
        <w:rPr>
          <w:lang w:val="en-US"/>
        </w:rPr>
      </w:pPr>
      <w:r>
        <w:rPr>
          <w:lang w:val="en-US"/>
        </w:rPr>
        <w:t xml:space="preserve">And before the deployment can take place there are a few steps which needed to be performed, such as: activating the necessary APIs for the whole deployment process; install the </w:t>
      </w:r>
      <w:proofErr w:type="spellStart"/>
      <w:r w:rsidRPr="00FF4C2C">
        <w:rPr>
          <w:i/>
          <w:iCs/>
          <w:lang w:val="en-US"/>
        </w:rPr>
        <w:t>gcloud</w:t>
      </w:r>
      <w:proofErr w:type="spellEnd"/>
      <w:r>
        <w:rPr>
          <w:lang w:val="en-US"/>
        </w:rPr>
        <w:t xml:space="preserve"> tool to perform the deployments; setup service user with the necessary permissions to execute the deployment commands.</w:t>
      </w:r>
    </w:p>
    <w:p w14:paraId="159C467C" w14:textId="77777777" w:rsidR="008153B4" w:rsidRDefault="008153B4" w:rsidP="008153B4">
      <w:pPr>
        <w:rPr>
          <w:lang w:val="en-US"/>
        </w:rPr>
      </w:pPr>
      <w:r>
        <w:rPr>
          <w:lang w:val="en-US"/>
        </w:rPr>
        <w:t xml:space="preserve">Several APIs were activated: </w:t>
      </w:r>
      <w:r w:rsidRPr="00B66B14">
        <w:rPr>
          <w:lang w:val="en-US"/>
        </w:rPr>
        <w:t>Cloud Build, Cloud Run, Container Registry, and Resource Manager</w:t>
      </w:r>
      <w:r>
        <w:rPr>
          <w:lang w:val="en-US"/>
        </w:rPr>
        <w:t>. The Cloud Build API is necessary for building images and artifacts in the cloud; the Cloud Run API is necessary to deploy user-provided container images to Cloud Run Services; Container Registry  API is necessary to store, manage and secure Docker images; Resource Manager API provides methods for creating, reading and updating project metadata.</w:t>
      </w:r>
    </w:p>
    <w:p w14:paraId="2748B70D" w14:textId="6567785A" w:rsidR="008153B4" w:rsidRDefault="008153B4" w:rsidP="008153B4">
      <w:pPr>
        <w:rPr>
          <w:lang w:val="en-US"/>
        </w:rPr>
      </w:pPr>
      <w:r>
        <w:rPr>
          <w:lang w:val="en-US"/>
        </w:rPr>
        <w:t>As for the service user, a new user was created as owner of the project, as such the user had edit access to every resource of the project.</w:t>
      </w:r>
    </w:p>
    <w:p w14:paraId="4D80FBDF" w14:textId="77777777" w:rsidR="000C6C68" w:rsidRDefault="000C6C68" w:rsidP="008153B4">
      <w:pPr>
        <w:rPr>
          <w:lang w:val="en-US"/>
        </w:rPr>
      </w:pPr>
    </w:p>
    <w:p w14:paraId="2BA32373" w14:textId="7F6AFC56" w:rsidR="008153B4" w:rsidRDefault="00A51291" w:rsidP="008153B4">
      <w:pPr>
        <w:pStyle w:val="Heading3"/>
        <w:rPr>
          <w:color w:val="auto"/>
          <w:sz w:val="28"/>
          <w:szCs w:val="28"/>
          <w:lang w:val="en-US"/>
        </w:rPr>
      </w:pPr>
      <w:bookmarkStart w:id="301" w:name="_Toc52031458"/>
      <w:r>
        <w:rPr>
          <w:color w:val="auto"/>
          <w:sz w:val="28"/>
          <w:szCs w:val="28"/>
          <w:lang w:val="en-US"/>
        </w:rPr>
        <w:t>7</w:t>
      </w:r>
      <w:r w:rsidR="008153B4">
        <w:rPr>
          <w:color w:val="auto"/>
          <w:sz w:val="28"/>
          <w:szCs w:val="28"/>
          <w:lang w:val="en-US"/>
        </w:rPr>
        <w:t>.4.2.</w:t>
      </w:r>
      <w:r w:rsidR="008153B4" w:rsidRPr="00B64DEB">
        <w:rPr>
          <w:lang w:val="en-US"/>
        </w:rPr>
        <w:t xml:space="preserve"> </w:t>
      </w:r>
      <w:r w:rsidR="008153B4" w:rsidRPr="00B64DEB">
        <w:rPr>
          <w:color w:val="auto"/>
          <w:sz w:val="28"/>
          <w:szCs w:val="28"/>
          <w:lang w:val="en-US"/>
        </w:rPr>
        <w:t>Build and Push Docker image</w:t>
      </w:r>
      <w:bookmarkEnd w:id="301"/>
    </w:p>
    <w:p w14:paraId="2C93AF52" w14:textId="797B2786" w:rsidR="008153B4" w:rsidRDefault="008153B4" w:rsidP="008153B4">
      <w:pPr>
        <w:rPr>
          <w:lang w:val="en-US"/>
        </w:rPr>
      </w:pPr>
      <w:r>
        <w:rPr>
          <w:lang w:val="en-US"/>
        </w:rPr>
        <w:t xml:space="preserve">Executing the command </w:t>
      </w:r>
      <w:proofErr w:type="spellStart"/>
      <w:r w:rsidRPr="00214DCF">
        <w:rPr>
          <w:rFonts w:ascii="Consolas" w:hAnsi="Consolas"/>
          <w:lang w:val="en-US"/>
        </w:rPr>
        <w:t>gcloud</w:t>
      </w:r>
      <w:proofErr w:type="spellEnd"/>
      <w:r w:rsidRPr="00214DCF">
        <w:rPr>
          <w:rFonts w:ascii="Consolas" w:hAnsi="Consolas"/>
          <w:lang w:val="en-US"/>
        </w:rPr>
        <w:t xml:space="preserve"> builds submit --tag gcr.io/&lt;project-id&gt;/&lt;image-name&gt;</w:t>
      </w:r>
      <w:r>
        <w:rPr>
          <w:lang w:val="en-US"/>
        </w:rPr>
        <w:t xml:space="preserve"> for a given project with a given image name (arbitrary unique name provided by the user) will build the image and deploy it to Google’s container Registry of the project.</w:t>
      </w:r>
    </w:p>
    <w:p w14:paraId="32579BFB" w14:textId="77777777" w:rsidR="000C6C68" w:rsidRDefault="000C6C68" w:rsidP="008153B4">
      <w:pPr>
        <w:rPr>
          <w:lang w:val="en-US"/>
        </w:rPr>
      </w:pPr>
    </w:p>
    <w:p w14:paraId="38B9ADA3" w14:textId="465F6DCC" w:rsidR="008153B4" w:rsidRDefault="00A51291" w:rsidP="008153B4">
      <w:pPr>
        <w:pStyle w:val="Heading3"/>
        <w:rPr>
          <w:color w:val="auto"/>
          <w:sz w:val="28"/>
          <w:szCs w:val="28"/>
          <w:lang w:val="en-US"/>
        </w:rPr>
      </w:pPr>
      <w:bookmarkStart w:id="302" w:name="_Toc52031459"/>
      <w:r>
        <w:rPr>
          <w:color w:val="auto"/>
          <w:sz w:val="28"/>
          <w:szCs w:val="28"/>
          <w:lang w:val="en-US"/>
        </w:rPr>
        <w:t>7</w:t>
      </w:r>
      <w:r w:rsidR="008153B4">
        <w:rPr>
          <w:color w:val="auto"/>
          <w:sz w:val="28"/>
          <w:szCs w:val="28"/>
          <w:lang w:val="en-US"/>
        </w:rPr>
        <w:t>.4.3.</w:t>
      </w:r>
      <w:r w:rsidR="008153B4" w:rsidRPr="00B64DEB">
        <w:rPr>
          <w:lang w:val="en-US"/>
        </w:rPr>
        <w:t xml:space="preserve"> </w:t>
      </w:r>
      <w:r w:rsidR="008153B4">
        <w:rPr>
          <w:color w:val="auto"/>
          <w:sz w:val="28"/>
          <w:szCs w:val="28"/>
          <w:lang w:val="en-US"/>
        </w:rPr>
        <w:t>Deploy to Cloud Run</w:t>
      </w:r>
      <w:bookmarkEnd w:id="302"/>
    </w:p>
    <w:p w14:paraId="46471FAE" w14:textId="04A82583" w:rsidR="008153B4" w:rsidRDefault="008153B4" w:rsidP="008153B4">
      <w:pPr>
        <w:rPr>
          <w:lang w:val="en-US"/>
        </w:rPr>
      </w:pPr>
      <w:r>
        <w:rPr>
          <w:lang w:val="en-US"/>
        </w:rPr>
        <w:t xml:space="preserve">Executing the command </w:t>
      </w:r>
      <w:proofErr w:type="spellStart"/>
      <w:r w:rsidRPr="00214DCF">
        <w:rPr>
          <w:rFonts w:ascii="Consolas" w:hAnsi="Consolas"/>
          <w:lang w:val="en-US"/>
        </w:rPr>
        <w:t>gcloud</w:t>
      </w:r>
      <w:proofErr w:type="spellEnd"/>
      <w:r w:rsidRPr="00214DCF">
        <w:rPr>
          <w:rFonts w:ascii="Consolas" w:hAnsi="Consolas"/>
          <w:lang w:val="en-US"/>
        </w:rPr>
        <w:t xml:space="preserve"> run deploy --image gcr.io/&lt;project-id&gt;/&lt;image-name&gt; --platform managed</w:t>
      </w:r>
      <w:r>
        <w:rPr>
          <w:lang w:val="en-US"/>
        </w:rPr>
        <w:t xml:space="preserve"> will deploy the image the a given name on a given project to a Cloud Run service. After this command is executed successfully a public endpoint is provided for access to the newly deployed service. It is also possible to deploy to a Cloud Run service from a Container registry image on the GCP UI.</w:t>
      </w:r>
    </w:p>
    <w:p w14:paraId="31972B68" w14:textId="4B735F79" w:rsidR="008153B4" w:rsidRDefault="008153B4" w:rsidP="008153B4">
      <w:pPr>
        <w:rPr>
          <w:lang w:val="en-US"/>
        </w:rPr>
      </w:pPr>
      <w:r>
        <w:rPr>
          <w:lang w:val="en-US"/>
        </w:rPr>
        <w:t xml:space="preserve">Other relevant configurations can be done on the Cloud Run service to adjust container capabilities, e.g. the memory available for each container which had to be adjusted from some containers, environmental </w:t>
      </w:r>
      <w:r w:rsidR="000E6930">
        <w:rPr>
          <w:lang w:val="en-US"/>
        </w:rPr>
        <w:t>variables,</w:t>
      </w:r>
      <w:r>
        <w:rPr>
          <w:lang w:val="en-US"/>
        </w:rPr>
        <w:t xml:space="preserve"> and service connections.</w:t>
      </w:r>
    </w:p>
    <w:p w14:paraId="0F68FC6A" w14:textId="09DD8144" w:rsidR="008153B4" w:rsidRDefault="008153B4" w:rsidP="008153B4">
      <w:pPr>
        <w:rPr>
          <w:lang w:val="en-US"/>
        </w:rPr>
      </w:pPr>
      <w:r w:rsidRPr="006F5800">
        <w:rPr>
          <w:lang w:val="en-US"/>
        </w:rPr>
        <w:t>Cloud Run service connections a</w:t>
      </w:r>
      <w:r>
        <w:rPr>
          <w:lang w:val="en-US"/>
        </w:rPr>
        <w:t xml:space="preserve">re particularly relevant when deploying the application which needs to connect to the Cloud SQL database. Because fully managed Cloud Run Services are executed on their </w:t>
      </w:r>
      <w:r>
        <w:rPr>
          <w:lang w:val="en-US"/>
        </w:rPr>
        <w:lastRenderedPageBreak/>
        <w:t>own VPC, to access private other VPC’s resources (like the Cloud SQL database) an explicit connection between the Cloud Run service and the other VPC needs to be configured</w:t>
      </w:r>
      <w:sdt>
        <w:sdtPr>
          <w:rPr>
            <w:lang w:val="en-US"/>
          </w:rPr>
          <w:id w:val="-1889951507"/>
          <w:citation/>
        </w:sdtPr>
        <w:sdtEndPr/>
        <w:sdtContent>
          <w:r>
            <w:rPr>
              <w:lang w:val="en-US"/>
            </w:rPr>
            <w:fldChar w:fldCharType="begin"/>
          </w:r>
          <w:r>
            <w:rPr>
              <w:lang w:val="en-US"/>
            </w:rPr>
            <w:instrText xml:space="preserve">CITATION Con15 \l 2070 </w:instrText>
          </w:r>
          <w:r>
            <w:rPr>
              <w:lang w:val="en-US"/>
            </w:rPr>
            <w:fldChar w:fldCharType="separate"/>
          </w:r>
          <w:r w:rsidR="000C6C68">
            <w:rPr>
              <w:noProof/>
              <w:lang w:val="en-US"/>
            </w:rPr>
            <w:t xml:space="preserve"> </w:t>
          </w:r>
          <w:r w:rsidR="000C6C68" w:rsidRPr="000C6C68">
            <w:rPr>
              <w:noProof/>
              <w:lang w:val="en-US"/>
            </w:rPr>
            <w:t>[46]</w:t>
          </w:r>
          <w:r>
            <w:rPr>
              <w:lang w:val="en-US"/>
            </w:rPr>
            <w:fldChar w:fldCharType="end"/>
          </w:r>
        </w:sdtContent>
      </w:sdt>
      <w:r>
        <w:rPr>
          <w:lang w:val="en-US"/>
        </w:rPr>
        <w:t xml:space="preserve">. For this connection to be configures a </w:t>
      </w:r>
      <w:r w:rsidRPr="005204C9">
        <w:rPr>
          <w:lang w:val="en-US"/>
        </w:rPr>
        <w:t>Serverless VPC Access connector</w:t>
      </w:r>
      <w:r>
        <w:rPr>
          <w:lang w:val="en-US"/>
        </w:rPr>
        <w:t xml:space="preserve"> needs to be created and configured to be used by the Cloud Run Service</w:t>
      </w:r>
      <w:sdt>
        <w:sdtPr>
          <w:rPr>
            <w:lang w:val="en-US"/>
          </w:rPr>
          <w:id w:val="-1623922786"/>
          <w:citation/>
        </w:sdtPr>
        <w:sdtEndPr/>
        <w:sdtContent>
          <w:r>
            <w:rPr>
              <w:lang w:val="en-US"/>
            </w:rPr>
            <w:fldChar w:fldCharType="begin"/>
          </w:r>
          <w:r w:rsidRPr="005204C9">
            <w:rPr>
              <w:lang w:val="en-US"/>
            </w:rPr>
            <w:instrText xml:space="preserve"> CITATION Con20 \l 2070 </w:instrText>
          </w:r>
          <w:r>
            <w:rPr>
              <w:lang w:val="en-US"/>
            </w:rPr>
            <w:fldChar w:fldCharType="separate"/>
          </w:r>
          <w:r w:rsidR="000C6C68">
            <w:rPr>
              <w:noProof/>
              <w:lang w:val="en-US"/>
            </w:rPr>
            <w:t xml:space="preserve"> </w:t>
          </w:r>
          <w:r w:rsidR="000C6C68" w:rsidRPr="000C6C68">
            <w:rPr>
              <w:noProof/>
              <w:lang w:val="en-US"/>
            </w:rPr>
            <w:t>[47]</w:t>
          </w:r>
          <w:r>
            <w:rPr>
              <w:lang w:val="en-US"/>
            </w:rPr>
            <w:fldChar w:fldCharType="end"/>
          </w:r>
        </w:sdtContent>
      </w:sdt>
      <w:sdt>
        <w:sdtPr>
          <w:rPr>
            <w:lang w:val="en-US"/>
          </w:rPr>
          <w:id w:val="62853234"/>
          <w:citation/>
        </w:sdtPr>
        <w:sdtEndPr/>
        <w:sdtContent>
          <w:r>
            <w:rPr>
              <w:lang w:val="en-US"/>
            </w:rPr>
            <w:fldChar w:fldCharType="begin"/>
          </w:r>
          <w:r w:rsidRPr="005204C9">
            <w:rPr>
              <w:lang w:val="en-US"/>
            </w:rPr>
            <w:instrText xml:space="preserve"> CITATION Con201 \l 2070 </w:instrText>
          </w:r>
          <w:r>
            <w:rPr>
              <w:lang w:val="en-US"/>
            </w:rPr>
            <w:fldChar w:fldCharType="separate"/>
          </w:r>
          <w:r w:rsidR="000C6C68">
            <w:rPr>
              <w:noProof/>
              <w:lang w:val="en-US"/>
            </w:rPr>
            <w:t xml:space="preserve"> </w:t>
          </w:r>
          <w:r w:rsidR="000C6C68" w:rsidRPr="000C6C68">
            <w:rPr>
              <w:noProof/>
              <w:lang w:val="en-US"/>
            </w:rPr>
            <w:t>[48]</w:t>
          </w:r>
          <w:r>
            <w:rPr>
              <w:lang w:val="en-US"/>
            </w:rPr>
            <w:fldChar w:fldCharType="end"/>
          </w:r>
        </w:sdtContent>
      </w:sdt>
      <w:r>
        <w:rPr>
          <w:lang w:val="en-US"/>
        </w:rPr>
        <w:t>, once configured the Cloud Run Service has access to resources inside the VPC, including the database on Cloud SQL.</w:t>
      </w:r>
    </w:p>
    <w:p w14:paraId="11B4C035" w14:textId="77777777" w:rsidR="00214DCF" w:rsidRPr="006F5800" w:rsidRDefault="00214DCF" w:rsidP="008153B4">
      <w:pPr>
        <w:rPr>
          <w:lang w:val="en-US"/>
        </w:rPr>
      </w:pPr>
    </w:p>
    <w:p w14:paraId="49A83ADC" w14:textId="5603FD01" w:rsidR="008153B4" w:rsidRPr="005204C9" w:rsidRDefault="00A51291" w:rsidP="008153B4">
      <w:pPr>
        <w:pStyle w:val="Heading2"/>
        <w:rPr>
          <w:color w:val="auto"/>
          <w:sz w:val="28"/>
          <w:szCs w:val="28"/>
          <w:lang w:val="en-US"/>
        </w:rPr>
      </w:pPr>
      <w:bookmarkStart w:id="303" w:name="_Toc52031460"/>
      <w:r>
        <w:rPr>
          <w:color w:val="auto"/>
          <w:sz w:val="28"/>
          <w:szCs w:val="28"/>
          <w:lang w:val="en-US"/>
        </w:rPr>
        <w:t>7</w:t>
      </w:r>
      <w:r w:rsidR="008153B4" w:rsidRPr="005204C9">
        <w:rPr>
          <w:color w:val="auto"/>
          <w:sz w:val="28"/>
          <w:szCs w:val="28"/>
          <w:lang w:val="en-US"/>
        </w:rPr>
        <w:t>.5. Database Cloud SQL</w:t>
      </w:r>
      <w:bookmarkEnd w:id="303"/>
    </w:p>
    <w:p w14:paraId="55E6E748" w14:textId="0A0D2FDB" w:rsidR="008153B4" w:rsidRDefault="008153B4" w:rsidP="008153B4">
      <w:pPr>
        <w:rPr>
          <w:lang w:val="en-US"/>
        </w:rPr>
      </w:pPr>
      <w:r>
        <w:rPr>
          <w:lang w:val="en-US"/>
        </w:rPr>
        <w:t>For the application to function properly</w:t>
      </w:r>
      <w:r w:rsidR="00214DCF">
        <w:rPr>
          <w:lang w:val="en-US"/>
        </w:rPr>
        <w:t>,</w:t>
      </w:r>
      <w:r>
        <w:rPr>
          <w:lang w:val="en-US"/>
        </w:rPr>
        <w:t xml:space="preserve"> </w:t>
      </w:r>
      <w:r w:rsidR="00214DCF">
        <w:rPr>
          <w:lang w:val="en-US"/>
        </w:rPr>
        <w:t>it</w:t>
      </w:r>
      <w:r>
        <w:rPr>
          <w:lang w:val="en-US"/>
        </w:rPr>
        <w:t xml:space="preserve"> needs to be connected to a database to persist relevant state. To that effect a Database Cloud SQL PostgreSQL client was configured with minimum possible specs as to reduce operation cost. A relevant detail of the configuration is that public access was turned off for security reasons, this means the database can only be accessed through a private IP accessible only within the project’s VPC which is accessible by the services deployed on Cloud Run.</w:t>
      </w:r>
    </w:p>
    <w:p w14:paraId="16439B70" w14:textId="6C4E6F5B" w:rsidR="008153B4" w:rsidRDefault="008153B4" w:rsidP="008153B4">
      <w:pPr>
        <w:rPr>
          <w:lang w:val="en-US"/>
        </w:rPr>
      </w:pPr>
      <w:r>
        <w:rPr>
          <w:lang w:val="en-US"/>
        </w:rPr>
        <w:t>The initial database setup requires the execution of several</w:t>
      </w:r>
      <w:r w:rsidRPr="00B1125C">
        <w:rPr>
          <w:lang w:val="en-US"/>
        </w:rPr>
        <w:t xml:space="preserve"> </w:t>
      </w:r>
      <w:r>
        <w:rPr>
          <w:lang w:val="en-US"/>
        </w:rPr>
        <w:t>SQL</w:t>
      </w:r>
      <w:r w:rsidRPr="00B1125C">
        <w:rPr>
          <w:lang w:val="en-US"/>
        </w:rPr>
        <w:t xml:space="preserve"> scripts</w:t>
      </w:r>
      <w:r>
        <w:rPr>
          <w:lang w:val="en-US"/>
        </w:rPr>
        <w:t>, to that effect</w:t>
      </w:r>
      <w:r w:rsidRPr="00B1125C">
        <w:rPr>
          <w:lang w:val="en-US"/>
        </w:rPr>
        <w:t xml:space="preserve"> the import functionality was used to import all the script and </w:t>
      </w:r>
      <w:proofErr w:type="spellStart"/>
      <w:r w:rsidRPr="00B1125C">
        <w:rPr>
          <w:i/>
          <w:iCs/>
          <w:lang w:val="en-US"/>
        </w:rPr>
        <w:t>gcloud</w:t>
      </w:r>
      <w:proofErr w:type="spellEnd"/>
      <w:r w:rsidRPr="00B1125C">
        <w:rPr>
          <w:lang w:val="en-US"/>
        </w:rPr>
        <w:t xml:space="preserve"> CLI</w:t>
      </w:r>
      <w:r>
        <w:rPr>
          <w:lang w:val="en-US"/>
        </w:rPr>
        <w:t xml:space="preserve"> to execute PL/SQL commands directly</w:t>
      </w:r>
      <w:r w:rsidRPr="00B1125C">
        <w:rPr>
          <w:lang w:val="en-US"/>
        </w:rPr>
        <w:t xml:space="preserve">. To connect to the </w:t>
      </w:r>
      <w:r>
        <w:rPr>
          <w:lang w:val="en-US"/>
        </w:rPr>
        <w:t>DB</w:t>
      </w:r>
      <w:r w:rsidRPr="00B1125C">
        <w:rPr>
          <w:lang w:val="en-US"/>
        </w:rPr>
        <w:t xml:space="preserve"> the command </w:t>
      </w:r>
      <w:proofErr w:type="spellStart"/>
      <w:r w:rsidRPr="00214DCF">
        <w:rPr>
          <w:rFonts w:ascii="Consolas" w:hAnsi="Consolas"/>
          <w:lang w:val="en-US"/>
        </w:rPr>
        <w:t>gcloud</w:t>
      </w:r>
      <w:proofErr w:type="spellEnd"/>
      <w:r w:rsidRPr="00214DCF">
        <w:rPr>
          <w:rFonts w:ascii="Consolas" w:hAnsi="Consolas"/>
          <w:lang w:val="en-US"/>
        </w:rPr>
        <w:t xml:space="preserve"> </w:t>
      </w:r>
      <w:proofErr w:type="spellStart"/>
      <w:r w:rsidRPr="00214DCF">
        <w:rPr>
          <w:rFonts w:ascii="Consolas" w:hAnsi="Consolas"/>
          <w:lang w:val="en-US"/>
        </w:rPr>
        <w:t>sql</w:t>
      </w:r>
      <w:proofErr w:type="spellEnd"/>
      <w:r w:rsidRPr="00214DCF">
        <w:rPr>
          <w:rFonts w:ascii="Consolas" w:hAnsi="Consolas"/>
          <w:lang w:val="en-US"/>
        </w:rPr>
        <w:t xml:space="preserve"> connect &lt;instance-name&gt; --user=</w:t>
      </w:r>
      <w:proofErr w:type="spellStart"/>
      <w:r w:rsidRPr="00214DCF">
        <w:rPr>
          <w:rFonts w:ascii="Consolas" w:hAnsi="Consolas"/>
          <w:lang w:val="en-US"/>
        </w:rPr>
        <w:t>postgres</w:t>
      </w:r>
      <w:proofErr w:type="spellEnd"/>
      <w:r w:rsidRPr="00B1125C">
        <w:rPr>
          <w:lang w:val="en-US"/>
        </w:rPr>
        <w:t xml:space="preserve"> was used, after which the user is prompted to insert the password for the specified user. With the connection open the CLI allowed </w:t>
      </w:r>
      <w:r>
        <w:rPr>
          <w:lang w:val="en-US"/>
        </w:rPr>
        <w:t>PL/SQL</w:t>
      </w:r>
      <w:r w:rsidRPr="00B1125C">
        <w:rPr>
          <w:lang w:val="en-US"/>
        </w:rPr>
        <w:t xml:space="preserve"> commands to be user, the command </w:t>
      </w:r>
      <w:r w:rsidRPr="00214DCF">
        <w:rPr>
          <w:rFonts w:ascii="Consolas" w:hAnsi="Consolas"/>
          <w:lang w:val="en-US"/>
        </w:rPr>
        <w:t>call &lt;stored-procedure-name</w:t>
      </w:r>
      <w:proofErr w:type="gramStart"/>
      <w:r w:rsidRPr="00214DCF">
        <w:rPr>
          <w:rFonts w:ascii="Consolas" w:hAnsi="Consolas"/>
          <w:lang w:val="en-US"/>
        </w:rPr>
        <w:t>&gt;(</w:t>
      </w:r>
      <w:proofErr w:type="gramEnd"/>
      <w:r w:rsidRPr="00214DCF">
        <w:rPr>
          <w:rFonts w:ascii="Consolas" w:hAnsi="Consolas"/>
          <w:lang w:val="en-US"/>
        </w:rPr>
        <w:t>)</w:t>
      </w:r>
      <w:r w:rsidRPr="00B1125C">
        <w:rPr>
          <w:lang w:val="en-US"/>
        </w:rPr>
        <w:t>; was used to run the necessary stored procedures to create and fill the datab</w:t>
      </w:r>
      <w:r>
        <w:rPr>
          <w:lang w:val="en-US"/>
        </w:rPr>
        <w:t>a</w:t>
      </w:r>
      <w:r w:rsidRPr="00B1125C">
        <w:rPr>
          <w:lang w:val="en-US"/>
        </w:rPr>
        <w:t>se model.</w:t>
      </w:r>
    </w:p>
    <w:p w14:paraId="5A7786D5" w14:textId="1B4F29D4" w:rsidR="003322AE" w:rsidRDefault="003322AE" w:rsidP="00644076">
      <w:pPr>
        <w:rPr>
          <w:lang w:val="en-US"/>
        </w:rPr>
      </w:pPr>
    </w:p>
    <w:p w14:paraId="47045CE4" w14:textId="7EC4FD6F" w:rsidR="003322AE" w:rsidRDefault="003322AE" w:rsidP="00644076">
      <w:pPr>
        <w:rPr>
          <w:lang w:val="en-US"/>
        </w:rPr>
      </w:pPr>
    </w:p>
    <w:p w14:paraId="663B999C" w14:textId="08EEBD40" w:rsidR="003322AE" w:rsidRDefault="003322AE" w:rsidP="00644076">
      <w:pPr>
        <w:rPr>
          <w:lang w:val="en-US"/>
        </w:rPr>
      </w:pPr>
    </w:p>
    <w:p w14:paraId="49DF027D" w14:textId="19F9062E" w:rsidR="003322AE" w:rsidRDefault="003322AE" w:rsidP="00644076">
      <w:pPr>
        <w:rPr>
          <w:lang w:val="en-US"/>
        </w:rPr>
      </w:pPr>
    </w:p>
    <w:p w14:paraId="016EDB3F" w14:textId="2080AF05" w:rsidR="003322AE" w:rsidRDefault="003322AE">
      <w:pPr>
        <w:spacing w:after="0" w:line="240" w:lineRule="auto"/>
        <w:jc w:val="left"/>
        <w:rPr>
          <w:lang w:val="en-US"/>
        </w:rPr>
      </w:pPr>
      <w:r>
        <w:rPr>
          <w:lang w:val="en-US"/>
        </w:rPr>
        <w:br w:type="page"/>
      </w:r>
    </w:p>
    <w:p w14:paraId="4776B266" w14:textId="7F39B57C" w:rsidR="00257874" w:rsidRDefault="00795437">
      <w:pPr>
        <w:pStyle w:val="Heading1"/>
        <w:numPr>
          <w:ilvl w:val="0"/>
          <w:numId w:val="5"/>
        </w:numPr>
      </w:pPr>
      <w:bookmarkStart w:id="304" w:name="_Hlk49363043"/>
      <w:bookmarkStart w:id="305" w:name="_Toc52031461"/>
      <w:bookmarkEnd w:id="304"/>
      <w:r>
        <w:lastRenderedPageBreak/>
        <w:t>Final Remarks</w:t>
      </w:r>
      <w:bookmarkEnd w:id="305"/>
    </w:p>
    <w:p w14:paraId="62565231" w14:textId="77777777" w:rsidR="008153B4" w:rsidRDefault="00254276" w:rsidP="00B66A23">
      <w:pPr>
        <w:rPr>
          <w:rFonts w:eastAsiaTheme="minorHAnsi"/>
          <w:shd w:val="clear" w:color="auto" w:fill="FFFFFF"/>
          <w:lang w:val="en-US" w:eastAsia="en-US"/>
        </w:rPr>
      </w:pPr>
      <w:r w:rsidRPr="003322AE">
        <w:rPr>
          <w:rFonts w:eastAsiaTheme="minorHAnsi"/>
          <w:shd w:val="clear" w:color="auto" w:fill="FFFFFF"/>
          <w:lang w:val="en-US" w:eastAsia="en-US"/>
        </w:rPr>
        <w:t xml:space="preserve">This project is </w:t>
      </w:r>
      <w:r w:rsidR="00B66A23" w:rsidRPr="003322AE">
        <w:rPr>
          <w:rFonts w:eastAsiaTheme="minorHAnsi"/>
          <w:shd w:val="clear" w:color="auto" w:fill="FFFFFF"/>
          <w:lang w:val="en-US" w:eastAsia="en-US"/>
        </w:rPr>
        <w:t xml:space="preserve">the epitome of all the knowledge we acquired during our stay at ISEL. </w:t>
      </w:r>
    </w:p>
    <w:p w14:paraId="6DB3A53E" w14:textId="76E689FF" w:rsidR="002C2D9A" w:rsidRPr="00644076" w:rsidRDefault="00254276" w:rsidP="00644076">
      <w:pPr>
        <w:rPr>
          <w:b/>
          <w:bCs/>
          <w:lang w:val="en-GB"/>
        </w:rPr>
      </w:pPr>
      <w:r w:rsidRPr="003322AE">
        <w:rPr>
          <w:rFonts w:eastAsiaTheme="minorHAnsi"/>
          <w:shd w:val="clear" w:color="auto" w:fill="FFFFFF"/>
          <w:lang w:val="en-US" w:eastAsia="en-US"/>
        </w:rPr>
        <w:t xml:space="preserve">We believe that we delivered a solid </w:t>
      </w:r>
      <w:r w:rsidR="00B66A23" w:rsidRPr="003322AE">
        <w:rPr>
          <w:rFonts w:eastAsiaTheme="minorHAnsi"/>
          <w:shd w:val="clear" w:color="auto" w:fill="FFFFFF"/>
          <w:lang w:val="en-US" w:eastAsia="en-US"/>
        </w:rPr>
        <w:t>project, that corresponds to everything that we committed to do</w:t>
      </w:r>
      <w:r w:rsidR="00B95106" w:rsidRPr="003322AE">
        <w:rPr>
          <w:rFonts w:eastAsiaTheme="minorHAnsi"/>
          <w:shd w:val="clear" w:color="auto" w:fill="FFFFFF"/>
          <w:lang w:val="en-US" w:eastAsia="en-US"/>
        </w:rPr>
        <w:t>. I</w:t>
      </w:r>
      <w:r w:rsidR="00B66A23" w:rsidRPr="003322AE">
        <w:rPr>
          <w:rFonts w:eastAsiaTheme="minorHAnsi"/>
          <w:shd w:val="clear" w:color="auto" w:fill="FFFFFF"/>
          <w:lang w:val="en-US" w:eastAsia="en-US"/>
        </w:rPr>
        <w:t>t</w:t>
      </w:r>
      <w:r w:rsidR="00680A67" w:rsidRPr="003322AE">
        <w:rPr>
          <w:rFonts w:eastAsiaTheme="minorHAnsi"/>
          <w:shd w:val="clear" w:color="auto" w:fill="FFFFFF"/>
          <w:lang w:val="en-US" w:eastAsia="en-US"/>
        </w:rPr>
        <w:t xml:space="preserve"> offers many diversified services in a user friendly  interface;</w:t>
      </w:r>
      <w:r w:rsidR="00B66A23" w:rsidRPr="003322AE">
        <w:rPr>
          <w:rFonts w:eastAsiaTheme="minorHAnsi"/>
          <w:shd w:val="clear" w:color="auto" w:fill="FFFFFF"/>
          <w:lang w:val="en-US" w:eastAsia="en-US"/>
        </w:rPr>
        <w:t xml:space="preserve"> i</w:t>
      </w:r>
      <w:r w:rsidR="00680A67" w:rsidRPr="003322AE">
        <w:rPr>
          <w:rFonts w:eastAsiaTheme="minorHAnsi"/>
          <w:shd w:val="clear" w:color="auto" w:fill="FFFFFF"/>
          <w:lang w:val="en-US" w:eastAsia="en-US"/>
        </w:rPr>
        <w:t>t is</w:t>
      </w:r>
      <w:r w:rsidR="00B66A23" w:rsidRPr="003322AE">
        <w:rPr>
          <w:rFonts w:eastAsiaTheme="minorHAnsi"/>
          <w:shd w:val="clear" w:color="auto" w:fill="FFFFFF"/>
          <w:lang w:val="en-US" w:eastAsia="en-US"/>
        </w:rPr>
        <w:t xml:space="preserve"> modular, </w:t>
      </w:r>
      <w:r w:rsidR="00680A67" w:rsidRPr="003322AE">
        <w:rPr>
          <w:rFonts w:eastAsiaTheme="minorHAnsi"/>
          <w:shd w:val="clear" w:color="auto" w:fill="FFFFFF"/>
          <w:lang w:val="en-US" w:eastAsia="en-US"/>
        </w:rPr>
        <w:t xml:space="preserve">being capable of being deployed with minimal effort in local our cloud environments; </w:t>
      </w:r>
      <w:r w:rsidR="00B66A23" w:rsidRPr="003322AE">
        <w:rPr>
          <w:rFonts w:eastAsiaTheme="minorHAnsi"/>
          <w:shd w:val="clear" w:color="auto" w:fill="FFFFFF"/>
          <w:lang w:val="en-US" w:eastAsia="en-US"/>
        </w:rPr>
        <w:t>scalable</w:t>
      </w:r>
      <w:r w:rsidR="00680A67" w:rsidRPr="003322AE">
        <w:rPr>
          <w:rFonts w:eastAsiaTheme="minorHAnsi"/>
          <w:shd w:val="clear" w:color="auto" w:fill="FFFFFF"/>
          <w:lang w:val="en-US" w:eastAsia="en-US"/>
        </w:rPr>
        <w:t xml:space="preserve"> and secured, being an stateless API, it can run on containerized services; and nonetheless it is </w:t>
      </w:r>
      <w:proofErr w:type="spellStart"/>
      <w:r w:rsidR="00680A67" w:rsidRPr="003322AE">
        <w:rPr>
          <w:rFonts w:eastAsiaTheme="minorHAnsi"/>
          <w:shd w:val="clear" w:color="auto" w:fill="FFFFFF"/>
          <w:lang w:val="en-US" w:eastAsia="en-US"/>
        </w:rPr>
        <w:t>a</w:t>
      </w:r>
      <w:proofErr w:type="spellEnd"/>
      <w:r w:rsidR="00680A67" w:rsidRPr="003322AE">
        <w:rPr>
          <w:rFonts w:eastAsiaTheme="minorHAnsi"/>
          <w:shd w:val="clear" w:color="auto" w:fill="FFFFFF"/>
          <w:lang w:val="en-US" w:eastAsia="en-US"/>
        </w:rPr>
        <w:t xml:space="preserve"> open source project, that we hope that in the future, ISEL students may contribute,</w:t>
      </w:r>
      <w:r w:rsidR="00B95106" w:rsidRPr="003322AE">
        <w:rPr>
          <w:rFonts w:eastAsiaTheme="minorHAnsi"/>
          <w:shd w:val="clear" w:color="auto" w:fill="FFFFFF"/>
          <w:lang w:val="en-US" w:eastAsia="en-US"/>
        </w:rPr>
        <w:t xml:space="preserve"> </w:t>
      </w:r>
      <w:r w:rsidR="00680A67" w:rsidRPr="003322AE">
        <w:rPr>
          <w:rFonts w:eastAsiaTheme="minorHAnsi"/>
          <w:shd w:val="clear" w:color="auto" w:fill="FFFFFF"/>
          <w:lang w:val="en-US" w:eastAsia="en-US"/>
        </w:rPr>
        <w:t xml:space="preserve">work together and </w:t>
      </w:r>
      <w:r w:rsidR="00237B50" w:rsidRPr="003322AE">
        <w:rPr>
          <w:rFonts w:eastAsiaTheme="minorHAnsi"/>
          <w:shd w:val="clear" w:color="auto" w:fill="FFFFFF"/>
          <w:lang w:val="en-US" w:eastAsia="en-US"/>
        </w:rPr>
        <w:t>put</w:t>
      </w:r>
      <w:r w:rsidR="00680A67" w:rsidRPr="003322AE">
        <w:rPr>
          <w:rFonts w:eastAsiaTheme="minorHAnsi"/>
          <w:shd w:val="clear" w:color="auto" w:fill="FFFFFF"/>
          <w:lang w:val="en-US" w:eastAsia="en-US"/>
        </w:rPr>
        <w:t xml:space="preserve"> their knowledge </w:t>
      </w:r>
      <w:r w:rsidR="00237B50" w:rsidRPr="003322AE">
        <w:rPr>
          <w:rFonts w:eastAsiaTheme="minorHAnsi"/>
          <w:shd w:val="clear" w:color="auto" w:fill="FFFFFF"/>
          <w:lang w:val="en-US" w:eastAsia="en-US"/>
        </w:rPr>
        <w:t xml:space="preserve">to </w:t>
      </w:r>
      <w:r w:rsidR="00B95106" w:rsidRPr="003322AE">
        <w:rPr>
          <w:rFonts w:eastAsiaTheme="minorHAnsi"/>
          <w:shd w:val="clear" w:color="auto" w:fill="FFFFFF"/>
          <w:lang w:val="en-US" w:eastAsia="en-US"/>
        </w:rPr>
        <w:t xml:space="preserve">good </w:t>
      </w:r>
      <w:r w:rsidR="00237B50" w:rsidRPr="003322AE">
        <w:rPr>
          <w:rFonts w:eastAsiaTheme="minorHAnsi"/>
          <w:shd w:val="clear" w:color="auto" w:fill="FFFFFF"/>
          <w:lang w:val="en-US" w:eastAsia="en-US"/>
        </w:rPr>
        <w:t xml:space="preserve">use </w:t>
      </w:r>
      <w:r w:rsidR="00B95106" w:rsidRPr="003322AE">
        <w:rPr>
          <w:rFonts w:eastAsiaTheme="minorHAnsi"/>
          <w:shd w:val="clear" w:color="auto" w:fill="FFFFFF"/>
          <w:lang w:val="en-US" w:eastAsia="en-US"/>
        </w:rPr>
        <w:t>in</w:t>
      </w:r>
      <w:r w:rsidR="00680A67" w:rsidRPr="003322AE">
        <w:rPr>
          <w:rFonts w:eastAsiaTheme="minorHAnsi"/>
          <w:shd w:val="clear" w:color="auto" w:fill="FFFFFF"/>
          <w:lang w:val="en-US" w:eastAsia="en-US"/>
        </w:rPr>
        <w:t xml:space="preserve"> a common goal.</w:t>
      </w:r>
    </w:p>
    <w:p w14:paraId="3E95DD59" w14:textId="382CEAF1" w:rsidR="00AA3F00" w:rsidRPr="003322AE" w:rsidRDefault="00A14685" w:rsidP="00644076">
      <w:pPr>
        <w:rPr>
          <w:lang w:val="en-US"/>
        </w:rPr>
      </w:pPr>
      <w:r w:rsidRPr="003322AE">
        <w:rPr>
          <w:lang w:val="en-US"/>
        </w:rPr>
        <w:t xml:space="preserve">We are confident that the platform is set and ready to </w:t>
      </w:r>
      <w:r w:rsidR="006820FF" w:rsidRPr="003322AE">
        <w:rPr>
          <w:lang w:val="en-US"/>
        </w:rPr>
        <w:t xml:space="preserve">be </w:t>
      </w:r>
      <w:r w:rsidRPr="003322AE">
        <w:rPr>
          <w:lang w:val="en-US"/>
        </w:rPr>
        <w:t>use</w:t>
      </w:r>
      <w:r w:rsidR="006820FF" w:rsidRPr="003322AE">
        <w:rPr>
          <w:lang w:val="en-US"/>
        </w:rPr>
        <w:t xml:space="preserve"> on a regular basis</w:t>
      </w:r>
      <w:r w:rsidRPr="003322AE">
        <w:rPr>
          <w:lang w:val="en-US"/>
        </w:rPr>
        <w:t xml:space="preserve">. </w:t>
      </w:r>
      <w:r w:rsidR="00EB586C" w:rsidRPr="003322AE">
        <w:rPr>
          <w:lang w:val="en-US"/>
        </w:rPr>
        <w:t xml:space="preserve">All services </w:t>
      </w:r>
      <w:r w:rsidRPr="003322AE">
        <w:rPr>
          <w:lang w:val="en-US"/>
        </w:rPr>
        <w:t xml:space="preserve">mentioned on the  </w:t>
      </w:r>
      <w:r w:rsidRPr="003322AE">
        <w:rPr>
          <w:lang w:val="en-US"/>
        </w:rPr>
        <w:fldChar w:fldCharType="begin"/>
      </w:r>
      <w:r w:rsidRPr="003322AE">
        <w:rPr>
          <w:lang w:val="en-US"/>
        </w:rPr>
        <w:instrText xml:space="preserve"> REF _Ref50751068 \h </w:instrText>
      </w:r>
      <w:r w:rsidR="003322AE">
        <w:rPr>
          <w:lang w:val="en-US"/>
        </w:rPr>
        <w:instrText xml:space="preserve"> \* MERGEFORMAT </w:instrText>
      </w:r>
      <w:r w:rsidRPr="003322AE">
        <w:rPr>
          <w:lang w:val="en-US"/>
        </w:rPr>
      </w:r>
      <w:r w:rsidRPr="003322AE">
        <w:rPr>
          <w:lang w:val="en-US"/>
        </w:rPr>
        <w:fldChar w:fldCharType="separate"/>
      </w:r>
      <w:r w:rsidRPr="003322AE">
        <w:rPr>
          <w:lang w:val="en-US"/>
        </w:rPr>
        <w:t>Requirements</w:t>
      </w:r>
      <w:r w:rsidRPr="003322AE">
        <w:rPr>
          <w:lang w:val="en-US"/>
        </w:rPr>
        <w:fldChar w:fldCharType="end"/>
      </w:r>
      <w:r w:rsidRPr="003322AE">
        <w:rPr>
          <w:lang w:val="en-US"/>
        </w:rPr>
        <w:fldChar w:fldCharType="begin"/>
      </w:r>
      <w:r w:rsidRPr="003322AE">
        <w:rPr>
          <w:lang w:val="en-US"/>
        </w:rPr>
        <w:instrText xml:space="preserve"> REF _Ref50751089 \h </w:instrText>
      </w:r>
      <w:r w:rsidR="003322AE">
        <w:rPr>
          <w:lang w:val="en-US"/>
        </w:rPr>
        <w:instrText xml:space="preserve"> \* MERGEFORMAT </w:instrText>
      </w:r>
      <w:r w:rsidRPr="003322AE">
        <w:rPr>
          <w:lang w:val="en-US"/>
        </w:rPr>
      </w:r>
      <w:r w:rsidRPr="003322AE">
        <w:rPr>
          <w:lang w:val="en-US"/>
        </w:rPr>
        <w:fldChar w:fldCharType="separate"/>
      </w:r>
      <w:r w:rsidRPr="003322AE">
        <w:rPr>
          <w:lang w:val="en-US"/>
        </w:rPr>
        <w:t xml:space="preserve"> chapter </w:t>
      </w:r>
      <w:r w:rsidRPr="003322AE">
        <w:rPr>
          <w:lang w:val="en-US"/>
        </w:rPr>
        <w:fldChar w:fldCharType="end"/>
      </w:r>
      <w:r w:rsidR="00EB586C" w:rsidRPr="003322AE">
        <w:rPr>
          <w:lang w:val="en-US"/>
        </w:rPr>
        <w:t xml:space="preserve">were implemented with success, and were extensively </w:t>
      </w:r>
      <w:r w:rsidRPr="003322AE">
        <w:rPr>
          <w:lang w:val="en-US"/>
        </w:rPr>
        <w:t xml:space="preserve">tested in every step of the development. The platform </w:t>
      </w:r>
      <w:r w:rsidR="00A47D8D">
        <w:rPr>
          <w:lang w:val="en-US"/>
        </w:rPr>
        <w:t>was designed to be easily extensible</w:t>
      </w:r>
      <w:r w:rsidRPr="003322AE">
        <w:rPr>
          <w:lang w:val="en-US"/>
        </w:rPr>
        <w:t xml:space="preserve">, </w:t>
      </w:r>
      <w:r w:rsidR="00A47D8D">
        <w:rPr>
          <w:lang w:val="en-US"/>
        </w:rPr>
        <w:t>since</w:t>
      </w:r>
      <w:r w:rsidRPr="003322AE">
        <w:rPr>
          <w:lang w:val="en-US"/>
        </w:rPr>
        <w:t xml:space="preserve"> the best practices that were described on the </w:t>
      </w:r>
      <w:r w:rsidRPr="003322AE">
        <w:rPr>
          <w:lang w:val="en-US"/>
        </w:rPr>
        <w:fldChar w:fldCharType="begin"/>
      </w:r>
      <w:r w:rsidRPr="003322AE">
        <w:rPr>
          <w:lang w:val="en-US"/>
        </w:rPr>
        <w:instrText xml:space="preserve"> REF _Ref50751276 \h  \* MERGEFORMAT </w:instrText>
      </w:r>
      <w:r w:rsidRPr="003322AE">
        <w:rPr>
          <w:lang w:val="en-US"/>
        </w:rPr>
      </w:r>
      <w:r w:rsidRPr="003322AE">
        <w:rPr>
          <w:lang w:val="en-US"/>
        </w:rPr>
        <w:fldChar w:fldCharType="separate"/>
      </w:r>
      <w:r w:rsidRPr="003322AE">
        <w:rPr>
          <w:lang w:val="en-US"/>
        </w:rPr>
        <w:t>Methodology</w:t>
      </w:r>
      <w:r w:rsidRPr="003322AE">
        <w:rPr>
          <w:lang w:val="en-US"/>
        </w:rPr>
        <w:fldChar w:fldCharType="end"/>
      </w:r>
      <w:r w:rsidRPr="003322AE">
        <w:rPr>
          <w:lang w:val="en-US"/>
        </w:rPr>
        <w:t xml:space="preserve"> chapter are followed</w:t>
      </w:r>
      <w:r w:rsidR="00A47D8D">
        <w:rPr>
          <w:lang w:val="en-US"/>
        </w:rPr>
        <w:t xml:space="preserve">. </w:t>
      </w:r>
      <w:r w:rsidR="00645447" w:rsidRPr="003322AE">
        <w:rPr>
          <w:lang w:val="en-US"/>
        </w:rPr>
        <w:t>Also, as an important note, there</w:t>
      </w:r>
      <w:r w:rsidR="00AA3F00" w:rsidRPr="003322AE">
        <w:rPr>
          <w:lang w:val="en-US"/>
        </w:rPr>
        <w:t xml:space="preserve"> is substantial documentation about this project: every class, method or function has </w:t>
      </w:r>
      <w:r w:rsidR="00CD2A3F" w:rsidRPr="003322AE">
        <w:rPr>
          <w:lang w:val="en-US"/>
        </w:rPr>
        <w:t xml:space="preserve">clean and </w:t>
      </w:r>
      <w:r w:rsidR="00D1628B" w:rsidRPr="008153B4">
        <w:rPr>
          <w:rFonts w:cstheme="minorHAnsi"/>
          <w:shd w:val="clear" w:color="auto" w:fill="FFFFFF"/>
          <w:lang w:val="en-US"/>
        </w:rPr>
        <w:t>succinct</w:t>
      </w:r>
      <w:r w:rsidR="00AA3F00" w:rsidRPr="008153B4">
        <w:rPr>
          <w:lang w:val="en-US"/>
        </w:rPr>
        <w:t xml:space="preserve"> </w:t>
      </w:r>
      <w:r w:rsidR="00D1628B" w:rsidRPr="003322AE">
        <w:rPr>
          <w:lang w:val="en-US"/>
        </w:rPr>
        <w:t>comments;</w:t>
      </w:r>
      <w:r w:rsidR="00AA3F00" w:rsidRPr="003322AE">
        <w:rPr>
          <w:lang w:val="en-US"/>
        </w:rPr>
        <w:t xml:space="preserve"> </w:t>
      </w:r>
      <w:r w:rsidR="00D1628B" w:rsidRPr="003322AE">
        <w:rPr>
          <w:lang w:val="en-US"/>
        </w:rPr>
        <w:t xml:space="preserve">all </w:t>
      </w:r>
      <w:r w:rsidR="00AA3F00" w:rsidRPr="003322AE">
        <w:rPr>
          <w:lang w:val="en-US"/>
        </w:rPr>
        <w:t>contracts</w:t>
      </w:r>
      <w:r w:rsidR="00D1628B" w:rsidRPr="003322AE">
        <w:rPr>
          <w:lang w:val="en-US"/>
        </w:rPr>
        <w:t xml:space="preserve"> and</w:t>
      </w:r>
      <w:r w:rsidR="00AA3F00" w:rsidRPr="003322AE">
        <w:rPr>
          <w:lang w:val="en-US"/>
        </w:rPr>
        <w:t xml:space="preserve"> API </w:t>
      </w:r>
      <w:r w:rsidR="00D1628B" w:rsidRPr="003322AE">
        <w:rPr>
          <w:lang w:val="en-US"/>
        </w:rPr>
        <w:t>is well documented;</w:t>
      </w:r>
      <w:r w:rsidR="00AA3F00" w:rsidRPr="003322AE">
        <w:rPr>
          <w:lang w:val="en-US"/>
        </w:rPr>
        <w:t xml:space="preserve"> </w:t>
      </w:r>
      <w:r w:rsidR="00D1628B" w:rsidRPr="003322AE">
        <w:rPr>
          <w:lang w:val="en-US"/>
        </w:rPr>
        <w:t xml:space="preserve">there are </w:t>
      </w:r>
      <w:r w:rsidR="00AA3F00" w:rsidRPr="003322AE">
        <w:rPr>
          <w:lang w:val="en-US"/>
        </w:rPr>
        <w:t>postman collection</w:t>
      </w:r>
      <w:r w:rsidR="00D1628B" w:rsidRPr="003322AE">
        <w:rPr>
          <w:lang w:val="en-US"/>
        </w:rPr>
        <w:t>s</w:t>
      </w:r>
      <w:r w:rsidR="00AA3F00" w:rsidRPr="003322AE">
        <w:rPr>
          <w:lang w:val="en-US"/>
        </w:rPr>
        <w:t xml:space="preserve"> with every possible test case</w:t>
      </w:r>
      <w:r w:rsidR="00D1628B" w:rsidRPr="003322AE">
        <w:rPr>
          <w:lang w:val="en-US"/>
        </w:rPr>
        <w:t>;</w:t>
      </w:r>
      <w:r w:rsidR="00AA3F00" w:rsidRPr="003322AE">
        <w:rPr>
          <w:lang w:val="en-US"/>
        </w:rPr>
        <w:t xml:space="preserve"> how to deploy the execution environments or how to deploy in project on a cloud service can be found on our swagger or wiki documentation.</w:t>
      </w:r>
    </w:p>
    <w:p w14:paraId="27D132B6" w14:textId="50CFAD7F" w:rsidR="006A00B5" w:rsidRPr="00644076" w:rsidRDefault="006A00B5" w:rsidP="00644076">
      <w:pPr>
        <w:rPr>
          <w:lang w:val="en-US"/>
        </w:rPr>
      </w:pPr>
    </w:p>
    <w:p w14:paraId="1F933787" w14:textId="59A65323" w:rsidR="006A00B5" w:rsidRDefault="000E6930" w:rsidP="006A00B5">
      <w:pPr>
        <w:pStyle w:val="Heading2"/>
        <w:rPr>
          <w:color w:val="auto"/>
          <w:sz w:val="28"/>
          <w:szCs w:val="28"/>
          <w:lang w:val="en-US"/>
        </w:rPr>
      </w:pPr>
      <w:bookmarkStart w:id="306" w:name="_Toc52031462"/>
      <w:r>
        <w:rPr>
          <w:color w:val="auto"/>
          <w:sz w:val="28"/>
          <w:szCs w:val="28"/>
          <w:lang w:val="en-US"/>
        </w:rPr>
        <w:t>8</w:t>
      </w:r>
      <w:r w:rsidR="006A00B5">
        <w:rPr>
          <w:color w:val="auto"/>
          <w:sz w:val="28"/>
          <w:szCs w:val="28"/>
          <w:lang w:val="en-US"/>
        </w:rPr>
        <w:t>.</w:t>
      </w:r>
      <w:r>
        <w:rPr>
          <w:color w:val="auto"/>
          <w:sz w:val="28"/>
          <w:szCs w:val="28"/>
          <w:lang w:val="en-US"/>
        </w:rPr>
        <w:t>1</w:t>
      </w:r>
      <w:r w:rsidR="006A00B5">
        <w:rPr>
          <w:color w:val="auto"/>
          <w:sz w:val="28"/>
          <w:szCs w:val="28"/>
          <w:lang w:val="en-US"/>
        </w:rPr>
        <w:t>. Future work</w:t>
      </w:r>
      <w:bookmarkEnd w:id="306"/>
    </w:p>
    <w:p w14:paraId="332286C8" w14:textId="6ACB43D9" w:rsidR="00237B50" w:rsidRDefault="00237B50">
      <w:pPr>
        <w:rPr>
          <w:lang w:val="en-US"/>
        </w:rPr>
      </w:pPr>
      <w:r>
        <w:rPr>
          <w:lang w:val="en-US"/>
        </w:rPr>
        <w:t xml:space="preserve">Even </w:t>
      </w:r>
      <w:r w:rsidR="00AA0301">
        <w:rPr>
          <w:lang w:val="en-US"/>
        </w:rPr>
        <w:t>though a lot was accomplished in this project</w:t>
      </w:r>
      <w:r>
        <w:rPr>
          <w:lang w:val="en-US"/>
        </w:rPr>
        <w:t xml:space="preserve">, there is </w:t>
      </w:r>
      <w:r w:rsidR="00B95106">
        <w:rPr>
          <w:lang w:val="en-US"/>
        </w:rPr>
        <w:t xml:space="preserve">plenty of </w:t>
      </w:r>
      <w:r>
        <w:rPr>
          <w:lang w:val="en-US"/>
        </w:rPr>
        <w:t>room for improvement</w:t>
      </w:r>
      <w:r w:rsidR="00AA0301">
        <w:rPr>
          <w:lang w:val="en-US"/>
        </w:rPr>
        <w:t xml:space="preserve"> on existing functionalities as well opportunities to add value with new functionalities</w:t>
      </w:r>
      <w:r>
        <w:rPr>
          <w:lang w:val="en-US"/>
        </w:rPr>
        <w:t>.</w:t>
      </w:r>
    </w:p>
    <w:p w14:paraId="0465E5E0" w14:textId="59D10DF9" w:rsidR="00AA0301" w:rsidRDefault="00AA0301">
      <w:pPr>
        <w:rPr>
          <w:lang w:val="en-US"/>
        </w:rPr>
      </w:pPr>
      <w:r>
        <w:rPr>
          <w:lang w:val="en-US"/>
        </w:rPr>
        <w:t>Although the UI followed development good practices and is easy to use</w:t>
      </w:r>
      <w:r w:rsidR="00795437">
        <w:rPr>
          <w:lang w:val="en-US"/>
        </w:rPr>
        <w:t xml:space="preserve">, </w:t>
      </w:r>
      <w:r>
        <w:rPr>
          <w:lang w:val="en-US"/>
        </w:rPr>
        <w:t xml:space="preserve">it </w:t>
      </w:r>
      <w:r w:rsidR="00FC3E8F">
        <w:rPr>
          <w:lang w:val="en-US"/>
        </w:rPr>
        <w:t xml:space="preserve">can be always </w:t>
      </w:r>
      <w:r>
        <w:rPr>
          <w:lang w:val="en-US"/>
        </w:rPr>
        <w:t>improved both from a design as well as a UX perspective</w:t>
      </w:r>
      <w:r w:rsidR="000C1AAC">
        <w:rPr>
          <w:lang w:val="en-US"/>
        </w:rPr>
        <w:t xml:space="preserve">, </w:t>
      </w:r>
      <w:proofErr w:type="gramStart"/>
      <w:r w:rsidR="000C1AAC">
        <w:rPr>
          <w:lang w:val="en-US"/>
        </w:rPr>
        <w:t>taking into account</w:t>
      </w:r>
      <w:proofErr w:type="gramEnd"/>
      <w:r w:rsidR="000C1AAC">
        <w:rPr>
          <w:lang w:val="en-US"/>
        </w:rPr>
        <w:t xml:space="preserve"> usability tests</w:t>
      </w:r>
      <w:r>
        <w:rPr>
          <w:lang w:val="en-US"/>
        </w:rPr>
        <w:t>.</w:t>
      </w:r>
    </w:p>
    <w:p w14:paraId="1FE71DFF" w14:textId="38AC0925" w:rsidR="00EB586C" w:rsidRDefault="00EB586C">
      <w:pPr>
        <w:rPr>
          <w:lang w:val="en-US"/>
        </w:rPr>
      </w:pPr>
      <w:r>
        <w:rPr>
          <w:lang w:val="en-US"/>
        </w:rPr>
        <w:t xml:space="preserve">The backend is currently one </w:t>
      </w:r>
      <w:r w:rsidR="00AA0301">
        <w:rPr>
          <w:lang w:val="en-US"/>
        </w:rPr>
        <w:t>application</w:t>
      </w:r>
      <w:r>
        <w:rPr>
          <w:lang w:val="en-US"/>
        </w:rPr>
        <w:t xml:space="preserve"> that </w:t>
      </w:r>
      <w:r w:rsidR="00A14685">
        <w:rPr>
          <w:lang w:val="en-US"/>
        </w:rPr>
        <w:t>contains</w:t>
      </w:r>
      <w:r>
        <w:rPr>
          <w:lang w:val="en-US"/>
        </w:rPr>
        <w:t xml:space="preserve"> </w:t>
      </w:r>
      <w:r w:rsidR="00AA0301">
        <w:rPr>
          <w:lang w:val="en-US"/>
        </w:rPr>
        <w:t>every end point</w:t>
      </w:r>
      <w:r w:rsidR="000E4266">
        <w:rPr>
          <w:lang w:val="en-US"/>
        </w:rPr>
        <w:t xml:space="preserve"> and every operation (monolith)</w:t>
      </w:r>
      <w:r>
        <w:rPr>
          <w:lang w:val="en-US"/>
        </w:rPr>
        <w:t xml:space="preserve">, </w:t>
      </w:r>
      <w:r w:rsidR="00A14685">
        <w:rPr>
          <w:lang w:val="en-US"/>
        </w:rPr>
        <w:t xml:space="preserve">but </w:t>
      </w:r>
      <w:r>
        <w:rPr>
          <w:lang w:val="en-US"/>
        </w:rPr>
        <w:t>in the future</w:t>
      </w:r>
      <w:r w:rsidR="00A14685">
        <w:rPr>
          <w:lang w:val="en-US"/>
        </w:rPr>
        <w:t>, maybe it would be a better solution, if these services could be migrated to individual microservices.</w:t>
      </w:r>
      <w:r w:rsidR="00AA0301">
        <w:rPr>
          <w:lang w:val="en-US"/>
        </w:rPr>
        <w:t xml:space="preserve"> Although this has several </w:t>
      </w:r>
      <w:r w:rsidR="000E4266">
        <w:rPr>
          <w:lang w:val="en-US"/>
        </w:rPr>
        <w:t>implications in these</w:t>
      </w:r>
      <w:r w:rsidR="001F4378">
        <w:rPr>
          <w:lang w:val="en-US"/>
        </w:rPr>
        <w:t xml:space="preserve"> </w:t>
      </w:r>
      <w:r w:rsidR="000E4266">
        <w:rPr>
          <w:lang w:val="en-US"/>
        </w:rPr>
        <w:t>change</w:t>
      </w:r>
      <w:r w:rsidR="001F4378">
        <w:rPr>
          <w:lang w:val="en-US"/>
        </w:rPr>
        <w:t>s</w:t>
      </w:r>
      <w:r w:rsidR="00E5420B">
        <w:rPr>
          <w:lang w:val="en-US"/>
        </w:rPr>
        <w:t>,</w:t>
      </w:r>
      <w:r w:rsidR="00AA0301">
        <w:rPr>
          <w:lang w:val="en-US"/>
        </w:rPr>
        <w:t xml:space="preserve"> the modern microservice architecture</w:t>
      </w:r>
      <w:r w:rsidR="000E4266">
        <w:rPr>
          <w:lang w:val="en-US"/>
        </w:rPr>
        <w:t xml:space="preserve"> provides several advantages</w:t>
      </w:r>
      <w:sdt>
        <w:sdtPr>
          <w:rPr>
            <w:lang w:val="en-US"/>
          </w:rPr>
          <w:id w:val="-1481756988"/>
          <w:citation/>
        </w:sdtPr>
        <w:sdtEndPr/>
        <w:sdtContent>
          <w:r w:rsidR="000E4266">
            <w:rPr>
              <w:lang w:val="en-US"/>
            </w:rPr>
            <w:fldChar w:fldCharType="begin"/>
          </w:r>
          <w:r w:rsidR="000E4266" w:rsidRPr="003A6AC9">
            <w:rPr>
              <w:lang w:val="en-US"/>
            </w:rPr>
            <w:instrText xml:space="preserve"> CITATION Adv20 \l 2070 </w:instrText>
          </w:r>
          <w:r w:rsidR="000E4266">
            <w:rPr>
              <w:lang w:val="en-US"/>
            </w:rPr>
            <w:fldChar w:fldCharType="separate"/>
          </w:r>
          <w:r w:rsidR="000C6C68">
            <w:rPr>
              <w:noProof/>
              <w:lang w:val="en-US"/>
            </w:rPr>
            <w:t xml:space="preserve"> </w:t>
          </w:r>
          <w:r w:rsidR="000C6C68" w:rsidRPr="000C6C68">
            <w:rPr>
              <w:noProof/>
              <w:lang w:val="en-US"/>
            </w:rPr>
            <w:t>[49]</w:t>
          </w:r>
          <w:r w:rsidR="000E4266">
            <w:rPr>
              <w:lang w:val="en-US"/>
            </w:rPr>
            <w:fldChar w:fldCharType="end"/>
          </w:r>
        </w:sdtContent>
      </w:sdt>
      <w:r w:rsidR="000E4266">
        <w:rPr>
          <w:lang w:val="en-US"/>
        </w:rPr>
        <w:t>.</w:t>
      </w:r>
      <w:r w:rsidR="00AA0301">
        <w:rPr>
          <w:lang w:val="en-US"/>
        </w:rPr>
        <w:t xml:space="preserve"> </w:t>
      </w:r>
    </w:p>
    <w:p w14:paraId="35EED3F4" w14:textId="4F41870F" w:rsidR="006E1A9E" w:rsidRDefault="006E1A9E">
      <w:pPr>
        <w:rPr>
          <w:lang w:val="en-US"/>
        </w:rPr>
      </w:pPr>
      <w:r>
        <w:rPr>
          <w:lang w:val="en-US"/>
        </w:rPr>
        <w:t>Many of our services were implemented but</w:t>
      </w:r>
      <w:r w:rsidR="00DA1394">
        <w:rPr>
          <w:lang w:val="en-US"/>
        </w:rPr>
        <w:t xml:space="preserve"> some</w:t>
      </w:r>
      <w:r>
        <w:rPr>
          <w:lang w:val="en-US"/>
        </w:rPr>
        <w:t xml:space="preserve"> are not used on the web client, unfortunately due to the lack of time. For instance, the ability to add tags to a challenge to ease the search, or the possibility to track the record of challenges completed by. </w:t>
      </w:r>
    </w:p>
    <w:p w14:paraId="243F2457" w14:textId="4D7C2511" w:rsidR="006E1A9E" w:rsidRDefault="000E4266">
      <w:pPr>
        <w:rPr>
          <w:lang w:val="en-US"/>
        </w:rPr>
      </w:pPr>
      <w:r>
        <w:rPr>
          <w:lang w:val="en-US"/>
        </w:rPr>
        <w:t>There is support for</w:t>
      </w:r>
      <w:r w:rsidR="00DA1394">
        <w:rPr>
          <w:lang w:val="en-US"/>
        </w:rPr>
        <w:t xml:space="preserve"> 5 programming languages, but there are still many out there missing in </w:t>
      </w:r>
      <w:r w:rsidR="00DA1394" w:rsidRPr="00A4393F">
        <w:rPr>
          <w:i/>
          <w:iCs/>
          <w:lang w:val="en-US"/>
        </w:rPr>
        <w:t>IS E-Learning</w:t>
      </w:r>
      <w:r w:rsidR="00AA3F00">
        <w:rPr>
          <w:lang w:val="en-US"/>
        </w:rPr>
        <w:t xml:space="preserve">. </w:t>
      </w:r>
      <w:r w:rsidR="00A4393F">
        <w:rPr>
          <w:lang w:val="en-US"/>
        </w:rPr>
        <w:t xml:space="preserve">Furthermore, support for external libraries for every coding language could be added to allow more flexibility while solving challenges. </w:t>
      </w:r>
    </w:p>
    <w:p w14:paraId="14BD168C" w14:textId="0E005C01" w:rsidR="000E4266" w:rsidRDefault="00322247">
      <w:pPr>
        <w:rPr>
          <w:lang w:val="en-US"/>
        </w:rPr>
      </w:pPr>
      <w:r>
        <w:rPr>
          <w:lang w:val="en-US"/>
        </w:rPr>
        <w:lastRenderedPageBreak/>
        <w:t xml:space="preserve">Currently the platform is scalable and supports concurrency, being possible to be accessed by </w:t>
      </w:r>
      <w:proofErr w:type="gramStart"/>
      <w:r>
        <w:rPr>
          <w:lang w:val="en-US"/>
        </w:rPr>
        <w:t>a large number of</w:t>
      </w:r>
      <w:proofErr w:type="gramEnd"/>
      <w:r>
        <w:rPr>
          <w:lang w:val="en-US"/>
        </w:rPr>
        <w:t xml:space="preserve"> users</w:t>
      </w:r>
      <w:r w:rsidR="00A4393F">
        <w:rPr>
          <w:lang w:val="en-US"/>
        </w:rPr>
        <w:t>, y</w:t>
      </w:r>
      <w:r w:rsidR="00A6668A">
        <w:rPr>
          <w:lang w:val="en-US"/>
        </w:rPr>
        <w:t xml:space="preserve">et this is only true, due to the use of the Google Cloud services, that handles the load balancing automatically. This is not viable solution if this platform is to be implemented in ISEL, due to the monetary costs that come with the service.  One alternative solution could be to implement a new service that would handle the requests, storing and managing </w:t>
      </w:r>
      <w:r w:rsidR="00645447">
        <w:rPr>
          <w:lang w:val="en-US"/>
        </w:rPr>
        <w:t xml:space="preserve">them </w:t>
      </w:r>
      <w:r w:rsidR="00A6668A">
        <w:rPr>
          <w:lang w:val="en-US"/>
        </w:rPr>
        <w:t>in a queue data structure</w:t>
      </w:r>
      <w:r w:rsidR="00645447">
        <w:rPr>
          <w:lang w:val="en-US"/>
        </w:rPr>
        <w:t>,</w:t>
      </w:r>
      <w:r w:rsidR="00A6668A">
        <w:rPr>
          <w:lang w:val="en-US"/>
        </w:rPr>
        <w:t xml:space="preserve"> </w:t>
      </w:r>
      <w:r w:rsidR="00EB586C">
        <w:rPr>
          <w:lang w:val="en-US"/>
        </w:rPr>
        <w:t>and that</w:t>
      </w:r>
      <w:r w:rsidR="00645447">
        <w:rPr>
          <w:lang w:val="en-US"/>
        </w:rPr>
        <w:t xml:space="preserve"> ultimately would serve</w:t>
      </w:r>
      <w:r w:rsidR="00A6668A">
        <w:rPr>
          <w:lang w:val="en-US"/>
        </w:rPr>
        <w:t xml:space="preserve"> a</w:t>
      </w:r>
      <w:r w:rsidR="00645447">
        <w:rPr>
          <w:lang w:val="en-US"/>
        </w:rPr>
        <w:t>s</w:t>
      </w:r>
      <w:r w:rsidR="00A6668A">
        <w:rPr>
          <w:lang w:val="en-US"/>
        </w:rPr>
        <w:t xml:space="preserve"> reverse proxy.</w:t>
      </w:r>
    </w:p>
    <w:p w14:paraId="144C9AEB" w14:textId="2D1BD39C" w:rsidR="00761DAE" w:rsidRPr="00A4393F" w:rsidRDefault="00761DAE" w:rsidP="00A4393F">
      <w:pPr>
        <w:pStyle w:val="ListParagraph"/>
        <w:ind w:left="360"/>
        <w:rPr>
          <w:lang w:val="en-US"/>
        </w:rPr>
      </w:pPr>
    </w:p>
    <w:p w14:paraId="50AD598D" w14:textId="346EDD7B" w:rsidR="00257874" w:rsidRPr="003322AE" w:rsidRDefault="009B6BEC" w:rsidP="003322AE">
      <w:pPr>
        <w:pStyle w:val="ListParagraph"/>
        <w:numPr>
          <w:ilvl w:val="0"/>
          <w:numId w:val="16"/>
        </w:numPr>
        <w:jc w:val="left"/>
        <w:rPr>
          <w:lang w:val="en-US"/>
        </w:rPr>
      </w:pPr>
      <w:r w:rsidRPr="00A4393F">
        <w:rPr>
          <w:lang w:val="en-US"/>
        </w:rPr>
        <w:br w:type="page"/>
      </w:r>
    </w:p>
    <w:p w14:paraId="25515861" w14:textId="77777777" w:rsidR="00257874" w:rsidRDefault="002D0913">
      <w:pPr>
        <w:pStyle w:val="Heading1"/>
        <w:numPr>
          <w:ilvl w:val="0"/>
          <w:numId w:val="5"/>
        </w:numPr>
      </w:pPr>
      <w:bookmarkStart w:id="307" w:name="_Toc52031463"/>
      <w:r>
        <w:lastRenderedPageBreak/>
        <w:t>Lexicon</w:t>
      </w:r>
      <w:bookmarkEnd w:id="307"/>
    </w:p>
    <w:p w14:paraId="3CB85921" w14:textId="77777777" w:rsidR="00257874" w:rsidRDefault="002D0913">
      <w:pPr>
        <w:rPr>
          <w:lang w:val="en-US"/>
        </w:rPr>
      </w:pPr>
      <w:r>
        <w:rPr>
          <w:lang w:val="en-US"/>
        </w:rPr>
        <w:t>API – Application Program Interface</w:t>
      </w:r>
    </w:p>
    <w:p w14:paraId="0740234E" w14:textId="77777777" w:rsidR="00257874" w:rsidRDefault="002D0913">
      <w:pPr>
        <w:rPr>
          <w:lang w:val="en-US"/>
        </w:rPr>
      </w:pPr>
      <w:r>
        <w:rPr>
          <w:lang w:val="en-US"/>
        </w:rPr>
        <w:t>CaaS – Container-as-a-Service</w:t>
      </w:r>
    </w:p>
    <w:p w14:paraId="4297126B" w14:textId="77777777" w:rsidR="00257874" w:rsidRDefault="002D0913">
      <w:pPr>
        <w:rPr>
          <w:lang w:val="en-US"/>
        </w:rPr>
      </w:pPr>
      <w:r>
        <w:rPr>
          <w:lang w:val="en-US"/>
        </w:rPr>
        <w:t>CLR – Common Language Runtime</w:t>
      </w:r>
    </w:p>
    <w:p w14:paraId="38AA7DB8" w14:textId="77777777" w:rsidR="00257874" w:rsidRDefault="002D0913">
      <w:pPr>
        <w:rPr>
          <w:lang w:val="en-US"/>
        </w:rPr>
      </w:pPr>
      <w:r>
        <w:t xml:space="preserve">DB – </w:t>
      </w:r>
      <w:proofErr w:type="spellStart"/>
      <w:r>
        <w:t>Database</w:t>
      </w:r>
      <w:proofErr w:type="spellEnd"/>
    </w:p>
    <w:p w14:paraId="7FA5D66E" w14:textId="77777777" w:rsidR="00257874" w:rsidRPr="00A4393F" w:rsidRDefault="002D0913">
      <w:r>
        <w:t>ISEL – Instituto Superior de Engenharia de Lisboa</w:t>
      </w:r>
    </w:p>
    <w:p w14:paraId="18202AF5" w14:textId="77777777" w:rsidR="00257874" w:rsidRDefault="002D0913">
      <w:pPr>
        <w:rPr>
          <w:lang w:val="en-US"/>
        </w:rPr>
      </w:pPr>
      <w:r>
        <w:rPr>
          <w:lang w:val="en-US"/>
        </w:rPr>
        <w:t>IT – Information Technology</w:t>
      </w:r>
    </w:p>
    <w:p w14:paraId="251CA92F" w14:textId="77777777" w:rsidR="00257874" w:rsidRDefault="002D0913">
      <w:pPr>
        <w:rPr>
          <w:lang w:val="en-US"/>
        </w:rPr>
      </w:pPr>
      <w:r>
        <w:rPr>
          <w:lang w:val="en-US"/>
        </w:rPr>
        <w:t>HTML – Hypertext Markup Language</w:t>
      </w:r>
    </w:p>
    <w:p w14:paraId="5793420B" w14:textId="77777777" w:rsidR="00257874" w:rsidRDefault="002D0913">
      <w:pPr>
        <w:rPr>
          <w:lang w:val="en-US"/>
        </w:rPr>
      </w:pPr>
      <w:r>
        <w:rPr>
          <w:lang w:val="en-US"/>
        </w:rPr>
        <w:t>HTTP – Hypertext Transfer Protocol</w:t>
      </w:r>
    </w:p>
    <w:p w14:paraId="47599542" w14:textId="77777777" w:rsidR="00257874" w:rsidRDefault="002D0913">
      <w:pPr>
        <w:rPr>
          <w:lang w:val="en-US"/>
        </w:rPr>
      </w:pPr>
      <w:r>
        <w:rPr>
          <w:lang w:val="en-US"/>
        </w:rPr>
        <w:t>JDK – Java Development Kit</w:t>
      </w:r>
    </w:p>
    <w:p w14:paraId="52BFE914" w14:textId="77777777" w:rsidR="00257874" w:rsidRDefault="002D0913">
      <w:pPr>
        <w:rPr>
          <w:lang w:val="en-US"/>
        </w:rPr>
      </w:pPr>
      <w:r>
        <w:rPr>
          <w:lang w:val="en-US"/>
        </w:rPr>
        <w:t>JSX – JavaScript XML</w:t>
      </w:r>
    </w:p>
    <w:p w14:paraId="275D97E2" w14:textId="77777777" w:rsidR="00257874" w:rsidRDefault="002D0913">
      <w:pPr>
        <w:rPr>
          <w:lang w:val="en-US"/>
        </w:rPr>
      </w:pPr>
      <w:r>
        <w:rPr>
          <w:lang w:val="en-US"/>
        </w:rPr>
        <w:t>JVM – Java Virtual Machine</w:t>
      </w:r>
    </w:p>
    <w:p w14:paraId="4C9876FE" w14:textId="77777777" w:rsidR="009828C0" w:rsidRDefault="009828C0">
      <w:pPr>
        <w:rPr>
          <w:lang w:val="en-US"/>
        </w:rPr>
      </w:pPr>
      <w:r>
        <w:rPr>
          <w:rFonts w:cstheme="minorHAnsi"/>
          <w:lang w:val="en-US"/>
        </w:rPr>
        <w:t>OSS - Open Source Software</w:t>
      </w:r>
    </w:p>
    <w:p w14:paraId="1019C977" w14:textId="77777777" w:rsidR="00257874" w:rsidRDefault="002D0913">
      <w:pPr>
        <w:rPr>
          <w:lang w:val="en-US"/>
        </w:rPr>
      </w:pPr>
      <w:r>
        <w:rPr>
          <w:lang w:val="en-US"/>
        </w:rPr>
        <w:t>PaaS – Platform-as-a-Service</w:t>
      </w:r>
    </w:p>
    <w:p w14:paraId="48528FE1" w14:textId="77777777" w:rsidR="00257874" w:rsidRDefault="002D0913">
      <w:pPr>
        <w:rPr>
          <w:lang w:val="en-US"/>
        </w:rPr>
      </w:pPr>
      <w:r>
        <w:rPr>
          <w:lang w:val="en-US"/>
        </w:rPr>
        <w:t>REST – Representational State Transfer</w:t>
      </w:r>
    </w:p>
    <w:p w14:paraId="226686AD" w14:textId="77777777" w:rsidR="00257874" w:rsidRDefault="002D0913">
      <w:pPr>
        <w:rPr>
          <w:lang w:val="en-US"/>
        </w:rPr>
      </w:pPr>
      <w:r>
        <w:rPr>
          <w:lang w:val="en-US"/>
        </w:rPr>
        <w:t>SPA – Single Page Application</w:t>
      </w:r>
    </w:p>
    <w:p w14:paraId="52496FD1" w14:textId="10A6FF71" w:rsidR="003322AE" w:rsidRDefault="002D0913">
      <w:pPr>
        <w:rPr>
          <w:lang w:val="en-US"/>
        </w:rPr>
      </w:pPr>
      <w:r>
        <w:rPr>
          <w:lang w:val="en-US"/>
        </w:rPr>
        <w:t>UI – User Interface</w:t>
      </w:r>
    </w:p>
    <w:p w14:paraId="71A25C4E" w14:textId="77777777" w:rsidR="003322AE" w:rsidRDefault="003322AE">
      <w:pPr>
        <w:spacing w:after="0" w:line="240" w:lineRule="auto"/>
        <w:jc w:val="left"/>
        <w:rPr>
          <w:lang w:val="en-US"/>
        </w:rPr>
      </w:pPr>
      <w:r>
        <w:rPr>
          <w:lang w:val="en-US"/>
        </w:rPr>
        <w:br w:type="page"/>
      </w:r>
    </w:p>
    <w:p w14:paraId="001DC1F8" w14:textId="77777777" w:rsidR="00257874" w:rsidRDefault="00257874">
      <w:pPr>
        <w:rPr>
          <w:lang w:val="en-US"/>
        </w:rPr>
      </w:pPr>
    </w:p>
    <w:p w14:paraId="66537E03" w14:textId="77777777" w:rsidR="00257874" w:rsidRDefault="009B6BEC">
      <w:pPr>
        <w:spacing w:after="200"/>
        <w:jc w:val="left"/>
        <w:rPr>
          <w:lang w:val="en-US"/>
        </w:rPr>
      </w:pPr>
      <w:r w:rsidRPr="00A4393F">
        <w:rPr>
          <w:lang w:val="en-GB"/>
        </w:rPr>
        <w:br w:type="page"/>
      </w:r>
    </w:p>
    <w:p w14:paraId="2C16382B" w14:textId="77777777" w:rsidR="00257874" w:rsidRDefault="00257874">
      <w:pPr>
        <w:spacing w:after="200"/>
        <w:jc w:val="left"/>
        <w:rPr>
          <w:lang w:val="en-US"/>
        </w:rPr>
        <w:sectPr w:rsidR="00257874">
          <w:headerReference w:type="default" r:id="rId32"/>
          <w:footerReference w:type="default" r:id="rId33"/>
          <w:footerReference w:type="first" r:id="rId34"/>
          <w:pgSz w:w="11906" w:h="16838"/>
          <w:pgMar w:top="1701" w:right="993" w:bottom="1418" w:left="993" w:header="709" w:footer="709" w:gutter="0"/>
          <w:cols w:space="720"/>
          <w:formProt w:val="0"/>
          <w:titlePg/>
          <w:docGrid w:linePitch="360"/>
        </w:sectPr>
      </w:pPr>
    </w:p>
    <w:bookmarkStart w:id="308" w:name="_Toc52031464" w:displacedByCustomXml="next"/>
    <w:sdt>
      <w:sdtPr>
        <w:rPr>
          <w:rFonts w:asciiTheme="minorHAnsi" w:eastAsiaTheme="minorEastAsia" w:hAnsiTheme="minorHAnsi" w:cstheme="minorBidi"/>
          <w:b w:val="0"/>
          <w:bCs w:val="0"/>
          <w:color w:val="auto"/>
          <w:sz w:val="24"/>
          <w:szCs w:val="24"/>
          <w:lang w:val="pt-PT"/>
        </w:rPr>
        <w:id w:val="836715462"/>
        <w:docPartObj>
          <w:docPartGallery w:val="Bibliographies"/>
          <w:docPartUnique/>
        </w:docPartObj>
      </w:sdtPr>
      <w:sdtEndPr>
        <w:rPr>
          <w:rFonts w:asciiTheme="majorHAnsi" w:eastAsiaTheme="majorEastAsia" w:hAnsiTheme="majorHAnsi" w:cstheme="majorBidi"/>
          <w:b/>
          <w:bCs/>
          <w:color w:val="000000" w:themeColor="text1"/>
          <w:sz w:val="32"/>
          <w:szCs w:val="32"/>
          <w:lang w:val="en-US"/>
        </w:rPr>
      </w:sdtEndPr>
      <w:sdtContent>
        <w:p w14:paraId="6B75A5DB" w14:textId="366C6881" w:rsidR="00257874" w:rsidRDefault="002D0913">
          <w:pPr>
            <w:pStyle w:val="Heading1"/>
            <w:numPr>
              <w:ilvl w:val="0"/>
              <w:numId w:val="5"/>
            </w:numPr>
          </w:pPr>
          <w:r>
            <w:t>References</w:t>
          </w:r>
        </w:p>
      </w:sdtContent>
    </w:sdt>
    <w:bookmarkEnd w:id="308" w:displacedByCustomXml="prev"/>
    <w:p w14:paraId="41640DA6" w14:textId="77777777" w:rsidR="000C6C68" w:rsidRDefault="009B6BEC">
      <w:pPr>
        <w:rPr>
          <w:noProof/>
          <w:sz w:val="20"/>
          <w:szCs w:val="22"/>
        </w:rPr>
      </w:pPr>
      <w:r>
        <w:fldChar w:fldCharType="begin"/>
      </w:r>
      <w:r w:rsidR="002D0913">
        <w:rPr>
          <w:sz w:val="22"/>
          <w:szCs w:val="22"/>
          <w:lang w:val="en-US"/>
        </w:rPr>
        <w:instrText>BIBLIOGRAPHY</w:instrText>
      </w:r>
      <w:r>
        <w:rPr>
          <w:sz w:val="22"/>
          <w:szCs w:val="22"/>
          <w:lang w:val="en-US"/>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66"/>
        <w:gridCol w:w="9454"/>
      </w:tblGrid>
      <w:tr w:rsidR="000C6C68" w:rsidRPr="00F0097E" w14:paraId="4DA40ED8" w14:textId="77777777">
        <w:trPr>
          <w:divId w:val="923807788"/>
          <w:tblCellSpacing w:w="15" w:type="dxa"/>
        </w:trPr>
        <w:tc>
          <w:tcPr>
            <w:tcW w:w="50" w:type="pct"/>
            <w:hideMark/>
          </w:tcPr>
          <w:p w14:paraId="2D30BA4E" w14:textId="16B5394D" w:rsidR="000C6C68" w:rsidRDefault="000C6C68">
            <w:pPr>
              <w:pStyle w:val="Bibliography"/>
              <w:rPr>
                <w:noProof/>
                <w:lang w:val="en-US"/>
              </w:rPr>
            </w:pPr>
            <w:r>
              <w:rPr>
                <w:noProof/>
                <w:lang w:val="en-US"/>
              </w:rPr>
              <w:t xml:space="preserve">[1] </w:t>
            </w:r>
          </w:p>
        </w:tc>
        <w:tc>
          <w:tcPr>
            <w:tcW w:w="0" w:type="auto"/>
            <w:hideMark/>
          </w:tcPr>
          <w:p w14:paraId="4167FEBA" w14:textId="77777777" w:rsidR="000C6C68" w:rsidRDefault="000C6C68">
            <w:pPr>
              <w:pStyle w:val="Bibliography"/>
              <w:rPr>
                <w:noProof/>
                <w:lang w:val="en-US"/>
              </w:rPr>
            </w:pPr>
            <w:r>
              <w:rPr>
                <w:noProof/>
                <w:lang w:val="en-US"/>
              </w:rPr>
              <w:t xml:space="preserve">S. S. Matthias Muller-Hannemann, Algorithm Engineering: Bridging the Gap Between Algorithm Theory and Practice, Springer; 2010 edition, 2010. </w:t>
            </w:r>
          </w:p>
        </w:tc>
      </w:tr>
      <w:tr w:rsidR="000C6C68" w14:paraId="10DECA6D" w14:textId="77777777">
        <w:trPr>
          <w:divId w:val="923807788"/>
          <w:tblCellSpacing w:w="15" w:type="dxa"/>
        </w:trPr>
        <w:tc>
          <w:tcPr>
            <w:tcW w:w="50" w:type="pct"/>
            <w:hideMark/>
          </w:tcPr>
          <w:p w14:paraId="29DA562D" w14:textId="77777777" w:rsidR="000C6C68" w:rsidRDefault="000C6C68">
            <w:pPr>
              <w:pStyle w:val="Bibliography"/>
              <w:rPr>
                <w:noProof/>
                <w:lang w:val="en-US"/>
              </w:rPr>
            </w:pPr>
            <w:r>
              <w:rPr>
                <w:noProof/>
                <w:lang w:val="en-US"/>
              </w:rPr>
              <w:t xml:space="preserve">[2] </w:t>
            </w:r>
          </w:p>
        </w:tc>
        <w:tc>
          <w:tcPr>
            <w:tcW w:w="0" w:type="auto"/>
            <w:hideMark/>
          </w:tcPr>
          <w:p w14:paraId="3828D0CB" w14:textId="77777777" w:rsidR="000C6C68" w:rsidRDefault="000C6C68">
            <w:pPr>
              <w:pStyle w:val="Bibliography"/>
              <w:rPr>
                <w:noProof/>
                <w:lang w:val="en-US"/>
              </w:rPr>
            </w:pPr>
            <w:r>
              <w:rPr>
                <w:noProof/>
                <w:lang w:val="en-US"/>
              </w:rPr>
              <w:t>"opensource.org," [Online]. Available: https://opensource.org/. [Accessed 09 09 2020].</w:t>
            </w:r>
          </w:p>
        </w:tc>
      </w:tr>
      <w:tr w:rsidR="000C6C68" w:rsidRPr="00F0097E" w14:paraId="689BE951" w14:textId="77777777">
        <w:trPr>
          <w:divId w:val="923807788"/>
          <w:tblCellSpacing w:w="15" w:type="dxa"/>
        </w:trPr>
        <w:tc>
          <w:tcPr>
            <w:tcW w:w="50" w:type="pct"/>
            <w:hideMark/>
          </w:tcPr>
          <w:p w14:paraId="4E08606F" w14:textId="77777777" w:rsidR="000C6C68" w:rsidRDefault="000C6C68">
            <w:pPr>
              <w:pStyle w:val="Bibliography"/>
              <w:rPr>
                <w:noProof/>
                <w:lang w:val="en-US"/>
              </w:rPr>
            </w:pPr>
            <w:r>
              <w:rPr>
                <w:noProof/>
                <w:lang w:val="en-US"/>
              </w:rPr>
              <w:t xml:space="preserve">[3] </w:t>
            </w:r>
          </w:p>
        </w:tc>
        <w:tc>
          <w:tcPr>
            <w:tcW w:w="0" w:type="auto"/>
            <w:hideMark/>
          </w:tcPr>
          <w:p w14:paraId="32685BF1" w14:textId="77777777" w:rsidR="000C6C68" w:rsidRDefault="000C6C68">
            <w:pPr>
              <w:pStyle w:val="Bibliography"/>
              <w:rPr>
                <w:noProof/>
                <w:lang w:val="en-US"/>
              </w:rPr>
            </w:pPr>
            <w:r>
              <w:rPr>
                <w:noProof/>
                <w:lang w:val="en-US"/>
              </w:rPr>
              <w:t xml:space="preserve">G. W. Amy Brown, "The Architecture of Open Source Applications," , lulu.com, 2012. </w:t>
            </w:r>
          </w:p>
        </w:tc>
      </w:tr>
      <w:tr w:rsidR="000C6C68" w14:paraId="3AF9ECE1" w14:textId="77777777">
        <w:trPr>
          <w:divId w:val="923807788"/>
          <w:tblCellSpacing w:w="15" w:type="dxa"/>
        </w:trPr>
        <w:tc>
          <w:tcPr>
            <w:tcW w:w="50" w:type="pct"/>
            <w:hideMark/>
          </w:tcPr>
          <w:p w14:paraId="4052AE2E" w14:textId="77777777" w:rsidR="000C6C68" w:rsidRDefault="000C6C68">
            <w:pPr>
              <w:pStyle w:val="Bibliography"/>
              <w:rPr>
                <w:noProof/>
                <w:lang w:val="en-US"/>
              </w:rPr>
            </w:pPr>
            <w:r>
              <w:rPr>
                <w:noProof/>
                <w:lang w:val="en-US"/>
              </w:rPr>
              <w:t xml:space="preserve">[4] </w:t>
            </w:r>
          </w:p>
        </w:tc>
        <w:tc>
          <w:tcPr>
            <w:tcW w:w="0" w:type="auto"/>
            <w:hideMark/>
          </w:tcPr>
          <w:p w14:paraId="3EF0E7D0" w14:textId="77777777" w:rsidR="000C6C68" w:rsidRDefault="000C6C68">
            <w:pPr>
              <w:pStyle w:val="Bibliography"/>
              <w:rPr>
                <w:noProof/>
                <w:lang w:val="en-US"/>
              </w:rPr>
            </w:pPr>
            <w:r>
              <w:rPr>
                <w:noProof/>
                <w:lang w:val="en-US"/>
              </w:rPr>
              <w:t>"is_learning," [Online]. Available: https://github.com/joaoesantos/ise_learning. [Accessed 01 06 2020].</w:t>
            </w:r>
          </w:p>
        </w:tc>
      </w:tr>
      <w:tr w:rsidR="000C6C68" w14:paraId="1EC1AC16" w14:textId="77777777">
        <w:trPr>
          <w:divId w:val="923807788"/>
          <w:tblCellSpacing w:w="15" w:type="dxa"/>
        </w:trPr>
        <w:tc>
          <w:tcPr>
            <w:tcW w:w="50" w:type="pct"/>
            <w:hideMark/>
          </w:tcPr>
          <w:p w14:paraId="2101572C" w14:textId="77777777" w:rsidR="000C6C68" w:rsidRDefault="000C6C68">
            <w:pPr>
              <w:pStyle w:val="Bibliography"/>
              <w:rPr>
                <w:noProof/>
                <w:lang w:val="en-US"/>
              </w:rPr>
            </w:pPr>
            <w:r>
              <w:rPr>
                <w:noProof/>
                <w:lang w:val="en-US"/>
              </w:rPr>
              <w:t xml:space="preserve">[5] </w:t>
            </w:r>
          </w:p>
        </w:tc>
        <w:tc>
          <w:tcPr>
            <w:tcW w:w="0" w:type="auto"/>
            <w:hideMark/>
          </w:tcPr>
          <w:p w14:paraId="4B79E7E2" w14:textId="77777777" w:rsidR="000C6C68" w:rsidRDefault="000C6C68">
            <w:pPr>
              <w:pStyle w:val="Bibliography"/>
              <w:rPr>
                <w:noProof/>
                <w:lang w:val="en-US"/>
              </w:rPr>
            </w:pPr>
            <w:r>
              <w:rPr>
                <w:noProof/>
                <w:lang w:val="en-US"/>
              </w:rPr>
              <w:t>"Azure Boards," [Online]. Available: https://azure.microsoft.com/en-us/services/devops/boards/. [Accessed 09 09 20].</w:t>
            </w:r>
          </w:p>
        </w:tc>
      </w:tr>
      <w:tr w:rsidR="000C6C68" w14:paraId="6242EB0B" w14:textId="77777777">
        <w:trPr>
          <w:divId w:val="923807788"/>
          <w:tblCellSpacing w:w="15" w:type="dxa"/>
        </w:trPr>
        <w:tc>
          <w:tcPr>
            <w:tcW w:w="50" w:type="pct"/>
            <w:hideMark/>
          </w:tcPr>
          <w:p w14:paraId="06F37973" w14:textId="77777777" w:rsidR="000C6C68" w:rsidRDefault="000C6C68">
            <w:pPr>
              <w:pStyle w:val="Bibliography"/>
              <w:rPr>
                <w:noProof/>
                <w:lang w:val="en-US"/>
              </w:rPr>
            </w:pPr>
            <w:r>
              <w:rPr>
                <w:noProof/>
                <w:lang w:val="en-US"/>
              </w:rPr>
              <w:t xml:space="preserve">[6] </w:t>
            </w:r>
          </w:p>
        </w:tc>
        <w:tc>
          <w:tcPr>
            <w:tcW w:w="0" w:type="auto"/>
            <w:hideMark/>
          </w:tcPr>
          <w:p w14:paraId="4586DFC2" w14:textId="77777777" w:rsidR="000C6C68" w:rsidRDefault="000C6C68">
            <w:pPr>
              <w:pStyle w:val="Bibliography"/>
              <w:rPr>
                <w:noProof/>
                <w:lang w:val="en-US"/>
              </w:rPr>
            </w:pPr>
            <w:r>
              <w:rPr>
                <w:noProof/>
                <w:lang w:val="en-US"/>
              </w:rPr>
              <w:t>"Trunk Based Development," [Online]. Available: https://trunkbaseddevelopment.com/. [Accessed 12 06 2020].</w:t>
            </w:r>
          </w:p>
        </w:tc>
      </w:tr>
      <w:tr w:rsidR="000C6C68" w:rsidRPr="00F0097E" w14:paraId="5C3854A0" w14:textId="77777777">
        <w:trPr>
          <w:divId w:val="923807788"/>
          <w:tblCellSpacing w:w="15" w:type="dxa"/>
        </w:trPr>
        <w:tc>
          <w:tcPr>
            <w:tcW w:w="50" w:type="pct"/>
            <w:hideMark/>
          </w:tcPr>
          <w:p w14:paraId="3C3FEF78" w14:textId="77777777" w:rsidR="000C6C68" w:rsidRDefault="000C6C68">
            <w:pPr>
              <w:pStyle w:val="Bibliography"/>
              <w:rPr>
                <w:noProof/>
                <w:lang w:val="en-US"/>
              </w:rPr>
            </w:pPr>
            <w:r>
              <w:rPr>
                <w:noProof/>
                <w:lang w:val="en-US"/>
              </w:rPr>
              <w:t xml:space="preserve">[7] </w:t>
            </w:r>
          </w:p>
        </w:tc>
        <w:tc>
          <w:tcPr>
            <w:tcW w:w="0" w:type="auto"/>
            <w:hideMark/>
          </w:tcPr>
          <w:p w14:paraId="7BD2ACB3" w14:textId="77777777" w:rsidR="000C6C68" w:rsidRDefault="000C6C68">
            <w:pPr>
              <w:pStyle w:val="Bibliography"/>
              <w:rPr>
                <w:noProof/>
                <w:lang w:val="en-US"/>
              </w:rPr>
            </w:pPr>
            <w:r>
              <w:rPr>
                <w:noProof/>
                <w:lang w:val="en-US"/>
              </w:rPr>
              <w:t xml:space="preserve">W. S. Humphrey, "Managing the Software Process," 1989. </w:t>
            </w:r>
          </w:p>
        </w:tc>
      </w:tr>
      <w:tr w:rsidR="000C6C68" w:rsidRPr="00F0097E" w14:paraId="0E8AD865" w14:textId="77777777">
        <w:trPr>
          <w:divId w:val="923807788"/>
          <w:tblCellSpacing w:w="15" w:type="dxa"/>
        </w:trPr>
        <w:tc>
          <w:tcPr>
            <w:tcW w:w="50" w:type="pct"/>
            <w:hideMark/>
          </w:tcPr>
          <w:p w14:paraId="781352DE" w14:textId="77777777" w:rsidR="000C6C68" w:rsidRDefault="000C6C68">
            <w:pPr>
              <w:pStyle w:val="Bibliography"/>
              <w:rPr>
                <w:noProof/>
                <w:lang w:val="en-US"/>
              </w:rPr>
            </w:pPr>
            <w:r>
              <w:rPr>
                <w:noProof/>
                <w:lang w:val="en-US"/>
              </w:rPr>
              <w:t xml:space="preserve">[8] </w:t>
            </w:r>
          </w:p>
        </w:tc>
        <w:tc>
          <w:tcPr>
            <w:tcW w:w="0" w:type="auto"/>
            <w:hideMark/>
          </w:tcPr>
          <w:p w14:paraId="185EF933" w14:textId="77777777" w:rsidR="000C6C68" w:rsidRDefault="000C6C68">
            <w:pPr>
              <w:pStyle w:val="Bibliography"/>
              <w:rPr>
                <w:noProof/>
                <w:lang w:val="en-US"/>
              </w:rPr>
            </w:pPr>
            <w:r>
              <w:rPr>
                <w:noProof/>
                <w:lang w:val="en-US"/>
              </w:rPr>
              <w:t>"Semantic Versioning 2.0.0 | Semantic Versioning," [Online]. Available: https://semver.org/. [Accessed 24 7 2020].</w:t>
            </w:r>
          </w:p>
        </w:tc>
      </w:tr>
      <w:tr w:rsidR="000C6C68" w:rsidRPr="00F0097E" w14:paraId="082EA385" w14:textId="77777777">
        <w:trPr>
          <w:divId w:val="923807788"/>
          <w:tblCellSpacing w:w="15" w:type="dxa"/>
        </w:trPr>
        <w:tc>
          <w:tcPr>
            <w:tcW w:w="50" w:type="pct"/>
            <w:hideMark/>
          </w:tcPr>
          <w:p w14:paraId="7F9C5D60" w14:textId="77777777" w:rsidR="000C6C68" w:rsidRDefault="000C6C68">
            <w:pPr>
              <w:pStyle w:val="Bibliography"/>
              <w:rPr>
                <w:noProof/>
                <w:lang w:val="en-GB"/>
              </w:rPr>
            </w:pPr>
            <w:r>
              <w:rPr>
                <w:noProof/>
                <w:lang w:val="en-GB"/>
              </w:rPr>
              <w:t xml:space="preserve">[9] </w:t>
            </w:r>
          </w:p>
        </w:tc>
        <w:tc>
          <w:tcPr>
            <w:tcW w:w="0" w:type="auto"/>
            <w:hideMark/>
          </w:tcPr>
          <w:p w14:paraId="2CB71F0B" w14:textId="77777777" w:rsidR="000C6C68" w:rsidRDefault="000C6C68">
            <w:pPr>
              <w:pStyle w:val="Bibliography"/>
              <w:rPr>
                <w:noProof/>
                <w:lang w:val="en-GB"/>
              </w:rPr>
            </w:pPr>
            <w:r>
              <w:rPr>
                <w:noProof/>
                <w:lang w:val="en-GB"/>
              </w:rPr>
              <w:t xml:space="preserve">K. Wiegers, Software Requirements (Developer Best Practices), Microsoft Press, 2013. </w:t>
            </w:r>
          </w:p>
        </w:tc>
      </w:tr>
      <w:tr w:rsidR="000C6C68" w14:paraId="43154506" w14:textId="77777777">
        <w:trPr>
          <w:divId w:val="923807788"/>
          <w:tblCellSpacing w:w="15" w:type="dxa"/>
        </w:trPr>
        <w:tc>
          <w:tcPr>
            <w:tcW w:w="50" w:type="pct"/>
            <w:hideMark/>
          </w:tcPr>
          <w:p w14:paraId="0043D37A" w14:textId="77777777" w:rsidR="000C6C68" w:rsidRDefault="000C6C68">
            <w:pPr>
              <w:pStyle w:val="Bibliography"/>
              <w:rPr>
                <w:noProof/>
                <w:lang w:val="en-US"/>
              </w:rPr>
            </w:pPr>
            <w:r>
              <w:rPr>
                <w:noProof/>
                <w:lang w:val="en-US"/>
              </w:rPr>
              <w:t xml:space="preserve">[10] </w:t>
            </w:r>
          </w:p>
        </w:tc>
        <w:tc>
          <w:tcPr>
            <w:tcW w:w="0" w:type="auto"/>
            <w:hideMark/>
          </w:tcPr>
          <w:p w14:paraId="45149E9A" w14:textId="77777777" w:rsidR="000C6C68" w:rsidRDefault="000C6C68">
            <w:pPr>
              <w:pStyle w:val="Bibliography"/>
              <w:rPr>
                <w:noProof/>
                <w:lang w:val="en-US"/>
              </w:rPr>
            </w:pPr>
            <w:r>
              <w:rPr>
                <w:noProof/>
                <w:lang w:val="en-US"/>
              </w:rPr>
              <w:t>"AlgoExpert," [Online]. Available: https://www.algoexpert.io/product. [Accessed 25 04 2020].</w:t>
            </w:r>
          </w:p>
        </w:tc>
      </w:tr>
      <w:tr w:rsidR="000C6C68" w14:paraId="74CD9996" w14:textId="77777777">
        <w:trPr>
          <w:divId w:val="923807788"/>
          <w:tblCellSpacing w:w="15" w:type="dxa"/>
        </w:trPr>
        <w:tc>
          <w:tcPr>
            <w:tcW w:w="50" w:type="pct"/>
            <w:hideMark/>
          </w:tcPr>
          <w:p w14:paraId="2205DF8F" w14:textId="77777777" w:rsidR="000C6C68" w:rsidRDefault="000C6C68">
            <w:pPr>
              <w:pStyle w:val="Bibliography"/>
              <w:rPr>
                <w:noProof/>
                <w:lang w:val="en-US"/>
              </w:rPr>
            </w:pPr>
            <w:r>
              <w:rPr>
                <w:noProof/>
                <w:lang w:val="en-US"/>
              </w:rPr>
              <w:t xml:space="preserve">[11] </w:t>
            </w:r>
          </w:p>
        </w:tc>
        <w:tc>
          <w:tcPr>
            <w:tcW w:w="0" w:type="auto"/>
            <w:hideMark/>
          </w:tcPr>
          <w:p w14:paraId="565E2566" w14:textId="77777777" w:rsidR="000C6C68" w:rsidRDefault="000C6C68">
            <w:pPr>
              <w:pStyle w:val="Bibliography"/>
              <w:rPr>
                <w:noProof/>
                <w:lang w:val="en-US"/>
              </w:rPr>
            </w:pPr>
            <w:r>
              <w:rPr>
                <w:noProof/>
                <w:lang w:val="en-US"/>
              </w:rPr>
              <w:t>"HackerRank," [Online]. Available: https://www.hackerrank.com/. [Accessed 25 04 2020].</w:t>
            </w:r>
          </w:p>
        </w:tc>
      </w:tr>
      <w:tr w:rsidR="000C6C68" w14:paraId="56289639" w14:textId="77777777">
        <w:trPr>
          <w:divId w:val="923807788"/>
          <w:tblCellSpacing w:w="15" w:type="dxa"/>
        </w:trPr>
        <w:tc>
          <w:tcPr>
            <w:tcW w:w="50" w:type="pct"/>
            <w:hideMark/>
          </w:tcPr>
          <w:p w14:paraId="0E8A000A" w14:textId="77777777" w:rsidR="000C6C68" w:rsidRDefault="000C6C68">
            <w:pPr>
              <w:pStyle w:val="Bibliography"/>
              <w:rPr>
                <w:noProof/>
                <w:lang w:val="en-US"/>
              </w:rPr>
            </w:pPr>
            <w:r>
              <w:rPr>
                <w:noProof/>
                <w:lang w:val="en-US"/>
              </w:rPr>
              <w:t xml:space="preserve">[12] </w:t>
            </w:r>
          </w:p>
        </w:tc>
        <w:tc>
          <w:tcPr>
            <w:tcW w:w="0" w:type="auto"/>
            <w:hideMark/>
          </w:tcPr>
          <w:p w14:paraId="5F302C83" w14:textId="77777777" w:rsidR="000C6C68" w:rsidRDefault="000C6C68">
            <w:pPr>
              <w:pStyle w:val="Bibliography"/>
              <w:rPr>
                <w:noProof/>
                <w:lang w:val="en-US"/>
              </w:rPr>
            </w:pPr>
            <w:r>
              <w:rPr>
                <w:noProof/>
                <w:lang w:val="en-US"/>
              </w:rPr>
              <w:t>"LeetCode," [Online]. Available: https://leetcode.com/. [Accessed 25 04 2020].</w:t>
            </w:r>
          </w:p>
        </w:tc>
      </w:tr>
      <w:tr w:rsidR="000C6C68" w14:paraId="05744417" w14:textId="77777777">
        <w:trPr>
          <w:divId w:val="923807788"/>
          <w:tblCellSpacing w:w="15" w:type="dxa"/>
        </w:trPr>
        <w:tc>
          <w:tcPr>
            <w:tcW w:w="50" w:type="pct"/>
            <w:hideMark/>
          </w:tcPr>
          <w:p w14:paraId="6E17F37A" w14:textId="77777777" w:rsidR="000C6C68" w:rsidRDefault="000C6C68">
            <w:pPr>
              <w:pStyle w:val="Bibliography"/>
              <w:rPr>
                <w:noProof/>
                <w:lang w:val="en-US"/>
              </w:rPr>
            </w:pPr>
            <w:r>
              <w:rPr>
                <w:noProof/>
                <w:lang w:val="en-US"/>
              </w:rPr>
              <w:t xml:space="preserve">[13] </w:t>
            </w:r>
          </w:p>
        </w:tc>
        <w:tc>
          <w:tcPr>
            <w:tcW w:w="0" w:type="auto"/>
            <w:hideMark/>
          </w:tcPr>
          <w:p w14:paraId="27E4894E" w14:textId="77777777" w:rsidR="000C6C68" w:rsidRDefault="000C6C68">
            <w:pPr>
              <w:pStyle w:val="Bibliography"/>
              <w:rPr>
                <w:noProof/>
                <w:lang w:val="en-US"/>
              </w:rPr>
            </w:pPr>
            <w:r>
              <w:rPr>
                <w:noProof/>
                <w:lang w:val="en-US"/>
              </w:rPr>
              <w:t>"CodeWars," [Online]. Available: https://www.codewars.com/. [Accessed 25 04 2020].</w:t>
            </w:r>
          </w:p>
        </w:tc>
      </w:tr>
      <w:tr w:rsidR="000C6C68" w14:paraId="45469178" w14:textId="77777777">
        <w:trPr>
          <w:divId w:val="923807788"/>
          <w:tblCellSpacing w:w="15" w:type="dxa"/>
        </w:trPr>
        <w:tc>
          <w:tcPr>
            <w:tcW w:w="50" w:type="pct"/>
            <w:hideMark/>
          </w:tcPr>
          <w:p w14:paraId="5864D629" w14:textId="77777777" w:rsidR="000C6C68" w:rsidRDefault="000C6C68">
            <w:pPr>
              <w:pStyle w:val="Bibliography"/>
              <w:rPr>
                <w:noProof/>
                <w:lang w:val="en-US"/>
              </w:rPr>
            </w:pPr>
            <w:r>
              <w:rPr>
                <w:noProof/>
                <w:lang w:val="en-US"/>
              </w:rPr>
              <w:t xml:space="preserve">[14] </w:t>
            </w:r>
          </w:p>
        </w:tc>
        <w:tc>
          <w:tcPr>
            <w:tcW w:w="0" w:type="auto"/>
            <w:hideMark/>
          </w:tcPr>
          <w:p w14:paraId="2F78B864" w14:textId="77777777" w:rsidR="000C6C68" w:rsidRDefault="000C6C68">
            <w:pPr>
              <w:pStyle w:val="Bibliography"/>
              <w:rPr>
                <w:noProof/>
                <w:lang w:val="en-US"/>
              </w:rPr>
            </w:pPr>
            <w:r>
              <w:rPr>
                <w:noProof/>
                <w:lang w:val="en-US"/>
              </w:rPr>
              <w:t>"CodeChef," [Online]. Available: https://www.codechef.com/. [Accessed 25 04 2020].</w:t>
            </w:r>
          </w:p>
        </w:tc>
      </w:tr>
      <w:tr w:rsidR="000C6C68" w14:paraId="0AE53CC9" w14:textId="77777777">
        <w:trPr>
          <w:divId w:val="923807788"/>
          <w:tblCellSpacing w:w="15" w:type="dxa"/>
        </w:trPr>
        <w:tc>
          <w:tcPr>
            <w:tcW w:w="50" w:type="pct"/>
            <w:hideMark/>
          </w:tcPr>
          <w:p w14:paraId="3F478AD3" w14:textId="77777777" w:rsidR="000C6C68" w:rsidRDefault="000C6C68">
            <w:pPr>
              <w:pStyle w:val="Bibliography"/>
              <w:rPr>
                <w:noProof/>
                <w:lang w:val="en-US"/>
              </w:rPr>
            </w:pPr>
            <w:r>
              <w:rPr>
                <w:noProof/>
                <w:lang w:val="en-US"/>
              </w:rPr>
              <w:t xml:space="preserve">[15] </w:t>
            </w:r>
          </w:p>
        </w:tc>
        <w:tc>
          <w:tcPr>
            <w:tcW w:w="0" w:type="auto"/>
            <w:hideMark/>
          </w:tcPr>
          <w:p w14:paraId="36A59F83" w14:textId="77777777" w:rsidR="000C6C68" w:rsidRDefault="000C6C68">
            <w:pPr>
              <w:pStyle w:val="Bibliography"/>
              <w:rPr>
                <w:noProof/>
                <w:lang w:val="en-US"/>
              </w:rPr>
            </w:pPr>
            <w:r>
              <w:rPr>
                <w:noProof/>
                <w:lang w:val="en-US"/>
              </w:rPr>
              <w:t>"React – A JavaScript library for building user interfaces," [Online]. Available: https://reactjs.org. [Accessed 24 04 2020].</w:t>
            </w:r>
          </w:p>
        </w:tc>
      </w:tr>
      <w:tr w:rsidR="000C6C68" w:rsidRPr="00F0097E" w14:paraId="79887F49" w14:textId="77777777">
        <w:trPr>
          <w:divId w:val="923807788"/>
          <w:tblCellSpacing w:w="15" w:type="dxa"/>
        </w:trPr>
        <w:tc>
          <w:tcPr>
            <w:tcW w:w="50" w:type="pct"/>
            <w:hideMark/>
          </w:tcPr>
          <w:p w14:paraId="1759967B" w14:textId="77777777" w:rsidR="000C6C68" w:rsidRDefault="000C6C68">
            <w:pPr>
              <w:pStyle w:val="Bibliography"/>
              <w:rPr>
                <w:noProof/>
                <w:lang w:val="en-US"/>
              </w:rPr>
            </w:pPr>
            <w:r>
              <w:rPr>
                <w:noProof/>
                <w:lang w:val="en-US"/>
              </w:rPr>
              <w:t xml:space="preserve">[16] </w:t>
            </w:r>
          </w:p>
        </w:tc>
        <w:tc>
          <w:tcPr>
            <w:tcW w:w="0" w:type="auto"/>
            <w:hideMark/>
          </w:tcPr>
          <w:p w14:paraId="62EEADA5" w14:textId="77777777" w:rsidR="000C6C68" w:rsidRDefault="000C6C68">
            <w:pPr>
              <w:pStyle w:val="Bibliography"/>
              <w:rPr>
                <w:noProof/>
                <w:lang w:val="en-US"/>
              </w:rPr>
            </w:pPr>
            <w:r>
              <w:rPr>
                <w:noProof/>
                <w:lang w:val="en-US"/>
              </w:rPr>
              <w:t xml:space="preserve">A. Banks, Learning React: Functional Web Development with React and Redux, O'Reilly Media, 2017. </w:t>
            </w:r>
          </w:p>
        </w:tc>
      </w:tr>
      <w:tr w:rsidR="000C6C68" w:rsidRPr="00F0097E" w14:paraId="024FDD77" w14:textId="77777777">
        <w:trPr>
          <w:divId w:val="923807788"/>
          <w:tblCellSpacing w:w="15" w:type="dxa"/>
        </w:trPr>
        <w:tc>
          <w:tcPr>
            <w:tcW w:w="50" w:type="pct"/>
            <w:hideMark/>
          </w:tcPr>
          <w:p w14:paraId="04880663" w14:textId="77777777" w:rsidR="000C6C68" w:rsidRDefault="000C6C68">
            <w:pPr>
              <w:pStyle w:val="Bibliography"/>
              <w:rPr>
                <w:noProof/>
                <w:lang w:val="en-US"/>
              </w:rPr>
            </w:pPr>
            <w:r>
              <w:rPr>
                <w:noProof/>
                <w:lang w:val="en-US"/>
              </w:rPr>
              <w:t xml:space="preserve">[17] </w:t>
            </w:r>
          </w:p>
        </w:tc>
        <w:tc>
          <w:tcPr>
            <w:tcW w:w="0" w:type="auto"/>
            <w:hideMark/>
          </w:tcPr>
          <w:p w14:paraId="7169C8F9" w14:textId="77777777" w:rsidR="000C6C68" w:rsidRDefault="000C6C68">
            <w:pPr>
              <w:pStyle w:val="Bibliography"/>
              <w:rPr>
                <w:noProof/>
                <w:lang w:val="en-US"/>
              </w:rPr>
            </w:pPr>
            <w:r>
              <w:rPr>
                <w:noProof/>
                <w:lang w:val="en-US"/>
              </w:rPr>
              <w:t>"Introducing JSX – React," [Online]. Available: https://reactjs.org/docs/introducing-jsx.html. [Accessed 24 04 2020].</w:t>
            </w:r>
          </w:p>
        </w:tc>
      </w:tr>
      <w:tr w:rsidR="000C6C68" w14:paraId="0E167C4E" w14:textId="77777777">
        <w:trPr>
          <w:divId w:val="923807788"/>
          <w:tblCellSpacing w:w="15" w:type="dxa"/>
        </w:trPr>
        <w:tc>
          <w:tcPr>
            <w:tcW w:w="50" w:type="pct"/>
            <w:hideMark/>
          </w:tcPr>
          <w:p w14:paraId="4CEFCC03" w14:textId="77777777" w:rsidR="000C6C68" w:rsidRDefault="000C6C68">
            <w:pPr>
              <w:pStyle w:val="Bibliography"/>
              <w:rPr>
                <w:noProof/>
                <w:lang w:val="en-US"/>
              </w:rPr>
            </w:pPr>
            <w:r>
              <w:rPr>
                <w:noProof/>
                <w:lang w:val="en-US"/>
              </w:rPr>
              <w:lastRenderedPageBreak/>
              <w:t xml:space="preserve">[18] </w:t>
            </w:r>
          </w:p>
        </w:tc>
        <w:tc>
          <w:tcPr>
            <w:tcW w:w="0" w:type="auto"/>
            <w:hideMark/>
          </w:tcPr>
          <w:p w14:paraId="26726842" w14:textId="77777777" w:rsidR="000C6C68" w:rsidRDefault="000C6C68">
            <w:pPr>
              <w:pStyle w:val="Bibliography"/>
              <w:rPr>
                <w:noProof/>
                <w:lang w:val="en-US"/>
              </w:rPr>
            </w:pPr>
            <w:r>
              <w:rPr>
                <w:noProof/>
                <w:lang w:val="en-US"/>
              </w:rPr>
              <w:t>"Spring Framework," [Online]. Available: https://spring.io/projects/spring-framework. [Accessed 24 04 2020].</w:t>
            </w:r>
          </w:p>
        </w:tc>
      </w:tr>
      <w:tr w:rsidR="000C6C68" w:rsidRPr="00F0097E" w14:paraId="299056EF" w14:textId="77777777">
        <w:trPr>
          <w:divId w:val="923807788"/>
          <w:tblCellSpacing w:w="15" w:type="dxa"/>
        </w:trPr>
        <w:tc>
          <w:tcPr>
            <w:tcW w:w="50" w:type="pct"/>
            <w:hideMark/>
          </w:tcPr>
          <w:p w14:paraId="0FAB6506" w14:textId="77777777" w:rsidR="000C6C68" w:rsidRDefault="000C6C68">
            <w:pPr>
              <w:pStyle w:val="Bibliography"/>
              <w:rPr>
                <w:noProof/>
                <w:lang w:val="en-US"/>
              </w:rPr>
            </w:pPr>
            <w:r>
              <w:rPr>
                <w:noProof/>
                <w:lang w:val="en-US"/>
              </w:rPr>
              <w:t xml:space="preserve">[19] </w:t>
            </w:r>
          </w:p>
        </w:tc>
        <w:tc>
          <w:tcPr>
            <w:tcW w:w="0" w:type="auto"/>
            <w:hideMark/>
          </w:tcPr>
          <w:p w14:paraId="3D4F62DC" w14:textId="77777777" w:rsidR="000C6C68" w:rsidRDefault="000C6C68">
            <w:pPr>
              <w:pStyle w:val="Bibliography"/>
              <w:rPr>
                <w:noProof/>
                <w:lang w:val="en-US"/>
              </w:rPr>
            </w:pPr>
            <w:r>
              <w:rPr>
                <w:noProof/>
                <w:lang w:val="en-US"/>
              </w:rPr>
              <w:t>"2. Introduction to the Spring Framework," [Online]. Available: https://docs.spring.io/spring/docs/4.3.x/spring-framework-reference/html/overview.html. [Accessed 24 04 2020].</w:t>
            </w:r>
          </w:p>
        </w:tc>
      </w:tr>
      <w:tr w:rsidR="000C6C68" w14:paraId="5B09960A" w14:textId="77777777">
        <w:trPr>
          <w:divId w:val="923807788"/>
          <w:tblCellSpacing w:w="15" w:type="dxa"/>
        </w:trPr>
        <w:tc>
          <w:tcPr>
            <w:tcW w:w="50" w:type="pct"/>
            <w:hideMark/>
          </w:tcPr>
          <w:p w14:paraId="2163CD77" w14:textId="77777777" w:rsidR="000C6C68" w:rsidRDefault="000C6C68">
            <w:pPr>
              <w:pStyle w:val="Bibliography"/>
              <w:rPr>
                <w:noProof/>
                <w:lang w:val="en-US"/>
              </w:rPr>
            </w:pPr>
            <w:r>
              <w:rPr>
                <w:noProof/>
                <w:lang w:val="en-US"/>
              </w:rPr>
              <w:t xml:space="preserve">[20] </w:t>
            </w:r>
          </w:p>
        </w:tc>
        <w:tc>
          <w:tcPr>
            <w:tcW w:w="0" w:type="auto"/>
            <w:hideMark/>
          </w:tcPr>
          <w:p w14:paraId="0CCE2261" w14:textId="77777777" w:rsidR="000C6C68" w:rsidRDefault="000C6C68">
            <w:pPr>
              <w:pStyle w:val="Bibliography"/>
              <w:rPr>
                <w:noProof/>
                <w:lang w:val="en-US"/>
              </w:rPr>
            </w:pPr>
            <w:r>
              <w:rPr>
                <w:noProof/>
                <w:lang w:val="en-US"/>
              </w:rPr>
              <w:t>"Spring Boot," [Online]. Available: https://spring.io/projects/spring-boot. [Accessed 04 24 2020].</w:t>
            </w:r>
          </w:p>
        </w:tc>
      </w:tr>
      <w:tr w:rsidR="000C6C68" w14:paraId="4A425359" w14:textId="77777777">
        <w:trPr>
          <w:divId w:val="923807788"/>
          <w:tblCellSpacing w:w="15" w:type="dxa"/>
        </w:trPr>
        <w:tc>
          <w:tcPr>
            <w:tcW w:w="50" w:type="pct"/>
            <w:hideMark/>
          </w:tcPr>
          <w:p w14:paraId="19CDDD52" w14:textId="77777777" w:rsidR="000C6C68" w:rsidRDefault="000C6C68">
            <w:pPr>
              <w:pStyle w:val="Bibliography"/>
              <w:rPr>
                <w:noProof/>
                <w:lang w:val="en-US"/>
              </w:rPr>
            </w:pPr>
            <w:r>
              <w:rPr>
                <w:noProof/>
                <w:lang w:val="en-US"/>
              </w:rPr>
              <w:t xml:space="preserve">[21] </w:t>
            </w:r>
          </w:p>
        </w:tc>
        <w:tc>
          <w:tcPr>
            <w:tcW w:w="0" w:type="auto"/>
            <w:hideMark/>
          </w:tcPr>
          <w:p w14:paraId="09B0448C" w14:textId="77777777" w:rsidR="000C6C68" w:rsidRDefault="000C6C68">
            <w:pPr>
              <w:pStyle w:val="Bibliography"/>
              <w:rPr>
                <w:noProof/>
                <w:lang w:val="en-US"/>
              </w:rPr>
            </w:pPr>
            <w:r>
              <w:rPr>
                <w:noProof/>
                <w:lang w:val="en-US"/>
              </w:rPr>
              <w:t>"API Documentation &amp; Design Tools for Teams | Swagger | Swagger," [Online]. Available: https://swagger.io/. [Accessed 24 04 2020].</w:t>
            </w:r>
          </w:p>
        </w:tc>
      </w:tr>
      <w:tr w:rsidR="000C6C68" w14:paraId="278FAECE" w14:textId="77777777">
        <w:trPr>
          <w:divId w:val="923807788"/>
          <w:tblCellSpacing w:w="15" w:type="dxa"/>
        </w:trPr>
        <w:tc>
          <w:tcPr>
            <w:tcW w:w="50" w:type="pct"/>
            <w:hideMark/>
          </w:tcPr>
          <w:p w14:paraId="6D8468C7" w14:textId="77777777" w:rsidR="000C6C68" w:rsidRDefault="000C6C68">
            <w:pPr>
              <w:pStyle w:val="Bibliography"/>
              <w:rPr>
                <w:noProof/>
                <w:lang w:val="en-US"/>
              </w:rPr>
            </w:pPr>
            <w:r>
              <w:rPr>
                <w:noProof/>
                <w:lang w:val="en-US"/>
              </w:rPr>
              <w:t xml:space="preserve">[22] </w:t>
            </w:r>
          </w:p>
        </w:tc>
        <w:tc>
          <w:tcPr>
            <w:tcW w:w="0" w:type="auto"/>
            <w:hideMark/>
          </w:tcPr>
          <w:p w14:paraId="0BB48645" w14:textId="77777777" w:rsidR="000C6C68" w:rsidRDefault="000C6C68">
            <w:pPr>
              <w:pStyle w:val="Bibliography"/>
              <w:rPr>
                <w:noProof/>
                <w:lang w:val="en-US"/>
              </w:rPr>
            </w:pPr>
            <w:r>
              <w:rPr>
                <w:noProof/>
                <w:lang w:val="en-US"/>
              </w:rPr>
              <w:t>"Empowering App Development for Developers | Docker," [Online]. Available: https://www.docker.com/. [Accessed 17 04 2020].</w:t>
            </w:r>
          </w:p>
        </w:tc>
      </w:tr>
      <w:tr w:rsidR="000C6C68" w14:paraId="55F8B3F4" w14:textId="77777777">
        <w:trPr>
          <w:divId w:val="923807788"/>
          <w:tblCellSpacing w:w="15" w:type="dxa"/>
        </w:trPr>
        <w:tc>
          <w:tcPr>
            <w:tcW w:w="50" w:type="pct"/>
            <w:hideMark/>
          </w:tcPr>
          <w:p w14:paraId="4E31CEFB" w14:textId="77777777" w:rsidR="000C6C68" w:rsidRDefault="000C6C68">
            <w:pPr>
              <w:pStyle w:val="Bibliography"/>
              <w:rPr>
                <w:noProof/>
                <w:lang w:val="en-US"/>
              </w:rPr>
            </w:pPr>
            <w:r>
              <w:rPr>
                <w:noProof/>
                <w:lang w:val="en-US"/>
              </w:rPr>
              <w:t xml:space="preserve">[23] </w:t>
            </w:r>
          </w:p>
        </w:tc>
        <w:tc>
          <w:tcPr>
            <w:tcW w:w="0" w:type="auto"/>
            <w:hideMark/>
          </w:tcPr>
          <w:p w14:paraId="67DE4B39" w14:textId="77777777" w:rsidR="000C6C68" w:rsidRDefault="000C6C68">
            <w:pPr>
              <w:pStyle w:val="Bibliography"/>
              <w:rPr>
                <w:noProof/>
                <w:lang w:val="en-US"/>
              </w:rPr>
            </w:pPr>
            <w:r>
              <w:rPr>
                <w:noProof/>
                <w:lang w:val="en-US"/>
              </w:rPr>
              <w:t>"Docker Documentation | Docker Documentation," [Online]. Available: https://docs.docker.com/. [Accessed 17 04 2020].</w:t>
            </w:r>
          </w:p>
        </w:tc>
      </w:tr>
      <w:tr w:rsidR="000C6C68" w:rsidRPr="00F0097E" w14:paraId="727A69BD" w14:textId="77777777">
        <w:trPr>
          <w:divId w:val="923807788"/>
          <w:tblCellSpacing w:w="15" w:type="dxa"/>
        </w:trPr>
        <w:tc>
          <w:tcPr>
            <w:tcW w:w="50" w:type="pct"/>
            <w:hideMark/>
          </w:tcPr>
          <w:p w14:paraId="411C8736" w14:textId="77777777" w:rsidR="000C6C68" w:rsidRDefault="000C6C68">
            <w:pPr>
              <w:pStyle w:val="Bibliography"/>
              <w:rPr>
                <w:noProof/>
                <w:lang w:val="en-GB"/>
              </w:rPr>
            </w:pPr>
            <w:r>
              <w:rPr>
                <w:noProof/>
                <w:lang w:val="en-GB"/>
              </w:rPr>
              <w:t xml:space="preserve">[24] </w:t>
            </w:r>
          </w:p>
        </w:tc>
        <w:tc>
          <w:tcPr>
            <w:tcW w:w="0" w:type="auto"/>
            <w:hideMark/>
          </w:tcPr>
          <w:p w14:paraId="7E7BE7D9" w14:textId="77777777" w:rsidR="000C6C68" w:rsidRDefault="000C6C68">
            <w:pPr>
              <w:pStyle w:val="Bibliography"/>
              <w:rPr>
                <w:noProof/>
                <w:lang w:val="en-GB"/>
              </w:rPr>
            </w:pPr>
            <w:r>
              <w:rPr>
                <w:noProof/>
                <w:lang w:val="en-GB"/>
              </w:rPr>
              <w:t xml:space="preserve">S. M. Jain, Linux Containers and Virtualization - A kernel perspective, Independently published, 2019. </w:t>
            </w:r>
          </w:p>
        </w:tc>
      </w:tr>
      <w:tr w:rsidR="000C6C68" w14:paraId="56C26C81" w14:textId="77777777">
        <w:trPr>
          <w:divId w:val="923807788"/>
          <w:tblCellSpacing w:w="15" w:type="dxa"/>
        </w:trPr>
        <w:tc>
          <w:tcPr>
            <w:tcW w:w="50" w:type="pct"/>
            <w:hideMark/>
          </w:tcPr>
          <w:p w14:paraId="5D3765E1" w14:textId="77777777" w:rsidR="000C6C68" w:rsidRDefault="000C6C68">
            <w:pPr>
              <w:pStyle w:val="Bibliography"/>
              <w:rPr>
                <w:noProof/>
                <w:lang w:val="en-US"/>
              </w:rPr>
            </w:pPr>
            <w:r>
              <w:rPr>
                <w:noProof/>
                <w:lang w:val="en-US"/>
              </w:rPr>
              <w:t xml:space="preserve">[25] </w:t>
            </w:r>
          </w:p>
        </w:tc>
        <w:tc>
          <w:tcPr>
            <w:tcW w:w="0" w:type="auto"/>
            <w:hideMark/>
          </w:tcPr>
          <w:p w14:paraId="314C4A12" w14:textId="77777777" w:rsidR="000C6C68" w:rsidRDefault="000C6C68">
            <w:pPr>
              <w:pStyle w:val="Bibliography"/>
              <w:rPr>
                <w:noProof/>
                <w:lang w:val="en-US"/>
              </w:rPr>
            </w:pPr>
            <w:r>
              <w:rPr>
                <w:noProof/>
                <w:lang w:val="en-US"/>
              </w:rPr>
              <w:t>"Docker Hub," [Online]. Available: https://hub.docker.com/. [Accessed 17 04 2020].</w:t>
            </w:r>
          </w:p>
        </w:tc>
      </w:tr>
      <w:tr w:rsidR="000C6C68" w:rsidRPr="00F0097E" w14:paraId="21B4566D" w14:textId="77777777">
        <w:trPr>
          <w:divId w:val="923807788"/>
          <w:tblCellSpacing w:w="15" w:type="dxa"/>
        </w:trPr>
        <w:tc>
          <w:tcPr>
            <w:tcW w:w="50" w:type="pct"/>
            <w:hideMark/>
          </w:tcPr>
          <w:p w14:paraId="7BC97424" w14:textId="77777777" w:rsidR="000C6C68" w:rsidRDefault="000C6C68">
            <w:pPr>
              <w:pStyle w:val="Bibliography"/>
              <w:rPr>
                <w:noProof/>
                <w:lang w:val="en-US"/>
              </w:rPr>
            </w:pPr>
            <w:r>
              <w:rPr>
                <w:noProof/>
                <w:lang w:val="en-US"/>
              </w:rPr>
              <w:t xml:space="preserve">[26] </w:t>
            </w:r>
          </w:p>
        </w:tc>
        <w:tc>
          <w:tcPr>
            <w:tcW w:w="0" w:type="auto"/>
            <w:hideMark/>
          </w:tcPr>
          <w:p w14:paraId="7A797CC4" w14:textId="77777777" w:rsidR="000C6C68" w:rsidRDefault="000C6C68">
            <w:pPr>
              <w:pStyle w:val="Bibliography"/>
              <w:rPr>
                <w:noProof/>
                <w:lang w:val="en-US"/>
              </w:rPr>
            </w:pPr>
            <w:r>
              <w:rPr>
                <w:noProof/>
                <w:lang w:val="en-US"/>
              </w:rPr>
              <w:t>"What is REST – Learn to create timeless REST APIs," [Online]. Available: https://restfulapi.net/. [Accessed 01 05 2020].</w:t>
            </w:r>
          </w:p>
        </w:tc>
      </w:tr>
      <w:tr w:rsidR="000C6C68" w14:paraId="2C2345C0" w14:textId="77777777">
        <w:trPr>
          <w:divId w:val="923807788"/>
          <w:tblCellSpacing w:w="15" w:type="dxa"/>
        </w:trPr>
        <w:tc>
          <w:tcPr>
            <w:tcW w:w="50" w:type="pct"/>
            <w:hideMark/>
          </w:tcPr>
          <w:p w14:paraId="1E646ABE" w14:textId="77777777" w:rsidR="000C6C68" w:rsidRDefault="000C6C68">
            <w:pPr>
              <w:pStyle w:val="Bibliography"/>
              <w:rPr>
                <w:noProof/>
                <w:lang w:val="en-US"/>
              </w:rPr>
            </w:pPr>
            <w:r>
              <w:rPr>
                <w:noProof/>
                <w:lang w:val="en-US"/>
              </w:rPr>
              <w:t xml:space="preserve">[27] </w:t>
            </w:r>
          </w:p>
        </w:tc>
        <w:tc>
          <w:tcPr>
            <w:tcW w:w="0" w:type="auto"/>
            <w:hideMark/>
          </w:tcPr>
          <w:p w14:paraId="0D5FB805" w14:textId="77777777" w:rsidR="000C6C68" w:rsidRDefault="000C6C68">
            <w:pPr>
              <w:pStyle w:val="Bibliography"/>
              <w:rPr>
                <w:noProof/>
                <w:lang w:val="en-US"/>
              </w:rPr>
            </w:pPr>
            <w:r>
              <w:rPr>
                <w:noProof/>
                <w:lang w:val="en-US"/>
              </w:rPr>
              <w:t>"Material-UI," [Online]. Available: https://material-ui.com/. [Accessed 13 06 2020].</w:t>
            </w:r>
          </w:p>
        </w:tc>
      </w:tr>
      <w:tr w:rsidR="000C6C68" w14:paraId="64721D0F" w14:textId="77777777">
        <w:trPr>
          <w:divId w:val="923807788"/>
          <w:tblCellSpacing w:w="15" w:type="dxa"/>
        </w:trPr>
        <w:tc>
          <w:tcPr>
            <w:tcW w:w="50" w:type="pct"/>
            <w:hideMark/>
          </w:tcPr>
          <w:p w14:paraId="6037977D" w14:textId="77777777" w:rsidR="000C6C68" w:rsidRDefault="000C6C68">
            <w:pPr>
              <w:pStyle w:val="Bibliography"/>
              <w:rPr>
                <w:noProof/>
                <w:lang w:val="en-US"/>
              </w:rPr>
            </w:pPr>
            <w:r>
              <w:rPr>
                <w:noProof/>
                <w:lang w:val="en-US"/>
              </w:rPr>
              <w:t xml:space="preserve">[28] </w:t>
            </w:r>
          </w:p>
        </w:tc>
        <w:tc>
          <w:tcPr>
            <w:tcW w:w="0" w:type="auto"/>
            <w:hideMark/>
          </w:tcPr>
          <w:p w14:paraId="4FBB6DDA" w14:textId="77777777" w:rsidR="000C6C68" w:rsidRDefault="000C6C68">
            <w:pPr>
              <w:pStyle w:val="Bibliography"/>
              <w:rPr>
                <w:noProof/>
                <w:lang w:val="en-US"/>
              </w:rPr>
            </w:pPr>
            <w:r>
              <w:rPr>
                <w:noProof/>
                <w:lang w:val="en-US"/>
              </w:rPr>
              <w:t>"Material Design," [Online]. Available: https://material.io/design. [Accessed 13 06 2020].</w:t>
            </w:r>
          </w:p>
        </w:tc>
      </w:tr>
      <w:tr w:rsidR="000C6C68" w14:paraId="7669C723" w14:textId="77777777">
        <w:trPr>
          <w:divId w:val="923807788"/>
          <w:tblCellSpacing w:w="15" w:type="dxa"/>
        </w:trPr>
        <w:tc>
          <w:tcPr>
            <w:tcW w:w="50" w:type="pct"/>
            <w:hideMark/>
          </w:tcPr>
          <w:p w14:paraId="08D1B2A0" w14:textId="77777777" w:rsidR="000C6C68" w:rsidRDefault="000C6C68">
            <w:pPr>
              <w:pStyle w:val="Bibliography"/>
              <w:rPr>
                <w:noProof/>
                <w:lang w:val="en-US"/>
              </w:rPr>
            </w:pPr>
            <w:r>
              <w:rPr>
                <w:noProof/>
                <w:lang w:val="en-US"/>
              </w:rPr>
              <w:t xml:space="preserve">[29] </w:t>
            </w:r>
          </w:p>
        </w:tc>
        <w:tc>
          <w:tcPr>
            <w:tcW w:w="0" w:type="auto"/>
            <w:hideMark/>
          </w:tcPr>
          <w:p w14:paraId="6FBE665C" w14:textId="77777777" w:rsidR="000C6C68" w:rsidRDefault="000C6C68">
            <w:pPr>
              <w:pStyle w:val="Bibliography"/>
              <w:rPr>
                <w:noProof/>
                <w:lang w:val="en-US"/>
              </w:rPr>
            </w:pPr>
            <w:r>
              <w:rPr>
                <w:noProof/>
                <w:lang w:val="en-US"/>
              </w:rPr>
              <w:t>"CodeMirror," [Online]. Available: https://codemirror.net/. [Accessed 13 06 2020].</w:t>
            </w:r>
          </w:p>
        </w:tc>
      </w:tr>
      <w:tr w:rsidR="000C6C68" w14:paraId="2847CEE1" w14:textId="77777777">
        <w:trPr>
          <w:divId w:val="923807788"/>
          <w:tblCellSpacing w:w="15" w:type="dxa"/>
        </w:trPr>
        <w:tc>
          <w:tcPr>
            <w:tcW w:w="50" w:type="pct"/>
            <w:hideMark/>
          </w:tcPr>
          <w:p w14:paraId="53098353" w14:textId="77777777" w:rsidR="000C6C68" w:rsidRDefault="000C6C68">
            <w:pPr>
              <w:pStyle w:val="Bibliography"/>
              <w:rPr>
                <w:noProof/>
                <w:lang w:val="en-US"/>
              </w:rPr>
            </w:pPr>
            <w:r>
              <w:rPr>
                <w:noProof/>
                <w:lang w:val="en-US"/>
              </w:rPr>
              <w:t xml:space="preserve">[30] </w:t>
            </w:r>
          </w:p>
        </w:tc>
        <w:tc>
          <w:tcPr>
            <w:tcW w:w="0" w:type="auto"/>
            <w:hideMark/>
          </w:tcPr>
          <w:p w14:paraId="2EFFD980" w14:textId="77777777" w:rsidR="000C6C68" w:rsidRDefault="000C6C68">
            <w:pPr>
              <w:pStyle w:val="Bibliography"/>
              <w:rPr>
                <w:noProof/>
                <w:lang w:val="en-US"/>
              </w:rPr>
            </w:pPr>
            <w:r>
              <w:rPr>
                <w:noProof/>
                <w:lang w:val="en-US"/>
              </w:rPr>
              <w:t>"Formik · Build forms in React, without the tears.," [Online]. Available: https://jaredpalmer.com/formik/. [Accessed 06 2020].</w:t>
            </w:r>
          </w:p>
        </w:tc>
      </w:tr>
      <w:tr w:rsidR="000C6C68" w14:paraId="4AAD0F2A" w14:textId="77777777">
        <w:trPr>
          <w:divId w:val="923807788"/>
          <w:tblCellSpacing w:w="15" w:type="dxa"/>
        </w:trPr>
        <w:tc>
          <w:tcPr>
            <w:tcW w:w="50" w:type="pct"/>
            <w:hideMark/>
          </w:tcPr>
          <w:p w14:paraId="65D85D3C" w14:textId="77777777" w:rsidR="000C6C68" w:rsidRDefault="000C6C68">
            <w:pPr>
              <w:pStyle w:val="Bibliography"/>
              <w:rPr>
                <w:noProof/>
                <w:lang w:val="en-US"/>
              </w:rPr>
            </w:pPr>
            <w:r>
              <w:rPr>
                <w:noProof/>
                <w:lang w:val="en-US"/>
              </w:rPr>
              <w:t xml:space="preserve">[31] </w:t>
            </w:r>
          </w:p>
        </w:tc>
        <w:tc>
          <w:tcPr>
            <w:tcW w:w="0" w:type="auto"/>
            <w:hideMark/>
          </w:tcPr>
          <w:p w14:paraId="387DBC49" w14:textId="77777777" w:rsidR="000C6C68" w:rsidRDefault="000C6C68">
            <w:pPr>
              <w:pStyle w:val="Bibliography"/>
              <w:rPr>
                <w:noProof/>
                <w:lang w:val="en-US"/>
              </w:rPr>
            </w:pPr>
            <w:r>
              <w:rPr>
                <w:noProof/>
                <w:lang w:val="en-US"/>
              </w:rPr>
              <w:t>"Formik Material-UI," [Online]. Available: https://stackworx.github.io/formik-material-ui/. [Accessed 06 2020].</w:t>
            </w:r>
          </w:p>
        </w:tc>
      </w:tr>
      <w:tr w:rsidR="000C6C68" w14:paraId="063C7803" w14:textId="77777777">
        <w:trPr>
          <w:divId w:val="923807788"/>
          <w:tblCellSpacing w:w="15" w:type="dxa"/>
        </w:trPr>
        <w:tc>
          <w:tcPr>
            <w:tcW w:w="50" w:type="pct"/>
            <w:hideMark/>
          </w:tcPr>
          <w:p w14:paraId="6C2BA582" w14:textId="77777777" w:rsidR="000C6C68" w:rsidRDefault="000C6C68">
            <w:pPr>
              <w:pStyle w:val="Bibliography"/>
              <w:rPr>
                <w:noProof/>
                <w:lang w:val="en-US"/>
              </w:rPr>
            </w:pPr>
            <w:r>
              <w:rPr>
                <w:noProof/>
                <w:lang w:val="en-US"/>
              </w:rPr>
              <w:t xml:space="preserve">[32] </w:t>
            </w:r>
          </w:p>
        </w:tc>
        <w:tc>
          <w:tcPr>
            <w:tcW w:w="0" w:type="auto"/>
            <w:hideMark/>
          </w:tcPr>
          <w:p w14:paraId="6179519A" w14:textId="77777777" w:rsidR="000C6C68" w:rsidRDefault="000C6C68">
            <w:pPr>
              <w:pStyle w:val="Bibliography"/>
              <w:rPr>
                <w:noProof/>
                <w:lang w:val="en-US"/>
              </w:rPr>
            </w:pPr>
            <w:r>
              <w:rPr>
                <w:noProof/>
                <w:lang w:val="en-US"/>
              </w:rPr>
              <w:t>"yup - npm," [Online]. Available: https://www.npmjs.com/package/yup. [Accessed 06 2020].</w:t>
            </w:r>
          </w:p>
        </w:tc>
      </w:tr>
      <w:tr w:rsidR="000C6C68" w14:paraId="6235389A" w14:textId="77777777">
        <w:trPr>
          <w:divId w:val="923807788"/>
          <w:tblCellSpacing w:w="15" w:type="dxa"/>
        </w:trPr>
        <w:tc>
          <w:tcPr>
            <w:tcW w:w="50" w:type="pct"/>
            <w:hideMark/>
          </w:tcPr>
          <w:p w14:paraId="58D4B041" w14:textId="77777777" w:rsidR="000C6C68" w:rsidRDefault="000C6C68">
            <w:pPr>
              <w:pStyle w:val="Bibliography"/>
              <w:rPr>
                <w:noProof/>
                <w:lang w:val="en-US"/>
              </w:rPr>
            </w:pPr>
            <w:r>
              <w:rPr>
                <w:noProof/>
                <w:lang w:val="en-US"/>
              </w:rPr>
              <w:t xml:space="preserve">[33] </w:t>
            </w:r>
          </w:p>
        </w:tc>
        <w:tc>
          <w:tcPr>
            <w:tcW w:w="0" w:type="auto"/>
            <w:hideMark/>
          </w:tcPr>
          <w:p w14:paraId="727A8B0C" w14:textId="77777777" w:rsidR="000C6C68" w:rsidRDefault="000C6C68">
            <w:pPr>
              <w:pStyle w:val="Bibliography"/>
              <w:rPr>
                <w:noProof/>
                <w:lang w:val="en-US"/>
              </w:rPr>
            </w:pPr>
            <w:r>
              <w:rPr>
                <w:noProof/>
                <w:lang w:val="en-US"/>
              </w:rPr>
              <w:t>"Tutorial · Formik," [Online]. Available: https://jaredpalmer.com/formik/docs/tutorial#schema-validation-with-yup. [Accessed 06 2020].</w:t>
            </w:r>
          </w:p>
        </w:tc>
      </w:tr>
      <w:tr w:rsidR="000C6C68" w:rsidRPr="00F0097E" w14:paraId="0611C5E6" w14:textId="77777777">
        <w:trPr>
          <w:divId w:val="923807788"/>
          <w:tblCellSpacing w:w="15" w:type="dxa"/>
        </w:trPr>
        <w:tc>
          <w:tcPr>
            <w:tcW w:w="50" w:type="pct"/>
            <w:hideMark/>
          </w:tcPr>
          <w:p w14:paraId="2EC965DB" w14:textId="77777777" w:rsidR="000C6C68" w:rsidRDefault="000C6C68">
            <w:pPr>
              <w:pStyle w:val="Bibliography"/>
              <w:rPr>
                <w:noProof/>
                <w:lang w:val="en-US"/>
              </w:rPr>
            </w:pPr>
            <w:r>
              <w:rPr>
                <w:noProof/>
                <w:lang w:val="en-US"/>
              </w:rPr>
              <w:t xml:space="preserve">[34] </w:t>
            </w:r>
          </w:p>
        </w:tc>
        <w:tc>
          <w:tcPr>
            <w:tcW w:w="0" w:type="auto"/>
            <w:hideMark/>
          </w:tcPr>
          <w:p w14:paraId="7F554A56" w14:textId="77777777" w:rsidR="000C6C68" w:rsidRDefault="000C6C68">
            <w:pPr>
              <w:pStyle w:val="Bibliography"/>
              <w:rPr>
                <w:noProof/>
                <w:lang w:val="en-US"/>
              </w:rPr>
            </w:pPr>
            <w:r>
              <w:rPr>
                <w:noProof/>
                <w:lang w:val="en-US"/>
              </w:rPr>
              <w:t>"OpenAPI-Specification/3.0.2.md at master · OAI/OpenAPI-Specification," [Online]. Available: https://github.com/OAI/OpenAPI-Specification/blob/master/versions/3.0.2.md. [Accessed 27 04 2020].</w:t>
            </w:r>
          </w:p>
        </w:tc>
      </w:tr>
      <w:tr w:rsidR="000C6C68" w14:paraId="6DCD71EE" w14:textId="77777777">
        <w:trPr>
          <w:divId w:val="923807788"/>
          <w:tblCellSpacing w:w="15" w:type="dxa"/>
        </w:trPr>
        <w:tc>
          <w:tcPr>
            <w:tcW w:w="50" w:type="pct"/>
            <w:hideMark/>
          </w:tcPr>
          <w:p w14:paraId="72E1B762" w14:textId="77777777" w:rsidR="000C6C68" w:rsidRDefault="000C6C68">
            <w:pPr>
              <w:pStyle w:val="Bibliography"/>
              <w:rPr>
                <w:noProof/>
                <w:lang w:val="en-US"/>
              </w:rPr>
            </w:pPr>
            <w:r>
              <w:rPr>
                <w:noProof/>
                <w:lang w:val="en-US"/>
              </w:rPr>
              <w:lastRenderedPageBreak/>
              <w:t xml:space="preserve">[35] </w:t>
            </w:r>
          </w:p>
        </w:tc>
        <w:tc>
          <w:tcPr>
            <w:tcW w:w="0" w:type="auto"/>
            <w:hideMark/>
          </w:tcPr>
          <w:p w14:paraId="58451898" w14:textId="77777777" w:rsidR="000C6C68" w:rsidRDefault="000C6C68">
            <w:pPr>
              <w:pStyle w:val="Bibliography"/>
              <w:rPr>
                <w:noProof/>
                <w:lang w:val="en-US"/>
              </w:rPr>
            </w:pPr>
            <w:r>
              <w:rPr>
                <w:noProof/>
                <w:lang w:val="en-US"/>
              </w:rPr>
              <w:t>"IS E-Learning Swagger UI," [Online]. Available: https://joaoesantos.github.io/ise_learning/apiDocumentation. [Accessed 27 04 2020].</w:t>
            </w:r>
          </w:p>
        </w:tc>
      </w:tr>
      <w:tr w:rsidR="000C6C68" w:rsidRPr="00F0097E" w14:paraId="4B1E7407" w14:textId="77777777">
        <w:trPr>
          <w:divId w:val="923807788"/>
          <w:tblCellSpacing w:w="15" w:type="dxa"/>
        </w:trPr>
        <w:tc>
          <w:tcPr>
            <w:tcW w:w="50" w:type="pct"/>
            <w:hideMark/>
          </w:tcPr>
          <w:p w14:paraId="7D98BB2E" w14:textId="77777777" w:rsidR="000C6C68" w:rsidRDefault="000C6C68">
            <w:pPr>
              <w:pStyle w:val="Bibliography"/>
              <w:rPr>
                <w:noProof/>
                <w:lang w:val="en-US"/>
              </w:rPr>
            </w:pPr>
            <w:r>
              <w:rPr>
                <w:noProof/>
                <w:lang w:val="en-US"/>
              </w:rPr>
              <w:t xml:space="preserve">[36] </w:t>
            </w:r>
          </w:p>
        </w:tc>
        <w:tc>
          <w:tcPr>
            <w:tcW w:w="0" w:type="auto"/>
            <w:hideMark/>
          </w:tcPr>
          <w:p w14:paraId="6751E080" w14:textId="77777777" w:rsidR="000C6C68" w:rsidRDefault="000C6C68">
            <w:pPr>
              <w:pStyle w:val="Bibliography"/>
              <w:rPr>
                <w:noProof/>
                <w:lang w:val="en-US"/>
              </w:rPr>
            </w:pPr>
            <w:r>
              <w:rPr>
                <w:noProof/>
                <w:lang w:val="en-US"/>
              </w:rPr>
              <w:t>"Database - Third Normal Form (3NF) - Tutorialspoint," [Online]. Available: https://www.tutorialspoint.com/sql/third-normal-form.htm. [Accessed 27 04 2020].</w:t>
            </w:r>
          </w:p>
        </w:tc>
      </w:tr>
      <w:tr w:rsidR="000C6C68" w:rsidRPr="00F0097E" w14:paraId="257F1CEF" w14:textId="77777777">
        <w:trPr>
          <w:divId w:val="923807788"/>
          <w:tblCellSpacing w:w="15" w:type="dxa"/>
        </w:trPr>
        <w:tc>
          <w:tcPr>
            <w:tcW w:w="50" w:type="pct"/>
            <w:hideMark/>
          </w:tcPr>
          <w:p w14:paraId="6A560F1A" w14:textId="77777777" w:rsidR="000C6C68" w:rsidRDefault="000C6C68">
            <w:pPr>
              <w:pStyle w:val="Bibliography"/>
              <w:rPr>
                <w:noProof/>
                <w:lang w:val="en-GB"/>
              </w:rPr>
            </w:pPr>
            <w:r>
              <w:rPr>
                <w:noProof/>
                <w:lang w:val="en-GB"/>
              </w:rPr>
              <w:t xml:space="preserve">[37] </w:t>
            </w:r>
          </w:p>
        </w:tc>
        <w:tc>
          <w:tcPr>
            <w:tcW w:w="0" w:type="auto"/>
            <w:hideMark/>
          </w:tcPr>
          <w:p w14:paraId="028E3B21" w14:textId="77777777" w:rsidR="000C6C68" w:rsidRDefault="000C6C68">
            <w:pPr>
              <w:pStyle w:val="Bibliography"/>
              <w:rPr>
                <w:noProof/>
                <w:lang w:val="en-GB"/>
              </w:rPr>
            </w:pPr>
            <w:r>
              <w:rPr>
                <w:noProof/>
                <w:lang w:val="en-GB"/>
              </w:rPr>
              <w:t xml:space="preserve">S. B. N. a. R. Elmasri, FUNDAMENTALS OF DATABASE SYSTEMS, Pearson Education, Inc., 2004. </w:t>
            </w:r>
          </w:p>
        </w:tc>
      </w:tr>
      <w:tr w:rsidR="000C6C68" w14:paraId="43DC7922" w14:textId="77777777">
        <w:trPr>
          <w:divId w:val="923807788"/>
          <w:tblCellSpacing w:w="15" w:type="dxa"/>
        </w:trPr>
        <w:tc>
          <w:tcPr>
            <w:tcW w:w="50" w:type="pct"/>
            <w:hideMark/>
          </w:tcPr>
          <w:p w14:paraId="1885BC4B" w14:textId="77777777" w:rsidR="000C6C68" w:rsidRDefault="000C6C68">
            <w:pPr>
              <w:pStyle w:val="Bibliography"/>
              <w:rPr>
                <w:noProof/>
                <w:lang w:val="en-US"/>
              </w:rPr>
            </w:pPr>
            <w:r>
              <w:rPr>
                <w:noProof/>
                <w:lang w:val="en-US"/>
              </w:rPr>
              <w:t xml:space="preserve">[38] </w:t>
            </w:r>
          </w:p>
        </w:tc>
        <w:tc>
          <w:tcPr>
            <w:tcW w:w="0" w:type="auto"/>
            <w:hideMark/>
          </w:tcPr>
          <w:p w14:paraId="5D954DF4" w14:textId="77777777" w:rsidR="000C6C68" w:rsidRDefault="000C6C68">
            <w:pPr>
              <w:pStyle w:val="Bibliography"/>
              <w:rPr>
                <w:noProof/>
                <w:lang w:val="en-US"/>
              </w:rPr>
            </w:pPr>
            <w:r>
              <w:rPr>
                <w:noProof/>
                <w:lang w:val="en-US"/>
              </w:rPr>
              <w:t>"Home · joaoesantos/ise_learning Wiki," [Online]. Available: https://github.com/joaoesantos/ise_learning/wiki. [Accessed 2020].</w:t>
            </w:r>
          </w:p>
        </w:tc>
      </w:tr>
      <w:tr w:rsidR="000C6C68" w14:paraId="52BACFC0" w14:textId="77777777">
        <w:trPr>
          <w:divId w:val="923807788"/>
          <w:tblCellSpacing w:w="15" w:type="dxa"/>
        </w:trPr>
        <w:tc>
          <w:tcPr>
            <w:tcW w:w="50" w:type="pct"/>
            <w:hideMark/>
          </w:tcPr>
          <w:p w14:paraId="7C1FF1FA" w14:textId="77777777" w:rsidR="000C6C68" w:rsidRDefault="000C6C68">
            <w:pPr>
              <w:pStyle w:val="Bibliography"/>
              <w:rPr>
                <w:noProof/>
                <w:lang w:val="en-US"/>
              </w:rPr>
            </w:pPr>
            <w:r>
              <w:rPr>
                <w:noProof/>
                <w:lang w:val="en-US"/>
              </w:rPr>
              <w:t xml:space="preserve">[39] </w:t>
            </w:r>
          </w:p>
        </w:tc>
        <w:tc>
          <w:tcPr>
            <w:tcW w:w="0" w:type="auto"/>
            <w:hideMark/>
          </w:tcPr>
          <w:p w14:paraId="709301D9" w14:textId="77777777" w:rsidR="000C6C68" w:rsidRDefault="000C6C68">
            <w:pPr>
              <w:pStyle w:val="Bibliography"/>
              <w:rPr>
                <w:noProof/>
                <w:lang w:val="en-US"/>
              </w:rPr>
            </w:pPr>
            <w:r>
              <w:rPr>
                <w:noProof/>
                <w:lang w:val="en-US"/>
              </w:rPr>
              <w:t>"rfc7807," [Online]. Available: https://tools.ietf.org/html/rfc7807. [Accessed 12 09 2020].</w:t>
            </w:r>
          </w:p>
        </w:tc>
      </w:tr>
      <w:tr w:rsidR="000C6C68" w14:paraId="775FA630" w14:textId="77777777">
        <w:trPr>
          <w:divId w:val="923807788"/>
          <w:tblCellSpacing w:w="15" w:type="dxa"/>
        </w:trPr>
        <w:tc>
          <w:tcPr>
            <w:tcW w:w="50" w:type="pct"/>
            <w:hideMark/>
          </w:tcPr>
          <w:p w14:paraId="63C0E492" w14:textId="77777777" w:rsidR="000C6C68" w:rsidRDefault="000C6C68">
            <w:pPr>
              <w:pStyle w:val="Bibliography"/>
              <w:rPr>
                <w:noProof/>
                <w:lang w:val="en-US"/>
              </w:rPr>
            </w:pPr>
            <w:r>
              <w:rPr>
                <w:noProof/>
                <w:lang w:val="en-US"/>
              </w:rPr>
              <w:t xml:space="preserve">[40] </w:t>
            </w:r>
          </w:p>
        </w:tc>
        <w:tc>
          <w:tcPr>
            <w:tcW w:w="0" w:type="auto"/>
            <w:hideMark/>
          </w:tcPr>
          <w:p w14:paraId="7A0D9D7C" w14:textId="77777777" w:rsidR="000C6C68" w:rsidRDefault="000C6C68">
            <w:pPr>
              <w:pStyle w:val="Bibliography"/>
              <w:rPr>
                <w:noProof/>
                <w:lang w:val="en-US"/>
              </w:rPr>
            </w:pPr>
            <w:r>
              <w:rPr>
                <w:noProof/>
                <w:lang w:val="en-US"/>
              </w:rPr>
              <w:t>"Express," [Online]. Available: http://expressjs.com/. [Accessed 10 09 2020].</w:t>
            </w:r>
          </w:p>
        </w:tc>
      </w:tr>
      <w:tr w:rsidR="000C6C68" w:rsidRPr="00F0097E" w14:paraId="194FD21B" w14:textId="77777777">
        <w:trPr>
          <w:divId w:val="923807788"/>
          <w:tblCellSpacing w:w="15" w:type="dxa"/>
        </w:trPr>
        <w:tc>
          <w:tcPr>
            <w:tcW w:w="50" w:type="pct"/>
            <w:hideMark/>
          </w:tcPr>
          <w:p w14:paraId="2B77814A" w14:textId="77777777" w:rsidR="000C6C68" w:rsidRDefault="000C6C68">
            <w:pPr>
              <w:pStyle w:val="Bibliography"/>
              <w:rPr>
                <w:noProof/>
                <w:lang w:val="en-US"/>
              </w:rPr>
            </w:pPr>
            <w:r>
              <w:rPr>
                <w:noProof/>
                <w:lang w:val="en-US"/>
              </w:rPr>
              <w:t xml:space="preserve">[41] </w:t>
            </w:r>
          </w:p>
        </w:tc>
        <w:tc>
          <w:tcPr>
            <w:tcW w:w="0" w:type="auto"/>
            <w:hideMark/>
          </w:tcPr>
          <w:p w14:paraId="22A7C57B" w14:textId="77777777" w:rsidR="000C6C68" w:rsidRDefault="000C6C68">
            <w:pPr>
              <w:pStyle w:val="Bibliography"/>
              <w:rPr>
                <w:noProof/>
                <w:lang w:val="en-US"/>
              </w:rPr>
            </w:pPr>
            <w:r>
              <w:rPr>
                <w:noProof/>
                <w:lang w:val="en-US"/>
              </w:rPr>
              <w:t>"Flask," [Online]. Available: www.flask.palletsprojects.com. [Accessed 28 08 2020].</w:t>
            </w:r>
          </w:p>
        </w:tc>
      </w:tr>
      <w:tr w:rsidR="000C6C68" w14:paraId="019C2726" w14:textId="77777777">
        <w:trPr>
          <w:divId w:val="923807788"/>
          <w:tblCellSpacing w:w="15" w:type="dxa"/>
        </w:trPr>
        <w:tc>
          <w:tcPr>
            <w:tcW w:w="50" w:type="pct"/>
            <w:hideMark/>
          </w:tcPr>
          <w:p w14:paraId="263C2828" w14:textId="77777777" w:rsidR="000C6C68" w:rsidRDefault="000C6C68">
            <w:pPr>
              <w:pStyle w:val="Bibliography"/>
              <w:rPr>
                <w:noProof/>
                <w:lang w:val="en-US"/>
              </w:rPr>
            </w:pPr>
            <w:r>
              <w:rPr>
                <w:noProof/>
                <w:lang w:val="en-US"/>
              </w:rPr>
              <w:t xml:space="preserve">[42] </w:t>
            </w:r>
          </w:p>
        </w:tc>
        <w:tc>
          <w:tcPr>
            <w:tcW w:w="0" w:type="auto"/>
            <w:hideMark/>
          </w:tcPr>
          <w:p w14:paraId="6CDD51E8" w14:textId="77777777" w:rsidR="000C6C68" w:rsidRDefault="000C6C68">
            <w:pPr>
              <w:pStyle w:val="Bibliography"/>
              <w:rPr>
                <w:noProof/>
                <w:lang w:val="en-US"/>
              </w:rPr>
            </w:pPr>
            <w:r>
              <w:rPr>
                <w:noProof/>
                <w:lang w:val="en-US"/>
              </w:rPr>
              <w:t>"Docker Swarm Mode," [Online]. Available: https://docs.docker.com/engine/swarm/key-concepts/. [Accessed 03 09 2020].</w:t>
            </w:r>
          </w:p>
        </w:tc>
      </w:tr>
      <w:tr w:rsidR="000C6C68" w14:paraId="253A4C66" w14:textId="77777777">
        <w:trPr>
          <w:divId w:val="923807788"/>
          <w:tblCellSpacing w:w="15" w:type="dxa"/>
        </w:trPr>
        <w:tc>
          <w:tcPr>
            <w:tcW w:w="50" w:type="pct"/>
            <w:hideMark/>
          </w:tcPr>
          <w:p w14:paraId="5E9685A4" w14:textId="77777777" w:rsidR="000C6C68" w:rsidRDefault="000C6C68">
            <w:pPr>
              <w:pStyle w:val="Bibliography"/>
              <w:rPr>
                <w:noProof/>
                <w:lang w:val="en-US"/>
              </w:rPr>
            </w:pPr>
            <w:r>
              <w:rPr>
                <w:noProof/>
                <w:lang w:val="en-US"/>
              </w:rPr>
              <w:t xml:space="preserve">[43] </w:t>
            </w:r>
          </w:p>
        </w:tc>
        <w:tc>
          <w:tcPr>
            <w:tcW w:w="0" w:type="auto"/>
            <w:hideMark/>
          </w:tcPr>
          <w:p w14:paraId="4F91BE31" w14:textId="77777777" w:rsidR="000C6C68" w:rsidRDefault="000C6C68">
            <w:pPr>
              <w:pStyle w:val="Bibliography"/>
              <w:rPr>
                <w:noProof/>
                <w:lang w:val="en-US"/>
              </w:rPr>
            </w:pPr>
            <w:r>
              <w:rPr>
                <w:noProof/>
                <w:lang w:val="en-US"/>
              </w:rPr>
              <w:t>"Kubernetes," [Online]. Available: https://kubernetes.io/. [Accessed 03 09 2020].</w:t>
            </w:r>
          </w:p>
        </w:tc>
      </w:tr>
      <w:tr w:rsidR="000C6C68" w14:paraId="298739F9" w14:textId="77777777">
        <w:trPr>
          <w:divId w:val="923807788"/>
          <w:tblCellSpacing w:w="15" w:type="dxa"/>
        </w:trPr>
        <w:tc>
          <w:tcPr>
            <w:tcW w:w="50" w:type="pct"/>
            <w:hideMark/>
          </w:tcPr>
          <w:p w14:paraId="48919C6D" w14:textId="77777777" w:rsidR="000C6C68" w:rsidRDefault="000C6C68">
            <w:pPr>
              <w:pStyle w:val="Bibliography"/>
              <w:rPr>
                <w:noProof/>
                <w:lang w:val="en-US"/>
              </w:rPr>
            </w:pPr>
            <w:r>
              <w:rPr>
                <w:noProof/>
                <w:lang w:val="en-US"/>
              </w:rPr>
              <w:t xml:space="preserve">[44] </w:t>
            </w:r>
          </w:p>
        </w:tc>
        <w:tc>
          <w:tcPr>
            <w:tcW w:w="0" w:type="auto"/>
            <w:hideMark/>
          </w:tcPr>
          <w:p w14:paraId="152AE45B" w14:textId="77777777" w:rsidR="000C6C68" w:rsidRDefault="000C6C68">
            <w:pPr>
              <w:pStyle w:val="Bibliography"/>
              <w:rPr>
                <w:noProof/>
                <w:lang w:val="en-US"/>
              </w:rPr>
            </w:pPr>
            <w:r>
              <w:rPr>
                <w:noProof/>
                <w:lang w:val="en-US"/>
              </w:rPr>
              <w:t>"Deploying to Cloud Run | Cloud Build Documentation | Google Cloud," [Online]. Available: https://cloud.google.com/cloud-build/docs/deploying-builds/deploy-cloud-run. [Accessed 2020 09 15].</w:t>
            </w:r>
          </w:p>
        </w:tc>
      </w:tr>
      <w:tr w:rsidR="000C6C68" w14:paraId="615FA20B" w14:textId="77777777">
        <w:trPr>
          <w:divId w:val="923807788"/>
          <w:tblCellSpacing w:w="15" w:type="dxa"/>
        </w:trPr>
        <w:tc>
          <w:tcPr>
            <w:tcW w:w="50" w:type="pct"/>
            <w:hideMark/>
          </w:tcPr>
          <w:p w14:paraId="43C7C0CD" w14:textId="77777777" w:rsidR="000C6C68" w:rsidRDefault="000C6C68">
            <w:pPr>
              <w:pStyle w:val="Bibliography"/>
              <w:rPr>
                <w:noProof/>
                <w:lang w:val="en-US"/>
              </w:rPr>
            </w:pPr>
            <w:r>
              <w:rPr>
                <w:noProof/>
                <w:lang w:val="en-US"/>
              </w:rPr>
              <w:t xml:space="preserve">[45] </w:t>
            </w:r>
          </w:p>
        </w:tc>
        <w:tc>
          <w:tcPr>
            <w:tcW w:w="0" w:type="auto"/>
            <w:hideMark/>
          </w:tcPr>
          <w:p w14:paraId="613C4CEA" w14:textId="77777777" w:rsidR="000C6C68" w:rsidRDefault="000C6C68">
            <w:pPr>
              <w:pStyle w:val="Bibliography"/>
              <w:rPr>
                <w:noProof/>
                <w:lang w:val="en-US"/>
              </w:rPr>
            </w:pPr>
            <w:r>
              <w:rPr>
                <w:noProof/>
                <w:lang w:val="en-US"/>
              </w:rPr>
              <w:t>"Quickstart: Build and Deploy | Cloud Run Documentation | Google Cloud," [Online]. Available: https://cloud.google.com/run/docs/quickstarts/build-and-deploy#java. [Accessed 2020 09 15].</w:t>
            </w:r>
          </w:p>
        </w:tc>
      </w:tr>
      <w:tr w:rsidR="000C6C68" w14:paraId="5C751F71" w14:textId="77777777">
        <w:trPr>
          <w:divId w:val="923807788"/>
          <w:tblCellSpacing w:w="15" w:type="dxa"/>
        </w:trPr>
        <w:tc>
          <w:tcPr>
            <w:tcW w:w="50" w:type="pct"/>
            <w:hideMark/>
          </w:tcPr>
          <w:p w14:paraId="2CD8758F" w14:textId="77777777" w:rsidR="000C6C68" w:rsidRDefault="000C6C68">
            <w:pPr>
              <w:pStyle w:val="Bibliography"/>
              <w:rPr>
                <w:noProof/>
                <w:lang w:val="en-US"/>
              </w:rPr>
            </w:pPr>
            <w:r>
              <w:rPr>
                <w:noProof/>
                <w:lang w:val="en-US"/>
              </w:rPr>
              <w:t xml:space="preserve">[46] </w:t>
            </w:r>
          </w:p>
        </w:tc>
        <w:tc>
          <w:tcPr>
            <w:tcW w:w="0" w:type="auto"/>
            <w:hideMark/>
          </w:tcPr>
          <w:p w14:paraId="0722C891" w14:textId="77777777" w:rsidR="000C6C68" w:rsidRDefault="000C6C68">
            <w:pPr>
              <w:pStyle w:val="Bibliography"/>
              <w:rPr>
                <w:noProof/>
                <w:lang w:val="en-US"/>
              </w:rPr>
            </w:pPr>
            <w:r>
              <w:rPr>
                <w:noProof/>
                <w:lang w:val="en-US"/>
              </w:rPr>
              <w:t>"Configuring Serverless VPC Access | Google Cloud," [Online]. Available: https://cloud.google.com/vpc/docs/configure-serverless-vpc-access. [Accessed 15 09 2020].</w:t>
            </w:r>
          </w:p>
        </w:tc>
      </w:tr>
      <w:tr w:rsidR="000C6C68" w14:paraId="4CE0FB81" w14:textId="77777777">
        <w:trPr>
          <w:divId w:val="923807788"/>
          <w:tblCellSpacing w:w="15" w:type="dxa"/>
        </w:trPr>
        <w:tc>
          <w:tcPr>
            <w:tcW w:w="50" w:type="pct"/>
            <w:hideMark/>
          </w:tcPr>
          <w:p w14:paraId="144417CE" w14:textId="77777777" w:rsidR="000C6C68" w:rsidRDefault="000C6C68">
            <w:pPr>
              <w:pStyle w:val="Bibliography"/>
              <w:rPr>
                <w:noProof/>
                <w:lang w:val="en-US"/>
              </w:rPr>
            </w:pPr>
            <w:r>
              <w:rPr>
                <w:noProof/>
                <w:lang w:val="en-US"/>
              </w:rPr>
              <w:t xml:space="preserve">[47] </w:t>
            </w:r>
          </w:p>
        </w:tc>
        <w:tc>
          <w:tcPr>
            <w:tcW w:w="0" w:type="auto"/>
            <w:hideMark/>
          </w:tcPr>
          <w:p w14:paraId="135206F1" w14:textId="77777777" w:rsidR="000C6C68" w:rsidRDefault="000C6C68">
            <w:pPr>
              <w:pStyle w:val="Bibliography"/>
              <w:rPr>
                <w:noProof/>
                <w:lang w:val="en-US"/>
              </w:rPr>
            </w:pPr>
            <w:r>
              <w:rPr>
                <w:noProof/>
                <w:lang w:val="en-US"/>
              </w:rPr>
              <w:t>"Connecting from Cloud Run (fully managed) to Cloud SQL," [Online]. Available: https://cloud.google.com/sql/docs/postgres/connect-run#private-ip_1. [Accessed 15 09 2020].</w:t>
            </w:r>
          </w:p>
        </w:tc>
      </w:tr>
      <w:tr w:rsidR="000C6C68" w14:paraId="0991F55C" w14:textId="77777777">
        <w:trPr>
          <w:divId w:val="923807788"/>
          <w:tblCellSpacing w:w="15" w:type="dxa"/>
        </w:trPr>
        <w:tc>
          <w:tcPr>
            <w:tcW w:w="50" w:type="pct"/>
            <w:hideMark/>
          </w:tcPr>
          <w:p w14:paraId="6E1D674A" w14:textId="77777777" w:rsidR="000C6C68" w:rsidRDefault="000C6C68">
            <w:pPr>
              <w:pStyle w:val="Bibliography"/>
              <w:rPr>
                <w:noProof/>
                <w:lang w:val="en-US"/>
              </w:rPr>
            </w:pPr>
            <w:r>
              <w:rPr>
                <w:noProof/>
                <w:lang w:val="en-US"/>
              </w:rPr>
              <w:t xml:space="preserve">[48] </w:t>
            </w:r>
          </w:p>
        </w:tc>
        <w:tc>
          <w:tcPr>
            <w:tcW w:w="0" w:type="auto"/>
            <w:hideMark/>
          </w:tcPr>
          <w:p w14:paraId="79108381" w14:textId="77777777" w:rsidR="000C6C68" w:rsidRDefault="000C6C68">
            <w:pPr>
              <w:pStyle w:val="Bibliography"/>
              <w:rPr>
                <w:noProof/>
                <w:lang w:val="en-US"/>
              </w:rPr>
            </w:pPr>
            <w:r>
              <w:rPr>
                <w:noProof/>
                <w:lang w:val="en-US"/>
              </w:rPr>
              <w:t>"Connecting to a VPC network | Cloud Run Documentation | Google Cloud," [Online]. Available: https://cloud.google.com/run/docs/configuring/connecting-vpc#configuring. [Accessed 15 09 2020].</w:t>
            </w:r>
          </w:p>
        </w:tc>
      </w:tr>
      <w:tr w:rsidR="000C6C68" w14:paraId="6BB462F7" w14:textId="77777777">
        <w:trPr>
          <w:divId w:val="923807788"/>
          <w:tblCellSpacing w:w="15" w:type="dxa"/>
        </w:trPr>
        <w:tc>
          <w:tcPr>
            <w:tcW w:w="50" w:type="pct"/>
            <w:hideMark/>
          </w:tcPr>
          <w:p w14:paraId="3F7E89E3" w14:textId="77777777" w:rsidR="000C6C68" w:rsidRDefault="000C6C68">
            <w:pPr>
              <w:pStyle w:val="Bibliography"/>
              <w:rPr>
                <w:noProof/>
                <w:lang w:val="en-US"/>
              </w:rPr>
            </w:pPr>
            <w:r>
              <w:rPr>
                <w:noProof/>
                <w:lang w:val="en-US"/>
              </w:rPr>
              <w:t xml:space="preserve">[49] </w:t>
            </w:r>
          </w:p>
        </w:tc>
        <w:tc>
          <w:tcPr>
            <w:tcW w:w="0" w:type="auto"/>
            <w:hideMark/>
          </w:tcPr>
          <w:p w14:paraId="747C9D88" w14:textId="77777777" w:rsidR="000C6C68" w:rsidRDefault="000C6C68">
            <w:pPr>
              <w:pStyle w:val="Bibliography"/>
              <w:rPr>
                <w:noProof/>
                <w:lang w:val="en-US"/>
              </w:rPr>
            </w:pPr>
            <w:r>
              <w:rPr>
                <w:noProof/>
                <w:lang w:val="en-US"/>
              </w:rPr>
              <w:t>"Advantages and Disadvantages of Microservices Architecture," [Online]. Available: https://cloudacademy.com/blog/microservices-architecture-challenge-advantage-drawback/. [Accessed 1 9 2020].</w:t>
            </w:r>
          </w:p>
        </w:tc>
      </w:tr>
      <w:tr w:rsidR="000C6C68" w14:paraId="307285BB" w14:textId="77777777">
        <w:trPr>
          <w:divId w:val="923807788"/>
          <w:tblCellSpacing w:w="15" w:type="dxa"/>
        </w:trPr>
        <w:tc>
          <w:tcPr>
            <w:tcW w:w="50" w:type="pct"/>
            <w:hideMark/>
          </w:tcPr>
          <w:p w14:paraId="0245819D" w14:textId="77777777" w:rsidR="000C6C68" w:rsidRDefault="000C6C68">
            <w:pPr>
              <w:pStyle w:val="Bibliography"/>
              <w:rPr>
                <w:noProof/>
                <w:lang w:val="en-US"/>
              </w:rPr>
            </w:pPr>
            <w:r>
              <w:rPr>
                <w:noProof/>
                <w:lang w:val="en-US"/>
              </w:rPr>
              <w:t xml:space="preserve">[50] </w:t>
            </w:r>
          </w:p>
        </w:tc>
        <w:tc>
          <w:tcPr>
            <w:tcW w:w="0" w:type="auto"/>
            <w:hideMark/>
          </w:tcPr>
          <w:p w14:paraId="3F8A1C75" w14:textId="77777777" w:rsidR="000C6C68" w:rsidRDefault="000C6C68">
            <w:pPr>
              <w:pStyle w:val="Bibliography"/>
              <w:rPr>
                <w:noProof/>
                <w:lang w:val="en-US"/>
              </w:rPr>
            </w:pPr>
            <w:r>
              <w:rPr>
                <w:noProof/>
                <w:lang w:val="en-US"/>
              </w:rPr>
              <w:t>"Wikipedia," [Online]. Available: https://en.wikipedia.org/wiki/Algorithm_engineering. [Accessed 20 04 2020].</w:t>
            </w:r>
          </w:p>
        </w:tc>
      </w:tr>
      <w:tr w:rsidR="000C6C68" w14:paraId="7D4FB86E" w14:textId="77777777">
        <w:trPr>
          <w:divId w:val="923807788"/>
          <w:tblCellSpacing w:w="15" w:type="dxa"/>
        </w:trPr>
        <w:tc>
          <w:tcPr>
            <w:tcW w:w="50" w:type="pct"/>
            <w:hideMark/>
          </w:tcPr>
          <w:p w14:paraId="34811D84" w14:textId="77777777" w:rsidR="000C6C68" w:rsidRDefault="000C6C68">
            <w:pPr>
              <w:pStyle w:val="Bibliography"/>
              <w:rPr>
                <w:noProof/>
                <w:lang w:val="en-US"/>
              </w:rPr>
            </w:pPr>
            <w:r>
              <w:rPr>
                <w:noProof/>
                <w:lang w:val="en-US"/>
              </w:rPr>
              <w:lastRenderedPageBreak/>
              <w:t xml:space="preserve">[51] </w:t>
            </w:r>
          </w:p>
        </w:tc>
        <w:tc>
          <w:tcPr>
            <w:tcW w:w="0" w:type="auto"/>
            <w:hideMark/>
          </w:tcPr>
          <w:p w14:paraId="58562ED6" w14:textId="77777777" w:rsidR="000C6C68" w:rsidRDefault="000C6C68">
            <w:pPr>
              <w:pStyle w:val="Bibliography"/>
              <w:rPr>
                <w:noProof/>
                <w:lang w:val="en-US"/>
              </w:rPr>
            </w:pPr>
            <w:r>
              <w:rPr>
                <w:noProof/>
                <w:lang w:val="en-US"/>
              </w:rPr>
              <w:t>"Spring Security," [Online]. Available: https://spring.io/projects/spring-security. [Accessed 24 04 2020].</w:t>
            </w:r>
          </w:p>
        </w:tc>
      </w:tr>
    </w:tbl>
    <w:p w14:paraId="76635B5A" w14:textId="77777777" w:rsidR="000C6C68" w:rsidRDefault="000C6C68">
      <w:pPr>
        <w:divId w:val="923807788"/>
        <w:rPr>
          <w:rFonts w:eastAsia="Times New Roman"/>
          <w:noProof/>
        </w:rPr>
      </w:pPr>
    </w:p>
    <w:p w14:paraId="10AA17BE" w14:textId="77777777" w:rsidR="00257874" w:rsidRDefault="009B6BEC">
      <w:pPr>
        <w:rPr>
          <w:lang w:val="en-US"/>
        </w:rPr>
      </w:pPr>
      <w:r>
        <w:rPr>
          <w:lang w:val="en-US"/>
        </w:rPr>
        <w:fldChar w:fldCharType="end"/>
      </w:r>
    </w:p>
    <w:p w14:paraId="685DA086" w14:textId="77777777" w:rsidR="00257874" w:rsidRDefault="00257874">
      <w:pPr>
        <w:sectPr w:rsidR="00257874">
          <w:headerReference w:type="default" r:id="rId35"/>
          <w:footerReference w:type="default" r:id="rId36"/>
          <w:footerReference w:type="first" r:id="rId37"/>
          <w:pgSz w:w="11906" w:h="16838"/>
          <w:pgMar w:top="1701" w:right="993" w:bottom="1418" w:left="993" w:header="709" w:footer="709" w:gutter="0"/>
          <w:cols w:space="720"/>
          <w:formProt w:val="0"/>
          <w:titlePg/>
          <w:docGrid w:linePitch="360"/>
        </w:sectPr>
      </w:pPr>
    </w:p>
    <w:p w14:paraId="6AE41FFA" w14:textId="77777777" w:rsidR="00257874" w:rsidRDefault="002D0913">
      <w:pPr>
        <w:pStyle w:val="Heading1"/>
        <w:numPr>
          <w:ilvl w:val="0"/>
          <w:numId w:val="5"/>
        </w:numPr>
      </w:pPr>
      <w:bookmarkStart w:id="309" w:name="_Toc52031465"/>
      <w:r>
        <w:lastRenderedPageBreak/>
        <w:t>Annex</w:t>
      </w:r>
      <w:bookmarkEnd w:id="309"/>
    </w:p>
    <w:p w14:paraId="4CAB97DB" w14:textId="77777777" w:rsidR="00257874" w:rsidRDefault="002D0913">
      <w:pPr>
        <w:pStyle w:val="Annex"/>
        <w:numPr>
          <w:ilvl w:val="0"/>
          <w:numId w:val="6"/>
        </w:numPr>
        <w:rPr>
          <w:lang w:val="en-US"/>
        </w:rPr>
      </w:pPr>
      <w:r>
        <w:rPr>
          <w:lang w:val="en-US"/>
        </w:rPr>
        <w:t xml:space="preserve"> </w:t>
      </w:r>
      <w:bookmarkStart w:id="310" w:name="_Toc52031466"/>
      <w:r>
        <w:rPr>
          <w:lang w:val="en-US"/>
        </w:rPr>
        <w:t>Supported versions of container dependencies</w:t>
      </w:r>
      <w:bookmarkEnd w:id="310"/>
    </w:p>
    <w:p w14:paraId="6DED84E6" w14:textId="77777777" w:rsidR="00257874" w:rsidRDefault="00257874">
      <w:pPr>
        <w:rPr>
          <w:lang w:val="en-US"/>
        </w:rPr>
      </w:pPr>
    </w:p>
    <w:tbl>
      <w:tblPr>
        <w:tblStyle w:val="TabeladeGrelha1Clara1"/>
        <w:tblW w:w="8242" w:type="dxa"/>
        <w:tblLook w:val="04A0" w:firstRow="1" w:lastRow="0" w:firstColumn="1" w:lastColumn="0" w:noHBand="0" w:noVBand="1"/>
      </w:tblPr>
      <w:tblGrid>
        <w:gridCol w:w="3711"/>
        <w:gridCol w:w="2052"/>
        <w:gridCol w:w="2479"/>
      </w:tblGrid>
      <w:tr w:rsidR="00257874" w14:paraId="580E125F" w14:textId="77777777" w:rsidTr="00A4393F">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711" w:type="dxa"/>
            <w:tcBorders>
              <w:bottom w:val="single" w:sz="12" w:space="0" w:color="666666"/>
            </w:tcBorders>
          </w:tcPr>
          <w:p w14:paraId="4C104B50" w14:textId="77777777" w:rsidR="00257874" w:rsidRDefault="002D0913">
            <w:pPr>
              <w:spacing w:after="0" w:line="240" w:lineRule="auto"/>
              <w:jc w:val="left"/>
              <w:rPr>
                <w:rFonts w:ascii="Calibri" w:eastAsia="Times New Roman" w:hAnsi="Calibri" w:cs="Calibri"/>
                <w:color w:val="000000"/>
                <w:lang w:val="en-US" w:eastAsia="pt-PT"/>
              </w:rPr>
            </w:pPr>
            <w:r>
              <w:rPr>
                <w:rFonts w:eastAsia="Times New Roman" w:cs="Calibri"/>
                <w:color w:val="000000"/>
                <w:lang w:val="en-US" w:eastAsia="pt-PT"/>
              </w:rPr>
              <w:t>Container</w:t>
            </w:r>
          </w:p>
        </w:tc>
        <w:tc>
          <w:tcPr>
            <w:tcW w:w="2052" w:type="dxa"/>
            <w:tcBorders>
              <w:bottom w:val="single" w:sz="12" w:space="0" w:color="666666"/>
            </w:tcBorders>
          </w:tcPr>
          <w:p w14:paraId="28261B4C" w14:textId="77777777" w:rsidR="00257874" w:rsidRDefault="002D0913">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en-US" w:eastAsia="pt-PT"/>
              </w:rPr>
            </w:pPr>
            <w:r>
              <w:rPr>
                <w:rFonts w:eastAsia="Times New Roman" w:cs="Calibri"/>
                <w:color w:val="000000"/>
                <w:lang w:val="en-US" w:eastAsia="pt-PT"/>
              </w:rPr>
              <w:t>Dependency</w:t>
            </w:r>
          </w:p>
        </w:tc>
        <w:tc>
          <w:tcPr>
            <w:tcW w:w="2479" w:type="dxa"/>
            <w:tcBorders>
              <w:bottom w:val="single" w:sz="12" w:space="0" w:color="666666"/>
            </w:tcBorders>
          </w:tcPr>
          <w:p w14:paraId="58F20747" w14:textId="77777777" w:rsidR="00257874" w:rsidRDefault="002D0913">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en-US" w:eastAsia="pt-PT"/>
              </w:rPr>
            </w:pPr>
            <w:r>
              <w:rPr>
                <w:rFonts w:eastAsia="Times New Roman" w:cs="Calibri"/>
                <w:color w:val="000000"/>
                <w:lang w:val="en-US" w:eastAsia="pt-PT"/>
              </w:rPr>
              <w:t>Supported Version</w:t>
            </w:r>
          </w:p>
        </w:tc>
      </w:tr>
      <w:tr w:rsidR="00257874" w14:paraId="1C2FE714" w14:textId="77777777" w:rsidTr="00A4393F">
        <w:trPr>
          <w:trHeight w:val="315"/>
        </w:trPr>
        <w:tc>
          <w:tcPr>
            <w:cnfStyle w:val="001000000000" w:firstRow="0" w:lastRow="0" w:firstColumn="1" w:lastColumn="0" w:oddVBand="0" w:evenVBand="0" w:oddHBand="0" w:evenHBand="0" w:firstRowFirstColumn="0" w:firstRowLastColumn="0" w:lastRowFirstColumn="0" w:lastRowLastColumn="0"/>
            <w:tcW w:w="3711" w:type="dxa"/>
          </w:tcPr>
          <w:p w14:paraId="2EE3AFB6" w14:textId="77777777" w:rsidR="00257874" w:rsidRDefault="002D0913">
            <w:pPr>
              <w:spacing w:after="0" w:line="240" w:lineRule="auto"/>
              <w:jc w:val="left"/>
              <w:rPr>
                <w:rFonts w:ascii="Calibri" w:eastAsia="Times New Roman" w:hAnsi="Calibri" w:cs="Calibri"/>
                <w:color w:val="000000"/>
                <w:lang w:val="en-US" w:eastAsia="pt-PT"/>
              </w:rPr>
            </w:pPr>
            <w:r>
              <w:rPr>
                <w:rFonts w:eastAsia="Times New Roman" w:cs="Calibri"/>
                <w:color w:val="000000"/>
                <w:lang w:val="en-US" w:eastAsia="pt-PT"/>
              </w:rPr>
              <w:t>Java Execution Environment</w:t>
            </w:r>
          </w:p>
        </w:tc>
        <w:tc>
          <w:tcPr>
            <w:tcW w:w="2052" w:type="dxa"/>
          </w:tcPr>
          <w:p w14:paraId="6FD8B3DA" w14:textId="77777777" w:rsidR="00257874" w:rsidRDefault="002D0913">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eastAsia="pt-PT"/>
              </w:rPr>
            </w:pPr>
            <w:r>
              <w:rPr>
                <w:rFonts w:eastAsia="Times New Roman" w:cs="Calibri"/>
                <w:color w:val="000000"/>
                <w:lang w:val="en-US" w:eastAsia="pt-PT"/>
              </w:rPr>
              <w:t>Open JDK</w:t>
            </w:r>
          </w:p>
        </w:tc>
        <w:tc>
          <w:tcPr>
            <w:tcW w:w="2479" w:type="dxa"/>
          </w:tcPr>
          <w:p w14:paraId="6778B11F" w14:textId="77777777" w:rsidR="00257874" w:rsidRDefault="002D091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eastAsia="pt-PT"/>
              </w:rPr>
            </w:pPr>
            <w:r>
              <w:rPr>
                <w:rFonts w:eastAsia="Times New Roman" w:cs="Calibri"/>
                <w:color w:val="000000"/>
                <w:lang w:val="en-US" w:eastAsia="pt-PT"/>
              </w:rPr>
              <w:t>13</w:t>
            </w:r>
          </w:p>
        </w:tc>
      </w:tr>
      <w:tr w:rsidR="00257874" w14:paraId="30EA22A2" w14:textId="77777777" w:rsidTr="00A4393F">
        <w:trPr>
          <w:trHeight w:val="315"/>
        </w:trPr>
        <w:tc>
          <w:tcPr>
            <w:cnfStyle w:val="001000000000" w:firstRow="0" w:lastRow="0" w:firstColumn="1" w:lastColumn="0" w:oddVBand="0" w:evenVBand="0" w:oddHBand="0" w:evenHBand="0" w:firstRowFirstColumn="0" w:firstRowLastColumn="0" w:lastRowFirstColumn="0" w:lastRowLastColumn="0"/>
            <w:tcW w:w="3711" w:type="dxa"/>
          </w:tcPr>
          <w:p w14:paraId="74C0A48F" w14:textId="77777777" w:rsidR="00257874" w:rsidRDefault="002D0913">
            <w:pPr>
              <w:spacing w:after="0" w:line="240" w:lineRule="auto"/>
              <w:jc w:val="left"/>
              <w:rPr>
                <w:rFonts w:ascii="Calibri" w:eastAsia="Times New Roman" w:hAnsi="Calibri" w:cs="Calibri"/>
                <w:color w:val="000000"/>
                <w:lang w:val="en-US" w:eastAsia="pt-PT"/>
              </w:rPr>
            </w:pPr>
            <w:r>
              <w:rPr>
                <w:rFonts w:eastAsia="Times New Roman" w:cs="Calibri"/>
                <w:color w:val="000000"/>
                <w:lang w:val="en-US" w:eastAsia="pt-PT"/>
              </w:rPr>
              <w:t>Kotlin Execution Environment</w:t>
            </w:r>
          </w:p>
        </w:tc>
        <w:tc>
          <w:tcPr>
            <w:tcW w:w="2052" w:type="dxa"/>
          </w:tcPr>
          <w:p w14:paraId="1D75E7EE" w14:textId="77777777" w:rsidR="00257874" w:rsidRDefault="002D0913">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eastAsia="pt-PT"/>
              </w:rPr>
            </w:pPr>
            <w:r>
              <w:rPr>
                <w:rFonts w:eastAsia="Times New Roman" w:cs="Calibri"/>
                <w:color w:val="000000"/>
                <w:lang w:val="en-US" w:eastAsia="pt-PT"/>
              </w:rPr>
              <w:t>Open JDK</w:t>
            </w:r>
          </w:p>
        </w:tc>
        <w:tc>
          <w:tcPr>
            <w:tcW w:w="2479" w:type="dxa"/>
          </w:tcPr>
          <w:p w14:paraId="4F4F512E" w14:textId="77777777" w:rsidR="00257874" w:rsidRDefault="002D091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eastAsia="pt-PT"/>
              </w:rPr>
            </w:pPr>
            <w:r>
              <w:rPr>
                <w:rFonts w:eastAsia="Times New Roman" w:cs="Calibri"/>
                <w:color w:val="000000"/>
                <w:lang w:val="en-US" w:eastAsia="pt-PT"/>
              </w:rPr>
              <w:t>13</w:t>
            </w:r>
          </w:p>
        </w:tc>
      </w:tr>
      <w:tr w:rsidR="00257874" w14:paraId="22637AE7" w14:textId="77777777" w:rsidTr="00A4393F">
        <w:trPr>
          <w:trHeight w:val="315"/>
        </w:trPr>
        <w:tc>
          <w:tcPr>
            <w:cnfStyle w:val="001000000000" w:firstRow="0" w:lastRow="0" w:firstColumn="1" w:lastColumn="0" w:oddVBand="0" w:evenVBand="0" w:oddHBand="0" w:evenHBand="0" w:firstRowFirstColumn="0" w:firstRowLastColumn="0" w:lastRowFirstColumn="0" w:lastRowLastColumn="0"/>
            <w:tcW w:w="3711" w:type="dxa"/>
          </w:tcPr>
          <w:p w14:paraId="213F8149" w14:textId="77777777" w:rsidR="00257874" w:rsidRDefault="002D0913">
            <w:pPr>
              <w:spacing w:after="0" w:line="240" w:lineRule="auto"/>
              <w:jc w:val="left"/>
              <w:rPr>
                <w:rFonts w:ascii="Calibri" w:eastAsia="Times New Roman" w:hAnsi="Calibri" w:cs="Calibri"/>
                <w:color w:val="000000"/>
                <w:lang w:val="en-US" w:eastAsia="pt-PT"/>
              </w:rPr>
            </w:pPr>
            <w:r>
              <w:rPr>
                <w:rFonts w:eastAsia="Times New Roman" w:cs="Calibri"/>
                <w:color w:val="000000"/>
                <w:lang w:val="en-US" w:eastAsia="pt-PT"/>
              </w:rPr>
              <w:t>Kotlin Execution Environment</w:t>
            </w:r>
          </w:p>
        </w:tc>
        <w:tc>
          <w:tcPr>
            <w:tcW w:w="2052" w:type="dxa"/>
          </w:tcPr>
          <w:p w14:paraId="1C4F9E98" w14:textId="77777777" w:rsidR="00257874" w:rsidRDefault="002D0913">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eastAsia="pt-PT"/>
              </w:rPr>
            </w:pPr>
            <w:r>
              <w:rPr>
                <w:rFonts w:eastAsia="Times New Roman" w:cs="Calibri"/>
                <w:color w:val="000000"/>
                <w:lang w:val="en-US" w:eastAsia="pt-PT"/>
              </w:rPr>
              <w:t>Kotlin compiler</w:t>
            </w:r>
          </w:p>
        </w:tc>
        <w:tc>
          <w:tcPr>
            <w:tcW w:w="2479" w:type="dxa"/>
          </w:tcPr>
          <w:p w14:paraId="3583F53A" w14:textId="77777777" w:rsidR="00257874" w:rsidRDefault="002D091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eastAsia="pt-PT"/>
              </w:rPr>
            </w:pPr>
            <w:r>
              <w:rPr>
                <w:rFonts w:eastAsia="Times New Roman" w:cs="Calibri"/>
                <w:color w:val="000000"/>
                <w:lang w:val="en-US" w:eastAsia="pt-PT"/>
              </w:rPr>
              <w:t>1.3.71</w:t>
            </w:r>
          </w:p>
        </w:tc>
      </w:tr>
      <w:tr w:rsidR="00257874" w14:paraId="29E54E3C" w14:textId="77777777" w:rsidTr="00A4393F">
        <w:trPr>
          <w:trHeight w:val="315"/>
        </w:trPr>
        <w:tc>
          <w:tcPr>
            <w:cnfStyle w:val="001000000000" w:firstRow="0" w:lastRow="0" w:firstColumn="1" w:lastColumn="0" w:oddVBand="0" w:evenVBand="0" w:oddHBand="0" w:evenHBand="0" w:firstRowFirstColumn="0" w:firstRowLastColumn="0" w:lastRowFirstColumn="0" w:lastRowLastColumn="0"/>
            <w:tcW w:w="3711" w:type="dxa"/>
          </w:tcPr>
          <w:p w14:paraId="5D6EB8AC" w14:textId="77777777" w:rsidR="00257874" w:rsidRDefault="002D0913">
            <w:pPr>
              <w:spacing w:after="0" w:line="240" w:lineRule="auto"/>
              <w:jc w:val="left"/>
              <w:rPr>
                <w:rFonts w:ascii="Calibri" w:eastAsia="Times New Roman" w:hAnsi="Calibri" w:cs="Calibri"/>
                <w:color w:val="000000"/>
                <w:lang w:val="en-US" w:eastAsia="pt-PT"/>
              </w:rPr>
            </w:pPr>
            <w:proofErr w:type="spellStart"/>
            <w:r>
              <w:rPr>
                <w:rFonts w:eastAsia="Times New Roman" w:cs="Calibri"/>
                <w:color w:val="000000"/>
                <w:lang w:val="en-US" w:eastAsia="pt-PT"/>
              </w:rPr>
              <w:t>Javascript</w:t>
            </w:r>
            <w:proofErr w:type="spellEnd"/>
            <w:r>
              <w:rPr>
                <w:rFonts w:eastAsia="Times New Roman" w:cs="Calibri"/>
                <w:color w:val="000000"/>
                <w:lang w:val="en-US" w:eastAsia="pt-PT"/>
              </w:rPr>
              <w:t xml:space="preserve"> Execution Environment</w:t>
            </w:r>
          </w:p>
        </w:tc>
        <w:tc>
          <w:tcPr>
            <w:tcW w:w="2052" w:type="dxa"/>
          </w:tcPr>
          <w:p w14:paraId="7BAF86A2" w14:textId="77777777" w:rsidR="00257874" w:rsidRDefault="002D0913">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eastAsia="pt-PT"/>
              </w:rPr>
            </w:pPr>
            <w:r>
              <w:rPr>
                <w:rFonts w:eastAsia="Times New Roman" w:cs="Calibri"/>
                <w:color w:val="000000"/>
                <w:lang w:val="en-US" w:eastAsia="pt-PT"/>
              </w:rPr>
              <w:t>Nodejs Runtime</w:t>
            </w:r>
          </w:p>
        </w:tc>
        <w:tc>
          <w:tcPr>
            <w:tcW w:w="2479" w:type="dxa"/>
          </w:tcPr>
          <w:p w14:paraId="17CCE120" w14:textId="77777777" w:rsidR="00257874" w:rsidRDefault="002D091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eastAsia="pt-PT"/>
              </w:rPr>
            </w:pPr>
            <w:r>
              <w:rPr>
                <w:rFonts w:eastAsia="Times New Roman" w:cs="Calibri"/>
                <w:color w:val="000000"/>
                <w:lang w:val="en-US" w:eastAsia="pt-PT"/>
              </w:rPr>
              <w:t>14.0.0</w:t>
            </w:r>
          </w:p>
        </w:tc>
      </w:tr>
      <w:tr w:rsidR="0077459D" w14:paraId="0F51978F" w14:textId="77777777" w:rsidTr="00A4393F">
        <w:trPr>
          <w:trHeight w:val="315"/>
        </w:trPr>
        <w:tc>
          <w:tcPr>
            <w:cnfStyle w:val="001000000000" w:firstRow="0" w:lastRow="0" w:firstColumn="1" w:lastColumn="0" w:oddVBand="0" w:evenVBand="0" w:oddHBand="0" w:evenHBand="0" w:firstRowFirstColumn="0" w:firstRowLastColumn="0" w:lastRowFirstColumn="0" w:lastRowLastColumn="0"/>
            <w:tcW w:w="3711" w:type="dxa"/>
          </w:tcPr>
          <w:p w14:paraId="01E39AC7" w14:textId="7B6FD791" w:rsidR="0077459D" w:rsidRDefault="0077459D" w:rsidP="0077459D">
            <w:pPr>
              <w:spacing w:after="0" w:line="240" w:lineRule="auto"/>
              <w:jc w:val="left"/>
              <w:rPr>
                <w:rFonts w:eastAsia="Times New Roman" w:cs="Calibri"/>
                <w:color w:val="000000"/>
                <w:lang w:val="en-US" w:eastAsia="pt-PT"/>
              </w:rPr>
            </w:pPr>
            <w:r>
              <w:rPr>
                <w:rFonts w:eastAsia="Times New Roman" w:cs="Calibri"/>
                <w:color w:val="000000"/>
                <w:lang w:val="en-US" w:eastAsia="pt-PT"/>
              </w:rPr>
              <w:t>C# Execution Environment</w:t>
            </w:r>
          </w:p>
        </w:tc>
        <w:tc>
          <w:tcPr>
            <w:tcW w:w="2052" w:type="dxa"/>
          </w:tcPr>
          <w:p w14:paraId="13B57C91" w14:textId="28AB4D83" w:rsidR="0077459D" w:rsidRDefault="000E6930">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lang w:val="en-US" w:eastAsia="pt-PT"/>
              </w:rPr>
            </w:pPr>
            <w:r>
              <w:rPr>
                <w:rFonts w:eastAsia="Times New Roman" w:cs="Calibri"/>
                <w:color w:val="000000"/>
                <w:lang w:val="en-US" w:eastAsia="pt-PT"/>
              </w:rPr>
              <w:t>SDK</w:t>
            </w:r>
          </w:p>
        </w:tc>
        <w:tc>
          <w:tcPr>
            <w:tcW w:w="2479" w:type="dxa"/>
          </w:tcPr>
          <w:p w14:paraId="347889F7" w14:textId="60C12E6F" w:rsidR="0077459D" w:rsidRDefault="000E6930">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Calibri"/>
                <w:color w:val="000000"/>
                <w:lang w:val="en-US" w:eastAsia="pt-PT"/>
              </w:rPr>
            </w:pPr>
            <w:r>
              <w:rPr>
                <w:rFonts w:eastAsia="Times New Roman" w:cs="Calibri"/>
                <w:color w:val="000000"/>
                <w:lang w:val="en-US" w:eastAsia="pt-PT"/>
              </w:rPr>
              <w:t>3.1</w:t>
            </w:r>
          </w:p>
        </w:tc>
      </w:tr>
      <w:tr w:rsidR="00257874" w14:paraId="53F46D38" w14:textId="77777777" w:rsidTr="00A4393F">
        <w:trPr>
          <w:trHeight w:val="315"/>
        </w:trPr>
        <w:tc>
          <w:tcPr>
            <w:cnfStyle w:val="001000000000" w:firstRow="0" w:lastRow="0" w:firstColumn="1" w:lastColumn="0" w:oddVBand="0" w:evenVBand="0" w:oddHBand="0" w:evenHBand="0" w:firstRowFirstColumn="0" w:firstRowLastColumn="0" w:lastRowFirstColumn="0" w:lastRowLastColumn="0"/>
            <w:tcW w:w="3711" w:type="dxa"/>
          </w:tcPr>
          <w:p w14:paraId="5CF723D2" w14:textId="77777777" w:rsidR="00257874" w:rsidRDefault="002D0913">
            <w:pPr>
              <w:spacing w:after="0" w:line="240" w:lineRule="auto"/>
              <w:jc w:val="left"/>
              <w:rPr>
                <w:rFonts w:ascii="Calibri" w:eastAsia="Times New Roman" w:hAnsi="Calibri" w:cs="Calibri"/>
                <w:color w:val="000000"/>
                <w:lang w:val="en-US" w:eastAsia="pt-PT"/>
              </w:rPr>
            </w:pPr>
            <w:r>
              <w:rPr>
                <w:rFonts w:eastAsia="Times New Roman" w:cs="Calibri"/>
                <w:color w:val="000000"/>
                <w:lang w:val="en-US" w:eastAsia="pt-PT"/>
              </w:rPr>
              <w:t>Python Execution Environment</w:t>
            </w:r>
          </w:p>
        </w:tc>
        <w:tc>
          <w:tcPr>
            <w:tcW w:w="2052" w:type="dxa"/>
          </w:tcPr>
          <w:p w14:paraId="102608D5" w14:textId="77777777" w:rsidR="00257874" w:rsidRDefault="002D0913">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eastAsia="pt-PT"/>
              </w:rPr>
            </w:pPr>
            <w:r>
              <w:rPr>
                <w:rFonts w:eastAsia="Times New Roman" w:cs="Calibri"/>
                <w:color w:val="000000"/>
                <w:lang w:val="en-US" w:eastAsia="pt-PT"/>
              </w:rPr>
              <w:t>Python</w:t>
            </w:r>
          </w:p>
        </w:tc>
        <w:tc>
          <w:tcPr>
            <w:tcW w:w="2479" w:type="dxa"/>
          </w:tcPr>
          <w:p w14:paraId="1E2D892E" w14:textId="77777777" w:rsidR="00257874" w:rsidRDefault="002D091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eastAsia="pt-PT"/>
              </w:rPr>
            </w:pPr>
            <w:r>
              <w:rPr>
                <w:rFonts w:eastAsia="Times New Roman" w:cs="Calibri"/>
                <w:color w:val="000000"/>
                <w:lang w:val="en-US" w:eastAsia="pt-PT"/>
              </w:rPr>
              <w:t>3.8.5</w:t>
            </w:r>
          </w:p>
        </w:tc>
      </w:tr>
    </w:tbl>
    <w:p w14:paraId="630EF06F" w14:textId="77777777" w:rsidR="00257874" w:rsidRDefault="00257874">
      <w:pPr>
        <w:spacing w:after="200"/>
        <w:jc w:val="left"/>
        <w:rPr>
          <w:rFonts w:ascii="Calibri" w:hAnsi="Calibri"/>
          <w:lang w:val="en-US"/>
        </w:rPr>
      </w:pPr>
    </w:p>
    <w:p w14:paraId="4F2AAC2A" w14:textId="77777777" w:rsidR="00257874" w:rsidRDefault="00257874">
      <w:pPr>
        <w:spacing w:after="200"/>
        <w:jc w:val="left"/>
        <w:rPr>
          <w:rFonts w:ascii="Calibri" w:hAnsi="Calibri"/>
          <w:lang w:val="en-US"/>
        </w:rPr>
      </w:pPr>
    </w:p>
    <w:p w14:paraId="331B98EE" w14:textId="77777777" w:rsidR="00257874" w:rsidRDefault="00257874">
      <w:pPr>
        <w:spacing w:after="200"/>
        <w:jc w:val="left"/>
        <w:rPr>
          <w:rFonts w:ascii="Calibri" w:hAnsi="Calibri"/>
          <w:lang w:val="en-US"/>
        </w:rPr>
      </w:pPr>
    </w:p>
    <w:p w14:paraId="44C6BBDA" w14:textId="77777777" w:rsidR="00257874" w:rsidRDefault="00257874">
      <w:pPr>
        <w:spacing w:after="200"/>
        <w:jc w:val="left"/>
        <w:rPr>
          <w:rFonts w:ascii="Calibri" w:hAnsi="Calibri"/>
          <w:lang w:val="en-US"/>
        </w:rPr>
      </w:pPr>
    </w:p>
    <w:p w14:paraId="1721686C" w14:textId="77777777" w:rsidR="00257874" w:rsidRDefault="00257874">
      <w:pPr>
        <w:spacing w:after="200"/>
        <w:jc w:val="left"/>
        <w:rPr>
          <w:rFonts w:ascii="Calibri" w:hAnsi="Calibri"/>
          <w:lang w:val="en-US"/>
        </w:rPr>
      </w:pPr>
    </w:p>
    <w:p w14:paraId="77AFC2FC" w14:textId="77777777" w:rsidR="00257874" w:rsidRDefault="00257874">
      <w:pPr>
        <w:spacing w:after="200"/>
        <w:jc w:val="left"/>
        <w:rPr>
          <w:rFonts w:ascii="Calibri" w:hAnsi="Calibri"/>
          <w:lang w:val="en-US"/>
        </w:rPr>
      </w:pPr>
    </w:p>
    <w:p w14:paraId="2CD82FE4" w14:textId="77777777" w:rsidR="00257874" w:rsidRDefault="00257874">
      <w:pPr>
        <w:spacing w:after="200"/>
        <w:jc w:val="left"/>
        <w:rPr>
          <w:rFonts w:ascii="Calibri" w:hAnsi="Calibri"/>
          <w:lang w:val="en-US"/>
        </w:rPr>
      </w:pPr>
    </w:p>
    <w:p w14:paraId="7CB1F87E" w14:textId="77777777" w:rsidR="00257874" w:rsidRDefault="00257874">
      <w:pPr>
        <w:spacing w:after="200"/>
        <w:jc w:val="left"/>
        <w:rPr>
          <w:rFonts w:ascii="Calibri" w:hAnsi="Calibri"/>
          <w:lang w:val="en-US"/>
        </w:rPr>
      </w:pPr>
    </w:p>
    <w:p w14:paraId="52970297" w14:textId="77777777" w:rsidR="00257874" w:rsidRDefault="00257874">
      <w:pPr>
        <w:spacing w:after="200"/>
        <w:jc w:val="left"/>
        <w:rPr>
          <w:rFonts w:ascii="Calibri" w:hAnsi="Calibri"/>
          <w:lang w:val="en-US"/>
        </w:rPr>
      </w:pPr>
    </w:p>
    <w:p w14:paraId="064B4EC6" w14:textId="77777777" w:rsidR="00257874" w:rsidRDefault="00257874">
      <w:pPr>
        <w:spacing w:after="200"/>
        <w:jc w:val="left"/>
        <w:rPr>
          <w:rFonts w:ascii="Calibri" w:hAnsi="Calibri"/>
          <w:lang w:val="en-US"/>
        </w:rPr>
      </w:pPr>
    </w:p>
    <w:p w14:paraId="1219B555" w14:textId="77777777" w:rsidR="00257874" w:rsidRDefault="00257874">
      <w:pPr>
        <w:spacing w:after="200"/>
        <w:jc w:val="left"/>
        <w:rPr>
          <w:rFonts w:ascii="Calibri" w:hAnsi="Calibri"/>
          <w:lang w:val="en-US"/>
        </w:rPr>
      </w:pPr>
    </w:p>
    <w:p w14:paraId="7F4E4894" w14:textId="77777777" w:rsidR="00257874" w:rsidRDefault="00257874">
      <w:pPr>
        <w:spacing w:after="200"/>
        <w:jc w:val="left"/>
        <w:rPr>
          <w:rFonts w:ascii="Calibri" w:hAnsi="Calibri"/>
          <w:lang w:val="en-US"/>
        </w:rPr>
      </w:pPr>
    </w:p>
    <w:p w14:paraId="794359A3" w14:textId="77777777" w:rsidR="00257874" w:rsidRDefault="00257874">
      <w:pPr>
        <w:spacing w:after="200"/>
        <w:jc w:val="left"/>
        <w:rPr>
          <w:rFonts w:ascii="Calibri" w:hAnsi="Calibri"/>
          <w:lang w:val="en-US"/>
        </w:rPr>
      </w:pPr>
    </w:p>
    <w:p w14:paraId="27D2B66E" w14:textId="77777777" w:rsidR="00257874" w:rsidRDefault="00257874">
      <w:pPr>
        <w:spacing w:after="200"/>
        <w:jc w:val="left"/>
        <w:rPr>
          <w:rFonts w:ascii="Calibri" w:hAnsi="Calibri"/>
          <w:lang w:val="en-US"/>
        </w:rPr>
      </w:pPr>
    </w:p>
    <w:p w14:paraId="59AD694F" w14:textId="77777777" w:rsidR="00257874" w:rsidRDefault="00257874">
      <w:pPr>
        <w:spacing w:after="200"/>
        <w:jc w:val="left"/>
        <w:rPr>
          <w:rFonts w:ascii="Calibri" w:hAnsi="Calibri"/>
          <w:lang w:val="en-US"/>
        </w:rPr>
      </w:pPr>
    </w:p>
    <w:p w14:paraId="6CADE33F" w14:textId="77777777" w:rsidR="00257874" w:rsidRDefault="00257874">
      <w:pPr>
        <w:spacing w:after="200"/>
        <w:jc w:val="left"/>
        <w:rPr>
          <w:rFonts w:ascii="Calibri" w:hAnsi="Calibri"/>
          <w:lang w:val="en-US"/>
        </w:rPr>
      </w:pPr>
    </w:p>
    <w:p w14:paraId="65F3E923" w14:textId="77777777" w:rsidR="00257874" w:rsidRDefault="00257874">
      <w:pPr>
        <w:spacing w:after="200"/>
        <w:jc w:val="left"/>
        <w:rPr>
          <w:rFonts w:ascii="Calibri" w:hAnsi="Calibri"/>
          <w:lang w:val="en-US"/>
        </w:rPr>
        <w:sectPr w:rsidR="00257874">
          <w:headerReference w:type="default" r:id="rId38"/>
          <w:footerReference w:type="default" r:id="rId39"/>
          <w:footerReference w:type="first" r:id="rId40"/>
          <w:pgSz w:w="11906" w:h="16838"/>
          <w:pgMar w:top="1701" w:right="993" w:bottom="1418" w:left="993" w:header="709" w:footer="709" w:gutter="0"/>
          <w:cols w:space="720"/>
          <w:formProt w:val="0"/>
          <w:titlePg/>
          <w:docGrid w:linePitch="360"/>
        </w:sectPr>
      </w:pPr>
    </w:p>
    <w:p w14:paraId="5943CA4A" w14:textId="77777777" w:rsidR="00257874" w:rsidRDefault="009B6BEC">
      <w:pPr>
        <w:pStyle w:val="Annex"/>
        <w:numPr>
          <w:ilvl w:val="0"/>
          <w:numId w:val="6"/>
        </w:numPr>
        <w:rPr>
          <w:lang w:val="en-US"/>
        </w:rPr>
      </w:pPr>
      <w:bookmarkStart w:id="311" w:name="_Ref43026149"/>
      <w:bookmarkStart w:id="312" w:name="_Toc52031467"/>
      <w:r w:rsidRPr="00A4393F">
        <w:rPr>
          <w:lang w:val="en-US"/>
        </w:rPr>
        <w:lastRenderedPageBreak/>
        <w:t>Data Model</w:t>
      </w:r>
      <w:bookmarkEnd w:id="311"/>
      <w:bookmarkEnd w:id="312"/>
    </w:p>
    <w:p w14:paraId="18B46C46" w14:textId="77777777" w:rsidR="00257874" w:rsidRDefault="00257874">
      <w:pPr>
        <w:pStyle w:val="Heading2"/>
        <w:rPr>
          <w:color w:val="auto"/>
          <w:sz w:val="28"/>
          <w:szCs w:val="28"/>
          <w:lang w:val="en-US"/>
        </w:rPr>
      </w:pPr>
    </w:p>
    <w:p w14:paraId="5CAA88C7" w14:textId="77777777" w:rsidR="00257874" w:rsidRDefault="002D0913">
      <w:pPr>
        <w:keepNext/>
        <w:spacing w:after="200"/>
        <w:ind w:left="360"/>
        <w:jc w:val="center"/>
        <w:rPr>
          <w:lang w:val="en-US"/>
        </w:rPr>
      </w:pPr>
      <w:r>
        <w:rPr>
          <w:noProof/>
          <w:lang w:eastAsia="pt-PT"/>
        </w:rPr>
        <w:drawing>
          <wp:inline distT="0" distB="0" distL="0" distR="0" wp14:anchorId="5DA0CD99" wp14:editId="44D54C98">
            <wp:extent cx="7764780" cy="5389779"/>
            <wp:effectExtent l="0" t="0" r="0" b="0"/>
            <wp:docPr id="2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7764780" cy="5389779"/>
                    </a:xfrm>
                    <a:prstGeom prst="rect">
                      <a:avLst/>
                    </a:prstGeom>
                  </pic:spPr>
                </pic:pic>
              </a:graphicData>
            </a:graphic>
          </wp:inline>
        </w:drawing>
      </w:r>
    </w:p>
    <w:p w14:paraId="39D6B4A7" w14:textId="6C86E16D" w:rsidR="006E1A9E" w:rsidRDefault="009B6BEC" w:rsidP="00A4393F">
      <w:pPr>
        <w:pStyle w:val="Caption"/>
        <w:rPr>
          <w:lang w:val="en-US"/>
        </w:rPr>
      </w:pPr>
      <w:bookmarkStart w:id="313" w:name="_Ref42942854"/>
      <w:bookmarkStart w:id="314" w:name="_Toc52031479"/>
      <w:r w:rsidRPr="00A4393F">
        <w:rPr>
          <w:lang w:val="en-US"/>
        </w:rPr>
        <w:t xml:space="preserve">Figure </w:t>
      </w:r>
      <w:r>
        <w:rPr>
          <w:lang w:val="en-US"/>
        </w:rPr>
        <w:fldChar w:fldCharType="begin"/>
      </w:r>
      <w:r w:rsidR="002D0913">
        <w:rPr>
          <w:lang w:val="en-US"/>
        </w:rPr>
        <w:instrText>SEQ Figure \* ARABIC</w:instrText>
      </w:r>
      <w:r>
        <w:rPr>
          <w:lang w:val="en-US"/>
        </w:rPr>
        <w:fldChar w:fldCharType="separate"/>
      </w:r>
      <w:r w:rsidR="002D0913">
        <w:rPr>
          <w:lang w:val="en-US"/>
        </w:rPr>
        <w:t>14</w:t>
      </w:r>
      <w:r>
        <w:rPr>
          <w:lang w:val="en-US"/>
        </w:rPr>
        <w:fldChar w:fldCharType="end"/>
      </w:r>
      <w:r w:rsidRPr="00A4393F">
        <w:rPr>
          <w:lang w:val="en-US"/>
        </w:rPr>
        <w:t xml:space="preserve"> – Data model</w:t>
      </w:r>
      <w:bookmarkEnd w:id="313"/>
      <w:bookmarkEnd w:id="314"/>
    </w:p>
    <w:p w14:paraId="52E65233" w14:textId="77777777" w:rsidR="006E1A9E" w:rsidRDefault="006E1A9E" w:rsidP="006E1A9E">
      <w:pPr>
        <w:rPr>
          <w:lang w:val="en-US"/>
        </w:rPr>
        <w:sectPr w:rsidR="006E1A9E" w:rsidSect="00053488">
          <w:headerReference w:type="default" r:id="rId42"/>
          <w:footerReference w:type="default" r:id="rId43"/>
          <w:footerReference w:type="first" r:id="rId44"/>
          <w:pgSz w:w="16838" w:h="11906" w:orient="landscape"/>
          <w:pgMar w:top="993" w:right="1701" w:bottom="993" w:left="1418" w:header="709" w:footer="709" w:gutter="0"/>
          <w:cols w:space="720"/>
          <w:formProt w:val="0"/>
          <w:titlePg/>
          <w:docGrid w:linePitch="360"/>
        </w:sectPr>
      </w:pPr>
    </w:p>
    <w:p w14:paraId="65653D91" w14:textId="753609AA" w:rsidR="00644076" w:rsidRPr="006E1A9E" w:rsidRDefault="00644076" w:rsidP="00644076">
      <w:pPr>
        <w:jc w:val="center"/>
        <w:rPr>
          <w:lang w:val="en-US"/>
        </w:rPr>
      </w:pPr>
    </w:p>
    <w:sectPr w:rsidR="00644076" w:rsidRPr="006E1A9E" w:rsidSect="00644076">
      <w:pgSz w:w="11906" w:h="16838"/>
      <w:pgMar w:top="1701" w:right="993" w:bottom="1418" w:left="993" w:header="709" w:footer="709" w:gutter="0"/>
      <w:cols w:space="720"/>
      <w:formProt w:val="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61" w:author="Catia Vaz" w:date="2020-09-23T21:04:00Z" w:initials="CV">
    <w:p w14:paraId="419BE92A" w14:textId="06914B3B" w:rsidR="00B37D3A" w:rsidRDefault="00B37D3A">
      <w:pPr>
        <w:pStyle w:val="CommentText"/>
      </w:pPr>
      <w:r>
        <w:rPr>
          <w:rStyle w:val="CommentReference"/>
        </w:rPr>
        <w:annotationRef/>
      </w:r>
      <w:r>
        <w:t xml:space="preserve">Antes da introdução, o documento tem de ter um resumo e um </w:t>
      </w:r>
      <w:proofErr w:type="spellStart"/>
      <w:r>
        <w:t>abstract</w:t>
      </w:r>
      <w:proofErr w:type="spellEnd"/>
      <w:r>
        <w:t>.</w:t>
      </w:r>
    </w:p>
  </w:comment>
  <w:comment w:id="68" w:author="José Simão" w:date="2020-09-22T16:31:00Z" w:initials="JS">
    <w:p w14:paraId="1D53D587" w14:textId="77777777" w:rsidR="00B37D3A" w:rsidRDefault="00B37D3A">
      <w:pPr>
        <w:pStyle w:val="CommentText"/>
      </w:pPr>
      <w:r>
        <w:rPr>
          <w:rStyle w:val="CommentReference"/>
        </w:rPr>
        <w:annotationRef/>
      </w:r>
      <w:r>
        <w:t xml:space="preserve">É comum a introdução acabar com um resumo da solução. </w:t>
      </w:r>
    </w:p>
    <w:p w14:paraId="31EB570E" w14:textId="77777777" w:rsidR="00B37D3A" w:rsidRDefault="00B37D3A">
      <w:pPr>
        <w:pStyle w:val="CommentText"/>
      </w:pPr>
    </w:p>
    <w:p w14:paraId="27244A41" w14:textId="7A3BA349" w:rsidR="00B37D3A" w:rsidRDefault="00B37D3A">
      <w:pPr>
        <w:pStyle w:val="CommentText"/>
      </w:pPr>
      <w:r>
        <w:t>Um ou dois parágrafos devem chegar, em secção autónoma</w:t>
      </w:r>
    </w:p>
  </w:comment>
  <w:comment w:id="69" w:author="André Oliveira" w:date="2020-09-26T16:12:00Z" w:initials="AO">
    <w:p w14:paraId="1726C59C" w14:textId="19B7D874" w:rsidR="00B37D3A" w:rsidRDefault="00B37D3A">
      <w:pPr>
        <w:pStyle w:val="CommentText"/>
      </w:pPr>
      <w:r>
        <w:rPr>
          <w:rStyle w:val="CommentReference"/>
        </w:rPr>
        <w:annotationRef/>
      </w:r>
      <w:r>
        <w:t>rodrigo</w:t>
      </w:r>
    </w:p>
  </w:comment>
  <w:comment w:id="166" w:author="Catia Vaz" w:date="2020-09-23T21:54:00Z" w:initials="CV">
    <w:p w14:paraId="4FEB3997" w14:textId="27DDC6B9" w:rsidR="00B37D3A" w:rsidRDefault="00B37D3A">
      <w:pPr>
        <w:pStyle w:val="CommentText"/>
      </w:pPr>
      <w:r>
        <w:rPr>
          <w:rStyle w:val="CommentReference"/>
        </w:rPr>
        <w:annotationRef/>
      </w:r>
      <w:r>
        <w:t>Vocês às vezes fazem isto: não tem dois pontos nem tópicos e depois os parágrafos que se seguem são na realidade itens de uma enumeração. Convém ser coerente ao longo do documento.</w:t>
      </w:r>
    </w:p>
  </w:comment>
  <w:comment w:id="168" w:author="Catia Vaz" w:date="2020-09-23T22:00:00Z" w:initials="CV">
    <w:p w14:paraId="2DA68FCF" w14:textId="4D7728C6" w:rsidR="00B37D3A" w:rsidRDefault="00B37D3A">
      <w:pPr>
        <w:pStyle w:val="CommentText"/>
      </w:pPr>
      <w:r>
        <w:rPr>
          <w:rStyle w:val="CommentReference"/>
        </w:rPr>
        <w:annotationRef/>
      </w:r>
      <w:r>
        <w:t xml:space="preserve">Aqui nesta parte convém dar enfase de facto na </w:t>
      </w:r>
      <w:proofErr w:type="spellStart"/>
      <w:r>
        <w:t>escabilidade</w:t>
      </w:r>
      <w:proofErr w:type="spellEnd"/>
      <w:r>
        <w:t>, até porque pode existir mais utilizações de uma linguagem do que noutra</w:t>
      </w:r>
    </w:p>
    <w:p w14:paraId="299E5B55" w14:textId="797318D3" w:rsidR="00B37D3A" w:rsidRDefault="00B37D3A">
      <w:pPr>
        <w:pStyle w:val="CommentText"/>
      </w:pPr>
      <w:r>
        <w:t xml:space="preserve">Isto é, ficar claro que perceberam que cada </w:t>
      </w:r>
      <w:proofErr w:type="spellStart"/>
      <w:proofErr w:type="gramStart"/>
      <w:r>
        <w:t>runtime</w:t>
      </w:r>
      <w:proofErr w:type="spellEnd"/>
      <w:r>
        <w:t xml:space="preserve">  suportar</w:t>
      </w:r>
      <w:proofErr w:type="gramEnd"/>
      <w:r>
        <w:t xml:space="preserve"> mais do que um só ambiente de execução dedicado a uma linguagem, mas que esta opção que escolheram tem vantagens</w:t>
      </w:r>
    </w:p>
  </w:comment>
  <w:comment w:id="169" w:author="André Oliveira" w:date="2020-09-26T16:11:00Z" w:initials="AO">
    <w:p w14:paraId="6F63FF88" w14:textId="4D92E34C" w:rsidR="00B37D3A" w:rsidRDefault="00B37D3A">
      <w:pPr>
        <w:pStyle w:val="CommentText"/>
      </w:pPr>
      <w:r>
        <w:rPr>
          <w:rStyle w:val="CommentReference"/>
        </w:rPr>
        <w:annotationRef/>
      </w:r>
      <w:r>
        <w:t>rodrigo</w:t>
      </w:r>
    </w:p>
  </w:comment>
  <w:comment w:id="180" w:author="Catia Vaz" w:date="2020-09-23T22:06:00Z" w:initials="CV">
    <w:p w14:paraId="49C50133" w14:textId="3F35DDEE" w:rsidR="00B37D3A" w:rsidRDefault="00B37D3A">
      <w:pPr>
        <w:pStyle w:val="CommentText"/>
      </w:pPr>
      <w:r>
        <w:rPr>
          <w:rStyle w:val="CommentReference"/>
        </w:rPr>
        <w:annotationRef/>
      </w:r>
      <w:r>
        <w:t xml:space="preserve">Aqui eu perguntava porque é que não usaram um </w:t>
      </w:r>
      <w:proofErr w:type="spellStart"/>
      <w:r>
        <w:t>provider</w:t>
      </w:r>
      <w:proofErr w:type="spellEnd"/>
      <w:r>
        <w:t xml:space="preserve"> já existente. Qual é a vantagem da vossa abordagem? Vocês neste texto está a falar já de muitos detalhes de nomes de métodos e classes, mas na realidade o mais importante era perceber-se a estratégia de autenticação que utilizaram independentemente do nome dos métodos onde implementaram essa estratégia.</w:t>
      </w:r>
    </w:p>
  </w:comment>
  <w:comment w:id="181" w:author="André Oliveira" w:date="2020-09-26T16:13:00Z" w:initials="AO">
    <w:p w14:paraId="0303156A" w14:textId="3A9EC4C3" w:rsidR="00B37D3A" w:rsidRDefault="00B37D3A">
      <w:pPr>
        <w:pStyle w:val="CommentText"/>
      </w:pPr>
      <w:r>
        <w:rPr>
          <w:rStyle w:val="CommentReference"/>
        </w:rPr>
        <w:annotationRef/>
      </w:r>
      <w:r>
        <w:t>rodrigo</w:t>
      </w:r>
    </w:p>
  </w:comment>
  <w:comment w:id="192" w:author="José Simão" w:date="2020-09-23T09:46:00Z" w:initials="JS">
    <w:p w14:paraId="284991E6" w14:textId="170CFB0E" w:rsidR="00B37D3A" w:rsidRDefault="00B37D3A">
      <w:pPr>
        <w:pStyle w:val="CommentText"/>
      </w:pPr>
      <w:r>
        <w:rPr>
          <w:rStyle w:val="CommentReference"/>
        </w:rPr>
        <w:annotationRef/>
      </w:r>
      <w:r>
        <w:t>Não percebi bem esta parte</w:t>
      </w:r>
    </w:p>
  </w:comment>
  <w:comment w:id="193" w:author="André Oliveira" w:date="2020-09-26T16:16:00Z" w:initials="AO">
    <w:p w14:paraId="5BFC4DDF" w14:textId="058BD8EA" w:rsidR="00B37D3A" w:rsidRDefault="00B37D3A">
      <w:pPr>
        <w:pStyle w:val="CommentText"/>
      </w:pPr>
      <w:r>
        <w:rPr>
          <w:rStyle w:val="CommentReference"/>
        </w:rPr>
        <w:annotationRef/>
      </w:r>
      <w:r>
        <w:t>rodrigo</w:t>
      </w:r>
    </w:p>
  </w:comment>
  <w:comment w:id="207" w:author="Catia Vaz" w:date="2020-09-23T22:10:00Z" w:initials="CV">
    <w:p w14:paraId="73778CD1" w14:textId="77777777" w:rsidR="00B37D3A" w:rsidRDefault="00B37D3A">
      <w:pPr>
        <w:pStyle w:val="CommentText"/>
      </w:pPr>
      <w:r>
        <w:rPr>
          <w:rStyle w:val="CommentReference"/>
        </w:rPr>
        <w:annotationRef/>
      </w:r>
      <w:r>
        <w:t>Sinto falta nestas secções de algo.</w:t>
      </w:r>
    </w:p>
    <w:p w14:paraId="6B153664" w14:textId="77777777" w:rsidR="00B37D3A" w:rsidRDefault="00B37D3A">
      <w:pPr>
        <w:pStyle w:val="CommentText"/>
      </w:pPr>
    </w:p>
    <w:p w14:paraId="5315A5C0" w14:textId="3102F645" w:rsidR="00B37D3A" w:rsidRDefault="00B37D3A">
      <w:pPr>
        <w:pStyle w:val="CommentText"/>
      </w:pPr>
      <w:r>
        <w:t>Por exemplo, ao ler esta frase:</w:t>
      </w:r>
    </w:p>
    <w:p w14:paraId="16688614" w14:textId="77777777" w:rsidR="00B37D3A" w:rsidRDefault="00B37D3A">
      <w:pPr>
        <w:pStyle w:val="CommentText"/>
      </w:pPr>
    </w:p>
    <w:p w14:paraId="74FD0C0B" w14:textId="77777777" w:rsidR="00B37D3A" w:rsidRDefault="00B37D3A" w:rsidP="00CA7E4B">
      <w:pPr>
        <w:rPr>
          <w:lang w:val="en-US"/>
        </w:rPr>
      </w:pPr>
      <w:r w:rsidRPr="00CA7E4B">
        <w:rPr>
          <w:lang w:val="en-US"/>
        </w:rPr>
        <w:t>“</w:t>
      </w:r>
      <w:r>
        <w:rPr>
          <w:lang w:val="en-US"/>
        </w:rPr>
        <w:t>The Challenge Answers domain entity is represented by a combination of the data model entities Challenge Answer and Answer. This is only natural since the Answer data model entity exists as part of a mandatory mutually exclusive relationship with different types of answers, i.e. every type of answer is related to an Answer data model entity.</w:t>
      </w:r>
    </w:p>
    <w:p w14:paraId="053BFD2D" w14:textId="21E14762" w:rsidR="00B37D3A" w:rsidRPr="001F4CA2" w:rsidRDefault="00B37D3A">
      <w:pPr>
        <w:pStyle w:val="CommentText"/>
      </w:pPr>
      <w:r w:rsidRPr="001F4CA2">
        <w:t>“</w:t>
      </w:r>
    </w:p>
    <w:p w14:paraId="3813611F" w14:textId="27CADB81" w:rsidR="00B37D3A" w:rsidRPr="00BD5D33" w:rsidRDefault="00B37D3A">
      <w:pPr>
        <w:pStyle w:val="CommentText"/>
      </w:pPr>
      <w:r w:rsidRPr="00BD5D33">
        <w:t xml:space="preserve">Aqui a pessoa que está a ler pensa. </w:t>
      </w:r>
      <w:r>
        <w:t xml:space="preserve">Tipos de </w:t>
      </w:r>
      <w:proofErr w:type="spellStart"/>
      <w:r>
        <w:t>answers</w:t>
      </w:r>
      <w:proofErr w:type="spellEnd"/>
      <w:r>
        <w:t>?</w:t>
      </w:r>
    </w:p>
    <w:p w14:paraId="1D00815E" w14:textId="77777777" w:rsidR="00B37D3A" w:rsidRPr="00BD5D33" w:rsidRDefault="00B37D3A">
      <w:pPr>
        <w:pStyle w:val="CommentText"/>
      </w:pPr>
    </w:p>
    <w:p w14:paraId="6C839308" w14:textId="6D1BB533" w:rsidR="00B37D3A" w:rsidRDefault="00B37D3A">
      <w:pPr>
        <w:pStyle w:val="CommentText"/>
      </w:pPr>
      <w:r>
        <w:t xml:space="preserve">São as dos </w:t>
      </w:r>
      <w:proofErr w:type="spellStart"/>
      <w:r>
        <w:t>challenges</w:t>
      </w:r>
      <w:proofErr w:type="spellEnd"/>
      <w:r>
        <w:t xml:space="preserve"> e a dos </w:t>
      </w:r>
      <w:proofErr w:type="spellStart"/>
      <w:proofErr w:type="gramStart"/>
      <w:r>
        <w:t>questionaires</w:t>
      </w:r>
      <w:proofErr w:type="spellEnd"/>
      <w:r>
        <w:t>..</w:t>
      </w:r>
      <w:proofErr w:type="gramEnd"/>
      <w:r>
        <w:t xml:space="preserve"> mas aqui eu penso que o leitor já se perdeu.</w:t>
      </w:r>
    </w:p>
    <w:p w14:paraId="2BAA90F5" w14:textId="47064210" w:rsidR="00B37D3A" w:rsidRDefault="00B37D3A">
      <w:pPr>
        <w:pStyle w:val="CommentText"/>
      </w:pPr>
      <w:r>
        <w:t xml:space="preserve">Eu acho que falta neste trabalho o </w:t>
      </w:r>
      <w:proofErr w:type="spellStart"/>
      <w:r>
        <w:t>workflow</w:t>
      </w:r>
      <w:proofErr w:type="spellEnd"/>
      <w:r>
        <w:t xml:space="preserve"> que existe quando se interage com a vossa solução. E depois, quando se explica estas partes, remete-se para essa imagem. Penso que facilitava a compreensão</w:t>
      </w:r>
    </w:p>
    <w:p w14:paraId="11A4A6C3" w14:textId="5A0BBD41" w:rsidR="00B37D3A" w:rsidRDefault="00B37D3A">
      <w:pPr>
        <w:pStyle w:val="CommentText"/>
      </w:pPr>
    </w:p>
  </w:comment>
  <w:comment w:id="213" w:author="Catia Vaz" w:date="2020-09-23T22:22:00Z" w:initials="CV">
    <w:p w14:paraId="704C8515" w14:textId="14B26CC5" w:rsidR="00B37D3A" w:rsidRDefault="00B37D3A">
      <w:pPr>
        <w:pStyle w:val="CommentText"/>
      </w:pPr>
      <w:r>
        <w:rPr>
          <w:rStyle w:val="CommentReference"/>
        </w:rPr>
        <w:annotationRef/>
      </w:r>
      <w:r>
        <w:t xml:space="preserve">Por exemplo, embora já tenham identificado as identidades envolvidas na base de dados, eu penso que até aqui ainda não está claro em que fases é que a base de dados é acedida. O </w:t>
      </w:r>
      <w:proofErr w:type="spellStart"/>
      <w:r>
        <w:t>workflow</w:t>
      </w:r>
      <w:proofErr w:type="spellEnd"/>
      <w:r>
        <w:t xml:space="preserve"> podia identifica </w:t>
      </w:r>
      <w:proofErr w:type="spellStart"/>
      <w:r>
        <w:t>risso</w:t>
      </w:r>
      <w:proofErr w:type="spellEnd"/>
      <w:r>
        <w:t>.</w:t>
      </w:r>
    </w:p>
  </w:comment>
  <w:comment w:id="214" w:author="André Oliveira" w:date="2020-09-26T16:25:00Z" w:initials="AO">
    <w:p w14:paraId="271C2380" w14:textId="0D3725A3" w:rsidR="00B37D3A" w:rsidRDefault="00B37D3A">
      <w:pPr>
        <w:pStyle w:val="CommentText"/>
      </w:pPr>
      <w:r>
        <w:rPr>
          <w:rStyle w:val="CommentReference"/>
        </w:rPr>
        <w:annotationRef/>
      </w:r>
      <w:r>
        <w:t>rodrigo</w:t>
      </w:r>
    </w:p>
  </w:comment>
  <w:comment w:id="225" w:author="Catia Vaz" w:date="2020-09-23T22:24:00Z" w:initials="CV">
    <w:p w14:paraId="2F079339" w14:textId="2879615D" w:rsidR="00B37D3A" w:rsidRDefault="00B37D3A">
      <w:pPr>
        <w:pStyle w:val="CommentText"/>
      </w:pPr>
      <w:r>
        <w:rPr>
          <w:rStyle w:val="CommentReference"/>
        </w:rPr>
        <w:annotationRef/>
      </w:r>
      <w:r>
        <w:rPr>
          <w:rStyle w:val="CommentReference"/>
        </w:rPr>
        <w:t>Não percebo esta frase</w:t>
      </w:r>
    </w:p>
  </w:comment>
  <w:comment w:id="226" w:author="Catia Vaz" w:date="2020-09-23T22:24:00Z" w:initials="CV">
    <w:p w14:paraId="15DB44AB" w14:textId="17E61097" w:rsidR="00B37D3A" w:rsidRDefault="00B37D3A">
      <w:pPr>
        <w:pStyle w:val="CommentText"/>
      </w:pPr>
      <w:r>
        <w:rPr>
          <w:rStyle w:val="CommentReference"/>
        </w:rPr>
        <w:annotationRef/>
      </w:r>
    </w:p>
  </w:comment>
  <w:comment w:id="227" w:author="André Oliveira" w:date="2020-09-26T16:26:00Z" w:initials="AO">
    <w:p w14:paraId="3EC5BC8D" w14:textId="0D7DF49E" w:rsidR="00B37D3A" w:rsidRDefault="00B37D3A">
      <w:pPr>
        <w:pStyle w:val="CommentText"/>
      </w:pPr>
      <w:r>
        <w:rPr>
          <w:rStyle w:val="CommentReference"/>
        </w:rPr>
        <w:annotationRef/>
      </w:r>
      <w:r>
        <w:t>santos</w:t>
      </w:r>
    </w:p>
  </w:comment>
  <w:comment w:id="238" w:author="José Simão" w:date="2020-09-23T14:55:00Z" w:initials="JS">
    <w:p w14:paraId="50BCB8A9" w14:textId="5398F2C7" w:rsidR="00B37D3A" w:rsidRDefault="00B37D3A">
      <w:pPr>
        <w:pStyle w:val="CommentText"/>
      </w:pPr>
      <w:r>
        <w:rPr>
          <w:rStyle w:val="CommentReference"/>
        </w:rPr>
        <w:annotationRef/>
      </w:r>
      <w:r>
        <w:t>Revejam este parágrafo, separando pelo menos em duas frases</w:t>
      </w:r>
    </w:p>
  </w:comment>
  <w:comment w:id="239" w:author="André Oliveira" w:date="2020-09-26T16:28:00Z" w:initials="AO">
    <w:p w14:paraId="5FCE9334" w14:textId="6FD996F0" w:rsidR="00B37D3A" w:rsidRDefault="00B37D3A">
      <w:pPr>
        <w:pStyle w:val="CommentText"/>
      </w:pPr>
      <w:r>
        <w:rPr>
          <w:rStyle w:val="CommentReference"/>
        </w:rPr>
        <w:annotationRef/>
      </w:r>
      <w:r>
        <w:t>rodrigo</w:t>
      </w:r>
    </w:p>
  </w:comment>
  <w:comment w:id="293" w:author="José Simão" w:date="2020-09-23T14:55:00Z" w:initials="JS">
    <w:p w14:paraId="07275255" w14:textId="77777777" w:rsidR="00996FB0" w:rsidRDefault="00996FB0" w:rsidP="00996FB0">
      <w:pPr>
        <w:pStyle w:val="CommentText"/>
      </w:pPr>
      <w:r>
        <w:rPr>
          <w:rStyle w:val="CommentReference"/>
        </w:rPr>
        <w:annotationRef/>
      </w:r>
      <w:r>
        <w:t xml:space="preserve">Não sei se percebi, e se concordo </w:t>
      </w:r>
    </w:p>
    <w:p w14:paraId="0A8E2D78" w14:textId="77777777" w:rsidR="00996FB0" w:rsidRDefault="00996FB0" w:rsidP="00996FB0">
      <w:pPr>
        <w:pStyle w:val="CommentText"/>
      </w:pPr>
    </w:p>
    <w:p w14:paraId="0B731CFA" w14:textId="77777777" w:rsidR="00996FB0" w:rsidRDefault="00996FB0" w:rsidP="00996FB0">
      <w:pPr>
        <w:pStyle w:val="CommentText"/>
      </w:pPr>
      <w:r>
        <w:t>Está mais próximo das características de PaaS ou de IaaS?</w:t>
      </w:r>
    </w:p>
  </w:comment>
  <w:comment w:id="294" w:author="André Oliveira" w:date="2020-09-26T16:28:00Z" w:initials="AO">
    <w:p w14:paraId="5A2B6821" w14:textId="77777777" w:rsidR="00996FB0" w:rsidRDefault="00996FB0" w:rsidP="00996FB0">
      <w:pPr>
        <w:pStyle w:val="CommentText"/>
      </w:pPr>
      <w:r>
        <w:rPr>
          <w:rStyle w:val="CommentReference"/>
        </w:rPr>
        <w:annotationRef/>
      </w:r>
      <w:r>
        <w:t>rodrigo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19BE92A" w15:done="0"/>
  <w15:commentEx w15:paraId="27244A41" w15:done="0"/>
  <w15:commentEx w15:paraId="1726C59C" w15:paraIdParent="27244A41" w15:done="0"/>
  <w15:commentEx w15:paraId="4FEB3997" w15:done="0"/>
  <w15:commentEx w15:paraId="299E5B55" w15:done="0"/>
  <w15:commentEx w15:paraId="6F63FF88" w15:paraIdParent="299E5B55" w15:done="0"/>
  <w15:commentEx w15:paraId="49C50133" w15:done="0"/>
  <w15:commentEx w15:paraId="0303156A" w15:paraIdParent="49C50133" w15:done="0"/>
  <w15:commentEx w15:paraId="284991E6" w15:done="0"/>
  <w15:commentEx w15:paraId="5BFC4DDF" w15:paraIdParent="284991E6" w15:done="0"/>
  <w15:commentEx w15:paraId="11A4A6C3" w15:done="0"/>
  <w15:commentEx w15:paraId="704C8515" w15:done="0"/>
  <w15:commentEx w15:paraId="271C2380" w15:paraIdParent="704C8515" w15:done="0"/>
  <w15:commentEx w15:paraId="2F079339" w15:done="0"/>
  <w15:commentEx w15:paraId="15DB44AB" w15:paraIdParent="2F079339" w15:done="0"/>
  <w15:commentEx w15:paraId="3EC5BC8D" w15:paraIdParent="2F079339" w15:done="0"/>
  <w15:commentEx w15:paraId="50BCB8A9" w15:done="0"/>
  <w15:commentEx w15:paraId="5FCE9334" w15:paraIdParent="50BCB8A9" w15:done="0"/>
  <w15:commentEx w15:paraId="0B731CFA" w15:done="0"/>
  <w15:commentEx w15:paraId="5A2B6821" w15:paraIdParent="0B731CF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1636F8" w16cex:dateUtc="2020-09-23T20:04:00Z"/>
  <w16cex:commentExtensible w16cex:durableId="2314A572" w16cex:dateUtc="2020-09-22T15:31:00Z"/>
  <w16cex:commentExtensible w16cex:durableId="2319E6ED" w16cex:dateUtc="2020-09-26T15:12:00Z"/>
  <w16cex:commentExtensible w16cex:durableId="231642AB" w16cex:dateUtc="2020-09-23T20:54:00Z"/>
  <w16cex:commentExtensible w16cex:durableId="23164400" w16cex:dateUtc="2020-09-23T21:00:00Z"/>
  <w16cex:commentExtensible w16cex:durableId="2319E6C7" w16cex:dateUtc="2020-09-26T15:11:00Z"/>
  <w16cex:commentExtensible w16cex:durableId="2316455B" w16cex:dateUtc="2020-09-23T21:06:00Z"/>
  <w16cex:commentExtensible w16cex:durableId="2319E73B" w16cex:dateUtc="2020-09-26T15:13:00Z"/>
  <w16cex:commentExtensible w16cex:durableId="231597E9" w16cex:dateUtc="2020-09-23T08:46:00Z"/>
  <w16cex:commentExtensible w16cex:durableId="2319E7CC" w16cex:dateUtc="2020-09-26T15:16:00Z"/>
  <w16cex:commentExtensible w16cex:durableId="23164657" w16cex:dateUtc="2020-09-23T21:10:00Z"/>
  <w16cex:commentExtensible w16cex:durableId="2316491E" w16cex:dateUtc="2020-09-23T21:22:00Z"/>
  <w16cex:commentExtensible w16cex:durableId="2319EA10" w16cex:dateUtc="2020-09-26T15:25:00Z"/>
  <w16cex:commentExtensible w16cex:durableId="23164982" w16cex:dateUtc="2020-09-23T21:24:00Z"/>
  <w16cex:commentExtensible w16cex:durableId="23164985" w16cex:dateUtc="2020-09-23T21:24:00Z"/>
  <w16cex:commentExtensible w16cex:durableId="2319EA1F" w16cex:dateUtc="2020-09-26T15:26:00Z"/>
  <w16cex:commentExtensible w16cex:durableId="2315E047" w16cex:dateUtc="2020-09-23T13:55:00Z"/>
  <w16cex:commentExtensible w16cex:durableId="2319EAA7" w16cex:dateUtc="2020-09-26T15:28:00Z"/>
  <w16cex:commentExtensible w16cex:durableId="231A11D0" w16cex:dateUtc="2020-09-23T13:55:00Z"/>
  <w16cex:commentExtensible w16cex:durableId="231A11CF" w16cex:dateUtc="2020-09-26T15:2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19BE92A" w16cid:durableId="231636F8"/>
  <w16cid:commentId w16cid:paraId="27244A41" w16cid:durableId="2314A572"/>
  <w16cid:commentId w16cid:paraId="1726C59C" w16cid:durableId="2319E6ED"/>
  <w16cid:commentId w16cid:paraId="4FEB3997" w16cid:durableId="231642AB"/>
  <w16cid:commentId w16cid:paraId="299E5B55" w16cid:durableId="23164400"/>
  <w16cid:commentId w16cid:paraId="6F63FF88" w16cid:durableId="2319E6C7"/>
  <w16cid:commentId w16cid:paraId="49C50133" w16cid:durableId="2316455B"/>
  <w16cid:commentId w16cid:paraId="0303156A" w16cid:durableId="2319E73B"/>
  <w16cid:commentId w16cid:paraId="284991E6" w16cid:durableId="231597E9"/>
  <w16cid:commentId w16cid:paraId="5BFC4DDF" w16cid:durableId="2319E7CC"/>
  <w16cid:commentId w16cid:paraId="11A4A6C3" w16cid:durableId="23164657"/>
  <w16cid:commentId w16cid:paraId="704C8515" w16cid:durableId="2316491E"/>
  <w16cid:commentId w16cid:paraId="271C2380" w16cid:durableId="2319EA10"/>
  <w16cid:commentId w16cid:paraId="2F079339" w16cid:durableId="23164982"/>
  <w16cid:commentId w16cid:paraId="15DB44AB" w16cid:durableId="23164985"/>
  <w16cid:commentId w16cid:paraId="3EC5BC8D" w16cid:durableId="2319EA1F"/>
  <w16cid:commentId w16cid:paraId="50BCB8A9" w16cid:durableId="2315E047"/>
  <w16cid:commentId w16cid:paraId="5FCE9334" w16cid:durableId="2319EAA7"/>
  <w16cid:commentId w16cid:paraId="0B731CFA" w16cid:durableId="231A11D0"/>
  <w16cid:commentId w16cid:paraId="5A2B6821" w16cid:durableId="231A11C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2C60666" w14:textId="77777777" w:rsidR="00E85465" w:rsidRDefault="00E85465">
      <w:pPr>
        <w:spacing w:after="0" w:line="240" w:lineRule="auto"/>
      </w:pPr>
      <w:r>
        <w:separator/>
      </w:r>
    </w:p>
  </w:endnote>
  <w:endnote w:type="continuationSeparator" w:id="0">
    <w:p w14:paraId="2BCF2DB1" w14:textId="77777777" w:rsidR="00E85465" w:rsidRDefault="00E85465">
      <w:pPr>
        <w:spacing w:after="0" w:line="240" w:lineRule="auto"/>
      </w:pPr>
      <w:r>
        <w:continuationSeparator/>
      </w:r>
    </w:p>
  </w:endnote>
  <w:endnote w:type="continuationNotice" w:id="1">
    <w:p w14:paraId="3BC2FFED" w14:textId="77777777" w:rsidR="00E85465" w:rsidRDefault="00E8546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ourier">
    <w:panose1 w:val="02070409020205020404"/>
    <w:charset w:val="00"/>
    <w:family w:val="auto"/>
    <w:pitch w:val="variable"/>
    <w:sig w:usb0="00000003" w:usb1="00000000" w:usb2="00000000" w:usb3="00000000" w:csb0="00000003"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73931154"/>
      <w:docPartObj>
        <w:docPartGallery w:val="Page Numbers (Bottom of Page)"/>
        <w:docPartUnique/>
      </w:docPartObj>
    </w:sdtPr>
    <w:sdtEndPr/>
    <w:sdtContent>
      <w:p w14:paraId="218C3B0D" w14:textId="77777777" w:rsidR="00B37D3A" w:rsidRDefault="00B37D3A">
        <w:pPr>
          <w:pStyle w:val="Footer"/>
          <w:jc w:val="right"/>
        </w:pPr>
        <w:r>
          <w:tab/>
        </w:r>
        <w:r>
          <w:tab/>
        </w:r>
        <w:r>
          <w:fldChar w:fldCharType="begin"/>
        </w:r>
        <w:r>
          <w:instrText>PAGE</w:instrText>
        </w:r>
        <w:r>
          <w:fldChar w:fldCharType="separate"/>
        </w:r>
        <w:r>
          <w:t>ii</w:t>
        </w:r>
        <w:r>
          <w:fldChar w:fldCharType="end"/>
        </w:r>
      </w:p>
    </w:sdtContent>
  </w:sdt>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07A1F0" w14:textId="51EED971" w:rsidR="00B37D3A" w:rsidRDefault="00B37D3A">
    <w:pPr>
      <w:pStyle w:val="Footer"/>
      <w:ind w:right="360"/>
      <w:rPr>
        <w:sz w:val="16"/>
        <w:szCs w:val="16"/>
      </w:rPr>
    </w:pPr>
    <w:r>
      <w:rPr>
        <w:noProof/>
      </w:rPr>
      <mc:AlternateContent>
        <mc:Choice Requires="wps">
          <w:drawing>
            <wp:anchor distT="0" distB="0" distL="0" distR="0" simplePos="0" relativeHeight="251658243" behindDoc="0" locked="0" layoutInCell="1" allowOverlap="1" wp14:anchorId="0323FE9B" wp14:editId="2EC836E6">
              <wp:simplePos x="0" y="0"/>
              <wp:positionH relativeFrom="margin">
                <wp:align>right</wp:align>
              </wp:positionH>
              <wp:positionV relativeFrom="paragraph">
                <wp:posOffset>635</wp:posOffset>
              </wp:positionV>
              <wp:extent cx="14605" cy="14605"/>
              <wp:effectExtent l="0" t="0" r="0" b="0"/>
              <wp:wrapSquare wrapText="largest"/>
              <wp:docPr id="2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605" cy="14605"/>
                      </a:xfrm>
                      <a:prstGeom prst="rect">
                        <a:avLst/>
                      </a:prstGeom>
                      <a:solidFill>
                        <a:srgbClr val="FFFFFF">
                          <a:alpha val="0"/>
                        </a:srgbClr>
                      </a:solidFill>
                    </wps:spPr>
                    <wps:txbx>
                      <w:txbxContent>
                        <w:p w14:paraId="6B11BE71" w14:textId="77777777" w:rsidR="00B37D3A" w:rsidRDefault="00B37D3A">
                          <w:pPr>
                            <w:pStyle w:val="Footer"/>
                            <w:rPr>
                              <w:sz w:val="16"/>
                              <w:szCs w:val="16"/>
                            </w:rPr>
                          </w:pPr>
                          <w:r>
                            <w:rPr>
                              <w:rStyle w:val="PageNumber"/>
                              <w:sz w:val="16"/>
                              <w:szCs w:val="16"/>
                            </w:rPr>
                            <w:fldChar w:fldCharType="begin"/>
                          </w:r>
                          <w:r>
                            <w:rPr>
                              <w:rStyle w:val="PageNumber"/>
                              <w:sz w:val="16"/>
                              <w:szCs w:val="16"/>
                            </w:rPr>
                            <w:instrText>PAGE</w:instrText>
                          </w:r>
                          <w:r>
                            <w:rPr>
                              <w:rStyle w:val="PageNumber"/>
                              <w:sz w:val="16"/>
                              <w:szCs w:val="16"/>
                            </w:rPr>
                            <w:fldChar w:fldCharType="separate"/>
                          </w:r>
                          <w:r>
                            <w:rPr>
                              <w:rStyle w:val="PageNumber"/>
                              <w:sz w:val="16"/>
                              <w:szCs w:val="16"/>
                            </w:rPr>
                            <w:t>72</w:t>
                          </w:r>
                          <w:r>
                            <w:rPr>
                              <w:rStyle w:val="PageNumber"/>
                              <w:sz w:val="16"/>
                              <w:szCs w:val="16"/>
                            </w:rPr>
                            <w:fldChar w:fldCharType="end"/>
                          </w:r>
                        </w:p>
                      </w:txbxContent>
                    </wps:txbx>
                    <wps:bodyPr lIns="0" tIns="0" rIns="0" bIns="0" anchor="t">
                      <a:spAutoFit/>
                    </wps:bodyPr>
                  </wps:wsp>
                </a:graphicData>
              </a:graphic>
              <wp14:sizeRelH relativeFrom="page">
                <wp14:pctWidth>0</wp14:pctWidth>
              </wp14:sizeRelH>
              <wp14:sizeRelV relativeFrom="page">
                <wp14:pctHeight>0</wp14:pctHeight>
              </wp14:sizeRelV>
            </wp:anchor>
          </w:drawing>
        </mc:Choice>
        <mc:Fallback>
          <w:pict>
            <v:shapetype w14:anchorId="0323FE9B" id="_x0000_t202" coordsize="21600,21600" o:spt="202" path="m,l,21600r21600,l21600,xe">
              <v:stroke joinstyle="miter"/>
              <v:path gradientshapeok="t" o:connecttype="rect"/>
            </v:shapetype>
            <v:shape id="Text Box 22" o:spid="_x0000_s1029" type="#_x0000_t202" style="position:absolute;left:0;text-align:left;margin-left:-50.05pt;margin-top:.05pt;width:1.15pt;height:1.15pt;z-index:251658243;visibility:visible;mso-wrap-style:square;mso-width-percent:0;mso-height-percent:0;mso-wrap-distance-left:0;mso-wrap-distance-top:0;mso-wrap-distance-right:0;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" stroked="f">
              <v:fill opacity="0"/>
              <v:textbox style="mso-fit-shape-to-text:t" inset="0,0,0,0">
                <w:txbxContent>
                  <w:p w14:paraId="6B11BE71" w14:textId="77777777" w:rsidR="00B37D3A" w:rsidRDefault="00B37D3A">
                    <w:pPr>
                      <w:pStyle w:val="Footer"/>
                      <w:rPr>
                        <w:sz w:val="16"/>
                        <w:szCs w:val="16"/>
                      </w:rPr>
                    </w:pPr>
                    <w:r>
                      <w:rPr>
                        <w:rStyle w:val="PageNumber"/>
                        <w:sz w:val="16"/>
                        <w:szCs w:val="16"/>
                      </w:rPr>
                      <w:fldChar w:fldCharType="begin"/>
                    </w:r>
                    <w:r>
                      <w:rPr>
                        <w:rStyle w:val="PageNumber"/>
                        <w:sz w:val="16"/>
                        <w:szCs w:val="16"/>
                      </w:rPr>
                      <w:instrText>PAGE</w:instrText>
                    </w:r>
                    <w:r>
                      <w:rPr>
                        <w:rStyle w:val="PageNumber"/>
                        <w:sz w:val="16"/>
                        <w:szCs w:val="16"/>
                      </w:rPr>
                      <w:fldChar w:fldCharType="separate"/>
                    </w:r>
                    <w:r>
                      <w:rPr>
                        <w:rStyle w:val="PageNumber"/>
                        <w:sz w:val="16"/>
                        <w:szCs w:val="16"/>
                      </w:rPr>
                      <w:t>72</w:t>
                    </w:r>
                    <w:r>
                      <w:rPr>
                        <w:rStyle w:val="PageNumber"/>
                        <w:sz w:val="16"/>
                        <w:szCs w:val="16"/>
                      </w:rPr>
                      <w:fldChar w:fldCharType="end"/>
                    </w:r>
                  </w:p>
                </w:txbxContent>
              </v:textbox>
              <w10:wrap type="square" side="largest" anchorx="margin"/>
            </v:shape>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4BAF80" w14:textId="77777777" w:rsidR="00B37D3A" w:rsidRDefault="00B37D3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51395078"/>
      <w:docPartObj>
        <w:docPartGallery w:val="Page Numbers (Bottom of Page)"/>
        <w:docPartUnique/>
      </w:docPartObj>
    </w:sdtPr>
    <w:sdtEndPr/>
    <w:sdtContent>
      <w:p w14:paraId="271F6222" w14:textId="77777777" w:rsidR="00B37D3A" w:rsidRDefault="00B37D3A">
        <w:pPr>
          <w:pStyle w:val="Footer"/>
          <w:jc w:val="right"/>
          <w:rPr>
            <w:sz w:val="18"/>
            <w:szCs w:val="18"/>
          </w:rPr>
        </w:pPr>
        <w:r>
          <w:rPr>
            <w:sz w:val="18"/>
            <w:szCs w:val="18"/>
          </w:rPr>
          <w:tab/>
        </w:r>
        <w:r>
          <w:rPr>
            <w:sz w:val="18"/>
            <w:szCs w:val="18"/>
          </w:rPr>
          <w:fldChar w:fldCharType="begin"/>
        </w:r>
        <w:r>
          <w:rPr>
            <w:sz w:val="18"/>
            <w:szCs w:val="18"/>
          </w:rPr>
          <w:instrText>PAGE</w:instrText>
        </w:r>
        <w:r>
          <w:rPr>
            <w:sz w:val="18"/>
            <w:szCs w:val="18"/>
          </w:rPr>
          <w:fldChar w:fldCharType="separate"/>
        </w:r>
        <w:r>
          <w:rPr>
            <w:noProof/>
            <w:sz w:val="18"/>
            <w:szCs w:val="18"/>
          </w:rPr>
          <w:t>vi</w:t>
        </w:r>
        <w:r>
          <w:rPr>
            <w:sz w:val="18"/>
            <w:szCs w:val="18"/>
          </w:rPr>
          <w:fldChar w:fldCharType="end"/>
        </w:r>
      </w:p>
    </w:sdtContent>
  </w:sdt>
  <w:p w14:paraId="7A048452" w14:textId="77777777" w:rsidR="00B37D3A" w:rsidRDefault="00B37D3A">
    <w:pPr>
      <w:pStyle w:val="Foote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945DE7" w14:textId="77777777" w:rsidR="00B37D3A" w:rsidRDefault="00B37D3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A16168" w14:textId="304BDE8F" w:rsidR="00B37D3A" w:rsidRDefault="00B37D3A">
    <w:pPr>
      <w:pStyle w:val="Footer"/>
      <w:ind w:right="360"/>
      <w:rPr>
        <w:sz w:val="16"/>
        <w:szCs w:val="16"/>
      </w:rPr>
    </w:pPr>
    <w:r>
      <w:rPr>
        <w:noProof/>
      </w:rPr>
      <mc:AlternateContent>
        <mc:Choice Requires="wps">
          <w:drawing>
            <wp:anchor distT="0" distB="0" distL="0" distR="0" simplePos="0" relativeHeight="251658240" behindDoc="0" locked="0" layoutInCell="1" allowOverlap="1" wp14:anchorId="2F16303A" wp14:editId="2A8E4DD0">
              <wp:simplePos x="0" y="0"/>
              <wp:positionH relativeFrom="margin">
                <wp:align>right</wp:align>
              </wp:positionH>
              <wp:positionV relativeFrom="paragraph">
                <wp:posOffset>635</wp:posOffset>
              </wp:positionV>
              <wp:extent cx="130175" cy="123825"/>
              <wp:effectExtent l="0" t="0" r="0" b="0"/>
              <wp:wrapSquare wrapText="largest"/>
              <wp:docPr id="17" name="Frame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0175" cy="123825"/>
                      </a:xfrm>
                      <a:prstGeom prst="rect">
                        <a:avLst/>
                      </a:prstGeom>
                      <a:solidFill>
                        <a:srgbClr val="FFFFFF">
                          <a:alpha val="0"/>
                        </a:srgbClr>
                      </a:solidFill>
                    </wps:spPr>
                    <wps:txbx>
                      <w:txbxContent>
                        <w:p w14:paraId="16EB382C" w14:textId="77777777" w:rsidR="00B37D3A" w:rsidRDefault="00B37D3A">
                          <w:pPr>
                            <w:pStyle w:val="Footer"/>
                            <w:rPr>
                              <w:sz w:val="16"/>
                              <w:szCs w:val="16"/>
                            </w:rPr>
                          </w:pPr>
                          <w:r>
                            <w:rPr>
                              <w:rStyle w:val="PageNumber"/>
                              <w:sz w:val="16"/>
                              <w:szCs w:val="16"/>
                            </w:rPr>
                            <w:fldChar w:fldCharType="begin"/>
                          </w:r>
                          <w:r>
                            <w:rPr>
                              <w:rStyle w:val="PageNumber"/>
                              <w:sz w:val="16"/>
                              <w:szCs w:val="16"/>
                            </w:rPr>
                            <w:instrText>PAGE</w:instrText>
                          </w:r>
                          <w:r>
                            <w:rPr>
                              <w:rStyle w:val="PageNumber"/>
                              <w:sz w:val="16"/>
                              <w:szCs w:val="16"/>
                            </w:rPr>
                            <w:fldChar w:fldCharType="separate"/>
                          </w:r>
                          <w:r>
                            <w:rPr>
                              <w:rStyle w:val="PageNumber"/>
                              <w:noProof/>
                              <w:sz w:val="16"/>
                              <w:szCs w:val="16"/>
                            </w:rPr>
                            <w:t>11</w:t>
                          </w:r>
                          <w:r>
                            <w:rPr>
                              <w:rStyle w:val="PageNumber"/>
                              <w:sz w:val="16"/>
                              <w:szCs w:val="16"/>
                            </w:rPr>
                            <w:fldChar w:fldCharType="end"/>
                          </w:r>
                        </w:p>
                      </w:txbxContent>
                    </wps:txbx>
                    <wps:bodyPr lIns="0" tIns="0" rIns="0" bIns="0" anchor="t">
                      <a:spAutoFit/>
                    </wps:bodyPr>
                  </wps:wsp>
                </a:graphicData>
              </a:graphic>
              <wp14:sizeRelH relativeFrom="page">
                <wp14:pctWidth>0</wp14:pctWidth>
              </wp14:sizeRelH>
              <wp14:sizeRelV relativeFrom="page">
                <wp14:pctHeight>0</wp14:pctHeight>
              </wp14:sizeRelV>
            </wp:anchor>
          </w:drawing>
        </mc:Choice>
        <mc:Fallback>
          <w:pict>
            <v:shapetype w14:anchorId="2F16303A" id="_x0000_t202" coordsize="21600,21600" o:spt="202" path="m,l,21600r21600,l21600,xe">
              <v:stroke joinstyle="miter"/>
              <v:path gradientshapeok="t" o:connecttype="rect"/>
            </v:shapetype>
            <v:shape id="Frame1" o:spid="_x0000_s1026" type="#_x0000_t202" style="position:absolute;left:0;text-align:left;margin-left:-40.95pt;margin-top:.05pt;width:10.25pt;height:9.75pt;z-index:251658240;visibility:visible;mso-wrap-style:square;mso-width-percent:0;mso-height-percent:0;mso-wrap-distance-left:0;mso-wrap-distance-top:0;mso-wrap-distance-right:0;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" stroked="f">
              <v:fill opacity="0"/>
              <v:textbox style="mso-fit-shape-to-text:t" inset="0,0,0,0">
                <w:txbxContent>
                  <w:p w14:paraId="16EB382C" w14:textId="77777777" w:rsidR="00B37D3A" w:rsidRDefault="00B37D3A">
                    <w:pPr>
                      <w:pStyle w:val="Footer"/>
                      <w:rPr>
                        <w:sz w:val="16"/>
                        <w:szCs w:val="16"/>
                      </w:rPr>
                    </w:pPr>
                    <w:r>
                      <w:rPr>
                        <w:rStyle w:val="PageNumber"/>
                        <w:sz w:val="16"/>
                        <w:szCs w:val="16"/>
                      </w:rPr>
                      <w:fldChar w:fldCharType="begin"/>
                    </w:r>
                    <w:r>
                      <w:rPr>
                        <w:rStyle w:val="PageNumber"/>
                        <w:sz w:val="16"/>
                        <w:szCs w:val="16"/>
                      </w:rPr>
                      <w:instrText>PAGE</w:instrText>
                    </w:r>
                    <w:r>
                      <w:rPr>
                        <w:rStyle w:val="PageNumber"/>
                        <w:sz w:val="16"/>
                        <w:szCs w:val="16"/>
                      </w:rPr>
                      <w:fldChar w:fldCharType="separate"/>
                    </w:r>
                    <w:r>
                      <w:rPr>
                        <w:rStyle w:val="PageNumber"/>
                        <w:noProof/>
                        <w:sz w:val="16"/>
                        <w:szCs w:val="16"/>
                      </w:rPr>
                      <w:t>11</w:t>
                    </w:r>
                    <w:r>
                      <w:rPr>
                        <w:rStyle w:val="PageNumber"/>
                        <w:sz w:val="16"/>
                        <w:szCs w:val="16"/>
                      </w:rPr>
                      <w:fldChar w:fldCharType="end"/>
                    </w:r>
                  </w:p>
                </w:txbxContent>
              </v:textbox>
              <w10:wrap type="square" side="largest" anchorx="margin"/>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9546CB" w14:textId="77777777" w:rsidR="00B37D3A" w:rsidRDefault="00B37D3A">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BCF486" w14:textId="34D331B9" w:rsidR="00B37D3A" w:rsidRDefault="00B37D3A">
    <w:pPr>
      <w:pStyle w:val="Footer"/>
      <w:ind w:right="360"/>
      <w:rPr>
        <w:sz w:val="16"/>
        <w:szCs w:val="16"/>
      </w:rPr>
    </w:pPr>
    <w:r>
      <w:rPr>
        <w:noProof/>
      </w:rPr>
      <mc:AlternateContent>
        <mc:Choice Requires="wps">
          <w:drawing>
            <wp:anchor distT="0" distB="0" distL="0" distR="0" simplePos="0" relativeHeight="251658241" behindDoc="0" locked="0" layoutInCell="1" allowOverlap="1" wp14:anchorId="3C4B577D" wp14:editId="1DA74372">
              <wp:simplePos x="0" y="0"/>
              <wp:positionH relativeFrom="margin">
                <wp:align>right</wp:align>
              </wp:positionH>
              <wp:positionV relativeFrom="paragraph">
                <wp:posOffset>635</wp:posOffset>
              </wp:positionV>
              <wp:extent cx="130175" cy="123825"/>
              <wp:effectExtent l="0" t="0" r="0" b="0"/>
              <wp:wrapSquare wrapText="largest"/>
              <wp:docPr id="1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0175" cy="123825"/>
                      </a:xfrm>
                      <a:prstGeom prst="rect">
                        <a:avLst/>
                      </a:prstGeom>
                      <a:solidFill>
                        <a:srgbClr val="FFFFFF">
                          <a:alpha val="0"/>
                        </a:srgbClr>
                      </a:solidFill>
                    </wps:spPr>
                    <wps:txbx>
                      <w:txbxContent>
                        <w:p w14:paraId="3CC9E44C" w14:textId="77777777" w:rsidR="00B37D3A" w:rsidRDefault="00B37D3A">
                          <w:pPr>
                            <w:pStyle w:val="Footer"/>
                            <w:rPr>
                              <w:sz w:val="16"/>
                              <w:szCs w:val="16"/>
                            </w:rPr>
                          </w:pPr>
                          <w:r>
                            <w:rPr>
                              <w:rStyle w:val="PageNumber"/>
                              <w:sz w:val="16"/>
                              <w:szCs w:val="16"/>
                            </w:rPr>
                            <w:fldChar w:fldCharType="begin"/>
                          </w:r>
                          <w:r>
                            <w:rPr>
                              <w:rStyle w:val="PageNumber"/>
                              <w:sz w:val="16"/>
                              <w:szCs w:val="16"/>
                            </w:rPr>
                            <w:instrText>PAGE</w:instrText>
                          </w:r>
                          <w:r>
                            <w:rPr>
                              <w:rStyle w:val="PageNumber"/>
                              <w:sz w:val="16"/>
                              <w:szCs w:val="16"/>
                            </w:rPr>
                            <w:fldChar w:fldCharType="separate"/>
                          </w:r>
                          <w:r>
                            <w:rPr>
                              <w:rStyle w:val="PageNumber"/>
                              <w:noProof/>
                              <w:sz w:val="16"/>
                              <w:szCs w:val="16"/>
                            </w:rPr>
                            <w:t>55</w:t>
                          </w:r>
                          <w:r>
                            <w:rPr>
                              <w:rStyle w:val="PageNumber"/>
                              <w:sz w:val="16"/>
                              <w:szCs w:val="16"/>
                            </w:rPr>
                            <w:fldChar w:fldCharType="end"/>
                          </w:r>
                        </w:p>
                      </w:txbxContent>
                    </wps:txbx>
                    <wps:bodyPr lIns="0" tIns="0" rIns="0" bIns="0" anchor="t">
                      <a:spAutoFit/>
                    </wps:bodyPr>
                  </wps:wsp>
                </a:graphicData>
              </a:graphic>
              <wp14:sizeRelH relativeFrom="page">
                <wp14:pctWidth>0</wp14:pctWidth>
              </wp14:sizeRelH>
              <wp14:sizeRelV relativeFrom="page">
                <wp14:pctHeight>0</wp14:pctHeight>
              </wp14:sizeRelV>
            </wp:anchor>
          </w:drawing>
        </mc:Choice>
        <mc:Fallback>
          <w:pict>
            <v:shapetype w14:anchorId="3C4B577D" id="_x0000_t202" coordsize="21600,21600" o:spt="202" path="m,l,21600r21600,l21600,xe">
              <v:stroke joinstyle="miter"/>
              <v:path gradientshapeok="t" o:connecttype="rect"/>
            </v:shapetype>
            <v:shape id="Text Box 19" o:spid="_x0000_s1027" type="#_x0000_t202" style="position:absolute;left:0;text-align:left;margin-left:-40.95pt;margin-top:.05pt;width:10.25pt;height:9.75pt;z-index:251658241;visibility:visible;mso-wrap-style:square;mso-width-percent:0;mso-height-percent:0;mso-wrap-distance-left:0;mso-wrap-distance-top:0;mso-wrap-distance-right:0;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" stroked="f">
              <v:fill opacity="0"/>
              <v:textbox style="mso-fit-shape-to-text:t" inset="0,0,0,0">
                <w:txbxContent>
                  <w:p w14:paraId="3CC9E44C" w14:textId="77777777" w:rsidR="00B37D3A" w:rsidRDefault="00B37D3A">
                    <w:pPr>
                      <w:pStyle w:val="Footer"/>
                      <w:rPr>
                        <w:sz w:val="16"/>
                        <w:szCs w:val="16"/>
                      </w:rPr>
                    </w:pPr>
                    <w:r>
                      <w:rPr>
                        <w:rStyle w:val="PageNumber"/>
                        <w:sz w:val="16"/>
                        <w:szCs w:val="16"/>
                      </w:rPr>
                      <w:fldChar w:fldCharType="begin"/>
                    </w:r>
                    <w:r>
                      <w:rPr>
                        <w:rStyle w:val="PageNumber"/>
                        <w:sz w:val="16"/>
                        <w:szCs w:val="16"/>
                      </w:rPr>
                      <w:instrText>PAGE</w:instrText>
                    </w:r>
                    <w:r>
                      <w:rPr>
                        <w:rStyle w:val="PageNumber"/>
                        <w:sz w:val="16"/>
                        <w:szCs w:val="16"/>
                      </w:rPr>
                      <w:fldChar w:fldCharType="separate"/>
                    </w:r>
                    <w:r>
                      <w:rPr>
                        <w:rStyle w:val="PageNumber"/>
                        <w:noProof/>
                        <w:sz w:val="16"/>
                        <w:szCs w:val="16"/>
                      </w:rPr>
                      <w:t>55</w:t>
                    </w:r>
                    <w:r>
                      <w:rPr>
                        <w:rStyle w:val="PageNumber"/>
                        <w:sz w:val="16"/>
                        <w:szCs w:val="16"/>
                      </w:rPr>
                      <w:fldChar w:fldCharType="end"/>
                    </w:r>
                  </w:p>
                </w:txbxContent>
              </v:textbox>
              <w10:wrap type="square" side="largest" anchorx="margin"/>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DA8FD3" w14:textId="77777777" w:rsidR="00B37D3A" w:rsidRDefault="00B37D3A">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A46A22" w14:textId="20E133F2" w:rsidR="00B37D3A" w:rsidRDefault="00B37D3A">
    <w:pPr>
      <w:pStyle w:val="Footer"/>
      <w:ind w:right="360"/>
      <w:rPr>
        <w:sz w:val="16"/>
        <w:szCs w:val="16"/>
      </w:rPr>
    </w:pPr>
    <w:r>
      <w:rPr>
        <w:noProof/>
      </w:rPr>
      <mc:AlternateContent>
        <mc:Choice Requires="wps">
          <w:drawing>
            <wp:anchor distT="0" distB="0" distL="0" distR="0" simplePos="0" relativeHeight="251658242" behindDoc="0" locked="0" layoutInCell="1" allowOverlap="1" wp14:anchorId="0D90B2B2" wp14:editId="1C451271">
              <wp:simplePos x="0" y="0"/>
              <wp:positionH relativeFrom="margin">
                <wp:align>right</wp:align>
              </wp:positionH>
              <wp:positionV relativeFrom="paragraph">
                <wp:posOffset>635</wp:posOffset>
              </wp:positionV>
              <wp:extent cx="130175" cy="118110"/>
              <wp:effectExtent l="0" t="0" r="0" b="0"/>
              <wp:wrapSquare wrapText="largest"/>
              <wp:docPr id="2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0175" cy="118110"/>
                      </a:xfrm>
                      <a:prstGeom prst="rect">
                        <a:avLst/>
                      </a:prstGeom>
                      <a:solidFill>
                        <a:srgbClr val="FFFFFF">
                          <a:alpha val="0"/>
                        </a:srgbClr>
                      </a:solidFill>
                    </wps:spPr>
                    <wps:txbx>
                      <w:txbxContent>
                        <w:p w14:paraId="7003183F" w14:textId="77777777" w:rsidR="00B37D3A" w:rsidRDefault="00B37D3A">
                          <w:pPr>
                            <w:pStyle w:val="Footer"/>
                            <w:rPr>
                              <w:sz w:val="16"/>
                              <w:szCs w:val="16"/>
                            </w:rPr>
                          </w:pPr>
                          <w:r>
                            <w:rPr>
                              <w:rStyle w:val="PageNumber"/>
                              <w:sz w:val="16"/>
                              <w:szCs w:val="16"/>
                            </w:rPr>
                            <w:fldChar w:fldCharType="begin"/>
                          </w:r>
                          <w:r>
                            <w:rPr>
                              <w:rStyle w:val="PageNumber"/>
                              <w:sz w:val="16"/>
                              <w:szCs w:val="16"/>
                            </w:rPr>
                            <w:instrText>PAGE</w:instrText>
                          </w:r>
                          <w:r>
                            <w:rPr>
                              <w:rStyle w:val="PageNumber"/>
                              <w:sz w:val="16"/>
                              <w:szCs w:val="16"/>
                            </w:rPr>
                            <w:fldChar w:fldCharType="separate"/>
                          </w:r>
                          <w:r>
                            <w:rPr>
                              <w:rStyle w:val="PageNumber"/>
                              <w:sz w:val="16"/>
                              <w:szCs w:val="16"/>
                            </w:rPr>
                            <w:t>66</w:t>
                          </w:r>
                          <w:r>
                            <w:rPr>
                              <w:rStyle w:val="PageNumber"/>
                              <w:sz w:val="16"/>
                              <w:szCs w:val="16"/>
                            </w:rPr>
                            <w:fldChar w:fldCharType="end"/>
                          </w:r>
                        </w:p>
                      </w:txbxContent>
                    </wps:txbx>
                    <wps:bodyPr lIns="0" tIns="0" rIns="0" bIns="0" anchor="t">
                      <a:spAutoFit/>
                    </wps:bodyPr>
                  </wps:wsp>
                </a:graphicData>
              </a:graphic>
              <wp14:sizeRelH relativeFrom="page">
                <wp14:pctWidth>0</wp14:pctWidth>
              </wp14:sizeRelH>
              <wp14:sizeRelV relativeFrom="page">
                <wp14:pctHeight>0</wp14:pctHeight>
              </wp14:sizeRelV>
            </wp:anchor>
          </w:drawing>
        </mc:Choice>
        <mc:Fallback>
          <w:pict>
            <v:shapetype w14:anchorId="0D90B2B2" id="_x0000_t202" coordsize="21600,21600" o:spt="202" path="m,l,21600r21600,l21600,xe">
              <v:stroke joinstyle="miter"/>
              <v:path gradientshapeok="t" o:connecttype="rect"/>
            </v:shapetype>
            <v:shape id="Text Box 20" o:spid="_x0000_s1028" type="#_x0000_t202" style="position:absolute;left:0;text-align:left;margin-left:-40.95pt;margin-top:.05pt;width:10.25pt;height:9.3pt;z-index:251658242;visibility:visible;mso-wrap-style:square;mso-width-percent:0;mso-height-percent:0;mso-wrap-distance-left:0;mso-wrap-distance-top:0;mso-wrap-distance-right:0;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" stroked="f">
              <v:fill opacity="0"/>
              <v:textbox style="mso-fit-shape-to-text:t" inset="0,0,0,0">
                <w:txbxContent>
                  <w:p w14:paraId="7003183F" w14:textId="77777777" w:rsidR="00B37D3A" w:rsidRDefault="00B37D3A">
                    <w:pPr>
                      <w:pStyle w:val="Footer"/>
                      <w:rPr>
                        <w:sz w:val="16"/>
                        <w:szCs w:val="16"/>
                      </w:rPr>
                    </w:pPr>
                    <w:r>
                      <w:rPr>
                        <w:rStyle w:val="PageNumber"/>
                        <w:sz w:val="16"/>
                        <w:szCs w:val="16"/>
                      </w:rPr>
                      <w:fldChar w:fldCharType="begin"/>
                    </w:r>
                    <w:r>
                      <w:rPr>
                        <w:rStyle w:val="PageNumber"/>
                        <w:sz w:val="16"/>
                        <w:szCs w:val="16"/>
                      </w:rPr>
                      <w:instrText>PAGE</w:instrText>
                    </w:r>
                    <w:r>
                      <w:rPr>
                        <w:rStyle w:val="PageNumber"/>
                        <w:sz w:val="16"/>
                        <w:szCs w:val="16"/>
                      </w:rPr>
                      <w:fldChar w:fldCharType="separate"/>
                    </w:r>
                    <w:r>
                      <w:rPr>
                        <w:rStyle w:val="PageNumber"/>
                        <w:sz w:val="16"/>
                        <w:szCs w:val="16"/>
                      </w:rPr>
                      <w:t>66</w:t>
                    </w:r>
                    <w:r>
                      <w:rPr>
                        <w:rStyle w:val="PageNumber"/>
                        <w:sz w:val="16"/>
                        <w:szCs w:val="16"/>
                      </w:rPr>
                      <w:fldChar w:fldCharType="end"/>
                    </w:r>
                  </w:p>
                </w:txbxContent>
              </v:textbox>
              <w10:wrap type="square" side="largest" anchorx="margin"/>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E48FBF" w14:textId="77777777" w:rsidR="00B37D3A" w:rsidRDefault="00B37D3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767E209" w14:textId="77777777" w:rsidR="00E85465" w:rsidRDefault="00E85465">
      <w:pPr>
        <w:spacing w:after="0" w:line="240" w:lineRule="auto"/>
      </w:pPr>
      <w:r>
        <w:separator/>
      </w:r>
    </w:p>
  </w:footnote>
  <w:footnote w:type="continuationSeparator" w:id="0">
    <w:p w14:paraId="218B33FB" w14:textId="77777777" w:rsidR="00E85465" w:rsidRDefault="00E85465">
      <w:pPr>
        <w:spacing w:after="0" w:line="240" w:lineRule="auto"/>
      </w:pPr>
      <w:r>
        <w:continuationSeparator/>
      </w:r>
    </w:p>
  </w:footnote>
  <w:footnote w:type="continuationNotice" w:id="1">
    <w:p w14:paraId="1F9AB966" w14:textId="77777777" w:rsidR="00E85465" w:rsidRDefault="00E85465">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F3545A" w14:textId="77777777" w:rsidR="00B37D3A" w:rsidRDefault="00B37D3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Look w:val="0000" w:firstRow="0" w:lastRow="0" w:firstColumn="0" w:lastColumn="0" w:noHBand="0" w:noVBand="0"/>
    </w:tblPr>
    <w:tblGrid>
      <w:gridCol w:w="3115"/>
      <w:gridCol w:w="5379"/>
    </w:tblGrid>
    <w:tr w:rsidR="00B37D3A" w14:paraId="06C09A69" w14:textId="77777777">
      <w:tc>
        <w:tcPr>
          <w:tcW w:w="3177" w:type="dxa"/>
          <w:tcBorders>
            <w:top w:val="single" w:sz="4" w:space="0" w:color="000000"/>
            <w:left w:val="single" w:sz="4" w:space="0" w:color="000000"/>
            <w:bottom w:val="single" w:sz="4" w:space="0" w:color="000000"/>
            <w:right w:val="single" w:sz="4" w:space="0" w:color="000000"/>
          </w:tcBorders>
        </w:tcPr>
        <w:p w14:paraId="7F608DD8" w14:textId="7B6233D0" w:rsidR="00B37D3A" w:rsidRDefault="00B37D3A">
          <w:pPr>
            <w:spacing w:before="120"/>
            <w:ind w:right="-153"/>
          </w:pPr>
          <w:r w:rsidRPr="00053488">
            <w:rPr>
              <w:noProof/>
            </w:rPr>
            <w:object w:dxaOrig="5627" w:dyaOrig="2151" w14:anchorId="328D3216">
              <v:shape id="_x0000_i1025" alt="" style="width:135.5pt;height:43.5pt;mso-width-percent:0;mso-height-percent:0;mso-width-percent:0;mso-height-percent:0" coordsize="" o:spt="100" adj="0,,0" path="" stroked="f">
                <v:stroke joinstyle="miter"/>
                <v:imagedata r:id="rId1" o:title=""/>
                <v:formulas/>
                <v:path o:connecttype="segments"/>
              </v:shape>
              <o:OLEObject Type="Embed" ProgID="Visio.Drawing.11" ShapeID="_x0000_i1025" DrawAspect="Content" ObjectID="_1662654672" r:id="rId2"/>
            </w:object>
          </w:r>
        </w:p>
      </w:tc>
      <w:tc>
        <w:tcPr>
          <w:tcW w:w="6742" w:type="dxa"/>
          <w:tcBorders>
            <w:top w:val="single" w:sz="4" w:space="0" w:color="000000"/>
            <w:left w:val="single" w:sz="4" w:space="0" w:color="000000"/>
            <w:bottom w:val="single" w:sz="4" w:space="0" w:color="000000"/>
            <w:right w:val="single" w:sz="4" w:space="0" w:color="000000"/>
          </w:tcBorders>
        </w:tcPr>
        <w:p w14:paraId="362E9965" w14:textId="77777777" w:rsidR="00B37D3A" w:rsidRDefault="00B37D3A">
          <w:pPr>
            <w:spacing w:line="220" w:lineRule="exact"/>
            <w:jc w:val="right"/>
          </w:pPr>
          <w:r>
            <w:t>2019/20</w:t>
          </w:r>
          <w:r>
            <w:rPr>
              <w:b/>
            </w:rPr>
            <w:br/>
          </w:r>
          <w:proofErr w:type="spellStart"/>
          <w:r>
            <w:t>Summer</w:t>
          </w:r>
          <w:proofErr w:type="spellEnd"/>
        </w:p>
        <w:p w14:paraId="34BF9055" w14:textId="77777777" w:rsidR="00B37D3A" w:rsidRDefault="00B37D3A">
          <w:pPr>
            <w:keepLines/>
            <w:spacing w:before="100" w:after="0"/>
            <w:outlineLvl w:val="4"/>
            <w:rPr>
              <w:rFonts w:asciiTheme="majorHAnsi" w:eastAsiaTheme="majorEastAsia" w:hAnsiTheme="majorHAnsi" w:cstheme="majorBidi"/>
              <w:bCs/>
              <w:color w:val="243F60" w:themeColor="accent1" w:themeShade="7F"/>
            </w:rPr>
          </w:pPr>
          <w:proofErr w:type="spellStart"/>
          <w:r>
            <w:rPr>
              <w:rFonts w:asciiTheme="majorHAnsi" w:eastAsiaTheme="majorEastAsia" w:hAnsiTheme="majorHAnsi" w:cstheme="majorBidi"/>
              <w:bCs/>
              <w:color w:val="243F60" w:themeColor="accent1" w:themeShade="7F"/>
            </w:rPr>
            <w:t>Projecto</w:t>
          </w:r>
          <w:proofErr w:type="spellEnd"/>
          <w:r>
            <w:rPr>
              <w:rFonts w:asciiTheme="majorHAnsi" w:eastAsiaTheme="majorEastAsia" w:hAnsiTheme="majorHAnsi" w:cstheme="majorBidi"/>
              <w:bCs/>
              <w:color w:val="243F60" w:themeColor="accent1" w:themeShade="7F"/>
            </w:rPr>
            <w:t xml:space="preserve"> e Seminário</w:t>
          </w:r>
        </w:p>
        <w:p w14:paraId="3410E226" w14:textId="77777777" w:rsidR="00B37D3A" w:rsidRDefault="00B37D3A">
          <w:pPr>
            <w:keepLines/>
            <w:spacing w:before="100" w:after="0"/>
            <w:outlineLvl w:val="4"/>
            <w:rPr>
              <w:rFonts w:asciiTheme="majorHAnsi" w:eastAsiaTheme="majorEastAsia" w:hAnsiTheme="majorHAnsi" w:cstheme="majorBidi"/>
              <w:color w:val="365F91" w:themeColor="accent1" w:themeShade="BF"/>
              <w:sz w:val="16"/>
            </w:rPr>
          </w:pPr>
          <w:r>
            <w:rPr>
              <w:rFonts w:asciiTheme="majorHAnsi" w:eastAsiaTheme="majorEastAsia" w:hAnsiTheme="majorHAnsi" w:cstheme="majorBidi"/>
              <w:color w:val="365F91" w:themeColor="accent1" w:themeShade="BF"/>
              <w:sz w:val="14"/>
            </w:rPr>
            <w:t>Área Departamental de Engenharia de Eletrónica e Telecomunicações e de Computadores</w:t>
          </w:r>
        </w:p>
      </w:tc>
    </w:tr>
  </w:tbl>
  <w:p w14:paraId="25F05004" w14:textId="77777777" w:rsidR="00B37D3A" w:rsidRDefault="00B37D3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Look w:val="0000" w:firstRow="0" w:lastRow="0" w:firstColumn="0" w:lastColumn="0" w:noHBand="0" w:noVBand="0"/>
    </w:tblPr>
    <w:tblGrid>
      <w:gridCol w:w="3119"/>
      <w:gridCol w:w="5375"/>
    </w:tblGrid>
    <w:tr w:rsidR="00B37D3A" w14:paraId="3C2A8DAF" w14:textId="77777777">
      <w:tc>
        <w:tcPr>
          <w:tcW w:w="3177" w:type="dxa"/>
          <w:tcBorders>
            <w:top w:val="single" w:sz="4" w:space="0" w:color="000000"/>
            <w:left w:val="single" w:sz="4" w:space="0" w:color="000000"/>
            <w:bottom w:val="single" w:sz="4" w:space="0" w:color="000000"/>
            <w:right w:val="single" w:sz="4" w:space="0" w:color="000000"/>
          </w:tcBorders>
        </w:tcPr>
        <w:p w14:paraId="1F2C5C7A" w14:textId="77777777" w:rsidR="00B37D3A" w:rsidRDefault="00B37D3A">
          <w:pPr>
            <w:spacing w:before="120"/>
            <w:ind w:right="-153"/>
          </w:pPr>
          <w:r>
            <w:rPr>
              <w:noProof/>
              <w:lang w:eastAsia="pt-PT"/>
            </w:rPr>
            <w:drawing>
              <wp:inline distT="0" distB="0" distL="0" distR="0" wp14:anchorId="0144F658" wp14:editId="4DAB3634">
                <wp:extent cx="1733550" cy="552450"/>
                <wp:effectExtent l="0" t="0" r="0" b="0"/>
                <wp:docPr id="24" name="ole_rId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ole_rId1"/>
                        <pic:cNvPicPr preferRelativeResize="0">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33550" cy="552450"/>
                        </a:xfrm>
                        <a:prstGeom prst="rect">
                          <a:avLst/>
                        </a:prstGeom>
                        <a:solidFill>
                          <a:srgbClr val="FFFFFF"/>
                        </a:solidFill>
                        <a:ln>
                          <a:noFill/>
                        </a:ln>
                      </pic:spPr>
                    </pic:pic>
                  </a:graphicData>
                </a:graphic>
              </wp:inline>
            </w:drawing>
          </w:r>
        </w:p>
      </w:tc>
      <w:tc>
        <w:tcPr>
          <w:tcW w:w="6742" w:type="dxa"/>
          <w:tcBorders>
            <w:top w:val="single" w:sz="4" w:space="0" w:color="000000"/>
            <w:left w:val="single" w:sz="4" w:space="0" w:color="000000"/>
            <w:bottom w:val="single" w:sz="4" w:space="0" w:color="000000"/>
            <w:right w:val="single" w:sz="4" w:space="0" w:color="000000"/>
          </w:tcBorders>
        </w:tcPr>
        <w:p w14:paraId="03E48386" w14:textId="77777777" w:rsidR="00B37D3A" w:rsidRDefault="00B37D3A">
          <w:pPr>
            <w:spacing w:line="220" w:lineRule="exact"/>
            <w:jc w:val="right"/>
          </w:pPr>
          <w:r>
            <w:t>2019/20</w:t>
          </w:r>
          <w:r>
            <w:rPr>
              <w:b/>
            </w:rPr>
            <w:br/>
          </w:r>
          <w:proofErr w:type="spellStart"/>
          <w:r>
            <w:t>Summer</w:t>
          </w:r>
          <w:proofErr w:type="spellEnd"/>
        </w:p>
        <w:p w14:paraId="70965EEE" w14:textId="77777777" w:rsidR="00B37D3A" w:rsidRDefault="00B37D3A">
          <w:pPr>
            <w:keepLines/>
            <w:spacing w:before="100" w:after="0"/>
            <w:outlineLvl w:val="4"/>
            <w:rPr>
              <w:rFonts w:asciiTheme="majorHAnsi" w:eastAsiaTheme="majorEastAsia" w:hAnsiTheme="majorHAnsi" w:cstheme="majorBidi"/>
              <w:bCs/>
              <w:color w:val="243F60" w:themeColor="accent1" w:themeShade="7F"/>
            </w:rPr>
          </w:pPr>
          <w:proofErr w:type="spellStart"/>
          <w:r>
            <w:rPr>
              <w:rFonts w:asciiTheme="majorHAnsi" w:eastAsiaTheme="majorEastAsia" w:hAnsiTheme="majorHAnsi" w:cstheme="majorBidi"/>
              <w:bCs/>
              <w:color w:val="243F60" w:themeColor="accent1" w:themeShade="7F"/>
            </w:rPr>
            <w:t>Projecto</w:t>
          </w:r>
          <w:proofErr w:type="spellEnd"/>
          <w:r>
            <w:rPr>
              <w:rFonts w:asciiTheme="majorHAnsi" w:eastAsiaTheme="majorEastAsia" w:hAnsiTheme="majorHAnsi" w:cstheme="majorBidi"/>
              <w:bCs/>
              <w:color w:val="243F60" w:themeColor="accent1" w:themeShade="7F"/>
            </w:rPr>
            <w:t xml:space="preserve"> e Seminário</w:t>
          </w:r>
        </w:p>
        <w:p w14:paraId="53C4B397" w14:textId="77777777" w:rsidR="00B37D3A" w:rsidRDefault="00B37D3A">
          <w:pPr>
            <w:keepLines/>
            <w:spacing w:before="100" w:after="0"/>
            <w:outlineLvl w:val="4"/>
            <w:rPr>
              <w:rFonts w:asciiTheme="majorHAnsi" w:eastAsiaTheme="majorEastAsia" w:hAnsiTheme="majorHAnsi" w:cstheme="majorBidi"/>
              <w:color w:val="365F91" w:themeColor="accent1" w:themeShade="BF"/>
              <w:sz w:val="16"/>
            </w:rPr>
          </w:pPr>
          <w:r>
            <w:rPr>
              <w:rFonts w:asciiTheme="majorHAnsi" w:eastAsiaTheme="majorEastAsia" w:hAnsiTheme="majorHAnsi" w:cstheme="majorBidi"/>
              <w:color w:val="365F91" w:themeColor="accent1" w:themeShade="BF"/>
              <w:sz w:val="14"/>
            </w:rPr>
            <w:t>Área Departamental de Engenharia de Eletrónica e Telecomunicações e de Computadores</w:t>
          </w:r>
        </w:p>
      </w:tc>
    </w:tr>
  </w:tbl>
  <w:p w14:paraId="478A46A5" w14:textId="77777777" w:rsidR="00B37D3A" w:rsidRDefault="00B37D3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Look w:val="0000" w:firstRow="0" w:lastRow="0" w:firstColumn="0" w:lastColumn="0" w:noHBand="0" w:noVBand="0"/>
    </w:tblPr>
    <w:tblGrid>
      <w:gridCol w:w="3119"/>
      <w:gridCol w:w="5375"/>
    </w:tblGrid>
    <w:tr w:rsidR="00B37D3A" w14:paraId="55638657" w14:textId="77777777">
      <w:tc>
        <w:tcPr>
          <w:tcW w:w="3177" w:type="dxa"/>
          <w:tcBorders>
            <w:top w:val="single" w:sz="4" w:space="0" w:color="000000"/>
            <w:left w:val="single" w:sz="4" w:space="0" w:color="000000"/>
            <w:bottom w:val="single" w:sz="4" w:space="0" w:color="000000"/>
            <w:right w:val="single" w:sz="4" w:space="0" w:color="000000"/>
          </w:tcBorders>
        </w:tcPr>
        <w:p w14:paraId="2C3ED2B5" w14:textId="77777777" w:rsidR="00B37D3A" w:rsidRDefault="00B37D3A">
          <w:pPr>
            <w:spacing w:before="120"/>
            <w:ind w:right="-153"/>
          </w:pPr>
          <w:r>
            <w:rPr>
              <w:noProof/>
              <w:lang w:eastAsia="pt-PT"/>
            </w:rPr>
            <w:drawing>
              <wp:inline distT="0" distB="0" distL="0" distR="0" wp14:anchorId="3168193F" wp14:editId="019D60A1">
                <wp:extent cx="1733550" cy="552450"/>
                <wp:effectExtent l="0" t="0" r="0" b="0"/>
                <wp:docPr id="23" name="ole_rId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ole_rId1"/>
                        <pic:cNvPicPr preferRelativeResize="0">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33550" cy="552450"/>
                        </a:xfrm>
                        <a:prstGeom prst="rect">
                          <a:avLst/>
                        </a:prstGeom>
                        <a:solidFill>
                          <a:srgbClr val="FFFFFF"/>
                        </a:solidFill>
                        <a:ln>
                          <a:noFill/>
                        </a:ln>
                      </pic:spPr>
                    </pic:pic>
                  </a:graphicData>
                </a:graphic>
              </wp:inline>
            </w:drawing>
          </w:r>
        </w:p>
      </w:tc>
      <w:tc>
        <w:tcPr>
          <w:tcW w:w="6742" w:type="dxa"/>
          <w:tcBorders>
            <w:top w:val="single" w:sz="4" w:space="0" w:color="000000"/>
            <w:left w:val="single" w:sz="4" w:space="0" w:color="000000"/>
            <w:bottom w:val="single" w:sz="4" w:space="0" w:color="000000"/>
            <w:right w:val="single" w:sz="4" w:space="0" w:color="000000"/>
          </w:tcBorders>
        </w:tcPr>
        <w:p w14:paraId="01262507" w14:textId="77777777" w:rsidR="00B37D3A" w:rsidRDefault="00B37D3A">
          <w:pPr>
            <w:spacing w:line="220" w:lineRule="exact"/>
            <w:jc w:val="right"/>
          </w:pPr>
          <w:r>
            <w:t>2019/20</w:t>
          </w:r>
          <w:r>
            <w:rPr>
              <w:b/>
            </w:rPr>
            <w:br/>
          </w:r>
          <w:proofErr w:type="spellStart"/>
          <w:r>
            <w:t>Summer</w:t>
          </w:r>
          <w:proofErr w:type="spellEnd"/>
        </w:p>
        <w:p w14:paraId="2F6724A8" w14:textId="77777777" w:rsidR="00B37D3A" w:rsidRDefault="00B37D3A">
          <w:pPr>
            <w:keepLines/>
            <w:spacing w:before="100" w:after="0"/>
            <w:outlineLvl w:val="4"/>
            <w:rPr>
              <w:rFonts w:asciiTheme="majorHAnsi" w:eastAsiaTheme="majorEastAsia" w:hAnsiTheme="majorHAnsi" w:cstheme="majorBidi"/>
              <w:bCs/>
              <w:color w:val="243F60" w:themeColor="accent1" w:themeShade="7F"/>
            </w:rPr>
          </w:pPr>
          <w:proofErr w:type="spellStart"/>
          <w:r>
            <w:rPr>
              <w:rFonts w:asciiTheme="majorHAnsi" w:eastAsiaTheme="majorEastAsia" w:hAnsiTheme="majorHAnsi" w:cstheme="majorBidi"/>
              <w:bCs/>
              <w:color w:val="243F60" w:themeColor="accent1" w:themeShade="7F"/>
            </w:rPr>
            <w:t>Projecto</w:t>
          </w:r>
          <w:proofErr w:type="spellEnd"/>
          <w:r>
            <w:rPr>
              <w:rFonts w:asciiTheme="majorHAnsi" w:eastAsiaTheme="majorEastAsia" w:hAnsiTheme="majorHAnsi" w:cstheme="majorBidi"/>
              <w:bCs/>
              <w:color w:val="243F60" w:themeColor="accent1" w:themeShade="7F"/>
            </w:rPr>
            <w:t xml:space="preserve"> e Seminário</w:t>
          </w:r>
        </w:p>
        <w:p w14:paraId="22F613D5" w14:textId="77777777" w:rsidR="00B37D3A" w:rsidRDefault="00B37D3A">
          <w:pPr>
            <w:keepLines/>
            <w:spacing w:before="100" w:after="0"/>
            <w:outlineLvl w:val="4"/>
            <w:rPr>
              <w:rFonts w:asciiTheme="majorHAnsi" w:eastAsiaTheme="majorEastAsia" w:hAnsiTheme="majorHAnsi" w:cstheme="majorBidi"/>
              <w:color w:val="365F91" w:themeColor="accent1" w:themeShade="BF"/>
              <w:sz w:val="16"/>
            </w:rPr>
          </w:pPr>
          <w:r>
            <w:rPr>
              <w:rFonts w:asciiTheme="majorHAnsi" w:eastAsiaTheme="majorEastAsia" w:hAnsiTheme="majorHAnsi" w:cstheme="majorBidi"/>
              <w:color w:val="365F91" w:themeColor="accent1" w:themeShade="BF"/>
              <w:sz w:val="14"/>
            </w:rPr>
            <w:t>Área Departamental de Engenharia de Eletrónica e Telecomunicações e de Computadores</w:t>
          </w:r>
        </w:p>
      </w:tc>
    </w:tr>
  </w:tbl>
  <w:p w14:paraId="6625A363" w14:textId="77777777" w:rsidR="00B37D3A" w:rsidRDefault="00B37D3A">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Look w:val="0000" w:firstRow="0" w:lastRow="0" w:firstColumn="0" w:lastColumn="0" w:noHBand="0" w:noVBand="0"/>
    </w:tblPr>
    <w:tblGrid>
      <w:gridCol w:w="4390"/>
      <w:gridCol w:w="9319"/>
    </w:tblGrid>
    <w:tr w:rsidR="00B37D3A" w14:paraId="0BAED687" w14:textId="77777777">
      <w:tc>
        <w:tcPr>
          <w:tcW w:w="2723" w:type="dxa"/>
          <w:tcBorders>
            <w:top w:val="single" w:sz="4" w:space="0" w:color="000000"/>
            <w:left w:val="single" w:sz="4" w:space="0" w:color="000000"/>
            <w:bottom w:val="single" w:sz="4" w:space="0" w:color="000000"/>
            <w:right w:val="single" w:sz="4" w:space="0" w:color="000000"/>
          </w:tcBorders>
        </w:tcPr>
        <w:p w14:paraId="5E04A2B1" w14:textId="77777777" w:rsidR="00B37D3A" w:rsidRDefault="00B37D3A">
          <w:pPr>
            <w:spacing w:before="120"/>
            <w:ind w:right="-153"/>
          </w:pPr>
        </w:p>
      </w:tc>
      <w:tc>
        <w:tcPr>
          <w:tcW w:w="5780" w:type="dxa"/>
          <w:tcBorders>
            <w:top w:val="single" w:sz="4" w:space="0" w:color="000000"/>
            <w:left w:val="single" w:sz="4" w:space="0" w:color="000000"/>
            <w:bottom w:val="single" w:sz="4" w:space="0" w:color="000000"/>
            <w:right w:val="single" w:sz="4" w:space="0" w:color="000000"/>
          </w:tcBorders>
        </w:tcPr>
        <w:p w14:paraId="72E25ACE" w14:textId="77777777" w:rsidR="00B37D3A" w:rsidRDefault="00B37D3A">
          <w:pPr>
            <w:spacing w:line="220" w:lineRule="exact"/>
            <w:jc w:val="right"/>
          </w:pPr>
          <w:r>
            <w:t>2019/20</w:t>
          </w:r>
          <w:r>
            <w:rPr>
              <w:b/>
            </w:rPr>
            <w:br/>
          </w:r>
          <w:proofErr w:type="spellStart"/>
          <w:r>
            <w:t>Summer</w:t>
          </w:r>
          <w:proofErr w:type="spellEnd"/>
        </w:p>
        <w:p w14:paraId="70C2905C" w14:textId="77777777" w:rsidR="00B37D3A" w:rsidRDefault="00B37D3A">
          <w:pPr>
            <w:keepLines/>
            <w:spacing w:before="100" w:after="0"/>
            <w:outlineLvl w:val="4"/>
            <w:rPr>
              <w:rFonts w:asciiTheme="majorHAnsi" w:eastAsiaTheme="majorEastAsia" w:hAnsiTheme="majorHAnsi" w:cstheme="majorBidi"/>
              <w:bCs/>
              <w:color w:val="243F60" w:themeColor="accent1" w:themeShade="7F"/>
            </w:rPr>
          </w:pPr>
          <w:proofErr w:type="spellStart"/>
          <w:r>
            <w:rPr>
              <w:rFonts w:asciiTheme="majorHAnsi" w:eastAsiaTheme="majorEastAsia" w:hAnsiTheme="majorHAnsi" w:cstheme="majorBidi"/>
              <w:bCs/>
              <w:color w:val="243F60" w:themeColor="accent1" w:themeShade="7F"/>
            </w:rPr>
            <w:t>Projecto</w:t>
          </w:r>
          <w:proofErr w:type="spellEnd"/>
          <w:r>
            <w:rPr>
              <w:rFonts w:asciiTheme="majorHAnsi" w:eastAsiaTheme="majorEastAsia" w:hAnsiTheme="majorHAnsi" w:cstheme="majorBidi"/>
              <w:bCs/>
              <w:color w:val="243F60" w:themeColor="accent1" w:themeShade="7F"/>
            </w:rPr>
            <w:t xml:space="preserve"> e Seminário</w:t>
          </w:r>
        </w:p>
        <w:p w14:paraId="73291F9E" w14:textId="77777777" w:rsidR="00B37D3A" w:rsidRDefault="00B37D3A">
          <w:pPr>
            <w:keepLines/>
            <w:spacing w:before="100" w:after="0"/>
            <w:outlineLvl w:val="4"/>
            <w:rPr>
              <w:rFonts w:asciiTheme="majorHAnsi" w:eastAsiaTheme="majorEastAsia" w:hAnsiTheme="majorHAnsi" w:cstheme="majorBidi"/>
              <w:color w:val="365F91" w:themeColor="accent1" w:themeShade="BF"/>
              <w:sz w:val="16"/>
            </w:rPr>
          </w:pPr>
          <w:r>
            <w:rPr>
              <w:rFonts w:asciiTheme="majorHAnsi" w:eastAsiaTheme="majorEastAsia" w:hAnsiTheme="majorHAnsi" w:cstheme="majorBidi"/>
              <w:color w:val="365F91" w:themeColor="accent1" w:themeShade="BF"/>
              <w:sz w:val="14"/>
            </w:rPr>
            <w:t>Área Departamental de Engenharia de Eletrónica e Telecomunicações e de Computadores</w:t>
          </w:r>
        </w:p>
      </w:tc>
    </w:tr>
  </w:tbl>
  <w:p w14:paraId="4D68C2B2" w14:textId="77777777" w:rsidR="00B37D3A" w:rsidRDefault="00B37D3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1D24C8"/>
    <w:multiLevelType w:val="hybridMultilevel"/>
    <w:tmpl w:val="734822B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15:restartNumberingAfterBreak="0">
    <w:nsid w:val="0F7954DA"/>
    <w:multiLevelType w:val="multilevel"/>
    <w:tmpl w:val="E33884D2"/>
    <w:lvl w:ilvl="0">
      <w:start w:val="1"/>
      <w:numFmt w:val="decimal"/>
      <w:lvlText w:val="%1."/>
      <w:lvlJc w:val="left"/>
      <w:pPr>
        <w:tabs>
          <w:tab w:val="num" w:pos="720"/>
        </w:tabs>
        <w:ind w:left="720" w:hanging="360"/>
      </w:pPr>
    </w:lvl>
    <w:lvl w:ilvl="1">
      <w:start w:val="1"/>
      <w:numFmt w:val="lowerLetter"/>
      <w:lvlText w:val="%2."/>
      <w:lvlJc w:val="left"/>
      <w:pPr>
        <w:tabs>
          <w:tab w:val="num" w:pos="1080"/>
        </w:tabs>
        <w:ind w:left="1440" w:hanging="360"/>
      </w:pPr>
    </w:lvl>
    <w:lvl w:ilvl="2">
      <w:start w:val="1"/>
      <w:numFmt w:val="lowerRoman"/>
      <w:lvlText w:val="%3."/>
      <w:lvlJc w:val="right"/>
      <w:pPr>
        <w:tabs>
          <w:tab w:val="num" w:pos="1440"/>
        </w:tabs>
        <w:ind w:left="2160" w:hanging="180"/>
      </w:pPr>
    </w:lvl>
    <w:lvl w:ilvl="3">
      <w:start w:val="1"/>
      <w:numFmt w:val="decimal"/>
      <w:lvlText w:val="%4."/>
      <w:lvlJc w:val="left"/>
      <w:pPr>
        <w:tabs>
          <w:tab w:val="num" w:pos="1800"/>
        </w:tabs>
        <w:ind w:left="2880" w:hanging="360"/>
      </w:pPr>
    </w:lvl>
    <w:lvl w:ilvl="4">
      <w:start w:val="1"/>
      <w:numFmt w:val="lowerLetter"/>
      <w:lvlText w:val="%5."/>
      <w:lvlJc w:val="left"/>
      <w:pPr>
        <w:tabs>
          <w:tab w:val="num" w:pos="2160"/>
        </w:tabs>
        <w:ind w:left="3600" w:hanging="360"/>
      </w:pPr>
    </w:lvl>
    <w:lvl w:ilvl="5">
      <w:start w:val="1"/>
      <w:numFmt w:val="lowerRoman"/>
      <w:lvlText w:val="%6."/>
      <w:lvlJc w:val="right"/>
      <w:pPr>
        <w:tabs>
          <w:tab w:val="num" w:pos="2520"/>
        </w:tabs>
        <w:ind w:left="4320" w:hanging="180"/>
      </w:pPr>
    </w:lvl>
    <w:lvl w:ilvl="6">
      <w:start w:val="1"/>
      <w:numFmt w:val="decimal"/>
      <w:lvlText w:val="%7."/>
      <w:lvlJc w:val="left"/>
      <w:pPr>
        <w:tabs>
          <w:tab w:val="num" w:pos="2880"/>
        </w:tabs>
        <w:ind w:left="5040" w:hanging="360"/>
      </w:pPr>
    </w:lvl>
    <w:lvl w:ilvl="7">
      <w:start w:val="1"/>
      <w:numFmt w:val="lowerLetter"/>
      <w:lvlText w:val="%8."/>
      <w:lvlJc w:val="left"/>
      <w:pPr>
        <w:tabs>
          <w:tab w:val="num" w:pos="3240"/>
        </w:tabs>
        <w:ind w:left="5760" w:hanging="360"/>
      </w:pPr>
    </w:lvl>
    <w:lvl w:ilvl="8">
      <w:start w:val="1"/>
      <w:numFmt w:val="lowerRoman"/>
      <w:lvlText w:val="%9."/>
      <w:lvlJc w:val="right"/>
      <w:pPr>
        <w:tabs>
          <w:tab w:val="num" w:pos="3600"/>
        </w:tabs>
        <w:ind w:left="6480" w:hanging="180"/>
      </w:pPr>
    </w:lvl>
  </w:abstractNum>
  <w:abstractNum w:abstractNumId="2" w15:restartNumberingAfterBreak="0">
    <w:nsid w:val="1D335860"/>
    <w:multiLevelType w:val="multilevel"/>
    <w:tmpl w:val="53E86BF2"/>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080"/>
        </w:tabs>
        <w:ind w:left="1440" w:hanging="360"/>
      </w:pPr>
      <w:rPr>
        <w:rFonts w:ascii="Courier New" w:hAnsi="Courier New" w:cs="Courier New" w:hint="default"/>
      </w:rPr>
    </w:lvl>
    <w:lvl w:ilvl="2">
      <w:start w:val="1"/>
      <w:numFmt w:val="bullet"/>
      <w:lvlText w:val=""/>
      <w:lvlJc w:val="left"/>
      <w:pPr>
        <w:tabs>
          <w:tab w:val="num" w:pos="1440"/>
        </w:tabs>
        <w:ind w:left="2160" w:hanging="360"/>
      </w:pPr>
      <w:rPr>
        <w:rFonts w:ascii="Wingdings" w:hAnsi="Wingdings" w:cs="Wingdings" w:hint="default"/>
      </w:rPr>
    </w:lvl>
    <w:lvl w:ilvl="3">
      <w:start w:val="1"/>
      <w:numFmt w:val="bullet"/>
      <w:lvlText w:val=""/>
      <w:lvlJc w:val="left"/>
      <w:pPr>
        <w:tabs>
          <w:tab w:val="num" w:pos="1800"/>
        </w:tabs>
        <w:ind w:left="2880" w:hanging="360"/>
      </w:pPr>
      <w:rPr>
        <w:rFonts w:ascii="Symbol" w:hAnsi="Symbol" w:cs="Symbol" w:hint="default"/>
      </w:rPr>
    </w:lvl>
    <w:lvl w:ilvl="4">
      <w:start w:val="1"/>
      <w:numFmt w:val="bullet"/>
      <w:lvlText w:val="o"/>
      <w:lvlJc w:val="left"/>
      <w:pPr>
        <w:tabs>
          <w:tab w:val="num" w:pos="2160"/>
        </w:tabs>
        <w:ind w:left="3600" w:hanging="360"/>
      </w:pPr>
      <w:rPr>
        <w:rFonts w:ascii="Courier New" w:hAnsi="Courier New" w:cs="Courier New" w:hint="default"/>
      </w:rPr>
    </w:lvl>
    <w:lvl w:ilvl="5">
      <w:start w:val="1"/>
      <w:numFmt w:val="bullet"/>
      <w:lvlText w:val=""/>
      <w:lvlJc w:val="left"/>
      <w:pPr>
        <w:tabs>
          <w:tab w:val="num" w:pos="2520"/>
        </w:tabs>
        <w:ind w:left="4320" w:hanging="360"/>
      </w:pPr>
      <w:rPr>
        <w:rFonts w:ascii="Wingdings" w:hAnsi="Wingdings" w:cs="Wingdings" w:hint="default"/>
      </w:rPr>
    </w:lvl>
    <w:lvl w:ilvl="6">
      <w:start w:val="1"/>
      <w:numFmt w:val="bullet"/>
      <w:lvlText w:val=""/>
      <w:lvlJc w:val="left"/>
      <w:pPr>
        <w:tabs>
          <w:tab w:val="num" w:pos="2880"/>
        </w:tabs>
        <w:ind w:left="5040" w:hanging="360"/>
      </w:pPr>
      <w:rPr>
        <w:rFonts w:ascii="Symbol" w:hAnsi="Symbol" w:cs="Symbol" w:hint="default"/>
      </w:rPr>
    </w:lvl>
    <w:lvl w:ilvl="7">
      <w:start w:val="1"/>
      <w:numFmt w:val="bullet"/>
      <w:lvlText w:val="o"/>
      <w:lvlJc w:val="left"/>
      <w:pPr>
        <w:tabs>
          <w:tab w:val="num" w:pos="3240"/>
        </w:tabs>
        <w:ind w:left="5760" w:hanging="360"/>
      </w:pPr>
      <w:rPr>
        <w:rFonts w:ascii="Courier New" w:hAnsi="Courier New" w:cs="Courier New" w:hint="default"/>
      </w:rPr>
    </w:lvl>
    <w:lvl w:ilvl="8">
      <w:start w:val="1"/>
      <w:numFmt w:val="bullet"/>
      <w:lvlText w:val=""/>
      <w:lvlJc w:val="left"/>
      <w:pPr>
        <w:tabs>
          <w:tab w:val="num" w:pos="3600"/>
        </w:tabs>
        <w:ind w:left="6480" w:hanging="360"/>
      </w:pPr>
      <w:rPr>
        <w:rFonts w:ascii="Wingdings" w:hAnsi="Wingdings" w:cs="Wingdings" w:hint="default"/>
      </w:rPr>
    </w:lvl>
  </w:abstractNum>
  <w:abstractNum w:abstractNumId="3" w15:restartNumberingAfterBreak="0">
    <w:nsid w:val="26C05447"/>
    <w:multiLevelType w:val="multilevel"/>
    <w:tmpl w:val="CF1C05B0"/>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o"/>
      <w:lvlJc w:val="left"/>
      <w:pPr>
        <w:tabs>
          <w:tab w:val="num" w:pos="1080"/>
        </w:tabs>
        <w:ind w:left="1440" w:hanging="360"/>
      </w:pPr>
      <w:rPr>
        <w:rFonts w:ascii="Courier New" w:hAnsi="Courier New" w:cs="Courier New" w:hint="default"/>
      </w:rPr>
    </w:lvl>
    <w:lvl w:ilvl="2">
      <w:start w:val="1"/>
      <w:numFmt w:val="bullet"/>
      <w:lvlText w:val=""/>
      <w:lvlJc w:val="left"/>
      <w:pPr>
        <w:tabs>
          <w:tab w:val="num" w:pos="1440"/>
        </w:tabs>
        <w:ind w:left="2160" w:hanging="360"/>
      </w:pPr>
      <w:rPr>
        <w:rFonts w:ascii="Wingdings" w:hAnsi="Wingdings" w:cs="Wingdings" w:hint="default"/>
      </w:rPr>
    </w:lvl>
    <w:lvl w:ilvl="3">
      <w:start w:val="1"/>
      <w:numFmt w:val="bullet"/>
      <w:lvlText w:val=""/>
      <w:lvlJc w:val="left"/>
      <w:pPr>
        <w:tabs>
          <w:tab w:val="num" w:pos="1800"/>
        </w:tabs>
        <w:ind w:left="2880" w:hanging="360"/>
      </w:pPr>
      <w:rPr>
        <w:rFonts w:ascii="Symbol" w:hAnsi="Symbol" w:cs="Symbol" w:hint="default"/>
      </w:rPr>
    </w:lvl>
    <w:lvl w:ilvl="4">
      <w:start w:val="1"/>
      <w:numFmt w:val="bullet"/>
      <w:lvlText w:val="o"/>
      <w:lvlJc w:val="left"/>
      <w:pPr>
        <w:tabs>
          <w:tab w:val="num" w:pos="2160"/>
        </w:tabs>
        <w:ind w:left="3600" w:hanging="360"/>
      </w:pPr>
      <w:rPr>
        <w:rFonts w:ascii="Courier New" w:hAnsi="Courier New" w:cs="Courier New" w:hint="default"/>
      </w:rPr>
    </w:lvl>
    <w:lvl w:ilvl="5">
      <w:start w:val="1"/>
      <w:numFmt w:val="bullet"/>
      <w:lvlText w:val=""/>
      <w:lvlJc w:val="left"/>
      <w:pPr>
        <w:tabs>
          <w:tab w:val="num" w:pos="2520"/>
        </w:tabs>
        <w:ind w:left="4320" w:hanging="360"/>
      </w:pPr>
      <w:rPr>
        <w:rFonts w:ascii="Wingdings" w:hAnsi="Wingdings" w:cs="Wingdings" w:hint="default"/>
      </w:rPr>
    </w:lvl>
    <w:lvl w:ilvl="6">
      <w:start w:val="1"/>
      <w:numFmt w:val="bullet"/>
      <w:lvlText w:val=""/>
      <w:lvlJc w:val="left"/>
      <w:pPr>
        <w:tabs>
          <w:tab w:val="num" w:pos="2880"/>
        </w:tabs>
        <w:ind w:left="5040" w:hanging="360"/>
      </w:pPr>
      <w:rPr>
        <w:rFonts w:ascii="Symbol" w:hAnsi="Symbol" w:cs="Symbol" w:hint="default"/>
      </w:rPr>
    </w:lvl>
    <w:lvl w:ilvl="7">
      <w:start w:val="1"/>
      <w:numFmt w:val="bullet"/>
      <w:lvlText w:val="o"/>
      <w:lvlJc w:val="left"/>
      <w:pPr>
        <w:tabs>
          <w:tab w:val="num" w:pos="3240"/>
        </w:tabs>
        <w:ind w:left="5760" w:hanging="360"/>
      </w:pPr>
      <w:rPr>
        <w:rFonts w:ascii="Courier New" w:hAnsi="Courier New" w:cs="Courier New" w:hint="default"/>
      </w:rPr>
    </w:lvl>
    <w:lvl w:ilvl="8">
      <w:start w:val="1"/>
      <w:numFmt w:val="bullet"/>
      <w:lvlText w:val=""/>
      <w:lvlJc w:val="left"/>
      <w:pPr>
        <w:tabs>
          <w:tab w:val="num" w:pos="3600"/>
        </w:tabs>
        <w:ind w:left="6480" w:hanging="360"/>
      </w:pPr>
      <w:rPr>
        <w:rFonts w:ascii="Wingdings" w:hAnsi="Wingdings" w:cs="Wingdings" w:hint="default"/>
      </w:rPr>
    </w:lvl>
  </w:abstractNum>
  <w:abstractNum w:abstractNumId="4" w15:restartNumberingAfterBreak="0">
    <w:nsid w:val="29AA1D3E"/>
    <w:multiLevelType w:val="multilevel"/>
    <w:tmpl w:val="0DA600C2"/>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o"/>
      <w:lvlJc w:val="left"/>
      <w:pPr>
        <w:tabs>
          <w:tab w:val="num" w:pos="1080"/>
        </w:tabs>
        <w:ind w:left="1440" w:hanging="360"/>
      </w:pPr>
      <w:rPr>
        <w:rFonts w:ascii="Courier New" w:hAnsi="Courier New" w:cs="Courier New" w:hint="default"/>
      </w:rPr>
    </w:lvl>
    <w:lvl w:ilvl="2">
      <w:start w:val="1"/>
      <w:numFmt w:val="bullet"/>
      <w:lvlText w:val=""/>
      <w:lvlJc w:val="left"/>
      <w:pPr>
        <w:tabs>
          <w:tab w:val="num" w:pos="1440"/>
        </w:tabs>
        <w:ind w:left="2160" w:hanging="360"/>
      </w:pPr>
      <w:rPr>
        <w:rFonts w:ascii="Wingdings" w:hAnsi="Wingdings" w:cs="Wingdings" w:hint="default"/>
      </w:rPr>
    </w:lvl>
    <w:lvl w:ilvl="3">
      <w:start w:val="1"/>
      <w:numFmt w:val="bullet"/>
      <w:lvlText w:val=""/>
      <w:lvlJc w:val="left"/>
      <w:pPr>
        <w:tabs>
          <w:tab w:val="num" w:pos="1800"/>
        </w:tabs>
        <w:ind w:left="2880" w:hanging="360"/>
      </w:pPr>
      <w:rPr>
        <w:rFonts w:ascii="Symbol" w:hAnsi="Symbol" w:cs="Symbol" w:hint="default"/>
      </w:rPr>
    </w:lvl>
    <w:lvl w:ilvl="4">
      <w:start w:val="1"/>
      <w:numFmt w:val="bullet"/>
      <w:lvlText w:val="o"/>
      <w:lvlJc w:val="left"/>
      <w:pPr>
        <w:tabs>
          <w:tab w:val="num" w:pos="2160"/>
        </w:tabs>
        <w:ind w:left="3600" w:hanging="360"/>
      </w:pPr>
      <w:rPr>
        <w:rFonts w:ascii="Courier New" w:hAnsi="Courier New" w:cs="Courier New" w:hint="default"/>
      </w:rPr>
    </w:lvl>
    <w:lvl w:ilvl="5">
      <w:start w:val="1"/>
      <w:numFmt w:val="bullet"/>
      <w:lvlText w:val=""/>
      <w:lvlJc w:val="left"/>
      <w:pPr>
        <w:tabs>
          <w:tab w:val="num" w:pos="2520"/>
        </w:tabs>
        <w:ind w:left="4320" w:hanging="360"/>
      </w:pPr>
      <w:rPr>
        <w:rFonts w:ascii="Wingdings" w:hAnsi="Wingdings" w:cs="Wingdings" w:hint="default"/>
      </w:rPr>
    </w:lvl>
    <w:lvl w:ilvl="6">
      <w:start w:val="1"/>
      <w:numFmt w:val="bullet"/>
      <w:lvlText w:val=""/>
      <w:lvlJc w:val="left"/>
      <w:pPr>
        <w:tabs>
          <w:tab w:val="num" w:pos="2880"/>
        </w:tabs>
        <w:ind w:left="5040" w:hanging="360"/>
      </w:pPr>
      <w:rPr>
        <w:rFonts w:ascii="Symbol" w:hAnsi="Symbol" w:cs="Symbol" w:hint="default"/>
      </w:rPr>
    </w:lvl>
    <w:lvl w:ilvl="7">
      <w:start w:val="1"/>
      <w:numFmt w:val="bullet"/>
      <w:lvlText w:val="o"/>
      <w:lvlJc w:val="left"/>
      <w:pPr>
        <w:tabs>
          <w:tab w:val="num" w:pos="3240"/>
        </w:tabs>
        <w:ind w:left="5760" w:hanging="360"/>
      </w:pPr>
      <w:rPr>
        <w:rFonts w:ascii="Courier New" w:hAnsi="Courier New" w:cs="Courier New" w:hint="default"/>
      </w:rPr>
    </w:lvl>
    <w:lvl w:ilvl="8">
      <w:start w:val="1"/>
      <w:numFmt w:val="bullet"/>
      <w:lvlText w:val=""/>
      <w:lvlJc w:val="left"/>
      <w:pPr>
        <w:tabs>
          <w:tab w:val="num" w:pos="3600"/>
        </w:tabs>
        <w:ind w:left="6480" w:hanging="360"/>
      </w:pPr>
      <w:rPr>
        <w:rFonts w:ascii="Wingdings" w:hAnsi="Wingdings" w:cs="Wingdings" w:hint="default"/>
      </w:rPr>
    </w:lvl>
  </w:abstractNum>
  <w:abstractNum w:abstractNumId="5" w15:restartNumberingAfterBreak="0">
    <w:nsid w:val="2B5215D4"/>
    <w:multiLevelType w:val="multilevel"/>
    <w:tmpl w:val="49803046"/>
    <w:lvl w:ilvl="0">
      <w:start w:val="1"/>
      <w:numFmt w:val="none"/>
      <w:lvlText w:val="Annex C."/>
      <w:lvlJc w:val="left"/>
      <w:pPr>
        <w:tabs>
          <w:tab w:val="num" w:pos="720"/>
        </w:tabs>
        <w:ind w:left="720" w:hanging="360"/>
      </w:pPr>
      <w:rPr>
        <w:rFonts w:hint="default"/>
      </w:rPr>
    </w:lvl>
    <w:lvl w:ilvl="1">
      <w:start w:val="1"/>
      <w:numFmt w:val="lowerLetter"/>
      <w:lvlText w:val="%2."/>
      <w:lvlJc w:val="left"/>
      <w:pPr>
        <w:tabs>
          <w:tab w:val="num" w:pos="1080"/>
        </w:tabs>
        <w:ind w:left="1440" w:hanging="360"/>
      </w:pPr>
      <w:rPr>
        <w:rFonts w:hint="default"/>
      </w:rPr>
    </w:lvl>
    <w:lvl w:ilvl="2">
      <w:start w:val="1"/>
      <w:numFmt w:val="lowerRoman"/>
      <w:lvlText w:val="%3."/>
      <w:lvlJc w:val="right"/>
      <w:pPr>
        <w:tabs>
          <w:tab w:val="num" w:pos="1440"/>
        </w:tabs>
        <w:ind w:left="2160" w:hanging="180"/>
      </w:pPr>
      <w:rPr>
        <w:rFonts w:hint="default"/>
      </w:rPr>
    </w:lvl>
    <w:lvl w:ilvl="3">
      <w:start w:val="1"/>
      <w:numFmt w:val="decimal"/>
      <w:lvlText w:val="%4."/>
      <w:lvlJc w:val="left"/>
      <w:pPr>
        <w:tabs>
          <w:tab w:val="num" w:pos="1800"/>
        </w:tabs>
        <w:ind w:left="2880" w:hanging="360"/>
      </w:pPr>
      <w:rPr>
        <w:rFonts w:hint="default"/>
      </w:rPr>
    </w:lvl>
    <w:lvl w:ilvl="4">
      <w:start w:val="1"/>
      <w:numFmt w:val="lowerLetter"/>
      <w:lvlText w:val="%5."/>
      <w:lvlJc w:val="left"/>
      <w:pPr>
        <w:tabs>
          <w:tab w:val="num" w:pos="2160"/>
        </w:tabs>
        <w:ind w:left="3600" w:hanging="360"/>
      </w:pPr>
      <w:rPr>
        <w:rFonts w:hint="default"/>
      </w:rPr>
    </w:lvl>
    <w:lvl w:ilvl="5">
      <w:start w:val="1"/>
      <w:numFmt w:val="lowerRoman"/>
      <w:lvlText w:val="%6."/>
      <w:lvlJc w:val="right"/>
      <w:pPr>
        <w:tabs>
          <w:tab w:val="num" w:pos="2520"/>
        </w:tabs>
        <w:ind w:left="4320" w:hanging="180"/>
      </w:pPr>
      <w:rPr>
        <w:rFonts w:hint="default"/>
      </w:rPr>
    </w:lvl>
    <w:lvl w:ilvl="6">
      <w:start w:val="1"/>
      <w:numFmt w:val="decimal"/>
      <w:lvlText w:val="%7."/>
      <w:lvlJc w:val="left"/>
      <w:pPr>
        <w:tabs>
          <w:tab w:val="num" w:pos="2880"/>
        </w:tabs>
        <w:ind w:left="5040" w:hanging="360"/>
      </w:pPr>
      <w:rPr>
        <w:rFonts w:hint="default"/>
      </w:rPr>
    </w:lvl>
    <w:lvl w:ilvl="7">
      <w:start w:val="1"/>
      <w:numFmt w:val="lowerLetter"/>
      <w:lvlText w:val="%8."/>
      <w:lvlJc w:val="left"/>
      <w:pPr>
        <w:tabs>
          <w:tab w:val="num" w:pos="3240"/>
        </w:tabs>
        <w:ind w:left="5760" w:hanging="360"/>
      </w:pPr>
      <w:rPr>
        <w:rFonts w:hint="default"/>
      </w:rPr>
    </w:lvl>
    <w:lvl w:ilvl="8">
      <w:start w:val="1"/>
      <w:numFmt w:val="lowerRoman"/>
      <w:lvlText w:val="%9."/>
      <w:lvlJc w:val="right"/>
      <w:pPr>
        <w:tabs>
          <w:tab w:val="num" w:pos="3600"/>
        </w:tabs>
        <w:ind w:left="6480" w:hanging="180"/>
      </w:pPr>
      <w:rPr>
        <w:rFonts w:hint="default"/>
      </w:rPr>
    </w:lvl>
  </w:abstractNum>
  <w:abstractNum w:abstractNumId="6" w15:restartNumberingAfterBreak="0">
    <w:nsid w:val="2E9263C1"/>
    <w:multiLevelType w:val="multilevel"/>
    <w:tmpl w:val="383CC26C"/>
    <w:lvl w:ilvl="0">
      <w:start w:val="1"/>
      <w:numFmt w:val="decimal"/>
      <w:pStyle w:val="Heading1"/>
      <w:lvlText w:val="%1."/>
      <w:lvlJc w:val="left"/>
      <w:pPr>
        <w:tabs>
          <w:tab w:val="num" w:pos="0"/>
        </w:tabs>
        <w:ind w:left="720" w:hanging="36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7" w15:restartNumberingAfterBreak="0">
    <w:nsid w:val="2ECA25E4"/>
    <w:multiLevelType w:val="multilevel"/>
    <w:tmpl w:val="B6045958"/>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o"/>
      <w:lvlJc w:val="left"/>
      <w:pPr>
        <w:tabs>
          <w:tab w:val="num" w:pos="1080"/>
        </w:tabs>
        <w:ind w:left="1440" w:hanging="360"/>
      </w:pPr>
      <w:rPr>
        <w:rFonts w:ascii="Courier New" w:hAnsi="Courier New" w:cs="Courier New" w:hint="default"/>
      </w:rPr>
    </w:lvl>
    <w:lvl w:ilvl="2">
      <w:start w:val="1"/>
      <w:numFmt w:val="bullet"/>
      <w:lvlText w:val=""/>
      <w:lvlJc w:val="left"/>
      <w:pPr>
        <w:tabs>
          <w:tab w:val="num" w:pos="1440"/>
        </w:tabs>
        <w:ind w:left="2160" w:hanging="360"/>
      </w:pPr>
      <w:rPr>
        <w:rFonts w:ascii="Wingdings" w:hAnsi="Wingdings" w:cs="Wingdings" w:hint="default"/>
      </w:rPr>
    </w:lvl>
    <w:lvl w:ilvl="3">
      <w:start w:val="1"/>
      <w:numFmt w:val="bullet"/>
      <w:lvlText w:val=""/>
      <w:lvlJc w:val="left"/>
      <w:pPr>
        <w:tabs>
          <w:tab w:val="num" w:pos="1800"/>
        </w:tabs>
        <w:ind w:left="2880" w:hanging="360"/>
      </w:pPr>
      <w:rPr>
        <w:rFonts w:ascii="Symbol" w:hAnsi="Symbol" w:cs="Symbol" w:hint="default"/>
      </w:rPr>
    </w:lvl>
    <w:lvl w:ilvl="4">
      <w:start w:val="1"/>
      <w:numFmt w:val="bullet"/>
      <w:lvlText w:val="o"/>
      <w:lvlJc w:val="left"/>
      <w:pPr>
        <w:tabs>
          <w:tab w:val="num" w:pos="2160"/>
        </w:tabs>
        <w:ind w:left="3600" w:hanging="360"/>
      </w:pPr>
      <w:rPr>
        <w:rFonts w:ascii="Courier New" w:hAnsi="Courier New" w:cs="Courier New" w:hint="default"/>
      </w:rPr>
    </w:lvl>
    <w:lvl w:ilvl="5">
      <w:start w:val="1"/>
      <w:numFmt w:val="bullet"/>
      <w:lvlText w:val=""/>
      <w:lvlJc w:val="left"/>
      <w:pPr>
        <w:tabs>
          <w:tab w:val="num" w:pos="2520"/>
        </w:tabs>
        <w:ind w:left="4320" w:hanging="360"/>
      </w:pPr>
      <w:rPr>
        <w:rFonts w:ascii="Wingdings" w:hAnsi="Wingdings" w:cs="Wingdings" w:hint="default"/>
      </w:rPr>
    </w:lvl>
    <w:lvl w:ilvl="6">
      <w:start w:val="1"/>
      <w:numFmt w:val="bullet"/>
      <w:lvlText w:val=""/>
      <w:lvlJc w:val="left"/>
      <w:pPr>
        <w:tabs>
          <w:tab w:val="num" w:pos="2880"/>
        </w:tabs>
        <w:ind w:left="5040" w:hanging="360"/>
      </w:pPr>
      <w:rPr>
        <w:rFonts w:ascii="Symbol" w:hAnsi="Symbol" w:cs="Symbol" w:hint="default"/>
      </w:rPr>
    </w:lvl>
    <w:lvl w:ilvl="7">
      <w:start w:val="1"/>
      <w:numFmt w:val="bullet"/>
      <w:lvlText w:val="o"/>
      <w:lvlJc w:val="left"/>
      <w:pPr>
        <w:tabs>
          <w:tab w:val="num" w:pos="3240"/>
        </w:tabs>
        <w:ind w:left="5760" w:hanging="360"/>
      </w:pPr>
      <w:rPr>
        <w:rFonts w:ascii="Courier New" w:hAnsi="Courier New" w:cs="Courier New" w:hint="default"/>
      </w:rPr>
    </w:lvl>
    <w:lvl w:ilvl="8">
      <w:start w:val="1"/>
      <w:numFmt w:val="bullet"/>
      <w:lvlText w:val=""/>
      <w:lvlJc w:val="left"/>
      <w:pPr>
        <w:tabs>
          <w:tab w:val="num" w:pos="3600"/>
        </w:tabs>
        <w:ind w:left="6480" w:hanging="360"/>
      </w:pPr>
      <w:rPr>
        <w:rFonts w:ascii="Wingdings" w:hAnsi="Wingdings" w:cs="Wingdings" w:hint="default"/>
      </w:rPr>
    </w:lvl>
  </w:abstractNum>
  <w:abstractNum w:abstractNumId="8" w15:restartNumberingAfterBreak="0">
    <w:nsid w:val="30154A86"/>
    <w:multiLevelType w:val="multilevel"/>
    <w:tmpl w:val="57C0E3AE"/>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o"/>
      <w:lvlJc w:val="left"/>
      <w:pPr>
        <w:tabs>
          <w:tab w:val="num" w:pos="1080"/>
        </w:tabs>
        <w:ind w:left="1440" w:hanging="360"/>
      </w:pPr>
      <w:rPr>
        <w:rFonts w:ascii="Courier New" w:hAnsi="Courier New" w:cs="Courier New" w:hint="default"/>
      </w:rPr>
    </w:lvl>
    <w:lvl w:ilvl="2">
      <w:start w:val="1"/>
      <w:numFmt w:val="bullet"/>
      <w:lvlText w:val=""/>
      <w:lvlJc w:val="left"/>
      <w:pPr>
        <w:tabs>
          <w:tab w:val="num" w:pos="1440"/>
        </w:tabs>
        <w:ind w:left="2160" w:hanging="360"/>
      </w:pPr>
      <w:rPr>
        <w:rFonts w:ascii="Wingdings" w:hAnsi="Wingdings" w:cs="Wingdings" w:hint="default"/>
      </w:rPr>
    </w:lvl>
    <w:lvl w:ilvl="3">
      <w:start w:val="1"/>
      <w:numFmt w:val="bullet"/>
      <w:lvlText w:val=""/>
      <w:lvlJc w:val="left"/>
      <w:pPr>
        <w:tabs>
          <w:tab w:val="num" w:pos="1800"/>
        </w:tabs>
        <w:ind w:left="2880" w:hanging="360"/>
      </w:pPr>
      <w:rPr>
        <w:rFonts w:ascii="Symbol" w:hAnsi="Symbol" w:cs="Symbol" w:hint="default"/>
      </w:rPr>
    </w:lvl>
    <w:lvl w:ilvl="4">
      <w:start w:val="1"/>
      <w:numFmt w:val="bullet"/>
      <w:lvlText w:val="o"/>
      <w:lvlJc w:val="left"/>
      <w:pPr>
        <w:tabs>
          <w:tab w:val="num" w:pos="2160"/>
        </w:tabs>
        <w:ind w:left="3600" w:hanging="360"/>
      </w:pPr>
      <w:rPr>
        <w:rFonts w:ascii="Courier New" w:hAnsi="Courier New" w:cs="Courier New" w:hint="default"/>
      </w:rPr>
    </w:lvl>
    <w:lvl w:ilvl="5">
      <w:start w:val="1"/>
      <w:numFmt w:val="bullet"/>
      <w:lvlText w:val=""/>
      <w:lvlJc w:val="left"/>
      <w:pPr>
        <w:tabs>
          <w:tab w:val="num" w:pos="2520"/>
        </w:tabs>
        <w:ind w:left="4320" w:hanging="360"/>
      </w:pPr>
      <w:rPr>
        <w:rFonts w:ascii="Wingdings" w:hAnsi="Wingdings" w:cs="Wingdings" w:hint="default"/>
      </w:rPr>
    </w:lvl>
    <w:lvl w:ilvl="6">
      <w:start w:val="1"/>
      <w:numFmt w:val="bullet"/>
      <w:lvlText w:val=""/>
      <w:lvlJc w:val="left"/>
      <w:pPr>
        <w:tabs>
          <w:tab w:val="num" w:pos="2880"/>
        </w:tabs>
        <w:ind w:left="5040" w:hanging="360"/>
      </w:pPr>
      <w:rPr>
        <w:rFonts w:ascii="Symbol" w:hAnsi="Symbol" w:cs="Symbol" w:hint="default"/>
      </w:rPr>
    </w:lvl>
    <w:lvl w:ilvl="7">
      <w:start w:val="1"/>
      <w:numFmt w:val="bullet"/>
      <w:lvlText w:val="o"/>
      <w:lvlJc w:val="left"/>
      <w:pPr>
        <w:tabs>
          <w:tab w:val="num" w:pos="3240"/>
        </w:tabs>
        <w:ind w:left="5760" w:hanging="360"/>
      </w:pPr>
      <w:rPr>
        <w:rFonts w:ascii="Courier New" w:hAnsi="Courier New" w:cs="Courier New" w:hint="default"/>
      </w:rPr>
    </w:lvl>
    <w:lvl w:ilvl="8">
      <w:start w:val="1"/>
      <w:numFmt w:val="bullet"/>
      <w:lvlText w:val=""/>
      <w:lvlJc w:val="left"/>
      <w:pPr>
        <w:tabs>
          <w:tab w:val="num" w:pos="3600"/>
        </w:tabs>
        <w:ind w:left="6480" w:hanging="360"/>
      </w:pPr>
      <w:rPr>
        <w:rFonts w:ascii="Wingdings" w:hAnsi="Wingdings" w:cs="Wingdings" w:hint="default"/>
      </w:rPr>
    </w:lvl>
  </w:abstractNum>
  <w:abstractNum w:abstractNumId="9" w15:restartNumberingAfterBreak="0">
    <w:nsid w:val="36035615"/>
    <w:multiLevelType w:val="multilevel"/>
    <w:tmpl w:val="4D34483A"/>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o"/>
      <w:lvlJc w:val="left"/>
      <w:pPr>
        <w:tabs>
          <w:tab w:val="num" w:pos="1080"/>
        </w:tabs>
        <w:ind w:left="1440" w:hanging="360"/>
      </w:pPr>
      <w:rPr>
        <w:rFonts w:ascii="Courier New" w:hAnsi="Courier New" w:cs="Courier New" w:hint="default"/>
      </w:rPr>
    </w:lvl>
    <w:lvl w:ilvl="2">
      <w:start w:val="1"/>
      <w:numFmt w:val="bullet"/>
      <w:lvlText w:val=""/>
      <w:lvlJc w:val="left"/>
      <w:pPr>
        <w:tabs>
          <w:tab w:val="num" w:pos="1440"/>
        </w:tabs>
        <w:ind w:left="2160" w:hanging="360"/>
      </w:pPr>
      <w:rPr>
        <w:rFonts w:ascii="Wingdings" w:hAnsi="Wingdings" w:cs="Wingdings" w:hint="default"/>
      </w:rPr>
    </w:lvl>
    <w:lvl w:ilvl="3">
      <w:start w:val="1"/>
      <w:numFmt w:val="bullet"/>
      <w:lvlText w:val=""/>
      <w:lvlJc w:val="left"/>
      <w:pPr>
        <w:tabs>
          <w:tab w:val="num" w:pos="1800"/>
        </w:tabs>
        <w:ind w:left="2880" w:hanging="360"/>
      </w:pPr>
      <w:rPr>
        <w:rFonts w:ascii="Symbol" w:hAnsi="Symbol" w:cs="Symbol" w:hint="default"/>
      </w:rPr>
    </w:lvl>
    <w:lvl w:ilvl="4">
      <w:start w:val="1"/>
      <w:numFmt w:val="bullet"/>
      <w:lvlText w:val="o"/>
      <w:lvlJc w:val="left"/>
      <w:pPr>
        <w:tabs>
          <w:tab w:val="num" w:pos="2160"/>
        </w:tabs>
        <w:ind w:left="3600" w:hanging="360"/>
      </w:pPr>
      <w:rPr>
        <w:rFonts w:ascii="Courier New" w:hAnsi="Courier New" w:cs="Courier New" w:hint="default"/>
      </w:rPr>
    </w:lvl>
    <w:lvl w:ilvl="5">
      <w:start w:val="1"/>
      <w:numFmt w:val="bullet"/>
      <w:lvlText w:val=""/>
      <w:lvlJc w:val="left"/>
      <w:pPr>
        <w:tabs>
          <w:tab w:val="num" w:pos="2520"/>
        </w:tabs>
        <w:ind w:left="4320" w:hanging="360"/>
      </w:pPr>
      <w:rPr>
        <w:rFonts w:ascii="Wingdings" w:hAnsi="Wingdings" w:cs="Wingdings" w:hint="default"/>
      </w:rPr>
    </w:lvl>
    <w:lvl w:ilvl="6">
      <w:start w:val="1"/>
      <w:numFmt w:val="bullet"/>
      <w:lvlText w:val=""/>
      <w:lvlJc w:val="left"/>
      <w:pPr>
        <w:tabs>
          <w:tab w:val="num" w:pos="2880"/>
        </w:tabs>
        <w:ind w:left="5040" w:hanging="360"/>
      </w:pPr>
      <w:rPr>
        <w:rFonts w:ascii="Symbol" w:hAnsi="Symbol" w:cs="Symbol" w:hint="default"/>
      </w:rPr>
    </w:lvl>
    <w:lvl w:ilvl="7">
      <w:start w:val="1"/>
      <w:numFmt w:val="bullet"/>
      <w:lvlText w:val="o"/>
      <w:lvlJc w:val="left"/>
      <w:pPr>
        <w:tabs>
          <w:tab w:val="num" w:pos="3240"/>
        </w:tabs>
        <w:ind w:left="5760" w:hanging="360"/>
      </w:pPr>
      <w:rPr>
        <w:rFonts w:ascii="Courier New" w:hAnsi="Courier New" w:cs="Courier New" w:hint="default"/>
      </w:rPr>
    </w:lvl>
    <w:lvl w:ilvl="8">
      <w:start w:val="1"/>
      <w:numFmt w:val="bullet"/>
      <w:lvlText w:val=""/>
      <w:lvlJc w:val="left"/>
      <w:pPr>
        <w:tabs>
          <w:tab w:val="num" w:pos="3600"/>
        </w:tabs>
        <w:ind w:left="6480" w:hanging="360"/>
      </w:pPr>
      <w:rPr>
        <w:rFonts w:ascii="Wingdings" w:hAnsi="Wingdings" w:cs="Wingdings" w:hint="default"/>
      </w:rPr>
    </w:lvl>
  </w:abstractNum>
  <w:abstractNum w:abstractNumId="10" w15:restartNumberingAfterBreak="0">
    <w:nsid w:val="38AF4293"/>
    <w:multiLevelType w:val="hybridMultilevel"/>
    <w:tmpl w:val="8EC23032"/>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1" w15:restartNumberingAfterBreak="0">
    <w:nsid w:val="43A3756D"/>
    <w:multiLevelType w:val="multilevel"/>
    <w:tmpl w:val="50568670"/>
    <w:lvl w:ilvl="0">
      <w:start w:val="1"/>
      <w:numFmt w:val="upperLetter"/>
      <w:lvlText w:val="Annex %1."/>
      <w:lvlJc w:val="left"/>
      <w:pPr>
        <w:tabs>
          <w:tab w:val="num" w:pos="720"/>
        </w:tabs>
        <w:ind w:left="720" w:hanging="360"/>
      </w:pPr>
    </w:lvl>
    <w:lvl w:ilvl="1">
      <w:start w:val="1"/>
      <w:numFmt w:val="lowerLetter"/>
      <w:lvlText w:val="%2."/>
      <w:lvlJc w:val="left"/>
      <w:pPr>
        <w:tabs>
          <w:tab w:val="num" w:pos="1080"/>
        </w:tabs>
        <w:ind w:left="1440" w:hanging="360"/>
      </w:pPr>
    </w:lvl>
    <w:lvl w:ilvl="2">
      <w:start w:val="1"/>
      <w:numFmt w:val="lowerRoman"/>
      <w:lvlText w:val="%3."/>
      <w:lvlJc w:val="right"/>
      <w:pPr>
        <w:tabs>
          <w:tab w:val="num" w:pos="1440"/>
        </w:tabs>
        <w:ind w:left="2160" w:hanging="180"/>
      </w:pPr>
    </w:lvl>
    <w:lvl w:ilvl="3">
      <w:start w:val="1"/>
      <w:numFmt w:val="decimal"/>
      <w:lvlText w:val="%4."/>
      <w:lvlJc w:val="left"/>
      <w:pPr>
        <w:tabs>
          <w:tab w:val="num" w:pos="1800"/>
        </w:tabs>
        <w:ind w:left="2880" w:hanging="360"/>
      </w:pPr>
    </w:lvl>
    <w:lvl w:ilvl="4">
      <w:start w:val="1"/>
      <w:numFmt w:val="lowerLetter"/>
      <w:lvlText w:val="%5."/>
      <w:lvlJc w:val="left"/>
      <w:pPr>
        <w:tabs>
          <w:tab w:val="num" w:pos="2160"/>
        </w:tabs>
        <w:ind w:left="3600" w:hanging="360"/>
      </w:pPr>
    </w:lvl>
    <w:lvl w:ilvl="5">
      <w:start w:val="1"/>
      <w:numFmt w:val="lowerRoman"/>
      <w:lvlText w:val="%6."/>
      <w:lvlJc w:val="right"/>
      <w:pPr>
        <w:tabs>
          <w:tab w:val="num" w:pos="2520"/>
        </w:tabs>
        <w:ind w:left="4320" w:hanging="180"/>
      </w:pPr>
    </w:lvl>
    <w:lvl w:ilvl="6">
      <w:start w:val="1"/>
      <w:numFmt w:val="decimal"/>
      <w:lvlText w:val="%7."/>
      <w:lvlJc w:val="left"/>
      <w:pPr>
        <w:tabs>
          <w:tab w:val="num" w:pos="2880"/>
        </w:tabs>
        <w:ind w:left="5040" w:hanging="360"/>
      </w:pPr>
    </w:lvl>
    <w:lvl w:ilvl="7">
      <w:start w:val="1"/>
      <w:numFmt w:val="lowerLetter"/>
      <w:lvlText w:val="%8."/>
      <w:lvlJc w:val="left"/>
      <w:pPr>
        <w:tabs>
          <w:tab w:val="num" w:pos="3240"/>
        </w:tabs>
        <w:ind w:left="5760" w:hanging="360"/>
      </w:pPr>
    </w:lvl>
    <w:lvl w:ilvl="8">
      <w:start w:val="1"/>
      <w:numFmt w:val="lowerRoman"/>
      <w:lvlText w:val="%9."/>
      <w:lvlJc w:val="right"/>
      <w:pPr>
        <w:tabs>
          <w:tab w:val="num" w:pos="3600"/>
        </w:tabs>
        <w:ind w:left="6480" w:hanging="180"/>
      </w:pPr>
    </w:lvl>
  </w:abstractNum>
  <w:abstractNum w:abstractNumId="12" w15:restartNumberingAfterBreak="0">
    <w:nsid w:val="457C604D"/>
    <w:multiLevelType w:val="hybridMultilevel"/>
    <w:tmpl w:val="8CB20F2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3" w15:restartNumberingAfterBreak="0">
    <w:nsid w:val="58C41C58"/>
    <w:multiLevelType w:val="multilevel"/>
    <w:tmpl w:val="23249A94"/>
    <w:lvl w:ilvl="0">
      <w:start w:val="1"/>
      <w:numFmt w:val="decimal"/>
      <w:lvlText w:val="%1."/>
      <w:lvlJc w:val="left"/>
      <w:pPr>
        <w:tabs>
          <w:tab w:val="num" w:pos="644"/>
        </w:tabs>
        <w:ind w:left="644" w:hanging="360"/>
      </w:pPr>
    </w:lvl>
    <w:lvl w:ilvl="1">
      <w:start w:val="1"/>
      <w:numFmt w:val="lowerLetter"/>
      <w:lvlText w:val="%2."/>
      <w:lvlJc w:val="left"/>
      <w:pPr>
        <w:tabs>
          <w:tab w:val="num" w:pos="1080"/>
        </w:tabs>
        <w:ind w:left="1440" w:hanging="360"/>
      </w:pPr>
    </w:lvl>
    <w:lvl w:ilvl="2">
      <w:start w:val="1"/>
      <w:numFmt w:val="lowerRoman"/>
      <w:lvlText w:val="%3."/>
      <w:lvlJc w:val="right"/>
      <w:pPr>
        <w:tabs>
          <w:tab w:val="num" w:pos="1440"/>
        </w:tabs>
        <w:ind w:left="2160" w:hanging="180"/>
      </w:pPr>
    </w:lvl>
    <w:lvl w:ilvl="3">
      <w:start w:val="1"/>
      <w:numFmt w:val="decimal"/>
      <w:lvlText w:val="%4."/>
      <w:lvlJc w:val="left"/>
      <w:pPr>
        <w:tabs>
          <w:tab w:val="num" w:pos="1800"/>
        </w:tabs>
        <w:ind w:left="2880" w:hanging="360"/>
      </w:pPr>
    </w:lvl>
    <w:lvl w:ilvl="4">
      <w:start w:val="1"/>
      <w:numFmt w:val="lowerLetter"/>
      <w:lvlText w:val="%5."/>
      <w:lvlJc w:val="left"/>
      <w:pPr>
        <w:tabs>
          <w:tab w:val="num" w:pos="2160"/>
        </w:tabs>
        <w:ind w:left="3600" w:hanging="360"/>
      </w:pPr>
    </w:lvl>
    <w:lvl w:ilvl="5">
      <w:start w:val="1"/>
      <w:numFmt w:val="lowerRoman"/>
      <w:lvlText w:val="%6."/>
      <w:lvlJc w:val="right"/>
      <w:pPr>
        <w:tabs>
          <w:tab w:val="num" w:pos="2520"/>
        </w:tabs>
        <w:ind w:left="4320" w:hanging="180"/>
      </w:pPr>
    </w:lvl>
    <w:lvl w:ilvl="6">
      <w:start w:val="1"/>
      <w:numFmt w:val="decimal"/>
      <w:lvlText w:val="%7."/>
      <w:lvlJc w:val="left"/>
      <w:pPr>
        <w:tabs>
          <w:tab w:val="num" w:pos="2880"/>
        </w:tabs>
        <w:ind w:left="5040" w:hanging="360"/>
      </w:pPr>
    </w:lvl>
    <w:lvl w:ilvl="7">
      <w:start w:val="1"/>
      <w:numFmt w:val="lowerLetter"/>
      <w:lvlText w:val="%8."/>
      <w:lvlJc w:val="left"/>
      <w:pPr>
        <w:tabs>
          <w:tab w:val="num" w:pos="3240"/>
        </w:tabs>
        <w:ind w:left="5760" w:hanging="360"/>
      </w:pPr>
    </w:lvl>
    <w:lvl w:ilvl="8">
      <w:start w:val="1"/>
      <w:numFmt w:val="lowerRoman"/>
      <w:lvlText w:val="%9."/>
      <w:lvlJc w:val="right"/>
      <w:pPr>
        <w:tabs>
          <w:tab w:val="num" w:pos="3600"/>
        </w:tabs>
        <w:ind w:left="6480" w:hanging="180"/>
      </w:pPr>
    </w:lvl>
  </w:abstractNum>
  <w:abstractNum w:abstractNumId="14" w15:restartNumberingAfterBreak="0">
    <w:nsid w:val="5EC744EC"/>
    <w:multiLevelType w:val="hybridMultilevel"/>
    <w:tmpl w:val="1F7C4978"/>
    <w:lvl w:ilvl="0" w:tplc="08160001">
      <w:start w:val="1"/>
      <w:numFmt w:val="bullet"/>
      <w:lvlText w:val=""/>
      <w:lvlJc w:val="left"/>
      <w:pPr>
        <w:ind w:left="360" w:hanging="360"/>
      </w:pPr>
      <w:rPr>
        <w:rFonts w:ascii="Symbol" w:hAnsi="Symbol" w:hint="default"/>
      </w:rPr>
    </w:lvl>
    <w:lvl w:ilvl="1" w:tplc="08160003" w:tentative="1">
      <w:start w:val="1"/>
      <w:numFmt w:val="bullet"/>
      <w:lvlText w:val="o"/>
      <w:lvlJc w:val="left"/>
      <w:pPr>
        <w:ind w:left="1080" w:hanging="360"/>
      </w:pPr>
      <w:rPr>
        <w:rFonts w:ascii="Courier New" w:hAnsi="Courier New" w:cs="Courier New" w:hint="default"/>
      </w:rPr>
    </w:lvl>
    <w:lvl w:ilvl="2" w:tplc="08160005" w:tentative="1">
      <w:start w:val="1"/>
      <w:numFmt w:val="bullet"/>
      <w:lvlText w:val=""/>
      <w:lvlJc w:val="left"/>
      <w:pPr>
        <w:ind w:left="1800" w:hanging="360"/>
      </w:pPr>
      <w:rPr>
        <w:rFonts w:ascii="Wingdings" w:hAnsi="Wingdings" w:hint="default"/>
      </w:rPr>
    </w:lvl>
    <w:lvl w:ilvl="3" w:tplc="08160001" w:tentative="1">
      <w:start w:val="1"/>
      <w:numFmt w:val="bullet"/>
      <w:lvlText w:val=""/>
      <w:lvlJc w:val="left"/>
      <w:pPr>
        <w:ind w:left="2520" w:hanging="360"/>
      </w:pPr>
      <w:rPr>
        <w:rFonts w:ascii="Symbol" w:hAnsi="Symbol" w:hint="default"/>
      </w:rPr>
    </w:lvl>
    <w:lvl w:ilvl="4" w:tplc="08160003" w:tentative="1">
      <w:start w:val="1"/>
      <w:numFmt w:val="bullet"/>
      <w:lvlText w:val="o"/>
      <w:lvlJc w:val="left"/>
      <w:pPr>
        <w:ind w:left="3240" w:hanging="360"/>
      </w:pPr>
      <w:rPr>
        <w:rFonts w:ascii="Courier New" w:hAnsi="Courier New" w:cs="Courier New" w:hint="default"/>
      </w:rPr>
    </w:lvl>
    <w:lvl w:ilvl="5" w:tplc="08160005" w:tentative="1">
      <w:start w:val="1"/>
      <w:numFmt w:val="bullet"/>
      <w:lvlText w:val=""/>
      <w:lvlJc w:val="left"/>
      <w:pPr>
        <w:ind w:left="3960" w:hanging="360"/>
      </w:pPr>
      <w:rPr>
        <w:rFonts w:ascii="Wingdings" w:hAnsi="Wingdings" w:hint="default"/>
      </w:rPr>
    </w:lvl>
    <w:lvl w:ilvl="6" w:tplc="08160001" w:tentative="1">
      <w:start w:val="1"/>
      <w:numFmt w:val="bullet"/>
      <w:lvlText w:val=""/>
      <w:lvlJc w:val="left"/>
      <w:pPr>
        <w:ind w:left="4680" w:hanging="360"/>
      </w:pPr>
      <w:rPr>
        <w:rFonts w:ascii="Symbol" w:hAnsi="Symbol" w:hint="default"/>
      </w:rPr>
    </w:lvl>
    <w:lvl w:ilvl="7" w:tplc="08160003" w:tentative="1">
      <w:start w:val="1"/>
      <w:numFmt w:val="bullet"/>
      <w:lvlText w:val="o"/>
      <w:lvlJc w:val="left"/>
      <w:pPr>
        <w:ind w:left="5400" w:hanging="360"/>
      </w:pPr>
      <w:rPr>
        <w:rFonts w:ascii="Courier New" w:hAnsi="Courier New" w:cs="Courier New" w:hint="default"/>
      </w:rPr>
    </w:lvl>
    <w:lvl w:ilvl="8" w:tplc="08160005" w:tentative="1">
      <w:start w:val="1"/>
      <w:numFmt w:val="bullet"/>
      <w:lvlText w:val=""/>
      <w:lvlJc w:val="left"/>
      <w:pPr>
        <w:ind w:left="6120" w:hanging="360"/>
      </w:pPr>
      <w:rPr>
        <w:rFonts w:ascii="Wingdings" w:hAnsi="Wingdings" w:hint="default"/>
      </w:rPr>
    </w:lvl>
  </w:abstractNum>
  <w:abstractNum w:abstractNumId="15" w15:restartNumberingAfterBreak="0">
    <w:nsid w:val="6B944C3D"/>
    <w:multiLevelType w:val="multilevel"/>
    <w:tmpl w:val="F1FE2734"/>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o"/>
      <w:lvlJc w:val="left"/>
      <w:pPr>
        <w:tabs>
          <w:tab w:val="num" w:pos="1080"/>
        </w:tabs>
        <w:ind w:left="1440" w:hanging="360"/>
      </w:pPr>
      <w:rPr>
        <w:rFonts w:ascii="Courier New" w:hAnsi="Courier New" w:cs="Courier New" w:hint="default"/>
      </w:rPr>
    </w:lvl>
    <w:lvl w:ilvl="2">
      <w:start w:val="1"/>
      <w:numFmt w:val="bullet"/>
      <w:lvlText w:val=""/>
      <w:lvlJc w:val="left"/>
      <w:pPr>
        <w:tabs>
          <w:tab w:val="num" w:pos="1440"/>
        </w:tabs>
        <w:ind w:left="2160" w:hanging="360"/>
      </w:pPr>
      <w:rPr>
        <w:rFonts w:ascii="Wingdings" w:hAnsi="Wingdings" w:cs="Wingdings" w:hint="default"/>
      </w:rPr>
    </w:lvl>
    <w:lvl w:ilvl="3">
      <w:start w:val="1"/>
      <w:numFmt w:val="bullet"/>
      <w:lvlText w:val=""/>
      <w:lvlJc w:val="left"/>
      <w:pPr>
        <w:tabs>
          <w:tab w:val="num" w:pos="1800"/>
        </w:tabs>
        <w:ind w:left="2880" w:hanging="360"/>
      </w:pPr>
      <w:rPr>
        <w:rFonts w:ascii="Symbol" w:hAnsi="Symbol" w:cs="Symbol" w:hint="default"/>
      </w:rPr>
    </w:lvl>
    <w:lvl w:ilvl="4">
      <w:start w:val="1"/>
      <w:numFmt w:val="bullet"/>
      <w:lvlText w:val="o"/>
      <w:lvlJc w:val="left"/>
      <w:pPr>
        <w:tabs>
          <w:tab w:val="num" w:pos="2160"/>
        </w:tabs>
        <w:ind w:left="3600" w:hanging="360"/>
      </w:pPr>
      <w:rPr>
        <w:rFonts w:ascii="Courier New" w:hAnsi="Courier New" w:cs="Courier New" w:hint="default"/>
      </w:rPr>
    </w:lvl>
    <w:lvl w:ilvl="5">
      <w:start w:val="1"/>
      <w:numFmt w:val="bullet"/>
      <w:lvlText w:val=""/>
      <w:lvlJc w:val="left"/>
      <w:pPr>
        <w:tabs>
          <w:tab w:val="num" w:pos="2520"/>
        </w:tabs>
        <w:ind w:left="4320" w:hanging="360"/>
      </w:pPr>
      <w:rPr>
        <w:rFonts w:ascii="Wingdings" w:hAnsi="Wingdings" w:cs="Wingdings" w:hint="default"/>
      </w:rPr>
    </w:lvl>
    <w:lvl w:ilvl="6">
      <w:start w:val="1"/>
      <w:numFmt w:val="bullet"/>
      <w:lvlText w:val=""/>
      <w:lvlJc w:val="left"/>
      <w:pPr>
        <w:tabs>
          <w:tab w:val="num" w:pos="2880"/>
        </w:tabs>
        <w:ind w:left="5040" w:hanging="360"/>
      </w:pPr>
      <w:rPr>
        <w:rFonts w:ascii="Symbol" w:hAnsi="Symbol" w:cs="Symbol" w:hint="default"/>
      </w:rPr>
    </w:lvl>
    <w:lvl w:ilvl="7">
      <w:start w:val="1"/>
      <w:numFmt w:val="bullet"/>
      <w:lvlText w:val="o"/>
      <w:lvlJc w:val="left"/>
      <w:pPr>
        <w:tabs>
          <w:tab w:val="num" w:pos="3240"/>
        </w:tabs>
        <w:ind w:left="5760" w:hanging="360"/>
      </w:pPr>
      <w:rPr>
        <w:rFonts w:ascii="Courier New" w:hAnsi="Courier New" w:cs="Courier New" w:hint="default"/>
      </w:rPr>
    </w:lvl>
    <w:lvl w:ilvl="8">
      <w:start w:val="1"/>
      <w:numFmt w:val="bullet"/>
      <w:lvlText w:val=""/>
      <w:lvlJc w:val="left"/>
      <w:pPr>
        <w:tabs>
          <w:tab w:val="num" w:pos="3600"/>
        </w:tabs>
        <w:ind w:left="6480" w:hanging="360"/>
      </w:pPr>
      <w:rPr>
        <w:rFonts w:ascii="Wingdings" w:hAnsi="Wingdings" w:cs="Wingdings" w:hint="default"/>
      </w:rPr>
    </w:lvl>
  </w:abstractNum>
  <w:abstractNum w:abstractNumId="16" w15:restartNumberingAfterBreak="0">
    <w:nsid w:val="6C123A9E"/>
    <w:multiLevelType w:val="multilevel"/>
    <w:tmpl w:val="E8662614"/>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o"/>
      <w:lvlJc w:val="left"/>
      <w:pPr>
        <w:tabs>
          <w:tab w:val="num" w:pos="1080"/>
        </w:tabs>
        <w:ind w:left="1440" w:hanging="360"/>
      </w:pPr>
      <w:rPr>
        <w:rFonts w:ascii="Courier New" w:hAnsi="Courier New" w:cs="Courier New" w:hint="default"/>
      </w:rPr>
    </w:lvl>
    <w:lvl w:ilvl="2">
      <w:start w:val="1"/>
      <w:numFmt w:val="bullet"/>
      <w:lvlText w:val=""/>
      <w:lvlJc w:val="left"/>
      <w:pPr>
        <w:tabs>
          <w:tab w:val="num" w:pos="1440"/>
        </w:tabs>
        <w:ind w:left="2160" w:hanging="360"/>
      </w:pPr>
      <w:rPr>
        <w:rFonts w:ascii="Wingdings" w:hAnsi="Wingdings" w:cs="Wingdings" w:hint="default"/>
      </w:rPr>
    </w:lvl>
    <w:lvl w:ilvl="3">
      <w:start w:val="1"/>
      <w:numFmt w:val="bullet"/>
      <w:lvlText w:val=""/>
      <w:lvlJc w:val="left"/>
      <w:pPr>
        <w:tabs>
          <w:tab w:val="num" w:pos="1800"/>
        </w:tabs>
        <w:ind w:left="2880" w:hanging="360"/>
      </w:pPr>
      <w:rPr>
        <w:rFonts w:ascii="Symbol" w:hAnsi="Symbol" w:cs="Symbol" w:hint="default"/>
      </w:rPr>
    </w:lvl>
    <w:lvl w:ilvl="4">
      <w:start w:val="1"/>
      <w:numFmt w:val="bullet"/>
      <w:lvlText w:val="o"/>
      <w:lvlJc w:val="left"/>
      <w:pPr>
        <w:tabs>
          <w:tab w:val="num" w:pos="2160"/>
        </w:tabs>
        <w:ind w:left="3600" w:hanging="360"/>
      </w:pPr>
      <w:rPr>
        <w:rFonts w:ascii="Courier New" w:hAnsi="Courier New" w:cs="Courier New" w:hint="default"/>
      </w:rPr>
    </w:lvl>
    <w:lvl w:ilvl="5">
      <w:start w:val="1"/>
      <w:numFmt w:val="bullet"/>
      <w:lvlText w:val=""/>
      <w:lvlJc w:val="left"/>
      <w:pPr>
        <w:tabs>
          <w:tab w:val="num" w:pos="2520"/>
        </w:tabs>
        <w:ind w:left="4320" w:hanging="360"/>
      </w:pPr>
      <w:rPr>
        <w:rFonts w:ascii="Wingdings" w:hAnsi="Wingdings" w:cs="Wingdings" w:hint="default"/>
      </w:rPr>
    </w:lvl>
    <w:lvl w:ilvl="6">
      <w:start w:val="1"/>
      <w:numFmt w:val="bullet"/>
      <w:lvlText w:val=""/>
      <w:lvlJc w:val="left"/>
      <w:pPr>
        <w:tabs>
          <w:tab w:val="num" w:pos="2880"/>
        </w:tabs>
        <w:ind w:left="5040" w:hanging="360"/>
      </w:pPr>
      <w:rPr>
        <w:rFonts w:ascii="Symbol" w:hAnsi="Symbol" w:cs="Symbol" w:hint="default"/>
      </w:rPr>
    </w:lvl>
    <w:lvl w:ilvl="7">
      <w:start w:val="1"/>
      <w:numFmt w:val="bullet"/>
      <w:lvlText w:val="o"/>
      <w:lvlJc w:val="left"/>
      <w:pPr>
        <w:tabs>
          <w:tab w:val="num" w:pos="3240"/>
        </w:tabs>
        <w:ind w:left="5760" w:hanging="360"/>
      </w:pPr>
      <w:rPr>
        <w:rFonts w:ascii="Courier New" w:hAnsi="Courier New" w:cs="Courier New" w:hint="default"/>
      </w:rPr>
    </w:lvl>
    <w:lvl w:ilvl="8">
      <w:start w:val="1"/>
      <w:numFmt w:val="bullet"/>
      <w:lvlText w:val=""/>
      <w:lvlJc w:val="left"/>
      <w:pPr>
        <w:tabs>
          <w:tab w:val="num" w:pos="3600"/>
        </w:tabs>
        <w:ind w:left="6480" w:hanging="360"/>
      </w:pPr>
      <w:rPr>
        <w:rFonts w:ascii="Wingdings" w:hAnsi="Wingdings" w:cs="Wingdings" w:hint="default"/>
      </w:rPr>
    </w:lvl>
  </w:abstractNum>
  <w:abstractNum w:abstractNumId="17" w15:restartNumberingAfterBreak="0">
    <w:nsid w:val="78AA6E64"/>
    <w:multiLevelType w:val="multilevel"/>
    <w:tmpl w:val="97668FCA"/>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o"/>
      <w:lvlJc w:val="left"/>
      <w:pPr>
        <w:tabs>
          <w:tab w:val="num" w:pos="1080"/>
        </w:tabs>
        <w:ind w:left="1440" w:hanging="360"/>
      </w:pPr>
      <w:rPr>
        <w:rFonts w:ascii="Courier New" w:hAnsi="Courier New" w:cs="Courier New" w:hint="default"/>
      </w:rPr>
    </w:lvl>
    <w:lvl w:ilvl="2">
      <w:start w:val="1"/>
      <w:numFmt w:val="bullet"/>
      <w:lvlText w:val=""/>
      <w:lvlJc w:val="left"/>
      <w:pPr>
        <w:tabs>
          <w:tab w:val="num" w:pos="1440"/>
        </w:tabs>
        <w:ind w:left="2160" w:hanging="360"/>
      </w:pPr>
      <w:rPr>
        <w:rFonts w:ascii="Wingdings" w:hAnsi="Wingdings" w:cs="Wingdings" w:hint="default"/>
      </w:rPr>
    </w:lvl>
    <w:lvl w:ilvl="3">
      <w:start w:val="1"/>
      <w:numFmt w:val="bullet"/>
      <w:lvlText w:val=""/>
      <w:lvlJc w:val="left"/>
      <w:pPr>
        <w:tabs>
          <w:tab w:val="num" w:pos="1800"/>
        </w:tabs>
        <w:ind w:left="2880" w:hanging="360"/>
      </w:pPr>
      <w:rPr>
        <w:rFonts w:ascii="Symbol" w:hAnsi="Symbol" w:cs="Symbol" w:hint="default"/>
      </w:rPr>
    </w:lvl>
    <w:lvl w:ilvl="4">
      <w:start w:val="1"/>
      <w:numFmt w:val="bullet"/>
      <w:lvlText w:val="o"/>
      <w:lvlJc w:val="left"/>
      <w:pPr>
        <w:tabs>
          <w:tab w:val="num" w:pos="2160"/>
        </w:tabs>
        <w:ind w:left="3600" w:hanging="360"/>
      </w:pPr>
      <w:rPr>
        <w:rFonts w:ascii="Courier New" w:hAnsi="Courier New" w:cs="Courier New" w:hint="default"/>
      </w:rPr>
    </w:lvl>
    <w:lvl w:ilvl="5">
      <w:start w:val="1"/>
      <w:numFmt w:val="bullet"/>
      <w:lvlText w:val=""/>
      <w:lvlJc w:val="left"/>
      <w:pPr>
        <w:tabs>
          <w:tab w:val="num" w:pos="2520"/>
        </w:tabs>
        <w:ind w:left="4320" w:hanging="360"/>
      </w:pPr>
      <w:rPr>
        <w:rFonts w:ascii="Wingdings" w:hAnsi="Wingdings" w:cs="Wingdings" w:hint="default"/>
      </w:rPr>
    </w:lvl>
    <w:lvl w:ilvl="6">
      <w:start w:val="1"/>
      <w:numFmt w:val="bullet"/>
      <w:lvlText w:val=""/>
      <w:lvlJc w:val="left"/>
      <w:pPr>
        <w:tabs>
          <w:tab w:val="num" w:pos="2880"/>
        </w:tabs>
        <w:ind w:left="5040" w:hanging="360"/>
      </w:pPr>
      <w:rPr>
        <w:rFonts w:ascii="Symbol" w:hAnsi="Symbol" w:cs="Symbol" w:hint="default"/>
      </w:rPr>
    </w:lvl>
    <w:lvl w:ilvl="7">
      <w:start w:val="1"/>
      <w:numFmt w:val="bullet"/>
      <w:lvlText w:val="o"/>
      <w:lvlJc w:val="left"/>
      <w:pPr>
        <w:tabs>
          <w:tab w:val="num" w:pos="3240"/>
        </w:tabs>
        <w:ind w:left="5760" w:hanging="360"/>
      </w:pPr>
      <w:rPr>
        <w:rFonts w:ascii="Courier New" w:hAnsi="Courier New" w:cs="Courier New" w:hint="default"/>
      </w:rPr>
    </w:lvl>
    <w:lvl w:ilvl="8">
      <w:start w:val="1"/>
      <w:numFmt w:val="bullet"/>
      <w:lvlText w:val=""/>
      <w:lvlJc w:val="left"/>
      <w:pPr>
        <w:tabs>
          <w:tab w:val="num" w:pos="3600"/>
        </w:tabs>
        <w:ind w:left="6480" w:hanging="360"/>
      </w:pPr>
      <w:rPr>
        <w:rFonts w:ascii="Wingdings" w:hAnsi="Wingdings" w:cs="Wingdings" w:hint="default"/>
      </w:rPr>
    </w:lvl>
  </w:abstractNum>
  <w:abstractNum w:abstractNumId="18" w15:restartNumberingAfterBreak="0">
    <w:nsid w:val="78FE7619"/>
    <w:multiLevelType w:val="multilevel"/>
    <w:tmpl w:val="DAC2BC38"/>
    <w:lvl w:ilvl="0">
      <w:start w:val="1"/>
      <w:numFmt w:val="decimal"/>
      <w:lvlText w:val="%1."/>
      <w:lvlJc w:val="left"/>
      <w:pPr>
        <w:tabs>
          <w:tab w:val="num" w:pos="720"/>
        </w:tabs>
        <w:ind w:left="720" w:hanging="360"/>
      </w:pPr>
    </w:lvl>
    <w:lvl w:ilvl="1">
      <w:start w:val="1"/>
      <w:numFmt w:val="decimal"/>
      <w:lvlText w:val="%1.%2."/>
      <w:lvlJc w:val="left"/>
      <w:pPr>
        <w:tabs>
          <w:tab w:val="num" w:pos="1080"/>
        </w:tabs>
        <w:ind w:left="850" w:hanging="490"/>
      </w:pPr>
    </w:lvl>
    <w:lvl w:ilvl="2">
      <w:start w:val="1"/>
      <w:numFmt w:val="decimal"/>
      <w:lvlText w:val="%1.%2.%3."/>
      <w:lvlJc w:val="left"/>
      <w:pPr>
        <w:tabs>
          <w:tab w:val="num" w:pos="1440"/>
        </w:tabs>
        <w:ind w:left="1080" w:hanging="720"/>
      </w:pPr>
    </w:lvl>
    <w:lvl w:ilvl="3">
      <w:start w:val="1"/>
      <w:numFmt w:val="decimal"/>
      <w:lvlText w:val="%1.%2.%3.%4."/>
      <w:lvlJc w:val="left"/>
      <w:pPr>
        <w:tabs>
          <w:tab w:val="num" w:pos="1800"/>
        </w:tabs>
        <w:ind w:left="1080" w:hanging="720"/>
      </w:pPr>
    </w:lvl>
    <w:lvl w:ilvl="4">
      <w:start w:val="1"/>
      <w:numFmt w:val="decimal"/>
      <w:lvlText w:val="%1.%2.%3.%4.%5."/>
      <w:lvlJc w:val="left"/>
      <w:pPr>
        <w:tabs>
          <w:tab w:val="num" w:pos="2160"/>
        </w:tabs>
        <w:ind w:left="1440" w:hanging="1080"/>
      </w:pPr>
    </w:lvl>
    <w:lvl w:ilvl="5">
      <w:start w:val="1"/>
      <w:numFmt w:val="decimal"/>
      <w:lvlText w:val="%1.%2.%3.%4.%5.%6."/>
      <w:lvlJc w:val="left"/>
      <w:pPr>
        <w:tabs>
          <w:tab w:val="num" w:pos="2520"/>
        </w:tabs>
        <w:ind w:left="1440" w:hanging="1080"/>
      </w:pPr>
    </w:lvl>
    <w:lvl w:ilvl="6">
      <w:start w:val="1"/>
      <w:numFmt w:val="decimal"/>
      <w:lvlText w:val="%1.%2.%3.%4.%5.%6.%7."/>
      <w:lvlJc w:val="left"/>
      <w:pPr>
        <w:tabs>
          <w:tab w:val="num" w:pos="2880"/>
        </w:tabs>
        <w:ind w:left="1800" w:hanging="1440"/>
      </w:pPr>
    </w:lvl>
    <w:lvl w:ilvl="7">
      <w:start w:val="1"/>
      <w:numFmt w:val="decimal"/>
      <w:lvlText w:val="%1.%2.%3.%4.%5.%6.%7.%8."/>
      <w:lvlJc w:val="left"/>
      <w:pPr>
        <w:tabs>
          <w:tab w:val="num" w:pos="3240"/>
        </w:tabs>
        <w:ind w:left="1800" w:hanging="1440"/>
      </w:pPr>
    </w:lvl>
    <w:lvl w:ilvl="8">
      <w:start w:val="1"/>
      <w:numFmt w:val="decimal"/>
      <w:lvlText w:val="%1.%2.%3.%4.%5.%6.%7.%8.%9."/>
      <w:lvlJc w:val="left"/>
      <w:pPr>
        <w:tabs>
          <w:tab w:val="num" w:pos="3600"/>
        </w:tabs>
        <w:ind w:left="2160" w:hanging="1800"/>
      </w:pPr>
    </w:lvl>
  </w:abstractNum>
  <w:num w:numId="1">
    <w:abstractNumId w:val="6"/>
  </w:num>
  <w:num w:numId="2">
    <w:abstractNumId w:val="1"/>
  </w:num>
  <w:num w:numId="3">
    <w:abstractNumId w:val="18"/>
  </w:num>
  <w:num w:numId="4">
    <w:abstractNumId w:val="2"/>
  </w:num>
  <w:num w:numId="5">
    <w:abstractNumId w:val="13"/>
  </w:num>
  <w:num w:numId="6">
    <w:abstractNumId w:val="11"/>
  </w:num>
  <w:num w:numId="7">
    <w:abstractNumId w:val="15"/>
  </w:num>
  <w:num w:numId="8">
    <w:abstractNumId w:val="4"/>
  </w:num>
  <w:num w:numId="9">
    <w:abstractNumId w:val="7"/>
  </w:num>
  <w:num w:numId="10">
    <w:abstractNumId w:val="17"/>
  </w:num>
  <w:num w:numId="11">
    <w:abstractNumId w:val="16"/>
  </w:num>
  <w:num w:numId="12">
    <w:abstractNumId w:val="3"/>
  </w:num>
  <w:num w:numId="13">
    <w:abstractNumId w:val="9"/>
  </w:num>
  <w:num w:numId="14">
    <w:abstractNumId w:val="8"/>
  </w:num>
  <w:num w:numId="15">
    <w:abstractNumId w:val="5"/>
  </w:num>
  <w:num w:numId="16">
    <w:abstractNumId w:val="14"/>
  </w:num>
  <w:num w:numId="17">
    <w:abstractNumId w:val="10"/>
  </w:num>
  <w:num w:numId="18">
    <w:abstractNumId w:val="12"/>
  </w:num>
  <w:num w:numId="19">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ndré Oliveira">
    <w15:presenceInfo w15:providerId="Windows Live" w15:userId="e322069285e78dc2"/>
  </w15:person>
  <w15:person w15:author="Rodrigo LeaL">
    <w15:presenceInfo w15:providerId="Windows Live" w15:userId="498daa2bb915593e"/>
  </w15:person>
  <w15:person w15:author="Catia Vaz">
    <w15:presenceInfo w15:providerId="AD" w15:userId="S::catia.vaz@isel.pt::77b387e3-31cd-4943-b308-e98a1d258210"/>
  </w15:person>
  <w15:person w15:author="José Simão">
    <w15:presenceInfo w15:providerId="None" w15:userId="José Simão"/>
  </w15:person>
  <w15:person w15:author="joao eduardo santos">
    <w15:presenceInfo w15:providerId="Windows Live" w15:userId="329686ab1dce4f9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trackRevisions/>
  <w:defaultTabStop w:val="709"/>
  <w:autoHyphenation/>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7874"/>
    <w:rsid w:val="00005C46"/>
    <w:rsid w:val="00012CFD"/>
    <w:rsid w:val="000155DE"/>
    <w:rsid w:val="0003204C"/>
    <w:rsid w:val="000338D1"/>
    <w:rsid w:val="00053488"/>
    <w:rsid w:val="00053B60"/>
    <w:rsid w:val="00073E85"/>
    <w:rsid w:val="00076403"/>
    <w:rsid w:val="00076F03"/>
    <w:rsid w:val="00076FBC"/>
    <w:rsid w:val="00080E99"/>
    <w:rsid w:val="00094DAC"/>
    <w:rsid w:val="000A6D97"/>
    <w:rsid w:val="000C1AAC"/>
    <w:rsid w:val="000C6C68"/>
    <w:rsid w:val="000D2464"/>
    <w:rsid w:val="000D2D0B"/>
    <w:rsid w:val="000E4266"/>
    <w:rsid w:val="000E6930"/>
    <w:rsid w:val="00117AD6"/>
    <w:rsid w:val="00127668"/>
    <w:rsid w:val="0013668E"/>
    <w:rsid w:val="001369A8"/>
    <w:rsid w:val="001371F4"/>
    <w:rsid w:val="00143B65"/>
    <w:rsid w:val="00153B6D"/>
    <w:rsid w:val="001819DB"/>
    <w:rsid w:val="001E0FC2"/>
    <w:rsid w:val="001F4378"/>
    <w:rsid w:val="001F4CA2"/>
    <w:rsid w:val="00203458"/>
    <w:rsid w:val="00210384"/>
    <w:rsid w:val="00214DCF"/>
    <w:rsid w:val="00237349"/>
    <w:rsid w:val="00237B50"/>
    <w:rsid w:val="0024524E"/>
    <w:rsid w:val="00252E45"/>
    <w:rsid w:val="00254276"/>
    <w:rsid w:val="00257874"/>
    <w:rsid w:val="002616D2"/>
    <w:rsid w:val="00265331"/>
    <w:rsid w:val="00266558"/>
    <w:rsid w:val="00274AF4"/>
    <w:rsid w:val="00293FDC"/>
    <w:rsid w:val="002A4423"/>
    <w:rsid w:val="002C2D9A"/>
    <w:rsid w:val="002C70F5"/>
    <w:rsid w:val="002D0913"/>
    <w:rsid w:val="002D266C"/>
    <w:rsid w:val="002E3557"/>
    <w:rsid w:val="002E70BF"/>
    <w:rsid w:val="003073A7"/>
    <w:rsid w:val="00322247"/>
    <w:rsid w:val="003274F0"/>
    <w:rsid w:val="003322AE"/>
    <w:rsid w:val="00335F90"/>
    <w:rsid w:val="0034723D"/>
    <w:rsid w:val="00366D82"/>
    <w:rsid w:val="0037413E"/>
    <w:rsid w:val="003A6AC9"/>
    <w:rsid w:val="003B46EE"/>
    <w:rsid w:val="003D467C"/>
    <w:rsid w:val="003D76A9"/>
    <w:rsid w:val="004053F7"/>
    <w:rsid w:val="00425CE6"/>
    <w:rsid w:val="00431254"/>
    <w:rsid w:val="00434BD1"/>
    <w:rsid w:val="004416FB"/>
    <w:rsid w:val="00443B74"/>
    <w:rsid w:val="004717F0"/>
    <w:rsid w:val="004A35DD"/>
    <w:rsid w:val="004B08C7"/>
    <w:rsid w:val="004B3766"/>
    <w:rsid w:val="004B6073"/>
    <w:rsid w:val="004C134A"/>
    <w:rsid w:val="004F31E3"/>
    <w:rsid w:val="005209F5"/>
    <w:rsid w:val="00522A0D"/>
    <w:rsid w:val="005242AB"/>
    <w:rsid w:val="005244FE"/>
    <w:rsid w:val="00577687"/>
    <w:rsid w:val="00585FA7"/>
    <w:rsid w:val="005A16BA"/>
    <w:rsid w:val="005C4CF2"/>
    <w:rsid w:val="0061409E"/>
    <w:rsid w:val="00627C45"/>
    <w:rsid w:val="00635015"/>
    <w:rsid w:val="00635FC0"/>
    <w:rsid w:val="00644076"/>
    <w:rsid w:val="00645447"/>
    <w:rsid w:val="006507D7"/>
    <w:rsid w:val="00657AFC"/>
    <w:rsid w:val="00667A64"/>
    <w:rsid w:val="00680A67"/>
    <w:rsid w:val="006820FF"/>
    <w:rsid w:val="00693DA9"/>
    <w:rsid w:val="006A00B5"/>
    <w:rsid w:val="006A7524"/>
    <w:rsid w:val="006D17BB"/>
    <w:rsid w:val="006E1A9E"/>
    <w:rsid w:val="006E51B7"/>
    <w:rsid w:val="007046FF"/>
    <w:rsid w:val="0071042F"/>
    <w:rsid w:val="007105BE"/>
    <w:rsid w:val="00710C24"/>
    <w:rsid w:val="00715075"/>
    <w:rsid w:val="00716294"/>
    <w:rsid w:val="007300EF"/>
    <w:rsid w:val="007349A9"/>
    <w:rsid w:val="00735D38"/>
    <w:rsid w:val="00761DAE"/>
    <w:rsid w:val="00770A90"/>
    <w:rsid w:val="0077459D"/>
    <w:rsid w:val="00775CE8"/>
    <w:rsid w:val="00777C62"/>
    <w:rsid w:val="007908C7"/>
    <w:rsid w:val="00795437"/>
    <w:rsid w:val="00797B35"/>
    <w:rsid w:val="007A492A"/>
    <w:rsid w:val="007D4D2F"/>
    <w:rsid w:val="007D6457"/>
    <w:rsid w:val="007E567C"/>
    <w:rsid w:val="007F202D"/>
    <w:rsid w:val="008153B4"/>
    <w:rsid w:val="00823F9F"/>
    <w:rsid w:val="00841550"/>
    <w:rsid w:val="0084391F"/>
    <w:rsid w:val="00844260"/>
    <w:rsid w:val="00851D96"/>
    <w:rsid w:val="0087664C"/>
    <w:rsid w:val="0088411D"/>
    <w:rsid w:val="0089553F"/>
    <w:rsid w:val="008A4E54"/>
    <w:rsid w:val="008C736D"/>
    <w:rsid w:val="008C7837"/>
    <w:rsid w:val="008E5669"/>
    <w:rsid w:val="008F0CD3"/>
    <w:rsid w:val="008F2491"/>
    <w:rsid w:val="0092474A"/>
    <w:rsid w:val="0093698F"/>
    <w:rsid w:val="0093722B"/>
    <w:rsid w:val="00956F1B"/>
    <w:rsid w:val="00973BD4"/>
    <w:rsid w:val="009828C0"/>
    <w:rsid w:val="009830A4"/>
    <w:rsid w:val="009839C8"/>
    <w:rsid w:val="00984159"/>
    <w:rsid w:val="00996FB0"/>
    <w:rsid w:val="009B3B41"/>
    <w:rsid w:val="009B4517"/>
    <w:rsid w:val="009B6BEC"/>
    <w:rsid w:val="009C4514"/>
    <w:rsid w:val="009E0FAD"/>
    <w:rsid w:val="009F7857"/>
    <w:rsid w:val="00A00110"/>
    <w:rsid w:val="00A12DCD"/>
    <w:rsid w:val="00A13D5F"/>
    <w:rsid w:val="00A14685"/>
    <w:rsid w:val="00A24DAE"/>
    <w:rsid w:val="00A36B83"/>
    <w:rsid w:val="00A4393F"/>
    <w:rsid w:val="00A47D8D"/>
    <w:rsid w:val="00A505C8"/>
    <w:rsid w:val="00A51291"/>
    <w:rsid w:val="00A6275A"/>
    <w:rsid w:val="00A65920"/>
    <w:rsid w:val="00A6668A"/>
    <w:rsid w:val="00A75ED3"/>
    <w:rsid w:val="00AA0301"/>
    <w:rsid w:val="00AA3F00"/>
    <w:rsid w:val="00AA60D5"/>
    <w:rsid w:val="00AC5985"/>
    <w:rsid w:val="00AD1256"/>
    <w:rsid w:val="00AD2554"/>
    <w:rsid w:val="00AD51DD"/>
    <w:rsid w:val="00AE62B6"/>
    <w:rsid w:val="00AF605C"/>
    <w:rsid w:val="00B131D9"/>
    <w:rsid w:val="00B136A6"/>
    <w:rsid w:val="00B37D3A"/>
    <w:rsid w:val="00B41ABE"/>
    <w:rsid w:val="00B44940"/>
    <w:rsid w:val="00B6607E"/>
    <w:rsid w:val="00B66A23"/>
    <w:rsid w:val="00B80622"/>
    <w:rsid w:val="00B80E85"/>
    <w:rsid w:val="00B91A93"/>
    <w:rsid w:val="00B95106"/>
    <w:rsid w:val="00BB16FF"/>
    <w:rsid w:val="00BC5644"/>
    <w:rsid w:val="00BD5D33"/>
    <w:rsid w:val="00BD78FC"/>
    <w:rsid w:val="00BF3C44"/>
    <w:rsid w:val="00BF4F8C"/>
    <w:rsid w:val="00C115B2"/>
    <w:rsid w:val="00C21C18"/>
    <w:rsid w:val="00C321AB"/>
    <w:rsid w:val="00C34443"/>
    <w:rsid w:val="00C44293"/>
    <w:rsid w:val="00C56837"/>
    <w:rsid w:val="00C60F48"/>
    <w:rsid w:val="00C80B13"/>
    <w:rsid w:val="00C85114"/>
    <w:rsid w:val="00C97EE5"/>
    <w:rsid w:val="00CA79CC"/>
    <w:rsid w:val="00CA7E4B"/>
    <w:rsid w:val="00CB487D"/>
    <w:rsid w:val="00CD2A3F"/>
    <w:rsid w:val="00CD3B3F"/>
    <w:rsid w:val="00CD58A2"/>
    <w:rsid w:val="00CD6C55"/>
    <w:rsid w:val="00CE046F"/>
    <w:rsid w:val="00D10522"/>
    <w:rsid w:val="00D1628B"/>
    <w:rsid w:val="00D23E30"/>
    <w:rsid w:val="00D42FDA"/>
    <w:rsid w:val="00D576C3"/>
    <w:rsid w:val="00D61FC1"/>
    <w:rsid w:val="00D77452"/>
    <w:rsid w:val="00D95C4A"/>
    <w:rsid w:val="00D968EC"/>
    <w:rsid w:val="00DA1394"/>
    <w:rsid w:val="00DA5932"/>
    <w:rsid w:val="00DC06A1"/>
    <w:rsid w:val="00DC67E6"/>
    <w:rsid w:val="00DD3454"/>
    <w:rsid w:val="00DE1E24"/>
    <w:rsid w:val="00DF30F5"/>
    <w:rsid w:val="00DF409E"/>
    <w:rsid w:val="00DF7E7F"/>
    <w:rsid w:val="00E0620E"/>
    <w:rsid w:val="00E12163"/>
    <w:rsid w:val="00E16EAB"/>
    <w:rsid w:val="00E24DE6"/>
    <w:rsid w:val="00E53DAE"/>
    <w:rsid w:val="00E5420B"/>
    <w:rsid w:val="00E6235A"/>
    <w:rsid w:val="00E6243B"/>
    <w:rsid w:val="00E63D29"/>
    <w:rsid w:val="00E66BBA"/>
    <w:rsid w:val="00E81312"/>
    <w:rsid w:val="00E85465"/>
    <w:rsid w:val="00E9660E"/>
    <w:rsid w:val="00EA152A"/>
    <w:rsid w:val="00EA71FF"/>
    <w:rsid w:val="00EA7D0B"/>
    <w:rsid w:val="00EB1C09"/>
    <w:rsid w:val="00EB586C"/>
    <w:rsid w:val="00EC3263"/>
    <w:rsid w:val="00ED1975"/>
    <w:rsid w:val="00EE19B3"/>
    <w:rsid w:val="00EE2337"/>
    <w:rsid w:val="00EE35A2"/>
    <w:rsid w:val="00EE679F"/>
    <w:rsid w:val="00EF3CF3"/>
    <w:rsid w:val="00F0097E"/>
    <w:rsid w:val="00F079F1"/>
    <w:rsid w:val="00F113A0"/>
    <w:rsid w:val="00F117A1"/>
    <w:rsid w:val="00F26AE0"/>
    <w:rsid w:val="00F27578"/>
    <w:rsid w:val="00F353A6"/>
    <w:rsid w:val="00F36BCF"/>
    <w:rsid w:val="00F84709"/>
    <w:rsid w:val="00F919DE"/>
    <w:rsid w:val="00FA24F9"/>
    <w:rsid w:val="00FB1CF3"/>
    <w:rsid w:val="00FC3440"/>
    <w:rsid w:val="00FC3E8F"/>
    <w:rsid w:val="00FC405B"/>
    <w:rsid w:val="00FD4E40"/>
    <w:rsid w:val="00FD4F23"/>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95170D"/>
  <w15:docId w15:val="{6DF3D9A9-5869-4308-B6E1-E1214F8A25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Cs w:val="22"/>
        <w:lang w:val="pt-PT" w:eastAsia="zh-CN"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6440"/>
    <w:pPr>
      <w:spacing w:after="120" w:line="276" w:lineRule="auto"/>
      <w:jc w:val="both"/>
    </w:pPr>
    <w:rPr>
      <w:sz w:val="24"/>
      <w:szCs w:val="24"/>
    </w:rPr>
  </w:style>
  <w:style w:type="paragraph" w:styleId="Heading1">
    <w:name w:val="heading 1"/>
    <w:basedOn w:val="Normal"/>
    <w:next w:val="Normal"/>
    <w:link w:val="Heading1Char"/>
    <w:autoRedefine/>
    <w:uiPriority w:val="9"/>
    <w:qFormat/>
    <w:rsid w:val="00406025"/>
    <w:pPr>
      <w:keepNext/>
      <w:keepLines/>
      <w:numPr>
        <w:numId w:val="1"/>
      </w:numPr>
      <w:spacing w:before="360" w:after="600"/>
      <w:outlineLvl w:val="0"/>
    </w:pPr>
    <w:rPr>
      <w:rFonts w:asciiTheme="majorHAnsi" w:eastAsiaTheme="majorEastAsia" w:hAnsiTheme="majorHAnsi" w:cstheme="majorBidi"/>
      <w:b/>
      <w:bCs/>
      <w:color w:val="000000" w:themeColor="text1"/>
      <w:sz w:val="32"/>
      <w:szCs w:val="32"/>
      <w:lang w:val="en-US"/>
    </w:rPr>
  </w:style>
  <w:style w:type="paragraph" w:styleId="Heading2">
    <w:name w:val="heading 2"/>
    <w:basedOn w:val="Normal"/>
    <w:next w:val="Normal"/>
    <w:link w:val="Heading2Char"/>
    <w:uiPriority w:val="9"/>
    <w:unhideWhenUsed/>
    <w:qFormat/>
    <w:rsid w:val="00941287"/>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F57CF8"/>
    <w:pPr>
      <w:keepNext/>
      <w:keepLines/>
      <w:spacing w:before="40" w:after="0"/>
      <w:outlineLvl w:val="2"/>
    </w:pPr>
    <w:rPr>
      <w:rFonts w:asciiTheme="majorHAnsi" w:eastAsiaTheme="majorEastAsia" w:hAnsiTheme="majorHAnsi" w:cstheme="majorBidi"/>
      <w:color w:val="243F60" w:themeColor="accent1" w:themeShade="7F"/>
    </w:rPr>
  </w:style>
  <w:style w:type="paragraph" w:styleId="Heading5">
    <w:name w:val="heading 5"/>
    <w:basedOn w:val="Normal"/>
    <w:next w:val="Normal"/>
    <w:link w:val="Heading5Char"/>
    <w:uiPriority w:val="9"/>
    <w:semiHidden/>
    <w:unhideWhenUsed/>
    <w:qFormat/>
    <w:rsid w:val="005B6B81"/>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alloonTextChar">
    <w:name w:val="Balloon Text Char"/>
    <w:basedOn w:val="DefaultParagraphFont"/>
    <w:link w:val="BalloonText"/>
    <w:uiPriority w:val="99"/>
    <w:semiHidden/>
    <w:qFormat/>
    <w:rsid w:val="00C733BE"/>
    <w:rPr>
      <w:rFonts w:ascii="Tahoma" w:hAnsi="Tahoma" w:cs="Tahoma"/>
      <w:sz w:val="16"/>
      <w:szCs w:val="16"/>
    </w:rPr>
  </w:style>
  <w:style w:type="character" w:customStyle="1" w:styleId="TitleChar">
    <w:name w:val="Title Char"/>
    <w:basedOn w:val="DefaultParagraphFont"/>
    <w:link w:val="Title"/>
    <w:uiPriority w:val="10"/>
    <w:qFormat/>
    <w:rsid w:val="00721261"/>
    <w:rPr>
      <w:rFonts w:asciiTheme="majorHAnsi" w:hAnsiTheme="majorHAnsi"/>
      <w:b/>
      <w:sz w:val="28"/>
      <w:szCs w:val="28"/>
      <w:lang w:val="en-US"/>
    </w:rPr>
  </w:style>
  <w:style w:type="character" w:customStyle="1" w:styleId="HeaderChar">
    <w:name w:val="Header Char"/>
    <w:basedOn w:val="DefaultParagraphFont"/>
    <w:link w:val="Header"/>
    <w:uiPriority w:val="99"/>
    <w:qFormat/>
    <w:rsid w:val="00DE7218"/>
  </w:style>
  <w:style w:type="character" w:customStyle="1" w:styleId="FooterChar">
    <w:name w:val="Footer Char"/>
    <w:basedOn w:val="DefaultParagraphFont"/>
    <w:link w:val="Footer"/>
    <w:uiPriority w:val="99"/>
    <w:qFormat/>
    <w:rsid w:val="00DE7218"/>
  </w:style>
  <w:style w:type="character" w:customStyle="1" w:styleId="Heading1Char">
    <w:name w:val="Heading 1 Char"/>
    <w:basedOn w:val="DefaultParagraphFont"/>
    <w:link w:val="Heading1"/>
    <w:uiPriority w:val="9"/>
    <w:qFormat/>
    <w:rsid w:val="00406025"/>
    <w:rPr>
      <w:rFonts w:asciiTheme="majorHAnsi" w:eastAsiaTheme="majorEastAsia" w:hAnsiTheme="majorHAnsi" w:cstheme="majorBidi"/>
      <w:b/>
      <w:bCs/>
      <w:color w:val="000000" w:themeColor="text1"/>
      <w:sz w:val="32"/>
      <w:szCs w:val="32"/>
      <w:lang w:val="en-US"/>
    </w:rPr>
  </w:style>
  <w:style w:type="character" w:customStyle="1" w:styleId="TextoCarcter">
    <w:name w:val="Texto Carácter"/>
    <w:basedOn w:val="DefaultParagraphFont"/>
    <w:link w:val="Texto"/>
    <w:qFormat/>
    <w:rsid w:val="00A810D5"/>
    <w:rPr>
      <w:b/>
      <w:sz w:val="24"/>
      <w:szCs w:val="24"/>
    </w:rPr>
  </w:style>
  <w:style w:type="character" w:styleId="PlaceholderText">
    <w:name w:val="Placeholder Text"/>
    <w:basedOn w:val="DefaultParagraphFont"/>
    <w:uiPriority w:val="99"/>
    <w:semiHidden/>
    <w:qFormat/>
    <w:rsid w:val="00D52D19"/>
    <w:rPr>
      <w:color w:val="808080"/>
    </w:rPr>
  </w:style>
  <w:style w:type="character" w:customStyle="1" w:styleId="ExpressoChar">
    <w:name w:val="Expressão Char"/>
    <w:basedOn w:val="TextoCarcter"/>
    <w:link w:val="Expresso"/>
    <w:qFormat/>
    <w:rsid w:val="00AD353A"/>
    <w:rPr>
      <w:b/>
      <w:sz w:val="24"/>
      <w:szCs w:val="24"/>
    </w:rPr>
  </w:style>
  <w:style w:type="character" w:customStyle="1" w:styleId="FiguraCarcter">
    <w:name w:val="Figura Carácter"/>
    <w:basedOn w:val="TextoCarcter"/>
    <w:link w:val="Figura"/>
    <w:qFormat/>
    <w:rsid w:val="00E1444E"/>
    <w:rPr>
      <w:b/>
      <w:sz w:val="24"/>
      <w:szCs w:val="24"/>
    </w:rPr>
  </w:style>
  <w:style w:type="character" w:customStyle="1" w:styleId="TabelaCarcter">
    <w:name w:val="Tabela Carácter"/>
    <w:basedOn w:val="TextoCarcter"/>
    <w:link w:val="Tabela"/>
    <w:qFormat/>
    <w:rsid w:val="0019106B"/>
    <w:rPr>
      <w:b/>
      <w:bCs/>
      <w:sz w:val="24"/>
      <w:szCs w:val="24"/>
    </w:rPr>
  </w:style>
  <w:style w:type="character" w:customStyle="1" w:styleId="ProgramaCarcter">
    <w:name w:val="Programa Carácter"/>
    <w:basedOn w:val="DefaultParagraphFont"/>
    <w:link w:val="Programa"/>
    <w:qFormat/>
    <w:rsid w:val="000154CA"/>
    <w:rPr>
      <w:rFonts w:ascii="Courier New" w:hAnsi="Courier New" w:cs="Courier New"/>
      <w:sz w:val="16"/>
      <w:szCs w:val="16"/>
    </w:rPr>
  </w:style>
  <w:style w:type="character" w:styleId="Hyperlink">
    <w:name w:val="Hyperlink"/>
    <w:basedOn w:val="DefaultParagraphFont"/>
    <w:uiPriority w:val="99"/>
    <w:unhideWhenUsed/>
    <w:rsid w:val="0007098F"/>
    <w:rPr>
      <w:color w:val="0000FF" w:themeColor="hyperlink"/>
      <w:u w:val="single"/>
    </w:rPr>
  </w:style>
  <w:style w:type="character" w:customStyle="1" w:styleId="TtulondiceCarcter">
    <w:name w:val="Título Índice Carácter"/>
    <w:basedOn w:val="Heading1Char"/>
    <w:link w:val="Ttulondice"/>
    <w:qFormat/>
    <w:rsid w:val="0019106B"/>
    <w:rPr>
      <w:rFonts w:asciiTheme="majorHAnsi" w:eastAsiaTheme="majorEastAsia" w:hAnsiTheme="majorHAnsi" w:cstheme="majorBidi"/>
      <w:b/>
      <w:bCs/>
      <w:color w:val="000000" w:themeColor="text1"/>
      <w:sz w:val="32"/>
      <w:szCs w:val="32"/>
      <w:lang w:val="en-US"/>
    </w:rPr>
  </w:style>
  <w:style w:type="character" w:customStyle="1" w:styleId="FootnoteTextChar">
    <w:name w:val="Footnote Text Char"/>
    <w:basedOn w:val="DefaultParagraphFont"/>
    <w:link w:val="FootnoteText"/>
    <w:uiPriority w:val="99"/>
    <w:qFormat/>
    <w:rsid w:val="00FA0DF4"/>
    <w:rPr>
      <w:sz w:val="16"/>
      <w:szCs w:val="16"/>
    </w:rPr>
  </w:style>
  <w:style w:type="character" w:customStyle="1" w:styleId="FootnoteCharacters">
    <w:name w:val="Footnote Characters"/>
    <w:basedOn w:val="DefaultParagraphFont"/>
    <w:uiPriority w:val="99"/>
    <w:unhideWhenUsed/>
    <w:qFormat/>
    <w:rsid w:val="005D7119"/>
    <w:rPr>
      <w:vertAlign w:val="superscript"/>
    </w:rPr>
  </w:style>
  <w:style w:type="character" w:customStyle="1" w:styleId="FootnoteAnchor">
    <w:name w:val="Footnote Anchor"/>
    <w:rsid w:val="00053488"/>
    <w:rPr>
      <w:vertAlign w:val="superscript"/>
    </w:rPr>
  </w:style>
  <w:style w:type="character" w:styleId="PageNumber">
    <w:name w:val="page number"/>
    <w:basedOn w:val="DefaultParagraphFont"/>
    <w:uiPriority w:val="99"/>
    <w:semiHidden/>
    <w:unhideWhenUsed/>
    <w:qFormat/>
    <w:rsid w:val="00B2443B"/>
  </w:style>
  <w:style w:type="character" w:customStyle="1" w:styleId="Heading2Char">
    <w:name w:val="Heading 2 Char"/>
    <w:basedOn w:val="DefaultParagraphFont"/>
    <w:link w:val="Heading2"/>
    <w:uiPriority w:val="9"/>
    <w:qFormat/>
    <w:rsid w:val="00941287"/>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qFormat/>
    <w:rsid w:val="00F57CF8"/>
    <w:rPr>
      <w:rFonts w:asciiTheme="majorHAnsi" w:eastAsiaTheme="majorEastAsia" w:hAnsiTheme="majorHAnsi" w:cstheme="majorBidi"/>
      <w:color w:val="243F60" w:themeColor="accent1" w:themeShade="7F"/>
      <w:sz w:val="24"/>
      <w:szCs w:val="24"/>
    </w:rPr>
  </w:style>
  <w:style w:type="character" w:styleId="CommentReference">
    <w:name w:val="annotation reference"/>
    <w:basedOn w:val="DefaultParagraphFont"/>
    <w:uiPriority w:val="99"/>
    <w:semiHidden/>
    <w:unhideWhenUsed/>
    <w:qFormat/>
    <w:rsid w:val="001727C3"/>
    <w:rPr>
      <w:sz w:val="16"/>
      <w:szCs w:val="16"/>
    </w:rPr>
  </w:style>
  <w:style w:type="character" w:customStyle="1" w:styleId="CommentTextChar">
    <w:name w:val="Comment Text Char"/>
    <w:basedOn w:val="DefaultParagraphFont"/>
    <w:link w:val="CommentText"/>
    <w:uiPriority w:val="99"/>
    <w:semiHidden/>
    <w:qFormat/>
    <w:rsid w:val="001727C3"/>
    <w:rPr>
      <w:sz w:val="20"/>
      <w:szCs w:val="20"/>
    </w:rPr>
  </w:style>
  <w:style w:type="character" w:customStyle="1" w:styleId="CommentSubjectChar">
    <w:name w:val="Comment Subject Char"/>
    <w:basedOn w:val="CommentTextChar"/>
    <w:link w:val="CommentSubject"/>
    <w:uiPriority w:val="99"/>
    <w:semiHidden/>
    <w:qFormat/>
    <w:rsid w:val="001727C3"/>
    <w:rPr>
      <w:b/>
      <w:bCs/>
      <w:sz w:val="20"/>
      <w:szCs w:val="20"/>
    </w:rPr>
  </w:style>
  <w:style w:type="character" w:customStyle="1" w:styleId="Heading5Char">
    <w:name w:val="Heading 5 Char"/>
    <w:basedOn w:val="DefaultParagraphFont"/>
    <w:link w:val="Heading5"/>
    <w:uiPriority w:val="9"/>
    <w:semiHidden/>
    <w:qFormat/>
    <w:rsid w:val="005B6B81"/>
    <w:rPr>
      <w:rFonts w:asciiTheme="majorHAnsi" w:eastAsiaTheme="majorEastAsia" w:hAnsiTheme="majorHAnsi" w:cstheme="majorBidi"/>
      <w:color w:val="365F91" w:themeColor="accent1" w:themeShade="BF"/>
      <w:sz w:val="24"/>
      <w:szCs w:val="24"/>
    </w:rPr>
  </w:style>
  <w:style w:type="character" w:customStyle="1" w:styleId="MenoNoResolvida1">
    <w:name w:val="Menção Não Resolvida1"/>
    <w:basedOn w:val="DefaultParagraphFont"/>
    <w:uiPriority w:val="99"/>
    <w:semiHidden/>
    <w:unhideWhenUsed/>
    <w:qFormat/>
    <w:rsid w:val="001320BB"/>
    <w:rPr>
      <w:color w:val="605E5C"/>
      <w:shd w:val="clear" w:color="auto" w:fill="E1DFDD"/>
    </w:rPr>
  </w:style>
  <w:style w:type="character" w:customStyle="1" w:styleId="MenoNoResolvida2">
    <w:name w:val="Menção Não Resolvida2"/>
    <w:basedOn w:val="DefaultParagraphFont"/>
    <w:uiPriority w:val="99"/>
    <w:semiHidden/>
    <w:unhideWhenUsed/>
    <w:qFormat/>
    <w:rsid w:val="00B61933"/>
    <w:rPr>
      <w:color w:val="605E5C"/>
      <w:shd w:val="clear" w:color="auto" w:fill="E1DFDD"/>
    </w:rPr>
  </w:style>
  <w:style w:type="character" w:styleId="FollowedHyperlink">
    <w:name w:val="FollowedHyperlink"/>
    <w:basedOn w:val="DefaultParagraphFont"/>
    <w:uiPriority w:val="99"/>
    <w:semiHidden/>
    <w:unhideWhenUsed/>
    <w:rsid w:val="006B4EAC"/>
    <w:rPr>
      <w:color w:val="800080" w:themeColor="followedHyperlink"/>
      <w:u w:val="single"/>
    </w:rPr>
  </w:style>
  <w:style w:type="character" w:customStyle="1" w:styleId="AnnexCarter">
    <w:name w:val="Annex Caráter"/>
    <w:basedOn w:val="Heading2Char"/>
    <w:link w:val="Annex"/>
    <w:qFormat/>
    <w:rsid w:val="00071A4F"/>
    <w:rPr>
      <w:rFonts w:asciiTheme="majorHAnsi" w:eastAsiaTheme="majorEastAsia" w:hAnsiTheme="majorHAnsi" w:cstheme="majorBidi"/>
      <w:color w:val="365F91" w:themeColor="accent1" w:themeShade="BF"/>
      <w:sz w:val="28"/>
      <w:szCs w:val="28"/>
    </w:rPr>
  </w:style>
  <w:style w:type="character" w:customStyle="1" w:styleId="IndexLink">
    <w:name w:val="Index Link"/>
    <w:qFormat/>
    <w:rsid w:val="00053488"/>
  </w:style>
  <w:style w:type="paragraph" w:customStyle="1" w:styleId="Heading">
    <w:name w:val="Heading"/>
    <w:basedOn w:val="Normal"/>
    <w:next w:val="BodyText"/>
    <w:qFormat/>
    <w:rsid w:val="00053488"/>
    <w:pPr>
      <w:keepNext/>
      <w:spacing w:before="240"/>
    </w:pPr>
    <w:rPr>
      <w:rFonts w:ascii="Liberation Sans" w:eastAsia="Noto Sans CJK SC" w:hAnsi="Liberation Sans" w:cs="Lohit Devanagari"/>
      <w:sz w:val="28"/>
      <w:szCs w:val="28"/>
    </w:rPr>
  </w:style>
  <w:style w:type="paragraph" w:styleId="BodyText">
    <w:name w:val="Body Text"/>
    <w:basedOn w:val="Normal"/>
    <w:rsid w:val="00053488"/>
    <w:pPr>
      <w:spacing w:after="140"/>
    </w:pPr>
  </w:style>
  <w:style w:type="paragraph" w:styleId="List">
    <w:name w:val="List"/>
    <w:basedOn w:val="BodyText"/>
    <w:rsid w:val="00053488"/>
    <w:rPr>
      <w:rFonts w:cs="Lohit Devanagari"/>
    </w:rPr>
  </w:style>
  <w:style w:type="paragraph" w:styleId="Caption">
    <w:name w:val="caption"/>
    <w:basedOn w:val="Normal"/>
    <w:next w:val="Normal"/>
    <w:uiPriority w:val="35"/>
    <w:unhideWhenUsed/>
    <w:qFormat/>
    <w:rsid w:val="006676FA"/>
    <w:pPr>
      <w:spacing w:line="240" w:lineRule="auto"/>
      <w:jc w:val="center"/>
    </w:pPr>
    <w:rPr>
      <w:color w:val="000000" w:themeColor="text1"/>
      <w:sz w:val="22"/>
      <w:szCs w:val="22"/>
    </w:rPr>
  </w:style>
  <w:style w:type="paragraph" w:customStyle="1" w:styleId="Index">
    <w:name w:val="Index"/>
    <w:basedOn w:val="Normal"/>
    <w:qFormat/>
    <w:rsid w:val="00053488"/>
    <w:pPr>
      <w:suppressLineNumbers/>
    </w:pPr>
    <w:rPr>
      <w:rFonts w:cs="Lohit Devanagari"/>
    </w:rPr>
  </w:style>
  <w:style w:type="paragraph" w:styleId="BalloonText">
    <w:name w:val="Balloon Text"/>
    <w:basedOn w:val="Normal"/>
    <w:link w:val="BalloonTextChar"/>
    <w:uiPriority w:val="99"/>
    <w:semiHidden/>
    <w:unhideWhenUsed/>
    <w:qFormat/>
    <w:rsid w:val="00C733BE"/>
    <w:pPr>
      <w:spacing w:after="0" w:line="240" w:lineRule="auto"/>
    </w:pPr>
    <w:rPr>
      <w:rFonts w:ascii="Tahoma" w:hAnsi="Tahoma" w:cs="Tahoma"/>
      <w:sz w:val="16"/>
      <w:szCs w:val="16"/>
    </w:rPr>
  </w:style>
  <w:style w:type="paragraph" w:styleId="Title">
    <w:name w:val="Title"/>
    <w:basedOn w:val="Normal"/>
    <w:next w:val="Normal"/>
    <w:link w:val="TitleChar"/>
    <w:uiPriority w:val="10"/>
    <w:qFormat/>
    <w:rsid w:val="00721261"/>
    <w:pPr>
      <w:spacing w:before="240" w:after="480"/>
      <w:jc w:val="left"/>
    </w:pPr>
    <w:rPr>
      <w:rFonts w:asciiTheme="majorHAnsi" w:hAnsiTheme="majorHAnsi"/>
      <w:b/>
      <w:sz w:val="28"/>
      <w:szCs w:val="28"/>
      <w:lang w:val="en-US"/>
    </w:rPr>
  </w:style>
  <w:style w:type="paragraph" w:customStyle="1" w:styleId="HeaderandFooter">
    <w:name w:val="Header and Footer"/>
    <w:basedOn w:val="Normal"/>
    <w:qFormat/>
    <w:rsid w:val="00053488"/>
  </w:style>
  <w:style w:type="paragraph" w:styleId="Header">
    <w:name w:val="header"/>
    <w:basedOn w:val="Normal"/>
    <w:link w:val="HeaderChar"/>
    <w:uiPriority w:val="99"/>
    <w:unhideWhenUsed/>
    <w:rsid w:val="00DE7218"/>
    <w:pPr>
      <w:tabs>
        <w:tab w:val="center" w:pos="4252"/>
        <w:tab w:val="right" w:pos="8504"/>
      </w:tabs>
      <w:spacing w:after="0" w:line="240" w:lineRule="auto"/>
    </w:pPr>
  </w:style>
  <w:style w:type="paragraph" w:styleId="Footer">
    <w:name w:val="footer"/>
    <w:basedOn w:val="Normal"/>
    <w:link w:val="FooterChar"/>
    <w:uiPriority w:val="99"/>
    <w:unhideWhenUsed/>
    <w:rsid w:val="00DE7218"/>
    <w:pPr>
      <w:tabs>
        <w:tab w:val="center" w:pos="4252"/>
        <w:tab w:val="right" w:pos="8504"/>
      </w:tabs>
      <w:spacing w:after="0" w:line="240" w:lineRule="auto"/>
    </w:pPr>
  </w:style>
  <w:style w:type="paragraph" w:customStyle="1" w:styleId="Texto">
    <w:name w:val="Texto"/>
    <w:basedOn w:val="Normal"/>
    <w:link w:val="TextoCarcter"/>
    <w:autoRedefine/>
    <w:qFormat/>
    <w:rsid w:val="00A810D5"/>
    <w:pPr>
      <w:spacing w:before="120" w:after="0"/>
    </w:pPr>
    <w:rPr>
      <w:b/>
    </w:rPr>
  </w:style>
  <w:style w:type="paragraph" w:styleId="NormalWeb">
    <w:name w:val="Normal (Web)"/>
    <w:basedOn w:val="Normal"/>
    <w:uiPriority w:val="99"/>
    <w:unhideWhenUsed/>
    <w:qFormat/>
    <w:rsid w:val="00A95392"/>
    <w:pPr>
      <w:spacing w:beforeAutospacing="1" w:afterAutospacing="1" w:line="240" w:lineRule="auto"/>
    </w:pPr>
    <w:rPr>
      <w:rFonts w:ascii="Times New Roman" w:hAnsi="Times New Roman" w:cs="Times New Roman"/>
    </w:rPr>
  </w:style>
  <w:style w:type="paragraph" w:styleId="Bibliography">
    <w:name w:val="Bibliography"/>
    <w:basedOn w:val="Normal"/>
    <w:next w:val="Normal"/>
    <w:uiPriority w:val="37"/>
    <w:unhideWhenUsed/>
    <w:qFormat/>
    <w:rsid w:val="00A95392"/>
  </w:style>
  <w:style w:type="paragraph" w:customStyle="1" w:styleId="Expresso">
    <w:name w:val="Expressão"/>
    <w:basedOn w:val="Texto"/>
    <w:link w:val="ExpressoChar"/>
    <w:autoRedefine/>
    <w:qFormat/>
    <w:rsid w:val="00AD353A"/>
    <w:pPr>
      <w:tabs>
        <w:tab w:val="right" w:pos="1440"/>
        <w:tab w:val="right" w:pos="8505"/>
      </w:tabs>
    </w:pPr>
  </w:style>
  <w:style w:type="paragraph" w:customStyle="1" w:styleId="Figura">
    <w:name w:val="Figura"/>
    <w:basedOn w:val="Texto"/>
    <w:link w:val="FiguraCarcter"/>
    <w:qFormat/>
    <w:rsid w:val="00E1444E"/>
    <w:pPr>
      <w:keepNext/>
      <w:jc w:val="center"/>
    </w:pPr>
  </w:style>
  <w:style w:type="paragraph" w:customStyle="1" w:styleId="Tabela">
    <w:name w:val="Tabela"/>
    <w:basedOn w:val="Texto"/>
    <w:link w:val="TabelaCarcter"/>
    <w:qFormat/>
    <w:rsid w:val="0019106B"/>
    <w:pPr>
      <w:jc w:val="center"/>
    </w:pPr>
    <w:rPr>
      <w:bCs/>
      <w:sz w:val="22"/>
      <w:szCs w:val="22"/>
    </w:rPr>
  </w:style>
  <w:style w:type="paragraph" w:customStyle="1" w:styleId="Programa">
    <w:name w:val="Programa"/>
    <w:basedOn w:val="Normal"/>
    <w:link w:val="ProgramaCarcter"/>
    <w:qFormat/>
    <w:rsid w:val="000154CA"/>
    <w:pPr>
      <w:spacing w:after="0" w:line="324" w:lineRule="auto"/>
      <w:ind w:firstLine="284"/>
    </w:pPr>
    <w:rPr>
      <w:rFonts w:ascii="Courier New" w:hAnsi="Courier New" w:cs="Courier New"/>
      <w:sz w:val="16"/>
      <w:szCs w:val="16"/>
    </w:rPr>
  </w:style>
  <w:style w:type="paragraph" w:styleId="TOC1">
    <w:name w:val="toc 1"/>
    <w:basedOn w:val="Normal"/>
    <w:next w:val="Normal"/>
    <w:autoRedefine/>
    <w:uiPriority w:val="39"/>
    <w:unhideWhenUsed/>
    <w:rsid w:val="0007098F"/>
    <w:pPr>
      <w:spacing w:after="100"/>
    </w:pPr>
  </w:style>
  <w:style w:type="paragraph" w:customStyle="1" w:styleId="Ttulondice">
    <w:name w:val="Título Índice"/>
    <w:basedOn w:val="Normal"/>
    <w:link w:val="TtulondiceCarcter"/>
    <w:qFormat/>
    <w:rsid w:val="0019106B"/>
    <w:pPr>
      <w:spacing w:before="480" w:after="600"/>
    </w:pPr>
    <w:rPr>
      <w:rFonts w:asciiTheme="majorHAnsi" w:hAnsiTheme="majorHAnsi"/>
      <w:b/>
      <w:bCs/>
      <w:sz w:val="32"/>
      <w:szCs w:val="32"/>
    </w:rPr>
  </w:style>
  <w:style w:type="paragraph" w:styleId="FootnoteText">
    <w:name w:val="footnote text"/>
    <w:basedOn w:val="Normal"/>
    <w:link w:val="FootnoteTextChar"/>
    <w:uiPriority w:val="99"/>
    <w:unhideWhenUsed/>
    <w:rsid w:val="00FA0DF4"/>
    <w:pPr>
      <w:spacing w:after="0" w:line="240" w:lineRule="auto"/>
    </w:pPr>
    <w:rPr>
      <w:sz w:val="16"/>
      <w:szCs w:val="16"/>
    </w:rPr>
  </w:style>
  <w:style w:type="paragraph" w:customStyle="1" w:styleId="EndNoteBibliographyTitle">
    <w:name w:val="EndNote Bibliography Title"/>
    <w:basedOn w:val="Normal"/>
    <w:qFormat/>
    <w:rsid w:val="00FF1CAC"/>
    <w:pPr>
      <w:spacing w:after="0"/>
      <w:jc w:val="center"/>
    </w:pPr>
    <w:rPr>
      <w:rFonts w:ascii="Times New Roman" w:hAnsi="Times New Roman" w:cs="Times New Roman"/>
    </w:rPr>
  </w:style>
  <w:style w:type="paragraph" w:customStyle="1" w:styleId="EndNoteBibliography">
    <w:name w:val="EndNote Bibliography"/>
    <w:basedOn w:val="Normal"/>
    <w:qFormat/>
    <w:rsid w:val="00FF1CAC"/>
    <w:pPr>
      <w:spacing w:line="240" w:lineRule="auto"/>
    </w:pPr>
    <w:rPr>
      <w:rFonts w:ascii="Times New Roman" w:hAnsi="Times New Roman" w:cs="Times New Roman"/>
    </w:rPr>
  </w:style>
  <w:style w:type="paragraph" w:styleId="TableofFigures">
    <w:name w:val="table of figures"/>
    <w:basedOn w:val="Normal"/>
    <w:next w:val="Normal"/>
    <w:uiPriority w:val="99"/>
    <w:unhideWhenUsed/>
    <w:qFormat/>
    <w:rsid w:val="00FB4304"/>
    <w:pPr>
      <w:ind w:left="440" w:hanging="440"/>
    </w:pPr>
  </w:style>
  <w:style w:type="paragraph" w:styleId="ListParagraph">
    <w:name w:val="List Paragraph"/>
    <w:basedOn w:val="Normal"/>
    <w:uiPriority w:val="34"/>
    <w:qFormat/>
    <w:rsid w:val="00721261"/>
    <w:pPr>
      <w:ind w:left="720"/>
      <w:contextualSpacing/>
    </w:pPr>
  </w:style>
  <w:style w:type="paragraph" w:styleId="Index1">
    <w:name w:val="index 1"/>
    <w:basedOn w:val="Normal"/>
    <w:next w:val="Normal"/>
    <w:autoRedefine/>
    <w:uiPriority w:val="99"/>
    <w:unhideWhenUsed/>
    <w:qFormat/>
    <w:rsid w:val="0019106B"/>
    <w:pPr>
      <w:ind w:left="240" w:hanging="240"/>
    </w:pPr>
  </w:style>
  <w:style w:type="paragraph" w:styleId="Index2">
    <w:name w:val="index 2"/>
    <w:basedOn w:val="Normal"/>
    <w:next w:val="Normal"/>
    <w:autoRedefine/>
    <w:uiPriority w:val="99"/>
    <w:unhideWhenUsed/>
    <w:qFormat/>
    <w:rsid w:val="0019106B"/>
    <w:pPr>
      <w:ind w:left="480" w:hanging="240"/>
    </w:pPr>
  </w:style>
  <w:style w:type="paragraph" w:styleId="Index3">
    <w:name w:val="index 3"/>
    <w:basedOn w:val="Normal"/>
    <w:next w:val="Normal"/>
    <w:autoRedefine/>
    <w:uiPriority w:val="99"/>
    <w:unhideWhenUsed/>
    <w:qFormat/>
    <w:rsid w:val="0019106B"/>
    <w:pPr>
      <w:ind w:left="720" w:hanging="240"/>
    </w:pPr>
  </w:style>
  <w:style w:type="paragraph" w:styleId="Index4">
    <w:name w:val="index 4"/>
    <w:basedOn w:val="Normal"/>
    <w:next w:val="Normal"/>
    <w:autoRedefine/>
    <w:uiPriority w:val="99"/>
    <w:unhideWhenUsed/>
    <w:qFormat/>
    <w:rsid w:val="0019106B"/>
    <w:pPr>
      <w:ind w:left="960" w:hanging="240"/>
    </w:pPr>
  </w:style>
  <w:style w:type="paragraph" w:styleId="Index5">
    <w:name w:val="index 5"/>
    <w:basedOn w:val="Normal"/>
    <w:next w:val="Normal"/>
    <w:autoRedefine/>
    <w:uiPriority w:val="99"/>
    <w:unhideWhenUsed/>
    <w:qFormat/>
    <w:rsid w:val="0019106B"/>
    <w:pPr>
      <w:ind w:left="1200" w:hanging="240"/>
    </w:pPr>
  </w:style>
  <w:style w:type="paragraph" w:styleId="Index6">
    <w:name w:val="index 6"/>
    <w:basedOn w:val="Normal"/>
    <w:next w:val="Normal"/>
    <w:autoRedefine/>
    <w:uiPriority w:val="99"/>
    <w:unhideWhenUsed/>
    <w:qFormat/>
    <w:rsid w:val="0019106B"/>
    <w:pPr>
      <w:ind w:left="1440" w:hanging="240"/>
    </w:pPr>
  </w:style>
  <w:style w:type="paragraph" w:styleId="Index7">
    <w:name w:val="index 7"/>
    <w:basedOn w:val="Normal"/>
    <w:next w:val="Normal"/>
    <w:autoRedefine/>
    <w:uiPriority w:val="99"/>
    <w:unhideWhenUsed/>
    <w:qFormat/>
    <w:rsid w:val="0019106B"/>
    <w:pPr>
      <w:ind w:left="1680" w:hanging="240"/>
    </w:pPr>
  </w:style>
  <w:style w:type="paragraph" w:styleId="Index8">
    <w:name w:val="index 8"/>
    <w:basedOn w:val="Normal"/>
    <w:next w:val="Normal"/>
    <w:autoRedefine/>
    <w:uiPriority w:val="99"/>
    <w:unhideWhenUsed/>
    <w:qFormat/>
    <w:rsid w:val="0019106B"/>
    <w:pPr>
      <w:ind w:left="1920" w:hanging="240"/>
    </w:pPr>
  </w:style>
  <w:style w:type="paragraph" w:styleId="Index9">
    <w:name w:val="index 9"/>
    <w:basedOn w:val="Normal"/>
    <w:next w:val="Normal"/>
    <w:autoRedefine/>
    <w:uiPriority w:val="99"/>
    <w:unhideWhenUsed/>
    <w:qFormat/>
    <w:rsid w:val="0019106B"/>
    <w:pPr>
      <w:ind w:left="2160" w:hanging="240"/>
    </w:pPr>
  </w:style>
  <w:style w:type="paragraph" w:styleId="IndexHeading">
    <w:name w:val="index heading"/>
    <w:basedOn w:val="Normal"/>
    <w:next w:val="Index1"/>
    <w:uiPriority w:val="99"/>
    <w:unhideWhenUsed/>
    <w:qFormat/>
    <w:rsid w:val="0019106B"/>
  </w:style>
  <w:style w:type="paragraph" w:styleId="TOC2">
    <w:name w:val="toc 2"/>
    <w:basedOn w:val="Normal"/>
    <w:next w:val="Normal"/>
    <w:autoRedefine/>
    <w:uiPriority w:val="39"/>
    <w:unhideWhenUsed/>
    <w:rsid w:val="00941287"/>
    <w:pPr>
      <w:spacing w:after="100"/>
      <w:ind w:left="240"/>
    </w:pPr>
  </w:style>
  <w:style w:type="paragraph" w:styleId="TOC3">
    <w:name w:val="toc 3"/>
    <w:basedOn w:val="Normal"/>
    <w:next w:val="Normal"/>
    <w:autoRedefine/>
    <w:uiPriority w:val="39"/>
    <w:unhideWhenUsed/>
    <w:rsid w:val="00F57CF8"/>
    <w:pPr>
      <w:spacing w:after="100"/>
      <w:ind w:left="480"/>
    </w:pPr>
  </w:style>
  <w:style w:type="paragraph" w:styleId="CommentText">
    <w:name w:val="annotation text"/>
    <w:basedOn w:val="Normal"/>
    <w:link w:val="CommentTextChar"/>
    <w:uiPriority w:val="99"/>
    <w:semiHidden/>
    <w:unhideWhenUsed/>
    <w:qFormat/>
    <w:rsid w:val="001727C3"/>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qFormat/>
    <w:rsid w:val="001727C3"/>
    <w:rPr>
      <w:b/>
      <w:bCs/>
    </w:rPr>
  </w:style>
  <w:style w:type="paragraph" w:styleId="NoSpacing">
    <w:name w:val="No Spacing"/>
    <w:uiPriority w:val="1"/>
    <w:qFormat/>
    <w:rsid w:val="00285CED"/>
    <w:rPr>
      <w:rFonts w:ascii="Calibri" w:eastAsiaTheme="minorHAnsi" w:hAnsi="Calibri"/>
      <w:sz w:val="24"/>
      <w:lang w:eastAsia="en-US"/>
    </w:rPr>
  </w:style>
  <w:style w:type="paragraph" w:customStyle="1" w:styleId="Annex">
    <w:name w:val="Annex"/>
    <w:basedOn w:val="Heading2"/>
    <w:link w:val="AnnexCarter"/>
    <w:qFormat/>
    <w:rsid w:val="00071A4F"/>
    <w:rPr>
      <w:color w:val="auto"/>
      <w:sz w:val="28"/>
      <w:szCs w:val="28"/>
    </w:rPr>
  </w:style>
  <w:style w:type="paragraph" w:styleId="Revision">
    <w:name w:val="Revision"/>
    <w:uiPriority w:val="99"/>
    <w:semiHidden/>
    <w:qFormat/>
    <w:rsid w:val="00796A75"/>
    <w:rPr>
      <w:sz w:val="24"/>
      <w:szCs w:val="24"/>
    </w:rPr>
  </w:style>
  <w:style w:type="paragraph" w:customStyle="1" w:styleId="FrameContents">
    <w:name w:val="Frame Contents"/>
    <w:basedOn w:val="Normal"/>
    <w:qFormat/>
    <w:rsid w:val="00053488"/>
  </w:style>
  <w:style w:type="table" w:styleId="TableGrid">
    <w:name w:val="Table Grid"/>
    <w:basedOn w:val="TableNormal"/>
    <w:uiPriority w:val="59"/>
    <w:rsid w:val="00063EE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adeGrelha1Clara1">
    <w:name w:val="Tabela de Grelha 1 Clara1"/>
    <w:basedOn w:val="TableNormal"/>
    <w:uiPriority w:val="46"/>
    <w:rsid w:val="00E66F6D"/>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000000" w:themeColor="text1"/>
        </w:tcBorders>
      </w:tcPr>
    </w:tblStylePr>
    <w:tblStylePr w:type="lastRow">
      <w:rPr>
        <w:b/>
        <w:bCs/>
      </w:rPr>
      <w:tblPr/>
      <w:tcPr>
        <w:tcBorders>
          <w:top w:val="double" w:sz="2" w:space="0" w:color="000000" w:themeColor="text1"/>
        </w:tcBorders>
      </w:tcPr>
    </w:tblStylePr>
    <w:tblStylePr w:type="firstCol">
      <w:rPr>
        <w:b/>
        <w:bCs/>
      </w:rPr>
    </w:tblStylePr>
    <w:tblStylePr w:type="lastCol">
      <w:rPr>
        <w:b/>
        <w:bCs/>
      </w:rPr>
    </w:tblStylePr>
  </w:style>
  <w:style w:type="table" w:customStyle="1" w:styleId="TabelacomGrelhaClara1">
    <w:name w:val="Tabela com Grelha Clara1"/>
    <w:basedOn w:val="TableNormal"/>
    <w:uiPriority w:val="40"/>
    <w:rsid w:val="00B00D1A"/>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style>
  <w:style w:type="table" w:customStyle="1" w:styleId="TabelaSimples51">
    <w:name w:val="Tabela Simples 51"/>
    <w:basedOn w:val="TableNormal"/>
    <w:uiPriority w:val="45"/>
    <w:rsid w:val="00B00D1A"/>
    <w:tblPr>
      <w:tblStyleRowBandSize w:val="1"/>
      <w:tblStyleColBandSize w:val="1"/>
    </w:tblPr>
    <w:tblStylePr w:type="firstRow">
      <w:rPr>
        <w:rFonts w:asciiTheme="majorHAnsi" w:eastAsiaTheme="majorEastAsia" w:hAnsiTheme="majorHAnsi" w:cstheme="majorBidi"/>
        <w:i/>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sz w:val="26"/>
      </w:rPr>
      <w:tblPr/>
      <w:tcPr>
        <w:tcBorders>
          <w:left w:val="single" w:sz="4" w:space="0" w:color="000000" w:themeColor="text1"/>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063277">
      <w:bodyDiv w:val="1"/>
      <w:marLeft w:val="0"/>
      <w:marRight w:val="0"/>
      <w:marTop w:val="0"/>
      <w:marBottom w:val="0"/>
      <w:divBdr>
        <w:top w:val="none" w:sz="0" w:space="0" w:color="auto"/>
        <w:left w:val="none" w:sz="0" w:space="0" w:color="auto"/>
        <w:bottom w:val="none" w:sz="0" w:space="0" w:color="auto"/>
        <w:right w:val="none" w:sz="0" w:space="0" w:color="auto"/>
      </w:divBdr>
    </w:div>
    <w:div w:id="95832384">
      <w:bodyDiv w:val="1"/>
      <w:marLeft w:val="0"/>
      <w:marRight w:val="0"/>
      <w:marTop w:val="0"/>
      <w:marBottom w:val="0"/>
      <w:divBdr>
        <w:top w:val="none" w:sz="0" w:space="0" w:color="auto"/>
        <w:left w:val="none" w:sz="0" w:space="0" w:color="auto"/>
        <w:bottom w:val="none" w:sz="0" w:space="0" w:color="auto"/>
        <w:right w:val="none" w:sz="0" w:space="0" w:color="auto"/>
      </w:divBdr>
    </w:div>
    <w:div w:id="117381534">
      <w:bodyDiv w:val="1"/>
      <w:marLeft w:val="0"/>
      <w:marRight w:val="0"/>
      <w:marTop w:val="0"/>
      <w:marBottom w:val="0"/>
      <w:divBdr>
        <w:top w:val="none" w:sz="0" w:space="0" w:color="auto"/>
        <w:left w:val="none" w:sz="0" w:space="0" w:color="auto"/>
        <w:bottom w:val="none" w:sz="0" w:space="0" w:color="auto"/>
        <w:right w:val="none" w:sz="0" w:space="0" w:color="auto"/>
      </w:divBdr>
    </w:div>
    <w:div w:id="157118907">
      <w:bodyDiv w:val="1"/>
      <w:marLeft w:val="0"/>
      <w:marRight w:val="0"/>
      <w:marTop w:val="0"/>
      <w:marBottom w:val="0"/>
      <w:divBdr>
        <w:top w:val="none" w:sz="0" w:space="0" w:color="auto"/>
        <w:left w:val="none" w:sz="0" w:space="0" w:color="auto"/>
        <w:bottom w:val="none" w:sz="0" w:space="0" w:color="auto"/>
        <w:right w:val="none" w:sz="0" w:space="0" w:color="auto"/>
      </w:divBdr>
    </w:div>
    <w:div w:id="159077411">
      <w:bodyDiv w:val="1"/>
      <w:marLeft w:val="0"/>
      <w:marRight w:val="0"/>
      <w:marTop w:val="0"/>
      <w:marBottom w:val="0"/>
      <w:divBdr>
        <w:top w:val="none" w:sz="0" w:space="0" w:color="auto"/>
        <w:left w:val="none" w:sz="0" w:space="0" w:color="auto"/>
        <w:bottom w:val="none" w:sz="0" w:space="0" w:color="auto"/>
        <w:right w:val="none" w:sz="0" w:space="0" w:color="auto"/>
      </w:divBdr>
    </w:div>
    <w:div w:id="206114212">
      <w:bodyDiv w:val="1"/>
      <w:marLeft w:val="0"/>
      <w:marRight w:val="0"/>
      <w:marTop w:val="0"/>
      <w:marBottom w:val="0"/>
      <w:divBdr>
        <w:top w:val="none" w:sz="0" w:space="0" w:color="auto"/>
        <w:left w:val="none" w:sz="0" w:space="0" w:color="auto"/>
        <w:bottom w:val="none" w:sz="0" w:space="0" w:color="auto"/>
        <w:right w:val="none" w:sz="0" w:space="0" w:color="auto"/>
      </w:divBdr>
    </w:div>
    <w:div w:id="255093557">
      <w:bodyDiv w:val="1"/>
      <w:marLeft w:val="0"/>
      <w:marRight w:val="0"/>
      <w:marTop w:val="0"/>
      <w:marBottom w:val="0"/>
      <w:divBdr>
        <w:top w:val="none" w:sz="0" w:space="0" w:color="auto"/>
        <w:left w:val="none" w:sz="0" w:space="0" w:color="auto"/>
        <w:bottom w:val="none" w:sz="0" w:space="0" w:color="auto"/>
        <w:right w:val="none" w:sz="0" w:space="0" w:color="auto"/>
      </w:divBdr>
    </w:div>
    <w:div w:id="289945808">
      <w:bodyDiv w:val="1"/>
      <w:marLeft w:val="0"/>
      <w:marRight w:val="0"/>
      <w:marTop w:val="0"/>
      <w:marBottom w:val="0"/>
      <w:divBdr>
        <w:top w:val="none" w:sz="0" w:space="0" w:color="auto"/>
        <w:left w:val="none" w:sz="0" w:space="0" w:color="auto"/>
        <w:bottom w:val="none" w:sz="0" w:space="0" w:color="auto"/>
        <w:right w:val="none" w:sz="0" w:space="0" w:color="auto"/>
      </w:divBdr>
    </w:div>
    <w:div w:id="307517153">
      <w:bodyDiv w:val="1"/>
      <w:marLeft w:val="0"/>
      <w:marRight w:val="0"/>
      <w:marTop w:val="0"/>
      <w:marBottom w:val="0"/>
      <w:divBdr>
        <w:top w:val="none" w:sz="0" w:space="0" w:color="auto"/>
        <w:left w:val="none" w:sz="0" w:space="0" w:color="auto"/>
        <w:bottom w:val="none" w:sz="0" w:space="0" w:color="auto"/>
        <w:right w:val="none" w:sz="0" w:space="0" w:color="auto"/>
      </w:divBdr>
    </w:div>
    <w:div w:id="315844830">
      <w:bodyDiv w:val="1"/>
      <w:marLeft w:val="0"/>
      <w:marRight w:val="0"/>
      <w:marTop w:val="0"/>
      <w:marBottom w:val="0"/>
      <w:divBdr>
        <w:top w:val="none" w:sz="0" w:space="0" w:color="auto"/>
        <w:left w:val="none" w:sz="0" w:space="0" w:color="auto"/>
        <w:bottom w:val="none" w:sz="0" w:space="0" w:color="auto"/>
        <w:right w:val="none" w:sz="0" w:space="0" w:color="auto"/>
      </w:divBdr>
    </w:div>
    <w:div w:id="358892609">
      <w:bodyDiv w:val="1"/>
      <w:marLeft w:val="0"/>
      <w:marRight w:val="0"/>
      <w:marTop w:val="0"/>
      <w:marBottom w:val="0"/>
      <w:divBdr>
        <w:top w:val="none" w:sz="0" w:space="0" w:color="auto"/>
        <w:left w:val="none" w:sz="0" w:space="0" w:color="auto"/>
        <w:bottom w:val="none" w:sz="0" w:space="0" w:color="auto"/>
        <w:right w:val="none" w:sz="0" w:space="0" w:color="auto"/>
      </w:divBdr>
    </w:div>
    <w:div w:id="493690674">
      <w:bodyDiv w:val="1"/>
      <w:marLeft w:val="0"/>
      <w:marRight w:val="0"/>
      <w:marTop w:val="0"/>
      <w:marBottom w:val="0"/>
      <w:divBdr>
        <w:top w:val="none" w:sz="0" w:space="0" w:color="auto"/>
        <w:left w:val="none" w:sz="0" w:space="0" w:color="auto"/>
        <w:bottom w:val="none" w:sz="0" w:space="0" w:color="auto"/>
        <w:right w:val="none" w:sz="0" w:space="0" w:color="auto"/>
      </w:divBdr>
    </w:div>
    <w:div w:id="504974727">
      <w:bodyDiv w:val="1"/>
      <w:marLeft w:val="0"/>
      <w:marRight w:val="0"/>
      <w:marTop w:val="0"/>
      <w:marBottom w:val="0"/>
      <w:divBdr>
        <w:top w:val="none" w:sz="0" w:space="0" w:color="auto"/>
        <w:left w:val="none" w:sz="0" w:space="0" w:color="auto"/>
        <w:bottom w:val="none" w:sz="0" w:space="0" w:color="auto"/>
        <w:right w:val="none" w:sz="0" w:space="0" w:color="auto"/>
      </w:divBdr>
    </w:div>
    <w:div w:id="526867775">
      <w:bodyDiv w:val="1"/>
      <w:marLeft w:val="0"/>
      <w:marRight w:val="0"/>
      <w:marTop w:val="0"/>
      <w:marBottom w:val="0"/>
      <w:divBdr>
        <w:top w:val="none" w:sz="0" w:space="0" w:color="auto"/>
        <w:left w:val="none" w:sz="0" w:space="0" w:color="auto"/>
        <w:bottom w:val="none" w:sz="0" w:space="0" w:color="auto"/>
        <w:right w:val="none" w:sz="0" w:space="0" w:color="auto"/>
      </w:divBdr>
    </w:div>
    <w:div w:id="536090401">
      <w:bodyDiv w:val="1"/>
      <w:marLeft w:val="0"/>
      <w:marRight w:val="0"/>
      <w:marTop w:val="0"/>
      <w:marBottom w:val="0"/>
      <w:divBdr>
        <w:top w:val="none" w:sz="0" w:space="0" w:color="auto"/>
        <w:left w:val="none" w:sz="0" w:space="0" w:color="auto"/>
        <w:bottom w:val="none" w:sz="0" w:space="0" w:color="auto"/>
        <w:right w:val="none" w:sz="0" w:space="0" w:color="auto"/>
      </w:divBdr>
    </w:div>
    <w:div w:id="612446900">
      <w:bodyDiv w:val="1"/>
      <w:marLeft w:val="0"/>
      <w:marRight w:val="0"/>
      <w:marTop w:val="0"/>
      <w:marBottom w:val="0"/>
      <w:divBdr>
        <w:top w:val="none" w:sz="0" w:space="0" w:color="auto"/>
        <w:left w:val="none" w:sz="0" w:space="0" w:color="auto"/>
        <w:bottom w:val="none" w:sz="0" w:space="0" w:color="auto"/>
        <w:right w:val="none" w:sz="0" w:space="0" w:color="auto"/>
      </w:divBdr>
    </w:div>
    <w:div w:id="637535312">
      <w:bodyDiv w:val="1"/>
      <w:marLeft w:val="0"/>
      <w:marRight w:val="0"/>
      <w:marTop w:val="0"/>
      <w:marBottom w:val="0"/>
      <w:divBdr>
        <w:top w:val="none" w:sz="0" w:space="0" w:color="auto"/>
        <w:left w:val="none" w:sz="0" w:space="0" w:color="auto"/>
        <w:bottom w:val="none" w:sz="0" w:space="0" w:color="auto"/>
        <w:right w:val="none" w:sz="0" w:space="0" w:color="auto"/>
      </w:divBdr>
    </w:div>
    <w:div w:id="648023503">
      <w:bodyDiv w:val="1"/>
      <w:marLeft w:val="0"/>
      <w:marRight w:val="0"/>
      <w:marTop w:val="0"/>
      <w:marBottom w:val="0"/>
      <w:divBdr>
        <w:top w:val="none" w:sz="0" w:space="0" w:color="auto"/>
        <w:left w:val="none" w:sz="0" w:space="0" w:color="auto"/>
        <w:bottom w:val="none" w:sz="0" w:space="0" w:color="auto"/>
        <w:right w:val="none" w:sz="0" w:space="0" w:color="auto"/>
      </w:divBdr>
    </w:div>
    <w:div w:id="664746853">
      <w:bodyDiv w:val="1"/>
      <w:marLeft w:val="0"/>
      <w:marRight w:val="0"/>
      <w:marTop w:val="0"/>
      <w:marBottom w:val="0"/>
      <w:divBdr>
        <w:top w:val="none" w:sz="0" w:space="0" w:color="auto"/>
        <w:left w:val="none" w:sz="0" w:space="0" w:color="auto"/>
        <w:bottom w:val="none" w:sz="0" w:space="0" w:color="auto"/>
        <w:right w:val="none" w:sz="0" w:space="0" w:color="auto"/>
      </w:divBdr>
    </w:div>
    <w:div w:id="700280547">
      <w:bodyDiv w:val="1"/>
      <w:marLeft w:val="0"/>
      <w:marRight w:val="0"/>
      <w:marTop w:val="0"/>
      <w:marBottom w:val="0"/>
      <w:divBdr>
        <w:top w:val="none" w:sz="0" w:space="0" w:color="auto"/>
        <w:left w:val="none" w:sz="0" w:space="0" w:color="auto"/>
        <w:bottom w:val="none" w:sz="0" w:space="0" w:color="auto"/>
        <w:right w:val="none" w:sz="0" w:space="0" w:color="auto"/>
      </w:divBdr>
    </w:div>
    <w:div w:id="711925566">
      <w:bodyDiv w:val="1"/>
      <w:marLeft w:val="0"/>
      <w:marRight w:val="0"/>
      <w:marTop w:val="0"/>
      <w:marBottom w:val="0"/>
      <w:divBdr>
        <w:top w:val="none" w:sz="0" w:space="0" w:color="auto"/>
        <w:left w:val="none" w:sz="0" w:space="0" w:color="auto"/>
        <w:bottom w:val="none" w:sz="0" w:space="0" w:color="auto"/>
        <w:right w:val="none" w:sz="0" w:space="0" w:color="auto"/>
      </w:divBdr>
    </w:div>
    <w:div w:id="748969356">
      <w:bodyDiv w:val="1"/>
      <w:marLeft w:val="0"/>
      <w:marRight w:val="0"/>
      <w:marTop w:val="0"/>
      <w:marBottom w:val="0"/>
      <w:divBdr>
        <w:top w:val="none" w:sz="0" w:space="0" w:color="auto"/>
        <w:left w:val="none" w:sz="0" w:space="0" w:color="auto"/>
        <w:bottom w:val="none" w:sz="0" w:space="0" w:color="auto"/>
        <w:right w:val="none" w:sz="0" w:space="0" w:color="auto"/>
      </w:divBdr>
    </w:div>
    <w:div w:id="773935706">
      <w:bodyDiv w:val="1"/>
      <w:marLeft w:val="0"/>
      <w:marRight w:val="0"/>
      <w:marTop w:val="0"/>
      <w:marBottom w:val="0"/>
      <w:divBdr>
        <w:top w:val="none" w:sz="0" w:space="0" w:color="auto"/>
        <w:left w:val="none" w:sz="0" w:space="0" w:color="auto"/>
        <w:bottom w:val="none" w:sz="0" w:space="0" w:color="auto"/>
        <w:right w:val="none" w:sz="0" w:space="0" w:color="auto"/>
      </w:divBdr>
    </w:div>
    <w:div w:id="801265004">
      <w:bodyDiv w:val="1"/>
      <w:marLeft w:val="0"/>
      <w:marRight w:val="0"/>
      <w:marTop w:val="0"/>
      <w:marBottom w:val="0"/>
      <w:divBdr>
        <w:top w:val="none" w:sz="0" w:space="0" w:color="auto"/>
        <w:left w:val="none" w:sz="0" w:space="0" w:color="auto"/>
        <w:bottom w:val="none" w:sz="0" w:space="0" w:color="auto"/>
        <w:right w:val="none" w:sz="0" w:space="0" w:color="auto"/>
      </w:divBdr>
    </w:div>
    <w:div w:id="806361806">
      <w:bodyDiv w:val="1"/>
      <w:marLeft w:val="0"/>
      <w:marRight w:val="0"/>
      <w:marTop w:val="0"/>
      <w:marBottom w:val="0"/>
      <w:divBdr>
        <w:top w:val="none" w:sz="0" w:space="0" w:color="auto"/>
        <w:left w:val="none" w:sz="0" w:space="0" w:color="auto"/>
        <w:bottom w:val="none" w:sz="0" w:space="0" w:color="auto"/>
        <w:right w:val="none" w:sz="0" w:space="0" w:color="auto"/>
      </w:divBdr>
    </w:div>
    <w:div w:id="852961778">
      <w:bodyDiv w:val="1"/>
      <w:marLeft w:val="0"/>
      <w:marRight w:val="0"/>
      <w:marTop w:val="0"/>
      <w:marBottom w:val="0"/>
      <w:divBdr>
        <w:top w:val="none" w:sz="0" w:space="0" w:color="auto"/>
        <w:left w:val="none" w:sz="0" w:space="0" w:color="auto"/>
        <w:bottom w:val="none" w:sz="0" w:space="0" w:color="auto"/>
        <w:right w:val="none" w:sz="0" w:space="0" w:color="auto"/>
      </w:divBdr>
    </w:div>
    <w:div w:id="857351079">
      <w:bodyDiv w:val="1"/>
      <w:marLeft w:val="0"/>
      <w:marRight w:val="0"/>
      <w:marTop w:val="0"/>
      <w:marBottom w:val="0"/>
      <w:divBdr>
        <w:top w:val="none" w:sz="0" w:space="0" w:color="auto"/>
        <w:left w:val="none" w:sz="0" w:space="0" w:color="auto"/>
        <w:bottom w:val="none" w:sz="0" w:space="0" w:color="auto"/>
        <w:right w:val="none" w:sz="0" w:space="0" w:color="auto"/>
      </w:divBdr>
    </w:div>
    <w:div w:id="881331170">
      <w:bodyDiv w:val="1"/>
      <w:marLeft w:val="0"/>
      <w:marRight w:val="0"/>
      <w:marTop w:val="0"/>
      <w:marBottom w:val="0"/>
      <w:divBdr>
        <w:top w:val="none" w:sz="0" w:space="0" w:color="auto"/>
        <w:left w:val="none" w:sz="0" w:space="0" w:color="auto"/>
        <w:bottom w:val="none" w:sz="0" w:space="0" w:color="auto"/>
        <w:right w:val="none" w:sz="0" w:space="0" w:color="auto"/>
      </w:divBdr>
    </w:div>
    <w:div w:id="887647359">
      <w:bodyDiv w:val="1"/>
      <w:marLeft w:val="0"/>
      <w:marRight w:val="0"/>
      <w:marTop w:val="0"/>
      <w:marBottom w:val="0"/>
      <w:divBdr>
        <w:top w:val="none" w:sz="0" w:space="0" w:color="auto"/>
        <w:left w:val="none" w:sz="0" w:space="0" w:color="auto"/>
        <w:bottom w:val="none" w:sz="0" w:space="0" w:color="auto"/>
        <w:right w:val="none" w:sz="0" w:space="0" w:color="auto"/>
      </w:divBdr>
    </w:div>
    <w:div w:id="900214696">
      <w:bodyDiv w:val="1"/>
      <w:marLeft w:val="0"/>
      <w:marRight w:val="0"/>
      <w:marTop w:val="0"/>
      <w:marBottom w:val="0"/>
      <w:divBdr>
        <w:top w:val="none" w:sz="0" w:space="0" w:color="auto"/>
        <w:left w:val="none" w:sz="0" w:space="0" w:color="auto"/>
        <w:bottom w:val="none" w:sz="0" w:space="0" w:color="auto"/>
        <w:right w:val="none" w:sz="0" w:space="0" w:color="auto"/>
      </w:divBdr>
    </w:div>
    <w:div w:id="900363723">
      <w:bodyDiv w:val="1"/>
      <w:marLeft w:val="0"/>
      <w:marRight w:val="0"/>
      <w:marTop w:val="0"/>
      <w:marBottom w:val="0"/>
      <w:divBdr>
        <w:top w:val="none" w:sz="0" w:space="0" w:color="auto"/>
        <w:left w:val="none" w:sz="0" w:space="0" w:color="auto"/>
        <w:bottom w:val="none" w:sz="0" w:space="0" w:color="auto"/>
        <w:right w:val="none" w:sz="0" w:space="0" w:color="auto"/>
      </w:divBdr>
    </w:div>
    <w:div w:id="903833700">
      <w:bodyDiv w:val="1"/>
      <w:marLeft w:val="0"/>
      <w:marRight w:val="0"/>
      <w:marTop w:val="0"/>
      <w:marBottom w:val="0"/>
      <w:divBdr>
        <w:top w:val="none" w:sz="0" w:space="0" w:color="auto"/>
        <w:left w:val="none" w:sz="0" w:space="0" w:color="auto"/>
        <w:bottom w:val="none" w:sz="0" w:space="0" w:color="auto"/>
        <w:right w:val="none" w:sz="0" w:space="0" w:color="auto"/>
      </w:divBdr>
    </w:div>
    <w:div w:id="915095235">
      <w:bodyDiv w:val="1"/>
      <w:marLeft w:val="0"/>
      <w:marRight w:val="0"/>
      <w:marTop w:val="0"/>
      <w:marBottom w:val="0"/>
      <w:divBdr>
        <w:top w:val="none" w:sz="0" w:space="0" w:color="auto"/>
        <w:left w:val="none" w:sz="0" w:space="0" w:color="auto"/>
        <w:bottom w:val="none" w:sz="0" w:space="0" w:color="auto"/>
        <w:right w:val="none" w:sz="0" w:space="0" w:color="auto"/>
      </w:divBdr>
    </w:div>
    <w:div w:id="915477092">
      <w:bodyDiv w:val="1"/>
      <w:marLeft w:val="0"/>
      <w:marRight w:val="0"/>
      <w:marTop w:val="0"/>
      <w:marBottom w:val="0"/>
      <w:divBdr>
        <w:top w:val="none" w:sz="0" w:space="0" w:color="auto"/>
        <w:left w:val="none" w:sz="0" w:space="0" w:color="auto"/>
        <w:bottom w:val="none" w:sz="0" w:space="0" w:color="auto"/>
        <w:right w:val="none" w:sz="0" w:space="0" w:color="auto"/>
      </w:divBdr>
    </w:div>
    <w:div w:id="923807788">
      <w:bodyDiv w:val="1"/>
      <w:marLeft w:val="0"/>
      <w:marRight w:val="0"/>
      <w:marTop w:val="0"/>
      <w:marBottom w:val="0"/>
      <w:divBdr>
        <w:top w:val="none" w:sz="0" w:space="0" w:color="auto"/>
        <w:left w:val="none" w:sz="0" w:space="0" w:color="auto"/>
        <w:bottom w:val="none" w:sz="0" w:space="0" w:color="auto"/>
        <w:right w:val="none" w:sz="0" w:space="0" w:color="auto"/>
      </w:divBdr>
    </w:div>
    <w:div w:id="960918759">
      <w:bodyDiv w:val="1"/>
      <w:marLeft w:val="0"/>
      <w:marRight w:val="0"/>
      <w:marTop w:val="0"/>
      <w:marBottom w:val="0"/>
      <w:divBdr>
        <w:top w:val="none" w:sz="0" w:space="0" w:color="auto"/>
        <w:left w:val="none" w:sz="0" w:space="0" w:color="auto"/>
        <w:bottom w:val="none" w:sz="0" w:space="0" w:color="auto"/>
        <w:right w:val="none" w:sz="0" w:space="0" w:color="auto"/>
      </w:divBdr>
    </w:div>
    <w:div w:id="989676232">
      <w:bodyDiv w:val="1"/>
      <w:marLeft w:val="0"/>
      <w:marRight w:val="0"/>
      <w:marTop w:val="0"/>
      <w:marBottom w:val="0"/>
      <w:divBdr>
        <w:top w:val="none" w:sz="0" w:space="0" w:color="auto"/>
        <w:left w:val="none" w:sz="0" w:space="0" w:color="auto"/>
        <w:bottom w:val="none" w:sz="0" w:space="0" w:color="auto"/>
        <w:right w:val="none" w:sz="0" w:space="0" w:color="auto"/>
      </w:divBdr>
    </w:div>
    <w:div w:id="1024596425">
      <w:bodyDiv w:val="1"/>
      <w:marLeft w:val="0"/>
      <w:marRight w:val="0"/>
      <w:marTop w:val="0"/>
      <w:marBottom w:val="0"/>
      <w:divBdr>
        <w:top w:val="none" w:sz="0" w:space="0" w:color="auto"/>
        <w:left w:val="none" w:sz="0" w:space="0" w:color="auto"/>
        <w:bottom w:val="none" w:sz="0" w:space="0" w:color="auto"/>
        <w:right w:val="none" w:sz="0" w:space="0" w:color="auto"/>
      </w:divBdr>
    </w:div>
    <w:div w:id="1034959870">
      <w:bodyDiv w:val="1"/>
      <w:marLeft w:val="0"/>
      <w:marRight w:val="0"/>
      <w:marTop w:val="0"/>
      <w:marBottom w:val="0"/>
      <w:divBdr>
        <w:top w:val="none" w:sz="0" w:space="0" w:color="auto"/>
        <w:left w:val="none" w:sz="0" w:space="0" w:color="auto"/>
        <w:bottom w:val="none" w:sz="0" w:space="0" w:color="auto"/>
        <w:right w:val="none" w:sz="0" w:space="0" w:color="auto"/>
      </w:divBdr>
    </w:div>
    <w:div w:id="1036270652">
      <w:bodyDiv w:val="1"/>
      <w:marLeft w:val="0"/>
      <w:marRight w:val="0"/>
      <w:marTop w:val="0"/>
      <w:marBottom w:val="0"/>
      <w:divBdr>
        <w:top w:val="none" w:sz="0" w:space="0" w:color="auto"/>
        <w:left w:val="none" w:sz="0" w:space="0" w:color="auto"/>
        <w:bottom w:val="none" w:sz="0" w:space="0" w:color="auto"/>
        <w:right w:val="none" w:sz="0" w:space="0" w:color="auto"/>
      </w:divBdr>
    </w:div>
    <w:div w:id="1048459766">
      <w:bodyDiv w:val="1"/>
      <w:marLeft w:val="0"/>
      <w:marRight w:val="0"/>
      <w:marTop w:val="0"/>
      <w:marBottom w:val="0"/>
      <w:divBdr>
        <w:top w:val="none" w:sz="0" w:space="0" w:color="auto"/>
        <w:left w:val="none" w:sz="0" w:space="0" w:color="auto"/>
        <w:bottom w:val="none" w:sz="0" w:space="0" w:color="auto"/>
        <w:right w:val="none" w:sz="0" w:space="0" w:color="auto"/>
      </w:divBdr>
    </w:div>
    <w:div w:id="1080247810">
      <w:bodyDiv w:val="1"/>
      <w:marLeft w:val="0"/>
      <w:marRight w:val="0"/>
      <w:marTop w:val="0"/>
      <w:marBottom w:val="0"/>
      <w:divBdr>
        <w:top w:val="none" w:sz="0" w:space="0" w:color="auto"/>
        <w:left w:val="none" w:sz="0" w:space="0" w:color="auto"/>
        <w:bottom w:val="none" w:sz="0" w:space="0" w:color="auto"/>
        <w:right w:val="none" w:sz="0" w:space="0" w:color="auto"/>
      </w:divBdr>
    </w:div>
    <w:div w:id="1116026655">
      <w:bodyDiv w:val="1"/>
      <w:marLeft w:val="0"/>
      <w:marRight w:val="0"/>
      <w:marTop w:val="0"/>
      <w:marBottom w:val="0"/>
      <w:divBdr>
        <w:top w:val="none" w:sz="0" w:space="0" w:color="auto"/>
        <w:left w:val="none" w:sz="0" w:space="0" w:color="auto"/>
        <w:bottom w:val="none" w:sz="0" w:space="0" w:color="auto"/>
        <w:right w:val="none" w:sz="0" w:space="0" w:color="auto"/>
      </w:divBdr>
    </w:div>
    <w:div w:id="1127432359">
      <w:bodyDiv w:val="1"/>
      <w:marLeft w:val="0"/>
      <w:marRight w:val="0"/>
      <w:marTop w:val="0"/>
      <w:marBottom w:val="0"/>
      <w:divBdr>
        <w:top w:val="none" w:sz="0" w:space="0" w:color="auto"/>
        <w:left w:val="none" w:sz="0" w:space="0" w:color="auto"/>
        <w:bottom w:val="none" w:sz="0" w:space="0" w:color="auto"/>
        <w:right w:val="none" w:sz="0" w:space="0" w:color="auto"/>
      </w:divBdr>
    </w:div>
    <w:div w:id="1200554384">
      <w:bodyDiv w:val="1"/>
      <w:marLeft w:val="0"/>
      <w:marRight w:val="0"/>
      <w:marTop w:val="0"/>
      <w:marBottom w:val="0"/>
      <w:divBdr>
        <w:top w:val="none" w:sz="0" w:space="0" w:color="auto"/>
        <w:left w:val="none" w:sz="0" w:space="0" w:color="auto"/>
        <w:bottom w:val="none" w:sz="0" w:space="0" w:color="auto"/>
        <w:right w:val="none" w:sz="0" w:space="0" w:color="auto"/>
      </w:divBdr>
    </w:div>
    <w:div w:id="1223718307">
      <w:bodyDiv w:val="1"/>
      <w:marLeft w:val="0"/>
      <w:marRight w:val="0"/>
      <w:marTop w:val="0"/>
      <w:marBottom w:val="0"/>
      <w:divBdr>
        <w:top w:val="none" w:sz="0" w:space="0" w:color="auto"/>
        <w:left w:val="none" w:sz="0" w:space="0" w:color="auto"/>
        <w:bottom w:val="none" w:sz="0" w:space="0" w:color="auto"/>
        <w:right w:val="none" w:sz="0" w:space="0" w:color="auto"/>
      </w:divBdr>
    </w:div>
    <w:div w:id="1246307186">
      <w:bodyDiv w:val="1"/>
      <w:marLeft w:val="0"/>
      <w:marRight w:val="0"/>
      <w:marTop w:val="0"/>
      <w:marBottom w:val="0"/>
      <w:divBdr>
        <w:top w:val="none" w:sz="0" w:space="0" w:color="auto"/>
        <w:left w:val="none" w:sz="0" w:space="0" w:color="auto"/>
        <w:bottom w:val="none" w:sz="0" w:space="0" w:color="auto"/>
        <w:right w:val="none" w:sz="0" w:space="0" w:color="auto"/>
      </w:divBdr>
    </w:div>
    <w:div w:id="1304694395">
      <w:bodyDiv w:val="1"/>
      <w:marLeft w:val="0"/>
      <w:marRight w:val="0"/>
      <w:marTop w:val="0"/>
      <w:marBottom w:val="0"/>
      <w:divBdr>
        <w:top w:val="none" w:sz="0" w:space="0" w:color="auto"/>
        <w:left w:val="none" w:sz="0" w:space="0" w:color="auto"/>
        <w:bottom w:val="none" w:sz="0" w:space="0" w:color="auto"/>
        <w:right w:val="none" w:sz="0" w:space="0" w:color="auto"/>
      </w:divBdr>
    </w:div>
    <w:div w:id="1318416465">
      <w:bodyDiv w:val="1"/>
      <w:marLeft w:val="0"/>
      <w:marRight w:val="0"/>
      <w:marTop w:val="0"/>
      <w:marBottom w:val="0"/>
      <w:divBdr>
        <w:top w:val="none" w:sz="0" w:space="0" w:color="auto"/>
        <w:left w:val="none" w:sz="0" w:space="0" w:color="auto"/>
        <w:bottom w:val="none" w:sz="0" w:space="0" w:color="auto"/>
        <w:right w:val="none" w:sz="0" w:space="0" w:color="auto"/>
      </w:divBdr>
    </w:div>
    <w:div w:id="1324624212">
      <w:bodyDiv w:val="1"/>
      <w:marLeft w:val="0"/>
      <w:marRight w:val="0"/>
      <w:marTop w:val="0"/>
      <w:marBottom w:val="0"/>
      <w:divBdr>
        <w:top w:val="none" w:sz="0" w:space="0" w:color="auto"/>
        <w:left w:val="none" w:sz="0" w:space="0" w:color="auto"/>
        <w:bottom w:val="none" w:sz="0" w:space="0" w:color="auto"/>
        <w:right w:val="none" w:sz="0" w:space="0" w:color="auto"/>
      </w:divBdr>
    </w:div>
    <w:div w:id="1350175792">
      <w:bodyDiv w:val="1"/>
      <w:marLeft w:val="0"/>
      <w:marRight w:val="0"/>
      <w:marTop w:val="0"/>
      <w:marBottom w:val="0"/>
      <w:divBdr>
        <w:top w:val="none" w:sz="0" w:space="0" w:color="auto"/>
        <w:left w:val="none" w:sz="0" w:space="0" w:color="auto"/>
        <w:bottom w:val="none" w:sz="0" w:space="0" w:color="auto"/>
        <w:right w:val="none" w:sz="0" w:space="0" w:color="auto"/>
      </w:divBdr>
    </w:div>
    <w:div w:id="1367829903">
      <w:bodyDiv w:val="1"/>
      <w:marLeft w:val="0"/>
      <w:marRight w:val="0"/>
      <w:marTop w:val="0"/>
      <w:marBottom w:val="0"/>
      <w:divBdr>
        <w:top w:val="none" w:sz="0" w:space="0" w:color="auto"/>
        <w:left w:val="none" w:sz="0" w:space="0" w:color="auto"/>
        <w:bottom w:val="none" w:sz="0" w:space="0" w:color="auto"/>
        <w:right w:val="none" w:sz="0" w:space="0" w:color="auto"/>
      </w:divBdr>
    </w:div>
    <w:div w:id="1379623446">
      <w:bodyDiv w:val="1"/>
      <w:marLeft w:val="0"/>
      <w:marRight w:val="0"/>
      <w:marTop w:val="0"/>
      <w:marBottom w:val="0"/>
      <w:divBdr>
        <w:top w:val="none" w:sz="0" w:space="0" w:color="auto"/>
        <w:left w:val="none" w:sz="0" w:space="0" w:color="auto"/>
        <w:bottom w:val="none" w:sz="0" w:space="0" w:color="auto"/>
        <w:right w:val="none" w:sz="0" w:space="0" w:color="auto"/>
      </w:divBdr>
    </w:div>
    <w:div w:id="1403061804">
      <w:bodyDiv w:val="1"/>
      <w:marLeft w:val="0"/>
      <w:marRight w:val="0"/>
      <w:marTop w:val="0"/>
      <w:marBottom w:val="0"/>
      <w:divBdr>
        <w:top w:val="none" w:sz="0" w:space="0" w:color="auto"/>
        <w:left w:val="none" w:sz="0" w:space="0" w:color="auto"/>
        <w:bottom w:val="none" w:sz="0" w:space="0" w:color="auto"/>
        <w:right w:val="none" w:sz="0" w:space="0" w:color="auto"/>
      </w:divBdr>
    </w:div>
    <w:div w:id="1423989066">
      <w:bodyDiv w:val="1"/>
      <w:marLeft w:val="0"/>
      <w:marRight w:val="0"/>
      <w:marTop w:val="0"/>
      <w:marBottom w:val="0"/>
      <w:divBdr>
        <w:top w:val="none" w:sz="0" w:space="0" w:color="auto"/>
        <w:left w:val="none" w:sz="0" w:space="0" w:color="auto"/>
        <w:bottom w:val="none" w:sz="0" w:space="0" w:color="auto"/>
        <w:right w:val="none" w:sz="0" w:space="0" w:color="auto"/>
      </w:divBdr>
    </w:div>
    <w:div w:id="1486438233">
      <w:bodyDiv w:val="1"/>
      <w:marLeft w:val="0"/>
      <w:marRight w:val="0"/>
      <w:marTop w:val="0"/>
      <w:marBottom w:val="0"/>
      <w:divBdr>
        <w:top w:val="none" w:sz="0" w:space="0" w:color="auto"/>
        <w:left w:val="none" w:sz="0" w:space="0" w:color="auto"/>
        <w:bottom w:val="none" w:sz="0" w:space="0" w:color="auto"/>
        <w:right w:val="none" w:sz="0" w:space="0" w:color="auto"/>
      </w:divBdr>
    </w:div>
    <w:div w:id="1493720141">
      <w:bodyDiv w:val="1"/>
      <w:marLeft w:val="0"/>
      <w:marRight w:val="0"/>
      <w:marTop w:val="0"/>
      <w:marBottom w:val="0"/>
      <w:divBdr>
        <w:top w:val="none" w:sz="0" w:space="0" w:color="auto"/>
        <w:left w:val="none" w:sz="0" w:space="0" w:color="auto"/>
        <w:bottom w:val="none" w:sz="0" w:space="0" w:color="auto"/>
        <w:right w:val="none" w:sz="0" w:space="0" w:color="auto"/>
      </w:divBdr>
    </w:div>
    <w:div w:id="1505894152">
      <w:bodyDiv w:val="1"/>
      <w:marLeft w:val="0"/>
      <w:marRight w:val="0"/>
      <w:marTop w:val="0"/>
      <w:marBottom w:val="0"/>
      <w:divBdr>
        <w:top w:val="none" w:sz="0" w:space="0" w:color="auto"/>
        <w:left w:val="none" w:sz="0" w:space="0" w:color="auto"/>
        <w:bottom w:val="none" w:sz="0" w:space="0" w:color="auto"/>
        <w:right w:val="none" w:sz="0" w:space="0" w:color="auto"/>
      </w:divBdr>
    </w:div>
    <w:div w:id="1506245791">
      <w:bodyDiv w:val="1"/>
      <w:marLeft w:val="0"/>
      <w:marRight w:val="0"/>
      <w:marTop w:val="0"/>
      <w:marBottom w:val="0"/>
      <w:divBdr>
        <w:top w:val="none" w:sz="0" w:space="0" w:color="auto"/>
        <w:left w:val="none" w:sz="0" w:space="0" w:color="auto"/>
        <w:bottom w:val="none" w:sz="0" w:space="0" w:color="auto"/>
        <w:right w:val="none" w:sz="0" w:space="0" w:color="auto"/>
      </w:divBdr>
    </w:div>
    <w:div w:id="1562134218">
      <w:bodyDiv w:val="1"/>
      <w:marLeft w:val="0"/>
      <w:marRight w:val="0"/>
      <w:marTop w:val="0"/>
      <w:marBottom w:val="0"/>
      <w:divBdr>
        <w:top w:val="none" w:sz="0" w:space="0" w:color="auto"/>
        <w:left w:val="none" w:sz="0" w:space="0" w:color="auto"/>
        <w:bottom w:val="none" w:sz="0" w:space="0" w:color="auto"/>
        <w:right w:val="none" w:sz="0" w:space="0" w:color="auto"/>
      </w:divBdr>
    </w:div>
    <w:div w:id="1589659395">
      <w:bodyDiv w:val="1"/>
      <w:marLeft w:val="0"/>
      <w:marRight w:val="0"/>
      <w:marTop w:val="0"/>
      <w:marBottom w:val="0"/>
      <w:divBdr>
        <w:top w:val="none" w:sz="0" w:space="0" w:color="auto"/>
        <w:left w:val="none" w:sz="0" w:space="0" w:color="auto"/>
        <w:bottom w:val="none" w:sz="0" w:space="0" w:color="auto"/>
        <w:right w:val="none" w:sz="0" w:space="0" w:color="auto"/>
      </w:divBdr>
    </w:div>
    <w:div w:id="1591163839">
      <w:bodyDiv w:val="1"/>
      <w:marLeft w:val="0"/>
      <w:marRight w:val="0"/>
      <w:marTop w:val="0"/>
      <w:marBottom w:val="0"/>
      <w:divBdr>
        <w:top w:val="none" w:sz="0" w:space="0" w:color="auto"/>
        <w:left w:val="none" w:sz="0" w:space="0" w:color="auto"/>
        <w:bottom w:val="none" w:sz="0" w:space="0" w:color="auto"/>
        <w:right w:val="none" w:sz="0" w:space="0" w:color="auto"/>
      </w:divBdr>
    </w:div>
    <w:div w:id="1592466428">
      <w:bodyDiv w:val="1"/>
      <w:marLeft w:val="0"/>
      <w:marRight w:val="0"/>
      <w:marTop w:val="0"/>
      <w:marBottom w:val="0"/>
      <w:divBdr>
        <w:top w:val="none" w:sz="0" w:space="0" w:color="auto"/>
        <w:left w:val="none" w:sz="0" w:space="0" w:color="auto"/>
        <w:bottom w:val="none" w:sz="0" w:space="0" w:color="auto"/>
        <w:right w:val="none" w:sz="0" w:space="0" w:color="auto"/>
      </w:divBdr>
    </w:div>
    <w:div w:id="1652321157">
      <w:bodyDiv w:val="1"/>
      <w:marLeft w:val="0"/>
      <w:marRight w:val="0"/>
      <w:marTop w:val="0"/>
      <w:marBottom w:val="0"/>
      <w:divBdr>
        <w:top w:val="none" w:sz="0" w:space="0" w:color="auto"/>
        <w:left w:val="none" w:sz="0" w:space="0" w:color="auto"/>
        <w:bottom w:val="none" w:sz="0" w:space="0" w:color="auto"/>
        <w:right w:val="none" w:sz="0" w:space="0" w:color="auto"/>
      </w:divBdr>
    </w:div>
    <w:div w:id="1682925860">
      <w:bodyDiv w:val="1"/>
      <w:marLeft w:val="0"/>
      <w:marRight w:val="0"/>
      <w:marTop w:val="0"/>
      <w:marBottom w:val="0"/>
      <w:divBdr>
        <w:top w:val="none" w:sz="0" w:space="0" w:color="auto"/>
        <w:left w:val="none" w:sz="0" w:space="0" w:color="auto"/>
        <w:bottom w:val="none" w:sz="0" w:space="0" w:color="auto"/>
        <w:right w:val="none" w:sz="0" w:space="0" w:color="auto"/>
      </w:divBdr>
    </w:div>
    <w:div w:id="1694378771">
      <w:bodyDiv w:val="1"/>
      <w:marLeft w:val="0"/>
      <w:marRight w:val="0"/>
      <w:marTop w:val="0"/>
      <w:marBottom w:val="0"/>
      <w:divBdr>
        <w:top w:val="none" w:sz="0" w:space="0" w:color="auto"/>
        <w:left w:val="none" w:sz="0" w:space="0" w:color="auto"/>
        <w:bottom w:val="none" w:sz="0" w:space="0" w:color="auto"/>
        <w:right w:val="none" w:sz="0" w:space="0" w:color="auto"/>
      </w:divBdr>
    </w:div>
    <w:div w:id="1721854233">
      <w:bodyDiv w:val="1"/>
      <w:marLeft w:val="0"/>
      <w:marRight w:val="0"/>
      <w:marTop w:val="0"/>
      <w:marBottom w:val="0"/>
      <w:divBdr>
        <w:top w:val="none" w:sz="0" w:space="0" w:color="auto"/>
        <w:left w:val="none" w:sz="0" w:space="0" w:color="auto"/>
        <w:bottom w:val="none" w:sz="0" w:space="0" w:color="auto"/>
        <w:right w:val="none" w:sz="0" w:space="0" w:color="auto"/>
      </w:divBdr>
    </w:div>
    <w:div w:id="1746225047">
      <w:bodyDiv w:val="1"/>
      <w:marLeft w:val="0"/>
      <w:marRight w:val="0"/>
      <w:marTop w:val="0"/>
      <w:marBottom w:val="0"/>
      <w:divBdr>
        <w:top w:val="none" w:sz="0" w:space="0" w:color="auto"/>
        <w:left w:val="none" w:sz="0" w:space="0" w:color="auto"/>
        <w:bottom w:val="none" w:sz="0" w:space="0" w:color="auto"/>
        <w:right w:val="none" w:sz="0" w:space="0" w:color="auto"/>
      </w:divBdr>
    </w:div>
    <w:div w:id="1756783365">
      <w:bodyDiv w:val="1"/>
      <w:marLeft w:val="0"/>
      <w:marRight w:val="0"/>
      <w:marTop w:val="0"/>
      <w:marBottom w:val="0"/>
      <w:divBdr>
        <w:top w:val="none" w:sz="0" w:space="0" w:color="auto"/>
        <w:left w:val="none" w:sz="0" w:space="0" w:color="auto"/>
        <w:bottom w:val="none" w:sz="0" w:space="0" w:color="auto"/>
        <w:right w:val="none" w:sz="0" w:space="0" w:color="auto"/>
      </w:divBdr>
    </w:div>
    <w:div w:id="1845123845">
      <w:bodyDiv w:val="1"/>
      <w:marLeft w:val="0"/>
      <w:marRight w:val="0"/>
      <w:marTop w:val="0"/>
      <w:marBottom w:val="0"/>
      <w:divBdr>
        <w:top w:val="none" w:sz="0" w:space="0" w:color="auto"/>
        <w:left w:val="none" w:sz="0" w:space="0" w:color="auto"/>
        <w:bottom w:val="none" w:sz="0" w:space="0" w:color="auto"/>
        <w:right w:val="none" w:sz="0" w:space="0" w:color="auto"/>
      </w:divBdr>
    </w:div>
    <w:div w:id="1852141352">
      <w:bodyDiv w:val="1"/>
      <w:marLeft w:val="0"/>
      <w:marRight w:val="0"/>
      <w:marTop w:val="0"/>
      <w:marBottom w:val="0"/>
      <w:divBdr>
        <w:top w:val="none" w:sz="0" w:space="0" w:color="auto"/>
        <w:left w:val="none" w:sz="0" w:space="0" w:color="auto"/>
        <w:bottom w:val="none" w:sz="0" w:space="0" w:color="auto"/>
        <w:right w:val="none" w:sz="0" w:space="0" w:color="auto"/>
      </w:divBdr>
    </w:div>
    <w:div w:id="1895892592">
      <w:bodyDiv w:val="1"/>
      <w:marLeft w:val="0"/>
      <w:marRight w:val="0"/>
      <w:marTop w:val="0"/>
      <w:marBottom w:val="0"/>
      <w:divBdr>
        <w:top w:val="none" w:sz="0" w:space="0" w:color="auto"/>
        <w:left w:val="none" w:sz="0" w:space="0" w:color="auto"/>
        <w:bottom w:val="none" w:sz="0" w:space="0" w:color="auto"/>
        <w:right w:val="none" w:sz="0" w:space="0" w:color="auto"/>
      </w:divBdr>
    </w:div>
    <w:div w:id="1951547173">
      <w:bodyDiv w:val="1"/>
      <w:marLeft w:val="0"/>
      <w:marRight w:val="0"/>
      <w:marTop w:val="0"/>
      <w:marBottom w:val="0"/>
      <w:divBdr>
        <w:top w:val="none" w:sz="0" w:space="0" w:color="auto"/>
        <w:left w:val="none" w:sz="0" w:space="0" w:color="auto"/>
        <w:bottom w:val="none" w:sz="0" w:space="0" w:color="auto"/>
        <w:right w:val="none" w:sz="0" w:space="0" w:color="auto"/>
      </w:divBdr>
    </w:div>
    <w:div w:id="2027246164">
      <w:bodyDiv w:val="1"/>
      <w:marLeft w:val="0"/>
      <w:marRight w:val="0"/>
      <w:marTop w:val="0"/>
      <w:marBottom w:val="0"/>
      <w:divBdr>
        <w:top w:val="none" w:sz="0" w:space="0" w:color="auto"/>
        <w:left w:val="none" w:sz="0" w:space="0" w:color="auto"/>
        <w:bottom w:val="none" w:sz="0" w:space="0" w:color="auto"/>
        <w:right w:val="none" w:sz="0" w:space="0" w:color="auto"/>
      </w:divBdr>
    </w:div>
    <w:div w:id="2087919008">
      <w:bodyDiv w:val="1"/>
      <w:marLeft w:val="0"/>
      <w:marRight w:val="0"/>
      <w:marTop w:val="0"/>
      <w:marBottom w:val="0"/>
      <w:divBdr>
        <w:top w:val="none" w:sz="0" w:space="0" w:color="auto"/>
        <w:left w:val="none" w:sz="0" w:space="0" w:color="auto"/>
        <w:bottom w:val="none" w:sz="0" w:space="0" w:color="auto"/>
        <w:right w:val="none" w:sz="0" w:space="0" w:color="auto"/>
      </w:divBdr>
    </w:div>
    <w:div w:id="21047609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microsoft.com/office/2016/09/relationships/commentsIds" Target="commentsIds.xml"/><Relationship Id="rId26" Type="http://schemas.openxmlformats.org/officeDocument/2006/relationships/image" Target="media/image9.png"/><Relationship Id="rId39" Type="http://schemas.openxmlformats.org/officeDocument/2006/relationships/footer" Target="footer8.xml"/><Relationship Id="rId21" Type="http://schemas.openxmlformats.org/officeDocument/2006/relationships/image" Target="media/image4.png"/><Relationship Id="rId34" Type="http://schemas.openxmlformats.org/officeDocument/2006/relationships/footer" Target="footer5.xml"/><Relationship Id="rId42" Type="http://schemas.openxmlformats.org/officeDocument/2006/relationships/header" Target="header5.xml"/><Relationship Id="rId47"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comments" Target="comments.xm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7.png"/><Relationship Id="rId32" Type="http://schemas.openxmlformats.org/officeDocument/2006/relationships/header" Target="header2.xml"/><Relationship Id="rId37" Type="http://schemas.openxmlformats.org/officeDocument/2006/relationships/footer" Target="footer7.xml"/><Relationship Id="rId40" Type="http://schemas.openxmlformats.org/officeDocument/2006/relationships/footer" Target="footer9.xml"/><Relationship Id="rId45"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footer" Target="footer3.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footer" Target="footer6.xml"/><Relationship Id="rId10" Type="http://schemas.openxmlformats.org/officeDocument/2006/relationships/endnotes" Target="endnotes.xml"/><Relationship Id="rId19" Type="http://schemas.openxmlformats.org/officeDocument/2006/relationships/image" Target="media/image2.png"/><Relationship Id="rId31" Type="http://schemas.openxmlformats.org/officeDocument/2006/relationships/image" Target="media/image14.png"/><Relationship Id="rId44" Type="http://schemas.openxmlformats.org/officeDocument/2006/relationships/footer" Target="footer1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header" Target="header3.xml"/><Relationship Id="rId43" Type="http://schemas.openxmlformats.org/officeDocument/2006/relationships/footer" Target="footer10.xml"/><Relationship Id="rId48" Type="http://schemas.microsoft.com/office/2018/08/relationships/commentsExtensible" Target="commentsExtensi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footer" Target="footer1.xml"/><Relationship Id="rId17" Type="http://schemas.microsoft.com/office/2011/relationships/commentsExtended" Target="commentsExtended.xml"/><Relationship Id="rId25" Type="http://schemas.openxmlformats.org/officeDocument/2006/relationships/image" Target="media/image8.png"/><Relationship Id="rId33" Type="http://schemas.openxmlformats.org/officeDocument/2006/relationships/footer" Target="footer4.xml"/><Relationship Id="rId38" Type="http://schemas.openxmlformats.org/officeDocument/2006/relationships/header" Target="header4.xml"/><Relationship Id="rId46" Type="http://schemas.microsoft.com/office/2011/relationships/people" Target="people.xml"/><Relationship Id="rId20" Type="http://schemas.openxmlformats.org/officeDocument/2006/relationships/image" Target="media/image3.png"/><Relationship Id="rId41" Type="http://schemas.openxmlformats.org/officeDocument/2006/relationships/image" Target="media/image17.png"/></Relationships>
</file>

<file path=word/_rels/header2.xml.rels><?xml version="1.0" encoding="UTF-8" standalone="yes"?>
<Relationships xmlns="http://schemas.openxmlformats.org/package/2006/relationships"><Relationship Id="rId2" Type="http://schemas.openxmlformats.org/officeDocument/2006/relationships/oleObject" Target="embeddings/Microsoft_Visio_2003-2010_Drawing.vsd"/><Relationship Id="rId1" Type="http://schemas.openxmlformats.org/officeDocument/2006/relationships/image" Target="media/image15.emf"/></Relationships>
</file>

<file path=word/_rels/header3.xml.rels><?xml version="1.0" encoding="UTF-8" standalone="yes"?>
<Relationships xmlns="http://schemas.openxmlformats.org/package/2006/relationships"><Relationship Id="rId1" Type="http://schemas.openxmlformats.org/officeDocument/2006/relationships/image" Target="media/image16.emf"/></Relationships>
</file>

<file path=word/_rels/header4.xml.rels><?xml version="1.0" encoding="UTF-8" standalone="yes"?>
<Relationships xmlns="http://schemas.openxmlformats.org/package/2006/relationships"><Relationship Id="rId1" Type="http://schemas.openxmlformats.org/officeDocument/2006/relationships/image" Target="media/image16.emf"/></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EEFC9781338C0E4F99887D095E76976F" ma:contentTypeVersion="9" ma:contentTypeDescription="Create a new document." ma:contentTypeScope="" ma:versionID="ad18ef22bd1703fd94b71ca939df0f30">
  <xsd:schema xmlns:xsd="http://www.w3.org/2001/XMLSchema" xmlns:xs="http://www.w3.org/2001/XMLSchema" xmlns:p="http://schemas.microsoft.com/office/2006/metadata/properties" xmlns:ns2="39272cb7-c79c-4e40-9ac7-422ac53d4b7b" targetNamespace="http://schemas.microsoft.com/office/2006/metadata/properties" ma:root="true" ma:fieldsID="9c8117aa9636398d1d4fd87dc67553f6" ns2:_="">
    <xsd:import namespace="39272cb7-c79c-4e40-9ac7-422ac53d4b7b"/>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9272cb7-c79c-4e40-9ac7-422ac53d4b7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IEEE2006OfficeOnline.xsl" StyleName="IEEE" Version="2006">
  <b:Source>
    <b:Tag>2In20</b:Tag>
    <b:SourceType>InternetSite</b:SourceType>
    <b:Guid>{91F25364-E2D4-4D53-A903-DE4DD1DACD65}</b:Guid>
    <b:Title>2. Introduction to the Spring Framework</b:Title>
    <b:YearAccessed>2020</b:YearAccessed>
    <b:MonthAccessed>04</b:MonthAccessed>
    <b:DayAccessed>24</b:DayAccessed>
    <b:URL>https://docs.spring.io/spring/docs/4.3.x/spring-framework-reference/html/overview.html</b:URL>
    <b:LCID>en-US</b:LCID>
    <b:RefOrder>19</b:RefOrder>
  </b:Source>
  <b:Source>
    <b:Tag>Alg20</b:Tag>
    <b:SourceType>InternetSite</b:SourceType>
    <b:Guid>{F2CED7F3-3664-449D-AF8E-BCAC9C6947FE}</b:Guid>
    <b:Title>AlgoExpert</b:Title>
    <b:YearAccessed>2020</b:YearAccessed>
    <b:MonthAccessed>04</b:MonthAccessed>
    <b:DayAccessed>25</b:DayAccessed>
    <b:URL>https://www.algoexpert.io/product</b:URL>
    <b:LCID>en-US</b:LCID>
    <b:RefOrder>10</b:RefOrder>
  </b:Source>
  <b:Source>
    <b:Tag>Doc201</b:Tag>
    <b:SourceType>InternetSite</b:SourceType>
    <b:Guid>{20AD9786-7E2E-4FE6-81AB-8001A8668233}</b:Guid>
    <b:Title>Docker Hub</b:Title>
    <b:YearAccessed>2020</b:YearAccessed>
    <b:MonthAccessed>04</b:MonthAccessed>
    <b:DayAccessed>17</b:DayAccessed>
    <b:URL>https://hub.docker.com/</b:URL>
    <b:LCID>en-US</b:LCID>
    <b:RefOrder>25</b:RefOrder>
  </b:Source>
  <b:Source>
    <b:Tag>Doc20</b:Tag>
    <b:SourceType>InternetSite</b:SourceType>
    <b:Guid>{973EB04A-BEF2-4B7C-B2E8-7C7110D5E7B7}</b:Guid>
    <b:Title>Docker Documentation | Docker Documentation</b:Title>
    <b:YearAccessed>2020</b:YearAccessed>
    <b:MonthAccessed>04</b:MonthAccessed>
    <b:DayAccessed>17</b:DayAccessed>
    <b:URL>https://docs.docker.com/</b:URL>
    <b:LCID>en-US</b:LCID>
    <b:RefOrder>23</b:RefOrder>
  </b:Source>
  <b:Source>
    <b:Tag>Dat20</b:Tag>
    <b:SourceType>InternetSite</b:SourceType>
    <b:Guid>{A34B38B3-B76D-4854-B98D-6FDBB7304259}</b:Guid>
    <b:Title>Database - Third Normal Form (3NF) - Tutorialspoint</b:Title>
    <b:YearAccessed>2020</b:YearAccessed>
    <b:MonthAccessed>04</b:MonthAccessed>
    <b:DayAccessed>27</b:DayAccessed>
    <b:URL>https://www.tutorialspoint.com/sql/third-normal-form.htm</b:URL>
    <b:LCID>en-US</b:LCID>
    <b:RefOrder>36</b:RefOrder>
  </b:Source>
  <b:Source>
    <b:Tag>API20</b:Tag>
    <b:SourceType>InternetSite</b:SourceType>
    <b:Guid>{B53302BF-4B84-423C-A89F-4958C319577A}</b:Guid>
    <b:Title>API Documentation &amp; Design Tools for Teams | Swagger | Swagger</b:Title>
    <b:YearAccessed>2020</b:YearAccessed>
    <b:MonthAccessed>04</b:MonthAccessed>
    <b:DayAccessed>24</b:DayAccessed>
    <b:URL>https://swagger.io/</b:URL>
    <b:LCID>en-US</b:LCID>
    <b:RefOrder>21</b:RefOrder>
  </b:Source>
  <b:Source>
    <b:Tag>Hac20</b:Tag>
    <b:SourceType>InternetSite</b:SourceType>
    <b:Guid>{5E78B3B1-BE83-411D-8D02-523C4444B46B}</b:Guid>
    <b:LCID>en-US</b:LCID>
    <b:Title>HackerRank</b:Title>
    <b:YearAccessed>2020</b:YearAccessed>
    <b:MonthAccessed>04</b:MonthAccessed>
    <b:DayAccessed>25</b:DayAccessed>
    <b:URL>https://www.hackerrank.com/</b:URL>
    <b:RefOrder>11</b:RefOrder>
  </b:Source>
  <b:Source>
    <b:Tag>Wik20</b:Tag>
    <b:SourceType>InternetSite</b:SourceType>
    <b:Guid>{E7A218BA-F19F-4965-8FF5-460B75025E04}</b:Guid>
    <b:Title>Wikipedia</b:Title>
    <b:YearAccessed>2020</b:YearAccessed>
    <b:MonthAccessed>04</b:MonthAccessed>
    <b:DayAccessed>20</b:DayAccessed>
    <b:URL>https://en.wikipedia.org/wiki/Algorithm_engineering</b:URL>
    <b:LCID>en-US</b:LCID>
    <b:RefOrder>50</b:RefOrder>
  </b:Source>
  <b:Source>
    <b:Tag>Ale17</b:Tag>
    <b:SourceType>Book</b:SourceType>
    <b:Guid>{2592C9F5-0BF5-46F9-96BF-F5C76BFE5FD8}</b:Guid>
    <b:Title>Learning React: Functional Web Development with React and Redux</b:Title>
    <b:Year>2017</b:Year>
    <b:Author>
      <b:Author>
        <b:NameList>
          <b:Person>
            <b:Last>Banks</b:Last>
            <b:First>Alex</b:First>
          </b:Person>
        </b:NameList>
      </b:Author>
    </b:Author>
    <b:Publisher>O'Reilly Media</b:Publisher>
    <b:LCID>en-US</b:LCID>
    <b:RefOrder>16</b:RefOrder>
  </b:Source>
  <b:Source>
    <b:Tag>Wha20</b:Tag>
    <b:SourceType>InternetSite</b:SourceType>
    <b:Guid>{C6F8D652-19D1-4962-A37A-AECA47B6030D}</b:Guid>
    <b:Title>What is REST – Learn to create timeless REST APIs</b:Title>
    <b:YearAccessed>2020</b:YearAccessed>
    <b:MonthAccessed>05</b:MonthAccessed>
    <b:DayAccessed>01</b:DayAccessed>
    <b:URL>https://restfulapi.net/</b:URL>
    <b:LCID>en-US</b:LCID>
    <b:RefOrder>26</b:RefOrder>
  </b:Source>
  <b:Source>
    <b:Tag>Spr202</b:Tag>
    <b:SourceType>InternetSite</b:SourceType>
    <b:Guid>{639F34C3-C268-447A-BD4A-2CFB07B80247}</b:Guid>
    <b:Title>Spring Security</b:Title>
    <b:YearAccessed>2020</b:YearAccessed>
    <b:MonthAccessed>04</b:MonthAccessed>
    <b:DayAccessed>24</b:DayAccessed>
    <b:URL>https://spring.io/projects/spring-security</b:URL>
    <b:LCID>en-US</b:LCID>
    <b:RefOrder>51</b:RefOrder>
  </b:Source>
  <b:Source>
    <b:Tag>Spr20</b:Tag>
    <b:SourceType>InternetSite</b:SourceType>
    <b:Guid>{A6293760-ED05-4534-BB2D-0F27D7ED71DE}</b:Guid>
    <b:Title>Spring Framework</b:Title>
    <b:YearAccessed>2020</b:YearAccessed>
    <b:MonthAccessed>04</b:MonthAccessed>
    <b:DayAccessed>24</b:DayAccessed>
    <b:URL>https://spring.io/projects/spring-framework</b:URL>
    <b:LCID>en-US</b:LCID>
    <b:RefOrder>18</b:RefOrder>
  </b:Source>
  <b:Source>
    <b:Tag>Spr201</b:Tag>
    <b:SourceType>InternetSite</b:SourceType>
    <b:Guid>{517ABC09-C7FF-4C22-8345-1B88BD1D41AF}</b:Guid>
    <b:Title>Spring Boot</b:Title>
    <b:YearAccessed>2020</b:YearAccessed>
    <b:MonthAccessed>24</b:MonthAccessed>
    <b:DayAccessed>04</b:DayAccessed>
    <b:URL>https://spring.io/projects/spring-boot</b:URL>
    <b:LCID>en-US</b:LCID>
    <b:RefOrder>20</b:RefOrder>
  </b:Source>
  <b:Source>
    <b:Tag>Rea20</b:Tag>
    <b:SourceType>InternetSite</b:SourceType>
    <b:Guid>{07994B52-8EB9-4B22-B7E6-CE640E554C23}</b:Guid>
    <b:Title>React – A JavaScript library for building user interfaces</b:Title>
    <b:YearAccessed>2020</b:YearAccessed>
    <b:MonthAccessed>04</b:MonthAccessed>
    <b:DayAccessed>24</b:DayAccessed>
    <b:URL>https://reactjs.org</b:URL>
    <b:LCID>en-US</b:LCID>
    <b:RefOrder>15</b:RefOrder>
  </b:Source>
  <b:Source>
    <b:Tag>Ope20</b:Tag>
    <b:SourceType>InternetSite</b:SourceType>
    <b:Guid>{7DCEA72A-D366-4729-85EE-9760687E8C64}</b:Guid>
    <b:Title>OpenAPI-Specification/3.0.2.md at master · OAI/OpenAPI-Specification</b:Title>
    <b:YearAccessed>2020</b:YearAccessed>
    <b:MonthAccessed>04</b:MonthAccessed>
    <b:DayAccessed>27</b:DayAccessed>
    <b:URL>https://github.com/OAI/OpenAPI-Specification/blob/master/versions/3.0.2.md</b:URL>
    <b:LCID>en-US</b:LCID>
    <b:RefOrder>34</b:RefOrder>
  </b:Source>
  <b:Source>
    <b:Tag>Swa20</b:Tag>
    <b:SourceType>InternetSite</b:SourceType>
    <b:Guid>{ADC2DF89-3320-49C6-8AE1-E3F3887BDB40}</b:Guid>
    <b:Title>IS E-Learning Swagger UI</b:Title>
    <b:YearAccessed>2020</b:YearAccessed>
    <b:MonthAccessed>04</b:MonthAccessed>
    <b:DayAccessed>27</b:DayAccessed>
    <b:URL>https://joaoesantos.github.io/ise_learning/apiDocumentation</b:URL>
    <b:LCID>en-US</b:LCID>
    <b:RefOrder>35</b:RefOrder>
  </b:Source>
  <b:Source>
    <b:Tag>Int20</b:Tag>
    <b:SourceType>InternetSite</b:SourceType>
    <b:Guid>{EC151057-7848-4584-BA96-4C7CF4BBE260}</b:Guid>
    <b:Title>Introducing JSX – React</b:Title>
    <b:YearAccessed>2020</b:YearAccessed>
    <b:MonthAccessed>04</b:MonthAccessed>
    <b:DayAccessed>24</b:DayAccessed>
    <b:URL>https://reactjs.org/docs/introducing-jsx.html</b:URL>
    <b:LCID>en-US</b:LCID>
    <b:RefOrder>17</b:RefOrder>
  </b:Source>
  <b:Source>
    <b:Tag>Emp20</b:Tag>
    <b:SourceType>InternetSite</b:SourceType>
    <b:Guid>{335FE1C1-1EB3-485D-A696-C2DCB75C131C}</b:Guid>
    <b:Title>Empowering App Development for Developers | Docker</b:Title>
    <b:YearAccessed>2020</b:YearAccessed>
    <b:MonthAccessed>04</b:MonthAccessed>
    <b:DayAccessed>17</b:DayAccessed>
    <b:URL>https://www.docker.com/</b:URL>
    <b:LCID>en-US</b:LCID>
    <b:RefOrder>22</b:RefOrder>
  </b:Source>
  <b:Source>
    <b:Tag>Lee20</b:Tag>
    <b:SourceType>InternetSite</b:SourceType>
    <b:Guid>{4D0F09F1-827F-492B-BFEE-E17F4C7B772C}</b:Guid>
    <b:LCID>en-US</b:LCID>
    <b:Title>LeetCode</b:Title>
    <b:YearAccessed>2020</b:YearAccessed>
    <b:MonthAccessed>04</b:MonthAccessed>
    <b:DayAccessed>25</b:DayAccessed>
    <b:URL>https://leetcode.com/</b:URL>
    <b:RefOrder>12</b:RefOrder>
  </b:Source>
  <b:Source>
    <b:Tag>Cod20</b:Tag>
    <b:SourceType>InternetSite</b:SourceType>
    <b:Guid>{274524E0-F0ED-46A3-9B81-CE42AC00F884}</b:Guid>
    <b:LCID>en-US</b:LCID>
    <b:Title>CodeWars</b:Title>
    <b:YearAccessed>2020</b:YearAccessed>
    <b:MonthAccessed>04</b:MonthAccessed>
    <b:DayAccessed>25</b:DayAccessed>
    <b:URL>https://www.codewars.com/</b:URL>
    <b:RefOrder>13</b:RefOrder>
  </b:Source>
  <b:Source>
    <b:Tag>Cod201</b:Tag>
    <b:SourceType>InternetSite</b:SourceType>
    <b:Guid>{9F216EB9-9137-45F8-A5E4-EED17AF1DC06}</b:Guid>
    <b:LCID>en-US</b:LCID>
    <b:Title>CodeChef</b:Title>
    <b:YearAccessed>2020</b:YearAccessed>
    <b:MonthAccessed>04</b:MonthAccessed>
    <b:DayAccessed>25</b:DayAccessed>
    <b:URL>https://www.codechef.com/</b:URL>
    <b:RefOrder>14</b:RefOrder>
  </b:Source>
  <b:Source>
    <b:Tag>Kar13</b:Tag>
    <b:SourceType>Book</b:SourceType>
    <b:Guid>{2FAD262E-F40A-424D-A592-5DECB1BC13DB}</b:Guid>
    <b:LCID>en-GB</b:LCID>
    <b:Author>
      <b:Author>
        <b:NameList>
          <b:Person>
            <b:Last>Wiegers</b:Last>
            <b:First>Karl</b:First>
          </b:Person>
        </b:NameList>
      </b:Author>
    </b:Author>
    <b:Title>Software Requirements (Developer Best Practices)</b:Title>
    <b:Year>2013</b:Year>
    <b:Publisher>Microsoft Press</b:Publisher>
    <b:RefOrder>9</b:RefOrder>
  </b:Source>
  <b:Source>
    <b:Tag>Sha19</b:Tag>
    <b:SourceType>Book</b:SourceType>
    <b:Guid>{A2951FEA-061B-449B-8077-B09F12AA0195}</b:Guid>
    <b:LCID>en-GB</b:LCID>
    <b:Author>
      <b:Author>
        <b:NameList>
          <b:Person>
            <b:Last>Jain</b:Last>
            <b:First>Shashank</b:First>
            <b:Middle>Mohan</b:Middle>
          </b:Person>
        </b:NameList>
      </b:Author>
    </b:Author>
    <b:Title>Linux Containers and Virtualization - A kernel perspective</b:Title>
    <b:Year>2019</b:Year>
    <b:Publisher>Independently published</b:Publisher>
    <b:RefOrder>24</b:RefOrder>
  </b:Source>
  <b:Source>
    <b:Tag>Sha04</b:Tag>
    <b:SourceType>Book</b:SourceType>
    <b:Guid>{26CE225F-A3EC-48CB-A13A-6C7788DDF827}</b:Guid>
    <b:LCID>en-GB</b:LCID>
    <b:Author>
      <b:Author>
        <b:NameList>
          <b:Person>
            <b:Last>Elmasri</b:Last>
            <b:First>Shamkant</b:First>
            <b:Middle>B. Navathe and Ramez</b:Middle>
          </b:Person>
        </b:NameList>
      </b:Author>
    </b:Author>
    <b:Title>FUNDAMENTALS OF DATABASE SYSTEMS</b:Title>
    <b:Year>2004</b:Year>
    <b:Publisher>Pearson Education, Inc.</b:Publisher>
    <b:RefOrder>37</b:RefOrder>
  </b:Source>
  <b:Source>
    <b:Tag>Cod202</b:Tag>
    <b:SourceType>InternetSite</b:SourceType>
    <b:Guid>{3B1DE0E6-28EF-42B2-A808-57CEEEC5C5D2}</b:Guid>
    <b:LCID>en-US</b:LCID>
    <b:Title>CodeMirror</b:Title>
    <b:YearAccessed>2020</b:YearAccessed>
    <b:MonthAccessed>06</b:MonthAccessed>
    <b:DayAccessed>13</b:DayAccessed>
    <b:URL>https://codemirror.net/</b:URL>
    <b:RefOrder>29</b:RefOrder>
  </b:Source>
  <b:Source>
    <b:Tag>Mat20</b:Tag>
    <b:SourceType>InternetSite</b:SourceType>
    <b:Guid>{1A89E12C-28C0-4ADE-A3F8-E3219F17646E}</b:Guid>
    <b:Title>Material-UI</b:Title>
    <b:YearAccessed>2020</b:YearAccessed>
    <b:MonthAccessed>06</b:MonthAccessed>
    <b:DayAccessed>13</b:DayAccessed>
    <b:URL>https://material-ui.com/</b:URL>
    <b:RefOrder>27</b:RefOrder>
  </b:Source>
  <b:Source>
    <b:Tag>Mat201</b:Tag>
    <b:SourceType>InternetSite</b:SourceType>
    <b:Guid>{A12BD853-7060-4302-8642-77A6B13C01B1}</b:Guid>
    <b:Title>Material Design</b:Title>
    <b:YearAccessed>2020</b:YearAccessed>
    <b:MonthAccessed>06</b:MonthAccessed>
    <b:DayAccessed>13</b:DayAccessed>
    <b:URL>https://material.io/design</b:URL>
    <b:RefOrder>28</b:RefOrder>
  </b:Source>
  <b:Source>
    <b:Tag>For20</b:Tag>
    <b:SourceType>InternetSite</b:SourceType>
    <b:Guid>{202A0B23-7182-4267-AC7F-9306FC7DEDBD}</b:Guid>
    <b:LCID>en-US</b:LCID>
    <b:Title>Formik · Build forms in React, without the tears.</b:Title>
    <b:YearAccessed>2020</b:YearAccessed>
    <b:MonthAccessed>06</b:MonthAccessed>
    <b:URL>https://jaredpalmer.com/formik/</b:URL>
    <b:RefOrder>30</b:RefOrder>
  </b:Source>
  <b:Source>
    <b:Tag>For201</b:Tag>
    <b:SourceType>InternetSite</b:SourceType>
    <b:Guid>{140C9EEA-4040-4E12-8AB4-407170993F00}</b:Guid>
    <b:LCID>en-US</b:LCID>
    <b:Title>Formik Material-UI</b:Title>
    <b:YearAccessed>2020</b:YearAccessed>
    <b:MonthAccessed>06</b:MonthAccessed>
    <b:URL>https://stackworx.github.io/formik-material-ui/</b:URL>
    <b:RefOrder>31</b:RefOrder>
  </b:Source>
  <b:Source>
    <b:Tag>yup20</b:Tag>
    <b:SourceType>InternetSite</b:SourceType>
    <b:Guid>{747965C9-9FE1-4B79-AB63-60A4C217B778}</b:Guid>
    <b:Title>yup  -  npm</b:Title>
    <b:YearAccessed>2020</b:YearAccessed>
    <b:MonthAccessed>06</b:MonthAccessed>
    <b:URL>https://www.npmjs.com/package/yup</b:URL>
    <b:RefOrder>32</b:RefOrder>
  </b:Source>
  <b:Source>
    <b:Tag>Tut20</b:Tag>
    <b:SourceType>InternetSite</b:SourceType>
    <b:Guid>{2AE2F266-6B5D-4499-A6AA-3364B12DA842}</b:Guid>
    <b:Title>Tutorial · Formik</b:Title>
    <b:YearAccessed>2020</b:YearAccessed>
    <b:MonthAccessed>06</b:MonthAccessed>
    <b:URL>https://jaredpalmer.com/formik/docs/tutorial#schema-validation-with-yup</b:URL>
    <b:RefOrder>33</b:RefOrder>
  </b:Source>
  <b:Source>
    <b:Tag>Hom20</b:Tag>
    <b:SourceType>InternetSite</b:SourceType>
    <b:Guid>{644FC619-FE98-47BE-98F9-D47827E13959}</b:Guid>
    <b:Title>Home · joaoesantos/ise_learning Wiki</b:Title>
    <b:YearAccessed>2020</b:YearAccessed>
    <b:URL>https://github.com/joaoesantos/ise_learning/wiki</b:URL>
    <b:RefOrder>38</b:RefOrder>
  </b:Source>
  <b:Source>
    <b:Tag>Mat10</b:Tag>
    <b:SourceType>Book</b:SourceType>
    <b:Guid>{C948A42C-3555-4BF4-BE46-718FF818518A}</b:Guid>
    <b:Title>Algorithm Engineering: Bridging the Gap Between Algorithm Theory and Practice</b:Title>
    <b:YearAccessed>2020</b:YearAccessed>
    <b:MonthAccessed>04</b:MonthAccessed>
    <b:DayAccessed>20</b:DayAccessed>
    <b:URL>https://en.wikipedia.org/wiki/Algorithm_engineering</b:URL>
    <b:LCID>en-US</b:LCID>
    <b:Year>2010</b:Year>
    <b:Author>
      <b:Author>
        <b:NameList>
          <b:Person>
            <b:Last>Matthias Muller-Hannemann</b:Last>
            <b:First>Stefan</b:First>
            <b:Middle>Schirra</b:Middle>
          </b:Person>
        </b:NameList>
      </b:Author>
    </b:Author>
    <b:Publisher>Springer; 2010 edition</b:Publisher>
    <b:RefOrder>1</b:RefOrder>
  </b:Source>
  <b:Source>
    <b:Tag>Fla20</b:Tag>
    <b:SourceType>InternetSite</b:SourceType>
    <b:Guid>{2694F6C1-E5C4-4D17-A5E7-2F5A8EFFC5C4}</b:Guid>
    <b:Title>Flask</b:Title>
    <b:LCID>en-US</b:LCID>
    <b:YearAccessed>2020</b:YearAccessed>
    <b:MonthAccessed>08</b:MonthAccessed>
    <b:DayAccessed>28</b:DayAccessed>
    <b:URL>www.flask.palletsprojects.com</b:URL>
    <b:RefOrder>41</b:RefOrder>
  </b:Source>
  <b:Source>
    <b:Tag>kub20</b:Tag>
    <b:SourceType>InternetSite</b:SourceType>
    <b:Guid>{080ECC93-EC47-4BA1-981B-1F036950E470}</b:Guid>
    <b:LCID>en-US</b:LCID>
    <b:Title>Kubernetes</b:Title>
    <b:YearAccessed>2020</b:YearAccessed>
    <b:MonthAccessed>09</b:MonthAccessed>
    <b:DayAccessed>03</b:DayAccessed>
    <b:URL>https://kubernetes.io/</b:URL>
    <b:RefOrder>43</b:RefOrder>
  </b:Source>
  <b:Source>
    <b:Tag>doc20</b:Tag>
    <b:SourceType>InternetSite</b:SourceType>
    <b:Guid>{1D2E8F23-5601-4E96-9AE4-935C0741DEE1}</b:Guid>
    <b:LCID>en-US</b:LCID>
    <b:Title>Docker Swarm Mode</b:Title>
    <b:YearAccessed>2020</b:YearAccessed>
    <b:MonthAccessed>09</b:MonthAccessed>
    <b:DayAccessed>03</b:DayAccessed>
    <b:URL>https://docs.docker.com/engine/swarm/key-concepts/</b:URL>
    <b:RefOrder>42</b:RefOrder>
  </b:Source>
  <b:Source>
    <b:Tag>ope20</b:Tag>
    <b:SourceType>InternetSite</b:SourceType>
    <b:Guid>{F052EA70-EBA4-4520-8C5D-F105C028250A}</b:Guid>
    <b:Title>opensource.org</b:Title>
    <b:YearAccessed>2020</b:YearAccessed>
    <b:MonthAccessed>09</b:MonthAccessed>
    <b:DayAccessed>09</b:DayAccessed>
    <b:URL>https://opensource.org/</b:URL>
    <b:RefOrder>2</b:RefOrder>
  </b:Source>
  <b:Source>
    <b:Tag>Amy12</b:Tag>
    <b:SourceType>BookSection</b:SourceType>
    <b:Guid>{40490F77-BBCD-4A1D-8CD1-B2CB2A670783}</b:Guid>
    <b:Title>The Architecture of Open Source Applications</b:Title>
    <b:Year>2012</b:Year>
    <b:LCID>en-US</b:LCID>
    <b:Author>
      <b:Author>
        <b:NameList>
          <b:Person>
            <b:Last>Amy Brown</b:Last>
            <b:First>Greg</b:First>
            <b:Middle>Wilson</b:Middle>
          </b:Person>
        </b:NameList>
      </b:Author>
    </b:Author>
    <b:City>
		</b:City>
    <b:Publisher> lulu.com</b:Publisher>
    <b:RefOrder>3</b:RefOrder>
  </b:Source>
  <b:Source>
    <b:Tag>Azu20</b:Tag>
    <b:SourceType>InternetSite</b:SourceType>
    <b:Guid>{6B4FD920-50B8-4CCF-B04D-0C8FE4ED8627}</b:Guid>
    <b:Title>Azure Boards</b:Title>
    <b:YearAccessed>20</b:YearAccessed>
    <b:MonthAccessed>09</b:MonthAccessed>
    <b:DayAccessed>09</b:DayAccessed>
    <b:URL>https://azure.microsoft.com/en-us/services/devops/boards/</b:URL>
    <b:RefOrder>5</b:RefOrder>
  </b:Source>
  <b:Source>
    <b:Tag>Wat89</b:Tag>
    <b:SourceType>BookSection</b:SourceType>
    <b:Guid>{234AA884-CDFC-4445-B3C1-003486BF5EFF}</b:Guid>
    <b:Title>Managing the Software Process</b:Title>
    <b:Year>1989</b:Year>
    <b:Author>
      <b:Author>
        <b:NameList>
          <b:Person>
            <b:Last>Humphrey</b:Last>
            <b:First>Watts</b:First>
            <b:Middle>S.</b:Middle>
          </b:Person>
        </b:NameList>
      </b:Author>
    </b:Author>
    <b:RefOrder>7</b:RefOrder>
  </b:Source>
  <b:Source>
    <b:Tag>Exp20</b:Tag>
    <b:SourceType>InternetSite</b:SourceType>
    <b:Guid>{C197615F-6A1A-45CB-99AB-E3FBB67DF9CE}</b:Guid>
    <b:Title>Express</b:Title>
    <b:YearAccessed>2020</b:YearAccessed>
    <b:MonthAccessed>09</b:MonthAccessed>
    <b:DayAccessed>10</b:DayAccessed>
    <b:URL>http://expressjs.com/</b:URL>
    <b:RefOrder>40</b:RefOrder>
  </b:Source>
  <b:Source>
    <b:Tag>Tru20</b:Tag>
    <b:SourceType>InternetSite</b:SourceType>
    <b:Guid>{804FD516-15F9-4623-A35A-251B9964EE0B}</b:Guid>
    <b:Title>Trunk Based Development</b:Title>
    <b:YearAccessed>2020</b:YearAccessed>
    <b:MonthAccessed>06</b:MonthAccessed>
    <b:DayAccessed>12</b:DayAccessed>
    <b:URL>https://trunkbaseddevelopment.com/</b:URL>
    <b:RefOrder>6</b:RefOrder>
  </b:Source>
  <b:Source>
    <b:Tag>Sem20</b:Tag>
    <b:SourceType>InternetSite</b:SourceType>
    <b:Guid>{A15BC4FC-BA17-4C7A-96A4-9E4AFED1BD9A}</b:Guid>
    <b:Title>Semantic Versioning 2.0.0 | Semantic Versioning</b:Title>
    <b:YearAccessed>2020</b:YearAccessed>
    <b:MonthAccessed>7</b:MonthAccessed>
    <b:DayAccessed>24</b:DayAccessed>
    <b:URL>https://semver.org/</b:URL>
    <b:RefOrder>8</b:RefOrder>
  </b:Source>
  <b:Source>
    <b:Tag>Adv20</b:Tag>
    <b:SourceType>InternetSite</b:SourceType>
    <b:Guid>{1D0CF69B-E052-4557-8828-C29B4104ADF7}</b:Guid>
    <b:Title>Advantages and Disadvantages of Microservices Architecture</b:Title>
    <b:YearAccessed>2020</b:YearAccessed>
    <b:MonthAccessed>9</b:MonthAccessed>
    <b:DayAccessed>1</b:DayAccessed>
    <b:URL>https://cloudacademy.com/blog/microservices-architecture-challenge-advantage-drawback/</b:URL>
    <b:RefOrder>49</b:RefOrder>
  </b:Source>
  <b:Source>
    <b:Tag>is_20</b:Tag>
    <b:SourceType>InternetSite</b:SourceType>
    <b:Guid>{C61CCAEB-1BDD-48A0-950E-A6B67B9CFCC6}</b:Guid>
    <b:Title>is_learning</b:Title>
    <b:YearAccessed>2020</b:YearAccessed>
    <b:MonthAccessed>06</b:MonthAccessed>
    <b:DayAccessed>01</b:DayAccessed>
    <b:URL>https://github.com/joaoesantos/ise_learning</b:URL>
    <b:RefOrder>4</b:RefOrder>
  </b:Source>
  <b:Source>
    <b:Tag>rfc20</b:Tag>
    <b:SourceType>InternetSite</b:SourceType>
    <b:Guid>{C4917816-B500-4315-A851-B6710B23A2B6}</b:Guid>
    <b:Title>rfc7807</b:Title>
    <b:YearAccessed>2020</b:YearAccessed>
    <b:MonthAccessed>09</b:MonthAccessed>
    <b:DayAccessed>12</b:DayAccessed>
    <b:URL>https://tools.ietf.org/html/rfc7807</b:URL>
    <b:RefOrder>39</b:RefOrder>
  </b:Source>
  <b:Source>
    <b:Tag>Dep15</b:Tag>
    <b:SourceType>InternetSite</b:SourceType>
    <b:Guid>{F6F1E495-A802-4CB4-91F7-B9DFC1AB23AA}</b:Guid>
    <b:Title>Deploying to Cloud Run  |  Cloud Build Documentation  |  Google Cloud</b:Title>
    <b:YearAccessed>15</b:YearAccessed>
    <b:MonthAccessed>09</b:MonthAccessed>
    <b:DayAccessed>2020</b:DayAccessed>
    <b:URL>https://cloud.google.com/cloud-build/docs/deploying-builds/deploy-cloud-run</b:URL>
    <b:RefOrder>44</b:RefOrder>
  </b:Source>
  <b:Source>
    <b:Tag>Qui15</b:Tag>
    <b:SourceType>InternetSite</b:SourceType>
    <b:Guid>{1C9129C5-C1F4-4BEC-9576-568F27491080}</b:Guid>
    <b:Title>Quickstart: Build and Deploy  |  Cloud Run Documentation  |  Google Cloud</b:Title>
    <b:YearAccessed>15</b:YearAccessed>
    <b:MonthAccessed>09</b:MonthAccessed>
    <b:DayAccessed>2020</b:DayAccessed>
    <b:URL>https://cloud.google.com/run/docs/quickstarts/build-and-deploy#java</b:URL>
    <b:RefOrder>45</b:RefOrder>
  </b:Source>
  <b:Source>
    <b:Tag>Con15</b:Tag>
    <b:SourceType>InternetSite</b:SourceType>
    <b:Guid>{12CBE2A4-0CB5-4B60-A66D-4F17A54154A2}</b:Guid>
    <b:Title>Configuring Serverless VPC Access  |  Google Cloud</b:Title>
    <b:YearAccessed>2020</b:YearAccessed>
    <b:MonthAccessed>09</b:MonthAccessed>
    <b:DayAccessed>15</b:DayAccessed>
    <b:URL>https://cloud.google.com/vpc/docs/configure-serverless-vpc-access</b:URL>
    <b:RefOrder>46</b:RefOrder>
  </b:Source>
  <b:Source>
    <b:Tag>Con20</b:Tag>
    <b:SourceType>InternetSite</b:SourceType>
    <b:Guid>{43B1AFAB-0BD7-4950-957D-75F397FACE70}</b:Guid>
    <b:Title>Connecting from Cloud Run (fully managed) to Cloud SQL</b:Title>
    <b:YearAccessed>2020</b:YearAccessed>
    <b:MonthAccessed>09</b:MonthAccessed>
    <b:DayAccessed>15</b:DayAccessed>
    <b:URL>https://cloud.google.com/sql/docs/postgres/connect-run#private-ip_1</b:URL>
    <b:RefOrder>47</b:RefOrder>
  </b:Source>
  <b:Source>
    <b:Tag>Con201</b:Tag>
    <b:SourceType>InternetSite</b:SourceType>
    <b:Guid>{900275FD-2C83-43FF-875C-9DD24E28D082}</b:Guid>
    <b:Title>Connecting to a VPC network  |  Cloud Run Documentation  |  Google Cloud</b:Title>
    <b:YearAccessed>2020</b:YearAccessed>
    <b:MonthAccessed>09</b:MonthAccessed>
    <b:DayAccessed>15</b:DayAccessed>
    <b:URL>https://cloud.google.com/run/docs/configuring/connecting-vpc#configuring</b:URL>
    <b:RefOrder>48</b:RefOrder>
  </b:Source>
</b:Sources>
</file>

<file path=customXml/itemProps1.xml><?xml version="1.0" encoding="utf-8"?>
<ds:datastoreItem xmlns:ds="http://schemas.openxmlformats.org/officeDocument/2006/customXml" ds:itemID="{2CF5041B-E35F-46C4-AA95-1F90C9F75376}">
  <ds:schemaRefs>
    <ds:schemaRef ds:uri="http://schemas.microsoft.com/sharepoint/v3/contenttype/forms"/>
  </ds:schemaRefs>
</ds:datastoreItem>
</file>

<file path=customXml/itemProps2.xml><?xml version="1.0" encoding="utf-8"?>
<ds:datastoreItem xmlns:ds="http://schemas.openxmlformats.org/officeDocument/2006/customXml" ds:itemID="{C894BE62-C4BA-4628-AC63-F497FBC6AF28}">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6DB1D3D6-AEC3-439D-89B1-4EECEC95FBB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9272cb7-c79c-4e40-9ac7-422ac53d4b7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BA3DB30-AEA3-4C91-861C-E2B39F7F64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513</TotalTime>
  <Pages>65</Pages>
  <Words>14467</Words>
  <Characters>82466</Characters>
  <Application>Microsoft Office Word</Application>
  <DocSecurity>0</DocSecurity>
  <Lines>687</Lines>
  <Paragraphs>193</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Hiscox</Company>
  <LinksUpToDate>false</LinksUpToDate>
  <CharactersWithSpaces>96740</CharactersWithSpaces>
  <SharedDoc>false</SharedDoc>
  <HLinks>
    <vt:vector size="456" baseType="variant">
      <vt:variant>
        <vt:i4>8323107</vt:i4>
      </vt:variant>
      <vt:variant>
        <vt:i4>714</vt:i4>
      </vt:variant>
      <vt:variant>
        <vt:i4>0</vt:i4>
      </vt:variant>
      <vt:variant>
        <vt:i4>5</vt:i4>
      </vt:variant>
      <vt:variant>
        <vt:lpwstr>http://kubernetes.io/v1.1/docs/user-guide/services.html</vt:lpwstr>
      </vt:variant>
      <vt:variant>
        <vt:lpwstr/>
      </vt:variant>
      <vt:variant>
        <vt:i4>4063306</vt:i4>
      </vt:variant>
      <vt:variant>
        <vt:i4>711</vt:i4>
      </vt:variant>
      <vt:variant>
        <vt:i4>0</vt:i4>
      </vt:variant>
      <vt:variant>
        <vt:i4>5</vt:i4>
      </vt:variant>
      <vt:variant>
        <vt:lpwstr>https://docs.docker.com/engine/swarm/how-swarm-mode-works/nodes/</vt:lpwstr>
      </vt:variant>
      <vt:variant>
        <vt:lpwstr>_blank</vt:lpwstr>
      </vt:variant>
      <vt:variant>
        <vt:i4>3014778</vt:i4>
      </vt:variant>
      <vt:variant>
        <vt:i4>702</vt:i4>
      </vt:variant>
      <vt:variant>
        <vt:i4>0</vt:i4>
      </vt:variant>
      <vt:variant>
        <vt:i4>5</vt:i4>
      </vt:variant>
      <vt:variant>
        <vt:lpwstr>https://kubernetes.io/</vt:lpwstr>
      </vt:variant>
      <vt:variant>
        <vt:lpwstr/>
      </vt:variant>
      <vt:variant>
        <vt:i4>1769520</vt:i4>
      </vt:variant>
      <vt:variant>
        <vt:i4>434</vt:i4>
      </vt:variant>
      <vt:variant>
        <vt:i4>0</vt:i4>
      </vt:variant>
      <vt:variant>
        <vt:i4>5</vt:i4>
      </vt:variant>
      <vt:variant>
        <vt:lpwstr/>
      </vt:variant>
      <vt:variant>
        <vt:lpwstr>_Toc50928947</vt:lpwstr>
      </vt:variant>
      <vt:variant>
        <vt:i4>1703984</vt:i4>
      </vt:variant>
      <vt:variant>
        <vt:i4>428</vt:i4>
      </vt:variant>
      <vt:variant>
        <vt:i4>0</vt:i4>
      </vt:variant>
      <vt:variant>
        <vt:i4>5</vt:i4>
      </vt:variant>
      <vt:variant>
        <vt:lpwstr/>
      </vt:variant>
      <vt:variant>
        <vt:lpwstr>_Toc50928946</vt:lpwstr>
      </vt:variant>
      <vt:variant>
        <vt:i4>1638448</vt:i4>
      </vt:variant>
      <vt:variant>
        <vt:i4>422</vt:i4>
      </vt:variant>
      <vt:variant>
        <vt:i4>0</vt:i4>
      </vt:variant>
      <vt:variant>
        <vt:i4>5</vt:i4>
      </vt:variant>
      <vt:variant>
        <vt:lpwstr/>
      </vt:variant>
      <vt:variant>
        <vt:lpwstr>_Toc50928945</vt:lpwstr>
      </vt:variant>
      <vt:variant>
        <vt:i4>1572912</vt:i4>
      </vt:variant>
      <vt:variant>
        <vt:i4>416</vt:i4>
      </vt:variant>
      <vt:variant>
        <vt:i4>0</vt:i4>
      </vt:variant>
      <vt:variant>
        <vt:i4>5</vt:i4>
      </vt:variant>
      <vt:variant>
        <vt:lpwstr/>
      </vt:variant>
      <vt:variant>
        <vt:lpwstr>_Toc50928944</vt:lpwstr>
      </vt:variant>
      <vt:variant>
        <vt:i4>2031664</vt:i4>
      </vt:variant>
      <vt:variant>
        <vt:i4>410</vt:i4>
      </vt:variant>
      <vt:variant>
        <vt:i4>0</vt:i4>
      </vt:variant>
      <vt:variant>
        <vt:i4>5</vt:i4>
      </vt:variant>
      <vt:variant>
        <vt:lpwstr/>
      </vt:variant>
      <vt:variant>
        <vt:lpwstr>_Toc50928943</vt:lpwstr>
      </vt:variant>
      <vt:variant>
        <vt:i4>1966128</vt:i4>
      </vt:variant>
      <vt:variant>
        <vt:i4>404</vt:i4>
      </vt:variant>
      <vt:variant>
        <vt:i4>0</vt:i4>
      </vt:variant>
      <vt:variant>
        <vt:i4>5</vt:i4>
      </vt:variant>
      <vt:variant>
        <vt:lpwstr/>
      </vt:variant>
      <vt:variant>
        <vt:lpwstr>_Toc50928942</vt:lpwstr>
      </vt:variant>
      <vt:variant>
        <vt:i4>1900592</vt:i4>
      </vt:variant>
      <vt:variant>
        <vt:i4>398</vt:i4>
      </vt:variant>
      <vt:variant>
        <vt:i4>0</vt:i4>
      </vt:variant>
      <vt:variant>
        <vt:i4>5</vt:i4>
      </vt:variant>
      <vt:variant>
        <vt:lpwstr/>
      </vt:variant>
      <vt:variant>
        <vt:lpwstr>_Toc50928941</vt:lpwstr>
      </vt:variant>
      <vt:variant>
        <vt:i4>1835056</vt:i4>
      </vt:variant>
      <vt:variant>
        <vt:i4>392</vt:i4>
      </vt:variant>
      <vt:variant>
        <vt:i4>0</vt:i4>
      </vt:variant>
      <vt:variant>
        <vt:i4>5</vt:i4>
      </vt:variant>
      <vt:variant>
        <vt:lpwstr/>
      </vt:variant>
      <vt:variant>
        <vt:lpwstr>_Toc50928940</vt:lpwstr>
      </vt:variant>
      <vt:variant>
        <vt:i4>1376311</vt:i4>
      </vt:variant>
      <vt:variant>
        <vt:i4>386</vt:i4>
      </vt:variant>
      <vt:variant>
        <vt:i4>0</vt:i4>
      </vt:variant>
      <vt:variant>
        <vt:i4>5</vt:i4>
      </vt:variant>
      <vt:variant>
        <vt:lpwstr/>
      </vt:variant>
      <vt:variant>
        <vt:lpwstr>_Toc50928939</vt:lpwstr>
      </vt:variant>
      <vt:variant>
        <vt:i4>1310775</vt:i4>
      </vt:variant>
      <vt:variant>
        <vt:i4>380</vt:i4>
      </vt:variant>
      <vt:variant>
        <vt:i4>0</vt:i4>
      </vt:variant>
      <vt:variant>
        <vt:i4>5</vt:i4>
      </vt:variant>
      <vt:variant>
        <vt:lpwstr/>
      </vt:variant>
      <vt:variant>
        <vt:lpwstr>_Toc50928938</vt:lpwstr>
      </vt:variant>
      <vt:variant>
        <vt:i4>1769527</vt:i4>
      </vt:variant>
      <vt:variant>
        <vt:i4>374</vt:i4>
      </vt:variant>
      <vt:variant>
        <vt:i4>0</vt:i4>
      </vt:variant>
      <vt:variant>
        <vt:i4>5</vt:i4>
      </vt:variant>
      <vt:variant>
        <vt:lpwstr/>
      </vt:variant>
      <vt:variant>
        <vt:lpwstr>_Toc50928937</vt:lpwstr>
      </vt:variant>
      <vt:variant>
        <vt:i4>1703991</vt:i4>
      </vt:variant>
      <vt:variant>
        <vt:i4>368</vt:i4>
      </vt:variant>
      <vt:variant>
        <vt:i4>0</vt:i4>
      </vt:variant>
      <vt:variant>
        <vt:i4>5</vt:i4>
      </vt:variant>
      <vt:variant>
        <vt:lpwstr/>
      </vt:variant>
      <vt:variant>
        <vt:lpwstr>_Toc50928936</vt:lpwstr>
      </vt:variant>
      <vt:variant>
        <vt:i4>1638455</vt:i4>
      </vt:variant>
      <vt:variant>
        <vt:i4>362</vt:i4>
      </vt:variant>
      <vt:variant>
        <vt:i4>0</vt:i4>
      </vt:variant>
      <vt:variant>
        <vt:i4>5</vt:i4>
      </vt:variant>
      <vt:variant>
        <vt:lpwstr/>
      </vt:variant>
      <vt:variant>
        <vt:lpwstr>_Toc50928935</vt:lpwstr>
      </vt:variant>
      <vt:variant>
        <vt:i4>1572919</vt:i4>
      </vt:variant>
      <vt:variant>
        <vt:i4>356</vt:i4>
      </vt:variant>
      <vt:variant>
        <vt:i4>0</vt:i4>
      </vt:variant>
      <vt:variant>
        <vt:i4>5</vt:i4>
      </vt:variant>
      <vt:variant>
        <vt:lpwstr/>
      </vt:variant>
      <vt:variant>
        <vt:lpwstr>_Toc50928934</vt:lpwstr>
      </vt:variant>
      <vt:variant>
        <vt:i4>2031671</vt:i4>
      </vt:variant>
      <vt:variant>
        <vt:i4>350</vt:i4>
      </vt:variant>
      <vt:variant>
        <vt:i4>0</vt:i4>
      </vt:variant>
      <vt:variant>
        <vt:i4>5</vt:i4>
      </vt:variant>
      <vt:variant>
        <vt:lpwstr/>
      </vt:variant>
      <vt:variant>
        <vt:lpwstr>_Toc50928933</vt:lpwstr>
      </vt:variant>
      <vt:variant>
        <vt:i4>1966135</vt:i4>
      </vt:variant>
      <vt:variant>
        <vt:i4>344</vt:i4>
      </vt:variant>
      <vt:variant>
        <vt:i4>0</vt:i4>
      </vt:variant>
      <vt:variant>
        <vt:i4>5</vt:i4>
      </vt:variant>
      <vt:variant>
        <vt:lpwstr/>
      </vt:variant>
      <vt:variant>
        <vt:lpwstr>_Toc50928932</vt:lpwstr>
      </vt:variant>
      <vt:variant>
        <vt:i4>1900599</vt:i4>
      </vt:variant>
      <vt:variant>
        <vt:i4>338</vt:i4>
      </vt:variant>
      <vt:variant>
        <vt:i4>0</vt:i4>
      </vt:variant>
      <vt:variant>
        <vt:i4>5</vt:i4>
      </vt:variant>
      <vt:variant>
        <vt:lpwstr/>
      </vt:variant>
      <vt:variant>
        <vt:lpwstr>_Toc50928931</vt:lpwstr>
      </vt:variant>
      <vt:variant>
        <vt:i4>1835063</vt:i4>
      </vt:variant>
      <vt:variant>
        <vt:i4>332</vt:i4>
      </vt:variant>
      <vt:variant>
        <vt:i4>0</vt:i4>
      </vt:variant>
      <vt:variant>
        <vt:i4>5</vt:i4>
      </vt:variant>
      <vt:variant>
        <vt:lpwstr/>
      </vt:variant>
      <vt:variant>
        <vt:lpwstr>_Toc50928930</vt:lpwstr>
      </vt:variant>
      <vt:variant>
        <vt:i4>1376310</vt:i4>
      </vt:variant>
      <vt:variant>
        <vt:i4>326</vt:i4>
      </vt:variant>
      <vt:variant>
        <vt:i4>0</vt:i4>
      </vt:variant>
      <vt:variant>
        <vt:i4>5</vt:i4>
      </vt:variant>
      <vt:variant>
        <vt:lpwstr/>
      </vt:variant>
      <vt:variant>
        <vt:lpwstr>_Toc50928929</vt:lpwstr>
      </vt:variant>
      <vt:variant>
        <vt:i4>1310774</vt:i4>
      </vt:variant>
      <vt:variant>
        <vt:i4>320</vt:i4>
      </vt:variant>
      <vt:variant>
        <vt:i4>0</vt:i4>
      </vt:variant>
      <vt:variant>
        <vt:i4>5</vt:i4>
      </vt:variant>
      <vt:variant>
        <vt:lpwstr/>
      </vt:variant>
      <vt:variant>
        <vt:lpwstr>_Toc50928928</vt:lpwstr>
      </vt:variant>
      <vt:variant>
        <vt:i4>1769526</vt:i4>
      </vt:variant>
      <vt:variant>
        <vt:i4>314</vt:i4>
      </vt:variant>
      <vt:variant>
        <vt:i4>0</vt:i4>
      </vt:variant>
      <vt:variant>
        <vt:i4>5</vt:i4>
      </vt:variant>
      <vt:variant>
        <vt:lpwstr/>
      </vt:variant>
      <vt:variant>
        <vt:lpwstr>_Toc50928927</vt:lpwstr>
      </vt:variant>
      <vt:variant>
        <vt:i4>1703990</vt:i4>
      </vt:variant>
      <vt:variant>
        <vt:i4>308</vt:i4>
      </vt:variant>
      <vt:variant>
        <vt:i4>0</vt:i4>
      </vt:variant>
      <vt:variant>
        <vt:i4>5</vt:i4>
      </vt:variant>
      <vt:variant>
        <vt:lpwstr/>
      </vt:variant>
      <vt:variant>
        <vt:lpwstr>_Toc50928926</vt:lpwstr>
      </vt:variant>
      <vt:variant>
        <vt:i4>1638454</vt:i4>
      </vt:variant>
      <vt:variant>
        <vt:i4>302</vt:i4>
      </vt:variant>
      <vt:variant>
        <vt:i4>0</vt:i4>
      </vt:variant>
      <vt:variant>
        <vt:i4>5</vt:i4>
      </vt:variant>
      <vt:variant>
        <vt:lpwstr/>
      </vt:variant>
      <vt:variant>
        <vt:lpwstr>_Toc50928925</vt:lpwstr>
      </vt:variant>
      <vt:variant>
        <vt:i4>1572918</vt:i4>
      </vt:variant>
      <vt:variant>
        <vt:i4>296</vt:i4>
      </vt:variant>
      <vt:variant>
        <vt:i4>0</vt:i4>
      </vt:variant>
      <vt:variant>
        <vt:i4>5</vt:i4>
      </vt:variant>
      <vt:variant>
        <vt:lpwstr/>
      </vt:variant>
      <vt:variant>
        <vt:lpwstr>_Toc50928924</vt:lpwstr>
      </vt:variant>
      <vt:variant>
        <vt:i4>2031670</vt:i4>
      </vt:variant>
      <vt:variant>
        <vt:i4>290</vt:i4>
      </vt:variant>
      <vt:variant>
        <vt:i4>0</vt:i4>
      </vt:variant>
      <vt:variant>
        <vt:i4>5</vt:i4>
      </vt:variant>
      <vt:variant>
        <vt:lpwstr/>
      </vt:variant>
      <vt:variant>
        <vt:lpwstr>_Toc50928923</vt:lpwstr>
      </vt:variant>
      <vt:variant>
        <vt:i4>1966134</vt:i4>
      </vt:variant>
      <vt:variant>
        <vt:i4>284</vt:i4>
      </vt:variant>
      <vt:variant>
        <vt:i4>0</vt:i4>
      </vt:variant>
      <vt:variant>
        <vt:i4>5</vt:i4>
      </vt:variant>
      <vt:variant>
        <vt:lpwstr/>
      </vt:variant>
      <vt:variant>
        <vt:lpwstr>_Toc50928922</vt:lpwstr>
      </vt:variant>
      <vt:variant>
        <vt:i4>1900598</vt:i4>
      </vt:variant>
      <vt:variant>
        <vt:i4>278</vt:i4>
      </vt:variant>
      <vt:variant>
        <vt:i4>0</vt:i4>
      </vt:variant>
      <vt:variant>
        <vt:i4>5</vt:i4>
      </vt:variant>
      <vt:variant>
        <vt:lpwstr/>
      </vt:variant>
      <vt:variant>
        <vt:lpwstr>_Toc50928921</vt:lpwstr>
      </vt:variant>
      <vt:variant>
        <vt:i4>1835062</vt:i4>
      </vt:variant>
      <vt:variant>
        <vt:i4>272</vt:i4>
      </vt:variant>
      <vt:variant>
        <vt:i4>0</vt:i4>
      </vt:variant>
      <vt:variant>
        <vt:i4>5</vt:i4>
      </vt:variant>
      <vt:variant>
        <vt:lpwstr/>
      </vt:variant>
      <vt:variant>
        <vt:lpwstr>_Toc50928920</vt:lpwstr>
      </vt:variant>
      <vt:variant>
        <vt:i4>1376309</vt:i4>
      </vt:variant>
      <vt:variant>
        <vt:i4>266</vt:i4>
      </vt:variant>
      <vt:variant>
        <vt:i4>0</vt:i4>
      </vt:variant>
      <vt:variant>
        <vt:i4>5</vt:i4>
      </vt:variant>
      <vt:variant>
        <vt:lpwstr/>
      </vt:variant>
      <vt:variant>
        <vt:lpwstr>_Toc50928919</vt:lpwstr>
      </vt:variant>
      <vt:variant>
        <vt:i4>1310773</vt:i4>
      </vt:variant>
      <vt:variant>
        <vt:i4>260</vt:i4>
      </vt:variant>
      <vt:variant>
        <vt:i4>0</vt:i4>
      </vt:variant>
      <vt:variant>
        <vt:i4>5</vt:i4>
      </vt:variant>
      <vt:variant>
        <vt:lpwstr/>
      </vt:variant>
      <vt:variant>
        <vt:lpwstr>_Toc50928918</vt:lpwstr>
      </vt:variant>
      <vt:variant>
        <vt:i4>1769525</vt:i4>
      </vt:variant>
      <vt:variant>
        <vt:i4>254</vt:i4>
      </vt:variant>
      <vt:variant>
        <vt:i4>0</vt:i4>
      </vt:variant>
      <vt:variant>
        <vt:i4>5</vt:i4>
      </vt:variant>
      <vt:variant>
        <vt:lpwstr/>
      </vt:variant>
      <vt:variant>
        <vt:lpwstr>_Toc50928917</vt:lpwstr>
      </vt:variant>
      <vt:variant>
        <vt:i4>1703989</vt:i4>
      </vt:variant>
      <vt:variant>
        <vt:i4>248</vt:i4>
      </vt:variant>
      <vt:variant>
        <vt:i4>0</vt:i4>
      </vt:variant>
      <vt:variant>
        <vt:i4>5</vt:i4>
      </vt:variant>
      <vt:variant>
        <vt:lpwstr/>
      </vt:variant>
      <vt:variant>
        <vt:lpwstr>_Toc50928916</vt:lpwstr>
      </vt:variant>
      <vt:variant>
        <vt:i4>1638453</vt:i4>
      </vt:variant>
      <vt:variant>
        <vt:i4>242</vt:i4>
      </vt:variant>
      <vt:variant>
        <vt:i4>0</vt:i4>
      </vt:variant>
      <vt:variant>
        <vt:i4>5</vt:i4>
      </vt:variant>
      <vt:variant>
        <vt:lpwstr/>
      </vt:variant>
      <vt:variant>
        <vt:lpwstr>_Toc50928915</vt:lpwstr>
      </vt:variant>
      <vt:variant>
        <vt:i4>1572917</vt:i4>
      </vt:variant>
      <vt:variant>
        <vt:i4>236</vt:i4>
      </vt:variant>
      <vt:variant>
        <vt:i4>0</vt:i4>
      </vt:variant>
      <vt:variant>
        <vt:i4>5</vt:i4>
      </vt:variant>
      <vt:variant>
        <vt:lpwstr/>
      </vt:variant>
      <vt:variant>
        <vt:lpwstr>_Toc50928914</vt:lpwstr>
      </vt:variant>
      <vt:variant>
        <vt:i4>2031669</vt:i4>
      </vt:variant>
      <vt:variant>
        <vt:i4>230</vt:i4>
      </vt:variant>
      <vt:variant>
        <vt:i4>0</vt:i4>
      </vt:variant>
      <vt:variant>
        <vt:i4>5</vt:i4>
      </vt:variant>
      <vt:variant>
        <vt:lpwstr/>
      </vt:variant>
      <vt:variant>
        <vt:lpwstr>_Toc50928913</vt:lpwstr>
      </vt:variant>
      <vt:variant>
        <vt:i4>1966133</vt:i4>
      </vt:variant>
      <vt:variant>
        <vt:i4>224</vt:i4>
      </vt:variant>
      <vt:variant>
        <vt:i4>0</vt:i4>
      </vt:variant>
      <vt:variant>
        <vt:i4>5</vt:i4>
      </vt:variant>
      <vt:variant>
        <vt:lpwstr/>
      </vt:variant>
      <vt:variant>
        <vt:lpwstr>_Toc50928912</vt:lpwstr>
      </vt:variant>
      <vt:variant>
        <vt:i4>1900597</vt:i4>
      </vt:variant>
      <vt:variant>
        <vt:i4>218</vt:i4>
      </vt:variant>
      <vt:variant>
        <vt:i4>0</vt:i4>
      </vt:variant>
      <vt:variant>
        <vt:i4>5</vt:i4>
      </vt:variant>
      <vt:variant>
        <vt:lpwstr/>
      </vt:variant>
      <vt:variant>
        <vt:lpwstr>_Toc50928911</vt:lpwstr>
      </vt:variant>
      <vt:variant>
        <vt:i4>1835061</vt:i4>
      </vt:variant>
      <vt:variant>
        <vt:i4>212</vt:i4>
      </vt:variant>
      <vt:variant>
        <vt:i4>0</vt:i4>
      </vt:variant>
      <vt:variant>
        <vt:i4>5</vt:i4>
      </vt:variant>
      <vt:variant>
        <vt:lpwstr/>
      </vt:variant>
      <vt:variant>
        <vt:lpwstr>_Toc50928910</vt:lpwstr>
      </vt:variant>
      <vt:variant>
        <vt:i4>1376308</vt:i4>
      </vt:variant>
      <vt:variant>
        <vt:i4>206</vt:i4>
      </vt:variant>
      <vt:variant>
        <vt:i4>0</vt:i4>
      </vt:variant>
      <vt:variant>
        <vt:i4>5</vt:i4>
      </vt:variant>
      <vt:variant>
        <vt:lpwstr/>
      </vt:variant>
      <vt:variant>
        <vt:lpwstr>_Toc50928909</vt:lpwstr>
      </vt:variant>
      <vt:variant>
        <vt:i4>1310772</vt:i4>
      </vt:variant>
      <vt:variant>
        <vt:i4>200</vt:i4>
      </vt:variant>
      <vt:variant>
        <vt:i4>0</vt:i4>
      </vt:variant>
      <vt:variant>
        <vt:i4>5</vt:i4>
      </vt:variant>
      <vt:variant>
        <vt:lpwstr/>
      </vt:variant>
      <vt:variant>
        <vt:lpwstr>_Toc50928908</vt:lpwstr>
      </vt:variant>
      <vt:variant>
        <vt:i4>1769524</vt:i4>
      </vt:variant>
      <vt:variant>
        <vt:i4>194</vt:i4>
      </vt:variant>
      <vt:variant>
        <vt:i4>0</vt:i4>
      </vt:variant>
      <vt:variant>
        <vt:i4>5</vt:i4>
      </vt:variant>
      <vt:variant>
        <vt:lpwstr/>
      </vt:variant>
      <vt:variant>
        <vt:lpwstr>_Toc50928907</vt:lpwstr>
      </vt:variant>
      <vt:variant>
        <vt:i4>1703988</vt:i4>
      </vt:variant>
      <vt:variant>
        <vt:i4>188</vt:i4>
      </vt:variant>
      <vt:variant>
        <vt:i4>0</vt:i4>
      </vt:variant>
      <vt:variant>
        <vt:i4>5</vt:i4>
      </vt:variant>
      <vt:variant>
        <vt:lpwstr/>
      </vt:variant>
      <vt:variant>
        <vt:lpwstr>_Toc50928906</vt:lpwstr>
      </vt:variant>
      <vt:variant>
        <vt:i4>1638452</vt:i4>
      </vt:variant>
      <vt:variant>
        <vt:i4>182</vt:i4>
      </vt:variant>
      <vt:variant>
        <vt:i4>0</vt:i4>
      </vt:variant>
      <vt:variant>
        <vt:i4>5</vt:i4>
      </vt:variant>
      <vt:variant>
        <vt:lpwstr/>
      </vt:variant>
      <vt:variant>
        <vt:lpwstr>_Toc50928905</vt:lpwstr>
      </vt:variant>
      <vt:variant>
        <vt:i4>1572916</vt:i4>
      </vt:variant>
      <vt:variant>
        <vt:i4>176</vt:i4>
      </vt:variant>
      <vt:variant>
        <vt:i4>0</vt:i4>
      </vt:variant>
      <vt:variant>
        <vt:i4>5</vt:i4>
      </vt:variant>
      <vt:variant>
        <vt:lpwstr/>
      </vt:variant>
      <vt:variant>
        <vt:lpwstr>_Toc50928904</vt:lpwstr>
      </vt:variant>
      <vt:variant>
        <vt:i4>2031668</vt:i4>
      </vt:variant>
      <vt:variant>
        <vt:i4>170</vt:i4>
      </vt:variant>
      <vt:variant>
        <vt:i4>0</vt:i4>
      </vt:variant>
      <vt:variant>
        <vt:i4>5</vt:i4>
      </vt:variant>
      <vt:variant>
        <vt:lpwstr/>
      </vt:variant>
      <vt:variant>
        <vt:lpwstr>_Toc50928903</vt:lpwstr>
      </vt:variant>
      <vt:variant>
        <vt:i4>1966132</vt:i4>
      </vt:variant>
      <vt:variant>
        <vt:i4>164</vt:i4>
      </vt:variant>
      <vt:variant>
        <vt:i4>0</vt:i4>
      </vt:variant>
      <vt:variant>
        <vt:i4>5</vt:i4>
      </vt:variant>
      <vt:variant>
        <vt:lpwstr/>
      </vt:variant>
      <vt:variant>
        <vt:lpwstr>_Toc50928902</vt:lpwstr>
      </vt:variant>
      <vt:variant>
        <vt:i4>1900596</vt:i4>
      </vt:variant>
      <vt:variant>
        <vt:i4>158</vt:i4>
      </vt:variant>
      <vt:variant>
        <vt:i4>0</vt:i4>
      </vt:variant>
      <vt:variant>
        <vt:i4>5</vt:i4>
      </vt:variant>
      <vt:variant>
        <vt:lpwstr/>
      </vt:variant>
      <vt:variant>
        <vt:lpwstr>_Toc50928901</vt:lpwstr>
      </vt:variant>
      <vt:variant>
        <vt:i4>1835060</vt:i4>
      </vt:variant>
      <vt:variant>
        <vt:i4>152</vt:i4>
      </vt:variant>
      <vt:variant>
        <vt:i4>0</vt:i4>
      </vt:variant>
      <vt:variant>
        <vt:i4>5</vt:i4>
      </vt:variant>
      <vt:variant>
        <vt:lpwstr/>
      </vt:variant>
      <vt:variant>
        <vt:lpwstr>_Toc50928900</vt:lpwstr>
      </vt:variant>
      <vt:variant>
        <vt:i4>1310781</vt:i4>
      </vt:variant>
      <vt:variant>
        <vt:i4>146</vt:i4>
      </vt:variant>
      <vt:variant>
        <vt:i4>0</vt:i4>
      </vt:variant>
      <vt:variant>
        <vt:i4>5</vt:i4>
      </vt:variant>
      <vt:variant>
        <vt:lpwstr/>
      </vt:variant>
      <vt:variant>
        <vt:lpwstr>_Toc50928899</vt:lpwstr>
      </vt:variant>
      <vt:variant>
        <vt:i4>1376317</vt:i4>
      </vt:variant>
      <vt:variant>
        <vt:i4>140</vt:i4>
      </vt:variant>
      <vt:variant>
        <vt:i4>0</vt:i4>
      </vt:variant>
      <vt:variant>
        <vt:i4>5</vt:i4>
      </vt:variant>
      <vt:variant>
        <vt:lpwstr/>
      </vt:variant>
      <vt:variant>
        <vt:lpwstr>_Toc50928898</vt:lpwstr>
      </vt:variant>
      <vt:variant>
        <vt:i4>1703997</vt:i4>
      </vt:variant>
      <vt:variant>
        <vt:i4>134</vt:i4>
      </vt:variant>
      <vt:variant>
        <vt:i4>0</vt:i4>
      </vt:variant>
      <vt:variant>
        <vt:i4>5</vt:i4>
      </vt:variant>
      <vt:variant>
        <vt:lpwstr/>
      </vt:variant>
      <vt:variant>
        <vt:lpwstr>_Toc50928897</vt:lpwstr>
      </vt:variant>
      <vt:variant>
        <vt:i4>1769533</vt:i4>
      </vt:variant>
      <vt:variant>
        <vt:i4>128</vt:i4>
      </vt:variant>
      <vt:variant>
        <vt:i4>0</vt:i4>
      </vt:variant>
      <vt:variant>
        <vt:i4>5</vt:i4>
      </vt:variant>
      <vt:variant>
        <vt:lpwstr/>
      </vt:variant>
      <vt:variant>
        <vt:lpwstr>_Toc50928896</vt:lpwstr>
      </vt:variant>
      <vt:variant>
        <vt:i4>1572925</vt:i4>
      </vt:variant>
      <vt:variant>
        <vt:i4>122</vt:i4>
      </vt:variant>
      <vt:variant>
        <vt:i4>0</vt:i4>
      </vt:variant>
      <vt:variant>
        <vt:i4>5</vt:i4>
      </vt:variant>
      <vt:variant>
        <vt:lpwstr/>
      </vt:variant>
      <vt:variant>
        <vt:lpwstr>_Toc50928895</vt:lpwstr>
      </vt:variant>
      <vt:variant>
        <vt:i4>1638461</vt:i4>
      </vt:variant>
      <vt:variant>
        <vt:i4>116</vt:i4>
      </vt:variant>
      <vt:variant>
        <vt:i4>0</vt:i4>
      </vt:variant>
      <vt:variant>
        <vt:i4>5</vt:i4>
      </vt:variant>
      <vt:variant>
        <vt:lpwstr/>
      </vt:variant>
      <vt:variant>
        <vt:lpwstr>_Toc50928894</vt:lpwstr>
      </vt:variant>
      <vt:variant>
        <vt:i4>1966141</vt:i4>
      </vt:variant>
      <vt:variant>
        <vt:i4>110</vt:i4>
      </vt:variant>
      <vt:variant>
        <vt:i4>0</vt:i4>
      </vt:variant>
      <vt:variant>
        <vt:i4>5</vt:i4>
      </vt:variant>
      <vt:variant>
        <vt:lpwstr/>
      </vt:variant>
      <vt:variant>
        <vt:lpwstr>_Toc50928893</vt:lpwstr>
      </vt:variant>
      <vt:variant>
        <vt:i4>2031677</vt:i4>
      </vt:variant>
      <vt:variant>
        <vt:i4>104</vt:i4>
      </vt:variant>
      <vt:variant>
        <vt:i4>0</vt:i4>
      </vt:variant>
      <vt:variant>
        <vt:i4>5</vt:i4>
      </vt:variant>
      <vt:variant>
        <vt:lpwstr/>
      </vt:variant>
      <vt:variant>
        <vt:lpwstr>_Toc50928892</vt:lpwstr>
      </vt:variant>
      <vt:variant>
        <vt:i4>1835069</vt:i4>
      </vt:variant>
      <vt:variant>
        <vt:i4>98</vt:i4>
      </vt:variant>
      <vt:variant>
        <vt:i4>0</vt:i4>
      </vt:variant>
      <vt:variant>
        <vt:i4>5</vt:i4>
      </vt:variant>
      <vt:variant>
        <vt:lpwstr/>
      </vt:variant>
      <vt:variant>
        <vt:lpwstr>_Toc50928891</vt:lpwstr>
      </vt:variant>
      <vt:variant>
        <vt:i4>1900605</vt:i4>
      </vt:variant>
      <vt:variant>
        <vt:i4>92</vt:i4>
      </vt:variant>
      <vt:variant>
        <vt:i4>0</vt:i4>
      </vt:variant>
      <vt:variant>
        <vt:i4>5</vt:i4>
      </vt:variant>
      <vt:variant>
        <vt:lpwstr/>
      </vt:variant>
      <vt:variant>
        <vt:lpwstr>_Toc50928890</vt:lpwstr>
      </vt:variant>
      <vt:variant>
        <vt:i4>1310780</vt:i4>
      </vt:variant>
      <vt:variant>
        <vt:i4>86</vt:i4>
      </vt:variant>
      <vt:variant>
        <vt:i4>0</vt:i4>
      </vt:variant>
      <vt:variant>
        <vt:i4>5</vt:i4>
      </vt:variant>
      <vt:variant>
        <vt:lpwstr/>
      </vt:variant>
      <vt:variant>
        <vt:lpwstr>_Toc50928889</vt:lpwstr>
      </vt:variant>
      <vt:variant>
        <vt:i4>1376316</vt:i4>
      </vt:variant>
      <vt:variant>
        <vt:i4>80</vt:i4>
      </vt:variant>
      <vt:variant>
        <vt:i4>0</vt:i4>
      </vt:variant>
      <vt:variant>
        <vt:i4>5</vt:i4>
      </vt:variant>
      <vt:variant>
        <vt:lpwstr/>
      </vt:variant>
      <vt:variant>
        <vt:lpwstr>_Toc50928888</vt:lpwstr>
      </vt:variant>
      <vt:variant>
        <vt:i4>1703996</vt:i4>
      </vt:variant>
      <vt:variant>
        <vt:i4>74</vt:i4>
      </vt:variant>
      <vt:variant>
        <vt:i4>0</vt:i4>
      </vt:variant>
      <vt:variant>
        <vt:i4>5</vt:i4>
      </vt:variant>
      <vt:variant>
        <vt:lpwstr/>
      </vt:variant>
      <vt:variant>
        <vt:lpwstr>_Toc50928887</vt:lpwstr>
      </vt:variant>
      <vt:variant>
        <vt:i4>1769532</vt:i4>
      </vt:variant>
      <vt:variant>
        <vt:i4>68</vt:i4>
      </vt:variant>
      <vt:variant>
        <vt:i4>0</vt:i4>
      </vt:variant>
      <vt:variant>
        <vt:i4>5</vt:i4>
      </vt:variant>
      <vt:variant>
        <vt:lpwstr/>
      </vt:variant>
      <vt:variant>
        <vt:lpwstr>_Toc50928886</vt:lpwstr>
      </vt:variant>
      <vt:variant>
        <vt:i4>1572924</vt:i4>
      </vt:variant>
      <vt:variant>
        <vt:i4>62</vt:i4>
      </vt:variant>
      <vt:variant>
        <vt:i4>0</vt:i4>
      </vt:variant>
      <vt:variant>
        <vt:i4>5</vt:i4>
      </vt:variant>
      <vt:variant>
        <vt:lpwstr/>
      </vt:variant>
      <vt:variant>
        <vt:lpwstr>_Toc50928885</vt:lpwstr>
      </vt:variant>
      <vt:variant>
        <vt:i4>1638460</vt:i4>
      </vt:variant>
      <vt:variant>
        <vt:i4>56</vt:i4>
      </vt:variant>
      <vt:variant>
        <vt:i4>0</vt:i4>
      </vt:variant>
      <vt:variant>
        <vt:i4>5</vt:i4>
      </vt:variant>
      <vt:variant>
        <vt:lpwstr/>
      </vt:variant>
      <vt:variant>
        <vt:lpwstr>_Toc50928884</vt:lpwstr>
      </vt:variant>
      <vt:variant>
        <vt:i4>1966140</vt:i4>
      </vt:variant>
      <vt:variant>
        <vt:i4>50</vt:i4>
      </vt:variant>
      <vt:variant>
        <vt:i4>0</vt:i4>
      </vt:variant>
      <vt:variant>
        <vt:i4>5</vt:i4>
      </vt:variant>
      <vt:variant>
        <vt:lpwstr/>
      </vt:variant>
      <vt:variant>
        <vt:lpwstr>_Toc50928883</vt:lpwstr>
      </vt:variant>
      <vt:variant>
        <vt:i4>2031676</vt:i4>
      </vt:variant>
      <vt:variant>
        <vt:i4>44</vt:i4>
      </vt:variant>
      <vt:variant>
        <vt:i4>0</vt:i4>
      </vt:variant>
      <vt:variant>
        <vt:i4>5</vt:i4>
      </vt:variant>
      <vt:variant>
        <vt:lpwstr/>
      </vt:variant>
      <vt:variant>
        <vt:lpwstr>_Toc50928882</vt:lpwstr>
      </vt:variant>
      <vt:variant>
        <vt:i4>1835068</vt:i4>
      </vt:variant>
      <vt:variant>
        <vt:i4>38</vt:i4>
      </vt:variant>
      <vt:variant>
        <vt:i4>0</vt:i4>
      </vt:variant>
      <vt:variant>
        <vt:i4>5</vt:i4>
      </vt:variant>
      <vt:variant>
        <vt:lpwstr/>
      </vt:variant>
      <vt:variant>
        <vt:lpwstr>_Toc50928881</vt:lpwstr>
      </vt:variant>
      <vt:variant>
        <vt:i4>1900604</vt:i4>
      </vt:variant>
      <vt:variant>
        <vt:i4>32</vt:i4>
      </vt:variant>
      <vt:variant>
        <vt:i4>0</vt:i4>
      </vt:variant>
      <vt:variant>
        <vt:i4>5</vt:i4>
      </vt:variant>
      <vt:variant>
        <vt:lpwstr/>
      </vt:variant>
      <vt:variant>
        <vt:lpwstr>_Toc50928880</vt:lpwstr>
      </vt:variant>
      <vt:variant>
        <vt:i4>1310771</vt:i4>
      </vt:variant>
      <vt:variant>
        <vt:i4>26</vt:i4>
      </vt:variant>
      <vt:variant>
        <vt:i4>0</vt:i4>
      </vt:variant>
      <vt:variant>
        <vt:i4>5</vt:i4>
      </vt:variant>
      <vt:variant>
        <vt:lpwstr/>
      </vt:variant>
      <vt:variant>
        <vt:lpwstr>_Toc50928879</vt:lpwstr>
      </vt:variant>
      <vt:variant>
        <vt:i4>1376307</vt:i4>
      </vt:variant>
      <vt:variant>
        <vt:i4>20</vt:i4>
      </vt:variant>
      <vt:variant>
        <vt:i4>0</vt:i4>
      </vt:variant>
      <vt:variant>
        <vt:i4>5</vt:i4>
      </vt:variant>
      <vt:variant>
        <vt:lpwstr/>
      </vt:variant>
      <vt:variant>
        <vt:lpwstr>_Toc50928878</vt:lpwstr>
      </vt:variant>
      <vt:variant>
        <vt:i4>1703987</vt:i4>
      </vt:variant>
      <vt:variant>
        <vt:i4>14</vt:i4>
      </vt:variant>
      <vt:variant>
        <vt:i4>0</vt:i4>
      </vt:variant>
      <vt:variant>
        <vt:i4>5</vt:i4>
      </vt:variant>
      <vt:variant>
        <vt:lpwstr/>
      </vt:variant>
      <vt:variant>
        <vt:lpwstr>_Toc50928877</vt:lpwstr>
      </vt:variant>
      <vt:variant>
        <vt:i4>1769523</vt:i4>
      </vt:variant>
      <vt:variant>
        <vt:i4>8</vt:i4>
      </vt:variant>
      <vt:variant>
        <vt:i4>0</vt:i4>
      </vt:variant>
      <vt:variant>
        <vt:i4>5</vt:i4>
      </vt:variant>
      <vt:variant>
        <vt:lpwstr/>
      </vt:variant>
      <vt:variant>
        <vt:lpwstr>_Toc50928876</vt:lpwstr>
      </vt:variant>
      <vt:variant>
        <vt:i4>1572915</vt:i4>
      </vt:variant>
      <vt:variant>
        <vt:i4>2</vt:i4>
      </vt:variant>
      <vt:variant>
        <vt:i4>0</vt:i4>
      </vt:variant>
      <vt:variant>
        <vt:i4>5</vt:i4>
      </vt:variant>
      <vt:variant>
        <vt:lpwstr/>
      </vt:variant>
      <vt:variant>
        <vt:lpwstr>_Toc50928875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vitor</dc:creator>
  <dc:description/>
  <cp:lastModifiedBy>joao eduardo santos</cp:lastModifiedBy>
  <cp:revision>9</cp:revision>
  <cp:lastPrinted>2020-05-04T21:12:00Z</cp:lastPrinted>
  <dcterms:created xsi:type="dcterms:W3CDTF">2020-09-23T21:36:00Z</dcterms:created>
  <dcterms:modified xsi:type="dcterms:W3CDTF">2020-09-26T18:45:00Z</dcterms:modified>
  <dc:language>pt-PT</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Hiscox</vt:lpwstr>
  </property>
  <property fmtid="{D5CDD505-2E9C-101B-9397-08002B2CF9AE}" pid="4" name="ContentTypeId">
    <vt:lpwstr>0x010100EEFC9781338C0E4F99887D095E76976F</vt:lpwstr>
  </property>
  <property fmtid="{D5CDD505-2E9C-101B-9397-08002B2CF9AE}" pid="5" name="DocSecurity">
    <vt:i4>0</vt:i4>
  </property>
  <property fmtid="{D5CDD505-2E9C-101B-9397-08002B2CF9AE}" pid="6" name="HyperlinksChanged">
    <vt:bool>false</vt:bool>
  </property>
  <property fmtid="{D5CDD505-2E9C-101B-9397-08002B2CF9AE}" pid="7" name="LinksUpToDate">
    <vt:bool>false</vt:bool>
  </property>
  <property fmtid="{D5CDD505-2E9C-101B-9397-08002B2CF9AE}" pid="8" name="Mendeley Citation Style_1">
    <vt:lpwstr>http://www.zotero.org/styles/ieee</vt:lpwstr>
  </property>
  <property fmtid="{D5CDD505-2E9C-101B-9397-08002B2CF9AE}" pid="9" name="Mendeley Document_1">
    <vt:lpwstr>True</vt:lpwstr>
  </property>
  <property fmtid="{D5CDD505-2E9C-101B-9397-08002B2CF9AE}" pid="10" name="Mendeley Recent Style Id 0_1">
    <vt:lpwstr>http://www.zotero.org/styles/american-medical-association</vt:lpwstr>
  </property>
  <property fmtid="{D5CDD505-2E9C-101B-9397-08002B2CF9AE}" pid="11" name="Mendeley Recent Style Id 1_1">
    <vt:lpwstr>http://www.zotero.org/styles/american-political-science-association</vt:lpwstr>
  </property>
  <property fmtid="{D5CDD505-2E9C-101B-9397-08002B2CF9AE}" pid="12" name="Mendeley Recent Style Id 2_1">
    <vt:lpwstr>http://www.zotero.org/styles/apa</vt:lpwstr>
  </property>
  <property fmtid="{D5CDD505-2E9C-101B-9397-08002B2CF9AE}" pid="13" name="Mendeley Recent Style Id 3_1">
    <vt:lpwstr>http://www.zotero.org/styles/american-sociological-association</vt:lpwstr>
  </property>
  <property fmtid="{D5CDD505-2E9C-101B-9397-08002B2CF9AE}" pid="14" name="Mendeley Recent Style Id 4_1">
    <vt:lpwstr>http://www.zotero.org/styles/chicago-author-date</vt:lpwstr>
  </property>
  <property fmtid="{D5CDD505-2E9C-101B-9397-08002B2CF9AE}" pid="15" name="Mendeley Recent Style Id 5_1">
    <vt:lpwstr>http://www.zotero.org/styles/harvard1</vt:lpwstr>
  </property>
  <property fmtid="{D5CDD505-2E9C-101B-9397-08002B2CF9AE}" pid="16" name="Mendeley Recent Style Id 6_1">
    <vt:lpwstr>http://www.zotero.org/styles/ieee</vt:lpwstr>
  </property>
  <property fmtid="{D5CDD505-2E9C-101B-9397-08002B2CF9AE}" pid="17" name="Mendeley Recent Style Id 7_1">
    <vt:lpwstr>http://www.zotero.org/styles/modern-humanities-research-association</vt:lpwstr>
  </property>
  <property fmtid="{D5CDD505-2E9C-101B-9397-08002B2CF9AE}" pid="18" name="Mendeley Recent Style Id 8_1">
    <vt:lpwstr>http://www.zotero.org/styles/modern-language-association</vt:lpwstr>
  </property>
  <property fmtid="{D5CDD505-2E9C-101B-9397-08002B2CF9AE}" pid="19" name="Mendeley Recent Style Id 9_1">
    <vt:lpwstr>http://www.zotero.org/styles/nature</vt:lpwstr>
  </property>
  <property fmtid="{D5CDD505-2E9C-101B-9397-08002B2CF9AE}" pid="20" name="Mendeley Recent Style Name 0_1">
    <vt:lpwstr>American Medical Association</vt:lpwstr>
  </property>
  <property fmtid="{D5CDD505-2E9C-101B-9397-08002B2CF9AE}" pid="21" name="Mendeley Recent Style Name 1_1">
    <vt:lpwstr>American Political Science Association</vt:lpwstr>
  </property>
  <property fmtid="{D5CDD505-2E9C-101B-9397-08002B2CF9AE}" pid="22" name="Mendeley Recent Style Name 2_1">
    <vt:lpwstr>American Psychological Association 6th edition</vt:lpwstr>
  </property>
  <property fmtid="{D5CDD505-2E9C-101B-9397-08002B2CF9AE}" pid="23" name="Mendeley Recent Style Name 3_1">
    <vt:lpwstr>American Sociological Association</vt:lpwstr>
  </property>
  <property fmtid="{D5CDD505-2E9C-101B-9397-08002B2CF9AE}" pid="24" name="Mendeley Recent Style Name 4_1">
    <vt:lpwstr>Chicago Manual of Style 16th edition (author-date)</vt:lpwstr>
  </property>
  <property fmtid="{D5CDD505-2E9C-101B-9397-08002B2CF9AE}" pid="25" name="Mendeley Recent Style Name 5_1">
    <vt:lpwstr>Harvard Reference format 1 (author-date)</vt:lpwstr>
  </property>
  <property fmtid="{D5CDD505-2E9C-101B-9397-08002B2CF9AE}" pid="26" name="Mendeley Recent Style Name 6_1">
    <vt:lpwstr>IEEE</vt:lpwstr>
  </property>
  <property fmtid="{D5CDD505-2E9C-101B-9397-08002B2CF9AE}" pid="27" name="Mendeley Recent Style Name 7_1">
    <vt:lpwstr>Modern Humanities Research Association 3rd edition (note with bibliography)</vt:lpwstr>
  </property>
  <property fmtid="{D5CDD505-2E9C-101B-9397-08002B2CF9AE}" pid="28" name="Mendeley Recent Style Name 8_1">
    <vt:lpwstr>Modern Language Association 7th edition</vt:lpwstr>
  </property>
  <property fmtid="{D5CDD505-2E9C-101B-9397-08002B2CF9AE}" pid="29" name="Mendeley Recent Style Name 9_1">
    <vt:lpwstr>Nature</vt:lpwstr>
  </property>
  <property fmtid="{D5CDD505-2E9C-101B-9397-08002B2CF9AE}" pid="30" name="Mendeley User Name_1">
    <vt:lpwstr>vsilva@deetc.isel.ipl.pt@www.mendeley.com</vt:lpwstr>
  </property>
  <property fmtid="{D5CDD505-2E9C-101B-9397-08002B2CF9AE}" pid="31" name="ScaleCrop">
    <vt:bool>false</vt:bool>
  </property>
  <property fmtid="{D5CDD505-2E9C-101B-9397-08002B2CF9AE}" pid="32" name="ShareDoc">
    <vt:bool>false</vt:bool>
  </property>
</Properties>
</file>