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1E7F4" w14:textId="1E7C57E6" w:rsidR="00E55097" w:rsidRPr="00650DF7" w:rsidRDefault="00E55097" w:rsidP="00E55097">
      <w:pPr>
        <w:jc w:val="center"/>
        <w:rPr>
          <w:rFonts w:ascii="Arial" w:hAnsi="Arial" w:cs="Arial"/>
          <w:b/>
          <w:bCs/>
          <w:sz w:val="60"/>
          <w:szCs w:val="60"/>
        </w:rPr>
      </w:pPr>
      <w:r w:rsidRPr="00650DF7">
        <w:rPr>
          <w:rFonts w:ascii="Arial" w:hAnsi="Arial" w:cs="Arial"/>
          <w:b/>
          <w:bCs/>
          <w:sz w:val="60"/>
          <w:szCs w:val="60"/>
        </w:rPr>
        <w:t>AutoPark System</w:t>
      </w:r>
    </w:p>
    <w:p w14:paraId="2322B36A" w14:textId="77777777" w:rsidR="00E55097" w:rsidRPr="00650DF7" w:rsidRDefault="00E55097" w:rsidP="00E55097">
      <w:pPr>
        <w:jc w:val="center"/>
        <w:rPr>
          <w:rFonts w:ascii="Arial" w:hAnsi="Arial" w:cs="Arial"/>
          <w:b/>
          <w:bCs/>
          <w:sz w:val="60"/>
          <w:szCs w:val="60"/>
        </w:rPr>
      </w:pPr>
    </w:p>
    <w:p w14:paraId="74AADA9F" w14:textId="77777777" w:rsidR="00E55097" w:rsidRPr="00650DF7" w:rsidRDefault="00E55097" w:rsidP="00E55097">
      <w:pPr>
        <w:jc w:val="center"/>
        <w:rPr>
          <w:rFonts w:ascii="Arial" w:hAnsi="Arial" w:cs="Arial"/>
          <w:b/>
          <w:bCs/>
          <w:sz w:val="60"/>
          <w:szCs w:val="60"/>
        </w:rPr>
      </w:pPr>
    </w:p>
    <w:p w14:paraId="4F2A26DD" w14:textId="10DBBCC0" w:rsidR="00E55097" w:rsidRPr="00650DF7" w:rsidRDefault="00E55097" w:rsidP="00E55097">
      <w:pPr>
        <w:jc w:val="center"/>
        <w:rPr>
          <w:rFonts w:ascii="Arial" w:hAnsi="Arial" w:cs="Arial"/>
          <w:b/>
          <w:bCs/>
          <w:sz w:val="60"/>
          <w:szCs w:val="60"/>
        </w:rPr>
      </w:pPr>
      <w:r w:rsidRPr="00650DF7">
        <w:rPr>
          <w:rFonts w:ascii="Arial" w:hAnsi="Arial" w:cs="Arial"/>
          <w:b/>
          <w:bCs/>
          <w:sz w:val="60"/>
          <w:szCs w:val="60"/>
        </w:rPr>
        <w:t>Software Engineer</w:t>
      </w:r>
    </w:p>
    <w:p w14:paraId="5D0D011E" w14:textId="77777777" w:rsidR="00E55097" w:rsidRPr="00650DF7" w:rsidRDefault="00E55097" w:rsidP="00E55097">
      <w:pPr>
        <w:jc w:val="center"/>
        <w:rPr>
          <w:rFonts w:ascii="Arial" w:hAnsi="Arial" w:cs="Arial"/>
          <w:b/>
          <w:bCs/>
          <w:sz w:val="60"/>
          <w:szCs w:val="60"/>
        </w:rPr>
      </w:pPr>
    </w:p>
    <w:p w14:paraId="02912AC9" w14:textId="77777777" w:rsidR="00E55097" w:rsidRPr="00650DF7" w:rsidRDefault="00E55097" w:rsidP="00E55097">
      <w:pPr>
        <w:jc w:val="center"/>
        <w:rPr>
          <w:rFonts w:ascii="Arial" w:hAnsi="Arial" w:cs="Arial"/>
          <w:b/>
          <w:bCs/>
          <w:sz w:val="60"/>
          <w:szCs w:val="60"/>
        </w:rPr>
      </w:pPr>
    </w:p>
    <w:p w14:paraId="5CC1A7B2" w14:textId="77777777" w:rsidR="00E55097" w:rsidRPr="00650DF7" w:rsidRDefault="00E55097" w:rsidP="00E55097">
      <w:pPr>
        <w:jc w:val="center"/>
        <w:rPr>
          <w:rFonts w:ascii="Arial" w:hAnsi="Arial" w:cs="Arial"/>
          <w:b/>
          <w:bCs/>
          <w:sz w:val="60"/>
          <w:szCs w:val="60"/>
        </w:rPr>
      </w:pPr>
    </w:p>
    <w:p w14:paraId="6E7582EE" w14:textId="770EA738" w:rsidR="00E55097" w:rsidRPr="00650DF7" w:rsidRDefault="00E55097" w:rsidP="00E55097">
      <w:pPr>
        <w:jc w:val="center"/>
        <w:rPr>
          <w:rFonts w:ascii="Arial" w:hAnsi="Arial" w:cs="Arial"/>
          <w:b/>
          <w:bCs/>
          <w:sz w:val="60"/>
          <w:szCs w:val="60"/>
        </w:rPr>
      </w:pPr>
      <w:r w:rsidRPr="00650DF7">
        <w:rPr>
          <w:rFonts w:ascii="Arial" w:hAnsi="Arial" w:cs="Arial"/>
          <w:b/>
          <w:bCs/>
          <w:sz w:val="60"/>
          <w:szCs w:val="60"/>
        </w:rPr>
        <w:t xml:space="preserve">Faculdade Impacta </w:t>
      </w:r>
    </w:p>
    <w:p w14:paraId="3CF8E50D" w14:textId="77777777" w:rsidR="00E55097" w:rsidRPr="00650DF7" w:rsidRDefault="00E55097" w:rsidP="00E55097">
      <w:pPr>
        <w:jc w:val="center"/>
        <w:rPr>
          <w:rFonts w:ascii="Arial" w:hAnsi="Arial" w:cs="Arial"/>
          <w:b/>
          <w:bCs/>
          <w:sz w:val="60"/>
          <w:szCs w:val="60"/>
        </w:rPr>
      </w:pPr>
    </w:p>
    <w:p w14:paraId="1D0811D5" w14:textId="77777777" w:rsidR="00E55097" w:rsidRPr="00650DF7" w:rsidRDefault="00E55097" w:rsidP="00E55097">
      <w:pPr>
        <w:jc w:val="center"/>
        <w:rPr>
          <w:rFonts w:ascii="Arial" w:hAnsi="Arial" w:cs="Arial"/>
          <w:b/>
          <w:bCs/>
          <w:sz w:val="60"/>
          <w:szCs w:val="60"/>
        </w:rPr>
      </w:pPr>
    </w:p>
    <w:p w14:paraId="0ABECAF5" w14:textId="38CC61EB" w:rsidR="00E55097" w:rsidRPr="00650DF7" w:rsidRDefault="00E55097" w:rsidP="00E55097">
      <w:pPr>
        <w:spacing w:after="0"/>
        <w:jc w:val="both"/>
        <w:rPr>
          <w:rFonts w:ascii="Arial" w:hAnsi="Arial" w:cs="Arial"/>
          <w:b/>
          <w:bCs/>
          <w:sz w:val="30"/>
          <w:szCs w:val="30"/>
        </w:rPr>
      </w:pPr>
      <w:r w:rsidRPr="00650DF7">
        <w:rPr>
          <w:rFonts w:ascii="Arial" w:hAnsi="Arial" w:cs="Arial"/>
          <w:b/>
          <w:bCs/>
          <w:sz w:val="30"/>
          <w:szCs w:val="30"/>
        </w:rPr>
        <w:t>Eduardo Silva Oliveira RA 2501142</w:t>
      </w:r>
    </w:p>
    <w:p w14:paraId="661D3E45" w14:textId="1077A9B1" w:rsidR="003B5C5F" w:rsidRPr="00650DF7" w:rsidRDefault="003B5C5F" w:rsidP="00E55097">
      <w:pPr>
        <w:spacing w:after="0"/>
        <w:jc w:val="both"/>
        <w:rPr>
          <w:rFonts w:ascii="Arial" w:hAnsi="Arial" w:cs="Arial"/>
          <w:b/>
          <w:bCs/>
          <w:sz w:val="30"/>
          <w:szCs w:val="30"/>
        </w:rPr>
      </w:pPr>
      <w:r w:rsidRPr="00650DF7">
        <w:rPr>
          <w:rFonts w:ascii="Arial" w:hAnsi="Arial" w:cs="Arial"/>
          <w:b/>
          <w:bCs/>
          <w:sz w:val="30"/>
          <w:szCs w:val="30"/>
        </w:rPr>
        <w:t>Giova</w:t>
      </w:r>
      <w:r w:rsidR="003539C4" w:rsidRPr="00650DF7">
        <w:rPr>
          <w:rFonts w:ascii="Arial" w:hAnsi="Arial" w:cs="Arial"/>
          <w:b/>
          <w:bCs/>
          <w:sz w:val="30"/>
          <w:szCs w:val="30"/>
        </w:rPr>
        <w:t xml:space="preserve">nni Moreira RA </w:t>
      </w:r>
      <w:r w:rsidR="002532B0" w:rsidRPr="00650DF7">
        <w:rPr>
          <w:rFonts w:ascii="Arial" w:hAnsi="Arial" w:cs="Arial"/>
          <w:b/>
          <w:bCs/>
          <w:sz w:val="30"/>
          <w:szCs w:val="30"/>
        </w:rPr>
        <w:t>2500078</w:t>
      </w:r>
    </w:p>
    <w:p w14:paraId="786E4790" w14:textId="0A2280E2" w:rsidR="00E55097" w:rsidRPr="00650DF7" w:rsidRDefault="00E55097" w:rsidP="00E55097">
      <w:pPr>
        <w:spacing w:after="0"/>
        <w:jc w:val="both"/>
        <w:rPr>
          <w:rFonts w:ascii="Arial" w:hAnsi="Arial" w:cs="Arial"/>
          <w:b/>
          <w:bCs/>
          <w:sz w:val="30"/>
          <w:szCs w:val="30"/>
        </w:rPr>
      </w:pPr>
      <w:r w:rsidRPr="00650DF7">
        <w:rPr>
          <w:rFonts w:ascii="Arial" w:hAnsi="Arial" w:cs="Arial"/>
          <w:b/>
          <w:bCs/>
          <w:sz w:val="30"/>
          <w:szCs w:val="30"/>
        </w:rPr>
        <w:t>João Pedro Telmo Ferroni RA 2404404</w:t>
      </w:r>
    </w:p>
    <w:p w14:paraId="555D6794" w14:textId="60FB8147" w:rsidR="00E55097" w:rsidRPr="00650DF7" w:rsidRDefault="00E55097" w:rsidP="00E55097">
      <w:pPr>
        <w:spacing w:after="0"/>
        <w:jc w:val="both"/>
        <w:rPr>
          <w:rFonts w:ascii="Arial" w:hAnsi="Arial" w:cs="Arial"/>
          <w:b/>
          <w:bCs/>
          <w:sz w:val="30"/>
          <w:szCs w:val="30"/>
        </w:rPr>
      </w:pPr>
      <w:r w:rsidRPr="00650DF7">
        <w:rPr>
          <w:rFonts w:ascii="Arial" w:hAnsi="Arial" w:cs="Arial"/>
          <w:b/>
          <w:bCs/>
          <w:sz w:val="30"/>
          <w:szCs w:val="30"/>
        </w:rPr>
        <w:t>Lucas Soares Branco 2404395</w:t>
      </w:r>
    </w:p>
    <w:p w14:paraId="26956749" w14:textId="7EC77318" w:rsidR="00E55097" w:rsidRPr="00650DF7" w:rsidRDefault="00E55097" w:rsidP="00E55097">
      <w:pPr>
        <w:spacing w:after="0"/>
        <w:jc w:val="both"/>
        <w:rPr>
          <w:rFonts w:ascii="Arial" w:hAnsi="Arial" w:cs="Arial"/>
          <w:b/>
          <w:bCs/>
          <w:sz w:val="30"/>
          <w:szCs w:val="30"/>
        </w:rPr>
      </w:pPr>
      <w:r w:rsidRPr="00650DF7">
        <w:rPr>
          <w:rFonts w:ascii="Arial" w:hAnsi="Arial" w:cs="Arial"/>
          <w:b/>
          <w:bCs/>
          <w:sz w:val="30"/>
          <w:szCs w:val="30"/>
        </w:rPr>
        <w:t>Vitor Gabriel RA 2501307</w:t>
      </w:r>
    </w:p>
    <w:p w14:paraId="6CAF537A" w14:textId="77777777" w:rsidR="00E55097" w:rsidRDefault="00E55097" w:rsidP="00E55097">
      <w:pPr>
        <w:spacing w:after="0"/>
        <w:jc w:val="both"/>
        <w:rPr>
          <w:rFonts w:ascii="Arial" w:hAnsi="Arial" w:cs="Arial"/>
          <w:b/>
          <w:bCs/>
          <w:sz w:val="30"/>
          <w:szCs w:val="30"/>
        </w:rPr>
      </w:pPr>
    </w:p>
    <w:p w14:paraId="7B8A3F94" w14:textId="77777777" w:rsidR="00650DF7" w:rsidRPr="00650DF7" w:rsidRDefault="00650DF7" w:rsidP="00E55097">
      <w:pPr>
        <w:spacing w:after="0"/>
        <w:jc w:val="both"/>
        <w:rPr>
          <w:rFonts w:ascii="Arial" w:hAnsi="Arial" w:cs="Arial"/>
          <w:b/>
          <w:bCs/>
          <w:sz w:val="30"/>
          <w:szCs w:val="30"/>
        </w:rPr>
      </w:pPr>
    </w:p>
    <w:p w14:paraId="4A967699" w14:textId="77777777" w:rsidR="00E55097" w:rsidRPr="00650DF7" w:rsidRDefault="00E55097" w:rsidP="00E55097">
      <w:pPr>
        <w:spacing w:after="0"/>
        <w:jc w:val="both"/>
        <w:rPr>
          <w:rFonts w:ascii="Arial" w:hAnsi="Arial" w:cs="Arial"/>
          <w:b/>
          <w:bCs/>
          <w:sz w:val="30"/>
          <w:szCs w:val="30"/>
        </w:rPr>
      </w:pPr>
    </w:p>
    <w:p w14:paraId="78E66F60" w14:textId="77777777" w:rsidR="00E55097" w:rsidRPr="00650DF7" w:rsidRDefault="00E55097" w:rsidP="00E55097">
      <w:pPr>
        <w:spacing w:after="0"/>
        <w:jc w:val="both"/>
        <w:rPr>
          <w:rFonts w:ascii="Arial" w:hAnsi="Arial" w:cs="Arial"/>
          <w:b/>
          <w:bCs/>
          <w:sz w:val="30"/>
          <w:szCs w:val="30"/>
        </w:rPr>
      </w:pPr>
    </w:p>
    <w:p w14:paraId="5E987CD9" w14:textId="77777777" w:rsidR="00E55097" w:rsidRPr="00650DF7" w:rsidRDefault="00E55097" w:rsidP="00E55097">
      <w:pPr>
        <w:spacing w:after="0"/>
        <w:jc w:val="both"/>
        <w:rPr>
          <w:rFonts w:ascii="Arial" w:hAnsi="Arial" w:cs="Arial"/>
          <w:b/>
          <w:bCs/>
          <w:sz w:val="30"/>
          <w:szCs w:val="30"/>
        </w:rPr>
      </w:pPr>
    </w:p>
    <w:p w14:paraId="205C8AB8" w14:textId="77777777" w:rsidR="00B27E77" w:rsidRDefault="00B27E77" w:rsidP="00E55097">
      <w:pPr>
        <w:spacing w:after="0"/>
        <w:jc w:val="both"/>
        <w:rPr>
          <w:b/>
          <w:bCs/>
          <w:sz w:val="30"/>
          <w:szCs w:val="30"/>
        </w:rPr>
      </w:pPr>
    </w:p>
    <w:p w14:paraId="3BD90BDF" w14:textId="77777777" w:rsidR="00182C6A" w:rsidRPr="002651F4" w:rsidRDefault="00182C6A" w:rsidP="00182C6A">
      <w:pPr>
        <w:pStyle w:val="Ttulo1"/>
        <w:rPr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b w:val="0"/>
          <w:bCs w:val="0"/>
          <w:sz w:val="24"/>
          <w:szCs w:val="24"/>
        </w:rPr>
        <w:lastRenderedPageBreak/>
        <w:t>1. TERMO DE ABERTURA DO PROJETO (TAP)</w:t>
      </w:r>
    </w:p>
    <w:p w14:paraId="10A94DAB" w14:textId="77777777" w:rsidR="00182C6A" w:rsidRPr="002651F4" w:rsidRDefault="00182C6A" w:rsidP="00182C6A">
      <w:pPr>
        <w:pStyle w:val="Ttulo2"/>
        <w:rPr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b w:val="0"/>
          <w:bCs w:val="0"/>
          <w:sz w:val="24"/>
          <w:szCs w:val="24"/>
        </w:rPr>
        <w:t>1.1 Justificativa do Projeto</w:t>
      </w:r>
    </w:p>
    <w:p w14:paraId="01980F55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Atualmente o estacionamento opera sem qualquer sistema de controle, realizando a gestão de forma manual e com registros bem básicos. Por não existir um sistema operacional, não é possível realizar o monitoramento em tempo real das vagas disponíveis, do fluxo de veículos ou até mesmo do faturamento.</w:t>
      </w:r>
    </w:p>
    <w:p w14:paraId="4190DD49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6D861634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A empresa também não possui conhecimento sobre a sua capacidade de armazenamento, não possui padronização de processos e possui uma equipe consideravelmente grande, fatos que podem gerar falhas operacionais, inconsistências financeiras e perda de informações.</w:t>
      </w:r>
    </w:p>
    <w:p w14:paraId="4C0EC8A5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6E34303D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Após a integração do AutoPark System, o estacionamento contará com cancelas eletrônicas atreladas a câmeras que farão o registro da placa do veículo, o horário de entrada e a saída será condicionada ao pagamento, de acordo com o tempo de permanência que será calculado automaticamente.</w:t>
      </w:r>
    </w:p>
    <w:p w14:paraId="632B8D3E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18D671BF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Com a implantação dos recursos, espera-se:</w:t>
      </w:r>
    </w:p>
    <w:p w14:paraId="75D66747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- Controlar automaticamente o fluxo de veículos;</w:t>
      </w:r>
    </w:p>
    <w:p w14:paraId="3D450627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- Registro preciso de horários de entradas e saídas;</w:t>
      </w:r>
    </w:p>
    <w:p w14:paraId="1C09EDA5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- Melhorar o controle financeiro através de cálculo automatizado;</w:t>
      </w:r>
    </w:p>
    <w:p w14:paraId="43EEA6DC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- Reduzir falhas humanas;</w:t>
      </w:r>
    </w:p>
    <w:p w14:paraId="3584308C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- Monitoramento por câmeras;</w:t>
      </w:r>
    </w:p>
    <w:p w14:paraId="2B47308B" w14:textId="77777777" w:rsidR="00650DF7" w:rsidRPr="002651F4" w:rsidRDefault="00650DF7" w:rsidP="00650DF7">
      <w:pPr>
        <w:spacing w:after="0"/>
        <w:jc w:val="both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- Padronizar processos operacionais.</w:t>
      </w:r>
    </w:p>
    <w:p w14:paraId="1C641A92" w14:textId="77777777" w:rsidR="00182C6A" w:rsidRPr="002651F4" w:rsidRDefault="00182C6A" w:rsidP="00182C6A">
      <w:pPr>
        <w:pStyle w:val="Ttulo2"/>
        <w:rPr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b w:val="0"/>
          <w:bCs w:val="0"/>
          <w:sz w:val="24"/>
          <w:szCs w:val="24"/>
        </w:rPr>
        <w:t>1.2 Objetivos SMART</w:t>
      </w:r>
    </w:p>
    <w:p w14:paraId="475C1CC5" w14:textId="77777777" w:rsidR="00182C6A" w:rsidRPr="002651F4" w:rsidRDefault="00182C6A" w:rsidP="00182C6A">
      <w:pPr>
        <w:pStyle w:val="NormalWeb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 xml:space="preserve">Implementar um sistema automatizado de controle de entrada e saída até </w:t>
      </w:r>
      <w:r w:rsidRPr="002651F4">
        <w:rPr>
          <w:rStyle w:val="Forte"/>
          <w:rFonts w:ascii="Arial" w:eastAsiaTheme="majorEastAsia" w:hAnsi="Arial" w:cs="Arial"/>
          <w:sz w:val="20"/>
          <w:szCs w:val="20"/>
        </w:rPr>
        <w:t>30/05/2026</w:t>
      </w:r>
    </w:p>
    <w:p w14:paraId="33C88137" w14:textId="77777777" w:rsidR="00182C6A" w:rsidRPr="002651F4" w:rsidRDefault="00182C6A" w:rsidP="00182C6A">
      <w:pPr>
        <w:pStyle w:val="NormalWeb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Disponibilizar monitoramento em tempo real das vagas com precisão ≥ 95%</w:t>
      </w:r>
    </w:p>
    <w:p w14:paraId="2E11F80B" w14:textId="77777777" w:rsidR="00182C6A" w:rsidRPr="002651F4" w:rsidRDefault="00182C6A" w:rsidP="00182C6A">
      <w:pPr>
        <w:pStyle w:val="NormalWeb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Permitir pagamento digital (cartão/Pix) com tempo médio ≤ 30 segundos</w:t>
      </w:r>
    </w:p>
    <w:p w14:paraId="02658867" w14:textId="77777777" w:rsidR="00182C6A" w:rsidRPr="002651F4" w:rsidRDefault="00182C6A" w:rsidP="00182C6A">
      <w:pPr>
        <w:pStyle w:val="NormalWeb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Gerar relatórios automáticos semanais de ocupação e faturamento</w:t>
      </w:r>
    </w:p>
    <w:p w14:paraId="0C2E990F" w14:textId="77777777" w:rsidR="00182C6A" w:rsidRPr="002651F4" w:rsidRDefault="00182C6A" w:rsidP="00182C6A">
      <w:pPr>
        <w:pStyle w:val="NormalWeb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Entregar versão funcional até o final do semestre</w:t>
      </w:r>
    </w:p>
    <w:p w14:paraId="46C1F001" w14:textId="77777777" w:rsidR="00182C6A" w:rsidRPr="002651F4" w:rsidRDefault="00182C6A" w:rsidP="00182C6A">
      <w:pPr>
        <w:pStyle w:val="Ttulo2"/>
        <w:rPr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b w:val="0"/>
          <w:bCs w:val="0"/>
          <w:sz w:val="24"/>
          <w:szCs w:val="24"/>
        </w:rPr>
        <w:t>1.3 Escopo Preliminar (Entregas Principais)</w:t>
      </w:r>
    </w:p>
    <w:p w14:paraId="19212CC2" w14:textId="77777777" w:rsidR="00182C6A" w:rsidRPr="002651F4" w:rsidRDefault="00182C6A" w:rsidP="00182C6A">
      <w:pPr>
        <w:pStyle w:val="NormalWeb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Documento de requisitos</w:t>
      </w:r>
    </w:p>
    <w:p w14:paraId="28BED283" w14:textId="77777777" w:rsidR="00182C6A" w:rsidRPr="002651F4" w:rsidRDefault="00182C6A" w:rsidP="00182C6A">
      <w:pPr>
        <w:pStyle w:val="NormalWeb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Protótipo navegável (web/mobile)</w:t>
      </w:r>
    </w:p>
    <w:p w14:paraId="3B9EC2BB" w14:textId="77777777" w:rsidR="00182C6A" w:rsidRPr="002651F4" w:rsidRDefault="00182C6A" w:rsidP="00182C6A">
      <w:pPr>
        <w:pStyle w:val="NormalWeb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Sistema funcional básico</w:t>
      </w:r>
    </w:p>
    <w:p w14:paraId="54A1634A" w14:textId="77777777" w:rsidR="00182C6A" w:rsidRPr="002651F4" w:rsidRDefault="00182C6A" w:rsidP="00182C6A">
      <w:pPr>
        <w:pStyle w:val="NormalWeb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Plano de testes e validação</w:t>
      </w:r>
    </w:p>
    <w:p w14:paraId="4E6AE22D" w14:textId="77777777" w:rsidR="00182C6A" w:rsidRPr="002651F4" w:rsidRDefault="00182C6A" w:rsidP="00182C6A">
      <w:pPr>
        <w:pStyle w:val="NormalWeb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Repositório Git organizado</w:t>
      </w:r>
    </w:p>
    <w:p w14:paraId="74847637" w14:textId="77777777" w:rsidR="00182C6A" w:rsidRPr="002651F4" w:rsidRDefault="00182C6A" w:rsidP="00182C6A">
      <w:pPr>
        <w:pStyle w:val="Ttulo2"/>
        <w:rPr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b w:val="0"/>
          <w:bCs w:val="0"/>
          <w:sz w:val="24"/>
          <w:szCs w:val="24"/>
        </w:rPr>
        <w:t>1.4 Escopo – Inclui / Não Inclui</w:t>
      </w:r>
    </w:p>
    <w:p w14:paraId="18B81B49" w14:textId="250DF142" w:rsidR="00182C6A" w:rsidRPr="002651F4" w:rsidRDefault="00182C6A" w:rsidP="00182C6A">
      <w:pPr>
        <w:pStyle w:val="Ttulo3"/>
        <w:rPr>
          <w:rFonts w:ascii="Arial" w:hAnsi="Arial" w:cs="Arial"/>
          <w:sz w:val="24"/>
          <w:szCs w:val="24"/>
        </w:rPr>
      </w:pPr>
      <w:r w:rsidRPr="002651F4">
        <w:rPr>
          <w:rFonts w:ascii="Arial" w:hAnsi="Arial" w:cs="Arial"/>
          <w:sz w:val="24"/>
          <w:szCs w:val="24"/>
        </w:rPr>
        <w:t>INCLUI:</w:t>
      </w:r>
    </w:p>
    <w:p w14:paraId="69FB8A5F" w14:textId="77777777" w:rsidR="00182C6A" w:rsidRPr="002651F4" w:rsidRDefault="00182C6A" w:rsidP="00182C6A">
      <w:pPr>
        <w:pStyle w:val="NormalWeb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Controle de entrada e saída</w:t>
      </w:r>
    </w:p>
    <w:p w14:paraId="71F849F5" w14:textId="77777777" w:rsidR="00182C6A" w:rsidRPr="002651F4" w:rsidRDefault="00182C6A" w:rsidP="00182C6A">
      <w:pPr>
        <w:pStyle w:val="NormalWeb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Cadastro de veículos</w:t>
      </w:r>
    </w:p>
    <w:p w14:paraId="5D3A27F9" w14:textId="77777777" w:rsidR="00182C6A" w:rsidRPr="002651F4" w:rsidRDefault="00182C6A" w:rsidP="00182C6A">
      <w:pPr>
        <w:pStyle w:val="NormalWeb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Controle de vagas</w:t>
      </w:r>
    </w:p>
    <w:p w14:paraId="1B1C71EC" w14:textId="77777777" w:rsidR="00182C6A" w:rsidRPr="002651F4" w:rsidRDefault="00182C6A" w:rsidP="00182C6A">
      <w:pPr>
        <w:pStyle w:val="NormalWeb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Cálculo de cobrança</w:t>
      </w:r>
    </w:p>
    <w:p w14:paraId="2D4B24E1" w14:textId="77777777" w:rsidR="00182C6A" w:rsidRPr="002651F4" w:rsidRDefault="00182C6A" w:rsidP="00182C6A">
      <w:pPr>
        <w:pStyle w:val="NormalWeb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Relatórios</w:t>
      </w:r>
    </w:p>
    <w:p w14:paraId="36D2A3C8" w14:textId="1F9E9366" w:rsidR="00182C6A" w:rsidRPr="002651F4" w:rsidRDefault="00182C6A" w:rsidP="00182C6A">
      <w:pPr>
        <w:pStyle w:val="Ttulo3"/>
        <w:rPr>
          <w:rFonts w:ascii="Arial" w:hAnsi="Arial" w:cs="Arial"/>
          <w:sz w:val="24"/>
          <w:szCs w:val="24"/>
        </w:rPr>
      </w:pPr>
      <w:r w:rsidRPr="002651F4">
        <w:rPr>
          <w:rFonts w:ascii="Arial" w:hAnsi="Arial" w:cs="Arial"/>
          <w:sz w:val="24"/>
          <w:szCs w:val="24"/>
        </w:rPr>
        <w:t>NÃO INCLUI:</w:t>
      </w:r>
    </w:p>
    <w:p w14:paraId="49E1F38A" w14:textId="77777777" w:rsidR="00182C6A" w:rsidRPr="002651F4" w:rsidRDefault="00182C6A" w:rsidP="00182C6A">
      <w:pPr>
        <w:pStyle w:val="NormalWeb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Desenvolvimento de hardware</w:t>
      </w:r>
    </w:p>
    <w:p w14:paraId="7C48E4B3" w14:textId="77777777" w:rsidR="00182C6A" w:rsidRPr="002651F4" w:rsidRDefault="00182C6A" w:rsidP="00182C6A">
      <w:pPr>
        <w:pStyle w:val="NormalWeb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Obras físicas</w:t>
      </w:r>
    </w:p>
    <w:p w14:paraId="137A92A1" w14:textId="77777777" w:rsidR="00182C6A" w:rsidRPr="002651F4" w:rsidRDefault="00182C6A" w:rsidP="00182C6A">
      <w:pPr>
        <w:pStyle w:val="NormalWeb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Integração bancária completa</w:t>
      </w:r>
    </w:p>
    <w:p w14:paraId="6057D7AB" w14:textId="77777777" w:rsidR="00182C6A" w:rsidRPr="002651F4" w:rsidRDefault="00182C6A" w:rsidP="00182C6A">
      <w:pPr>
        <w:pStyle w:val="NormalWeb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Sistema completo de CFTV</w:t>
      </w:r>
    </w:p>
    <w:p w14:paraId="33DD1226" w14:textId="77777777" w:rsidR="00650DF7" w:rsidRPr="002651F4" w:rsidRDefault="00650DF7" w:rsidP="00182C6A">
      <w:pPr>
        <w:pStyle w:val="Ttulo2"/>
        <w:rPr>
          <w:rStyle w:val="Forte"/>
          <w:rFonts w:ascii="Arial" w:hAnsi="Arial" w:cs="Arial"/>
          <w:b w:val="0"/>
          <w:bCs w:val="0"/>
          <w:sz w:val="20"/>
          <w:szCs w:val="20"/>
        </w:rPr>
      </w:pPr>
    </w:p>
    <w:p w14:paraId="18DF6FFF" w14:textId="52737F07" w:rsidR="00182C6A" w:rsidRPr="002651F4" w:rsidRDefault="00182C6A" w:rsidP="00182C6A">
      <w:pPr>
        <w:pStyle w:val="Ttulo2"/>
        <w:rPr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b w:val="0"/>
          <w:bCs w:val="0"/>
          <w:sz w:val="24"/>
          <w:szCs w:val="24"/>
        </w:rPr>
        <w:t>1.5 Premissas e Restrições</w:t>
      </w:r>
    </w:p>
    <w:p w14:paraId="4ED83864" w14:textId="33E6B3CD" w:rsidR="00182C6A" w:rsidRPr="002651F4" w:rsidRDefault="00182C6A" w:rsidP="00182C6A">
      <w:pPr>
        <w:pStyle w:val="Ttulo3"/>
        <w:rPr>
          <w:rFonts w:ascii="Arial" w:hAnsi="Arial" w:cs="Arial"/>
          <w:sz w:val="24"/>
          <w:szCs w:val="24"/>
        </w:rPr>
      </w:pPr>
      <w:r w:rsidRPr="002651F4">
        <w:rPr>
          <w:rFonts w:ascii="Arial" w:hAnsi="Arial" w:cs="Arial"/>
          <w:sz w:val="24"/>
          <w:szCs w:val="24"/>
        </w:rPr>
        <w:t>Premissas:</w:t>
      </w:r>
    </w:p>
    <w:p w14:paraId="57F83B5A" w14:textId="77777777" w:rsidR="00182C6A" w:rsidRPr="002651F4" w:rsidRDefault="00182C6A" w:rsidP="00182C6A">
      <w:pPr>
        <w:pStyle w:val="NormalWeb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Equipamentos disponíveis (ou simulados)</w:t>
      </w:r>
    </w:p>
    <w:p w14:paraId="6909E288" w14:textId="77777777" w:rsidR="00182C6A" w:rsidRPr="002651F4" w:rsidRDefault="00182C6A" w:rsidP="00182C6A">
      <w:pPr>
        <w:pStyle w:val="NormalWeb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Equipe com conhecimento básico</w:t>
      </w:r>
    </w:p>
    <w:p w14:paraId="3B445865" w14:textId="77777777" w:rsidR="00182C6A" w:rsidRPr="002651F4" w:rsidRDefault="00182C6A" w:rsidP="00182C6A">
      <w:pPr>
        <w:pStyle w:val="NormalWeb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Uso acadêmico</w:t>
      </w:r>
    </w:p>
    <w:p w14:paraId="47FFDE20" w14:textId="6B6503E0" w:rsidR="00182C6A" w:rsidRPr="002651F4" w:rsidRDefault="00182C6A" w:rsidP="00182C6A">
      <w:pPr>
        <w:pStyle w:val="Ttulo3"/>
        <w:rPr>
          <w:rFonts w:ascii="Arial" w:hAnsi="Arial" w:cs="Arial"/>
          <w:sz w:val="24"/>
          <w:szCs w:val="24"/>
        </w:rPr>
      </w:pPr>
      <w:r w:rsidRPr="002651F4">
        <w:rPr>
          <w:rFonts w:ascii="Arial" w:hAnsi="Arial" w:cs="Arial"/>
          <w:sz w:val="24"/>
          <w:szCs w:val="24"/>
        </w:rPr>
        <w:t>Restrições:</w:t>
      </w:r>
    </w:p>
    <w:p w14:paraId="3DF95DBF" w14:textId="77777777" w:rsidR="00182C6A" w:rsidRPr="002651F4" w:rsidRDefault="00182C6A" w:rsidP="00182C6A">
      <w:pPr>
        <w:pStyle w:val="NormalWeb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Prazo da disciplina</w:t>
      </w:r>
    </w:p>
    <w:p w14:paraId="228E4659" w14:textId="77777777" w:rsidR="00182C6A" w:rsidRPr="002651F4" w:rsidRDefault="00182C6A" w:rsidP="00182C6A">
      <w:pPr>
        <w:pStyle w:val="NormalWeb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Recursos limitados</w:t>
      </w:r>
    </w:p>
    <w:p w14:paraId="472D95A1" w14:textId="77777777" w:rsidR="00182C6A" w:rsidRPr="002651F4" w:rsidRDefault="00182C6A" w:rsidP="00182C6A">
      <w:pPr>
        <w:pStyle w:val="NormalWeb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Equipe reduzida</w:t>
      </w:r>
    </w:p>
    <w:p w14:paraId="29E511E3" w14:textId="77777777" w:rsidR="00182C6A" w:rsidRPr="002651F4" w:rsidRDefault="00182C6A" w:rsidP="00182C6A">
      <w:pPr>
        <w:pStyle w:val="Ttulo1"/>
        <w:rPr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b w:val="0"/>
          <w:bCs w:val="0"/>
          <w:sz w:val="24"/>
          <w:szCs w:val="24"/>
        </w:rPr>
        <w:t>2. DEFINIÇÃO DO PROJETO</w:t>
      </w:r>
    </w:p>
    <w:p w14:paraId="53EBFB58" w14:textId="051E7076" w:rsidR="00182C6A" w:rsidRPr="002651F4" w:rsidRDefault="00182C6A" w:rsidP="00182C6A">
      <w:pPr>
        <w:pStyle w:val="NormalWeb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O AutoPark System é um sistema desenvolvido para automatizar a gestão de estacionamentos, permitindo o controle de entrada e saída de veículos, monitoramento de vagas em tempo real, automatização do processo de pagamento e funcionários / colaboradores.</w:t>
      </w:r>
    </w:p>
    <w:p w14:paraId="331DE868" w14:textId="6474699F" w:rsidR="00182C6A" w:rsidRPr="002651F4" w:rsidRDefault="00182C6A" w:rsidP="00FC0AFF">
      <w:pPr>
        <w:pStyle w:val="NormalWeb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O sistema tem como objetivo principal aumentar a eficiência operacional, reduzir erros humanos e melhorar a experiência do usuário.</w:t>
      </w:r>
      <w:r w:rsidR="00000000">
        <w:rPr>
          <w:rFonts w:ascii="Arial" w:hAnsi="Arial" w:cs="Arial"/>
          <w:noProof/>
          <w:sz w:val="20"/>
          <w:szCs w:val="20"/>
        </w:rPr>
        <w:pict w14:anchorId="529D7BC6">
          <v:rect id="_x0000_s1026" style="position:absolute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</w:p>
    <w:p w14:paraId="1D69A8F0" w14:textId="77777777" w:rsidR="00182C6A" w:rsidRPr="002651F4" w:rsidRDefault="00182C6A" w:rsidP="00182C6A">
      <w:pPr>
        <w:pStyle w:val="Ttulo1"/>
        <w:rPr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b w:val="0"/>
          <w:bCs w:val="0"/>
          <w:sz w:val="24"/>
          <w:szCs w:val="24"/>
        </w:rPr>
        <w:t>3. DEFINIÇÃO DE REQUISITOS</w:t>
      </w:r>
    </w:p>
    <w:p w14:paraId="02E2D340" w14:textId="77777777" w:rsidR="00FC0AFF" w:rsidRPr="002651F4" w:rsidRDefault="00182C6A" w:rsidP="00182C6A">
      <w:pPr>
        <w:pStyle w:val="NormalWeb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Requisitos são as necessidades e funcionalidades que o sistema deve atender para cumprir seu objetivo.</w:t>
      </w:r>
    </w:p>
    <w:p w14:paraId="4651A20A" w14:textId="73BC3EA7" w:rsidR="00182C6A" w:rsidRPr="002651F4" w:rsidRDefault="00182C6A" w:rsidP="00FC0AFF">
      <w:pPr>
        <w:pStyle w:val="NormalWeb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Eles descrevem o que o sistema deve fazer (funcionais) e como deve se comportar (não funcionais).</w:t>
      </w:r>
    </w:p>
    <w:p w14:paraId="44C22C0E" w14:textId="77777777" w:rsidR="00182C6A" w:rsidRPr="002651F4" w:rsidRDefault="00182C6A" w:rsidP="00182C6A">
      <w:pPr>
        <w:pStyle w:val="Ttulo1"/>
        <w:rPr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b w:val="0"/>
          <w:bCs w:val="0"/>
          <w:sz w:val="24"/>
          <w:szCs w:val="24"/>
        </w:rPr>
        <w:t>4. TIPIFICAÇÃO DOS REQUISITOS</w:t>
      </w:r>
    </w:p>
    <w:p w14:paraId="6820E76E" w14:textId="3655A5B1" w:rsidR="00182C6A" w:rsidRPr="002651F4" w:rsidRDefault="00182C6A" w:rsidP="00182C6A">
      <w:pPr>
        <w:pStyle w:val="Ttulo2"/>
        <w:rPr>
          <w:rFonts w:ascii="Arial" w:hAnsi="Arial" w:cs="Arial"/>
          <w:sz w:val="24"/>
          <w:szCs w:val="24"/>
        </w:rPr>
      </w:pPr>
      <w:r w:rsidRPr="002651F4">
        <w:rPr>
          <w:rFonts w:ascii="Arial" w:hAnsi="Arial" w:cs="Arial"/>
          <w:sz w:val="24"/>
          <w:szCs w:val="24"/>
        </w:rPr>
        <w:t xml:space="preserve"> Requisitos Funcionais (RF)</w:t>
      </w:r>
    </w:p>
    <w:p w14:paraId="515B58B4" w14:textId="77777777" w:rsidR="00182C6A" w:rsidRPr="002651F4" w:rsidRDefault="00182C6A" w:rsidP="00182C6A">
      <w:pPr>
        <w:pStyle w:val="NormalWeb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São as funcionalidades do sistema:</w:t>
      </w:r>
    </w:p>
    <w:p w14:paraId="3866C0E4" w14:textId="77777777" w:rsidR="00182C6A" w:rsidRPr="002651F4" w:rsidRDefault="00182C6A" w:rsidP="00182C6A">
      <w:pPr>
        <w:pStyle w:val="NormalWeb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RF01: Registrar entrada de veículos</w:t>
      </w:r>
    </w:p>
    <w:p w14:paraId="5902B9F4" w14:textId="77777777" w:rsidR="00182C6A" w:rsidRPr="002651F4" w:rsidRDefault="00182C6A" w:rsidP="00182C6A">
      <w:pPr>
        <w:pStyle w:val="NormalWeb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RF02: Registrar saída de veículos</w:t>
      </w:r>
    </w:p>
    <w:p w14:paraId="58A49849" w14:textId="77777777" w:rsidR="00182C6A" w:rsidRPr="002651F4" w:rsidRDefault="00182C6A" w:rsidP="00182C6A">
      <w:pPr>
        <w:pStyle w:val="NormalWeb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RF03: Calcular valor da estadia</w:t>
      </w:r>
    </w:p>
    <w:p w14:paraId="3D730FC5" w14:textId="77777777" w:rsidR="00182C6A" w:rsidRPr="002651F4" w:rsidRDefault="00182C6A" w:rsidP="00182C6A">
      <w:pPr>
        <w:pStyle w:val="NormalWeb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RF04: Exibir vagas disponíveis</w:t>
      </w:r>
    </w:p>
    <w:p w14:paraId="0230DDF3" w14:textId="77777777" w:rsidR="00182C6A" w:rsidRPr="002651F4" w:rsidRDefault="00182C6A" w:rsidP="00182C6A">
      <w:pPr>
        <w:pStyle w:val="NormalWeb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RF05: Permitir pagamento digital</w:t>
      </w:r>
    </w:p>
    <w:p w14:paraId="73743BB1" w14:textId="7EC0FAA0" w:rsidR="00182C6A" w:rsidRDefault="00182C6A" w:rsidP="00182C6A">
      <w:pPr>
        <w:pStyle w:val="NormalWeb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RF06: Gerar relatórios</w:t>
      </w:r>
    </w:p>
    <w:p w14:paraId="77B496B7" w14:textId="07CB89AB" w:rsidR="00F9407C" w:rsidRDefault="00F9407C" w:rsidP="00182C6A">
      <w:pPr>
        <w:pStyle w:val="NormalWeb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RF07: Registro do veículo</w:t>
      </w:r>
    </w:p>
    <w:p w14:paraId="3FBA9542" w14:textId="169E35D0" w:rsidR="00F9407C" w:rsidRDefault="00F9407C" w:rsidP="00182C6A">
      <w:pPr>
        <w:pStyle w:val="NormalWeb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RF08: Mapeamento de vagas disponíveis</w:t>
      </w:r>
    </w:p>
    <w:p w14:paraId="18EC603D" w14:textId="144917D2" w:rsidR="00F9407C" w:rsidRPr="002651F4" w:rsidRDefault="00F9407C" w:rsidP="00182C6A">
      <w:pPr>
        <w:pStyle w:val="NormalWeb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RF09: Estacionar veículo</w:t>
      </w:r>
    </w:p>
    <w:p w14:paraId="533CBE8A" w14:textId="77777777" w:rsidR="002651F4" w:rsidRPr="002651F4" w:rsidRDefault="002651F4" w:rsidP="00182C6A">
      <w:pPr>
        <w:pStyle w:val="Ttulo2"/>
        <w:rPr>
          <w:rFonts w:ascii="Arial" w:hAnsi="Arial" w:cs="Arial"/>
          <w:sz w:val="20"/>
          <w:szCs w:val="20"/>
        </w:rPr>
      </w:pPr>
    </w:p>
    <w:p w14:paraId="6904B13A" w14:textId="77777777" w:rsidR="002651F4" w:rsidRPr="002651F4" w:rsidRDefault="002651F4" w:rsidP="00182C6A">
      <w:pPr>
        <w:pStyle w:val="Ttulo2"/>
        <w:rPr>
          <w:rFonts w:ascii="Arial" w:hAnsi="Arial" w:cs="Arial"/>
          <w:sz w:val="20"/>
          <w:szCs w:val="20"/>
        </w:rPr>
      </w:pPr>
    </w:p>
    <w:p w14:paraId="4D22EDDC" w14:textId="5C66A63F" w:rsidR="00182C6A" w:rsidRPr="002651F4" w:rsidRDefault="00182C6A" w:rsidP="00182C6A">
      <w:pPr>
        <w:pStyle w:val="Ttulo2"/>
        <w:rPr>
          <w:rFonts w:ascii="Arial" w:hAnsi="Arial" w:cs="Arial"/>
          <w:sz w:val="24"/>
          <w:szCs w:val="24"/>
        </w:rPr>
      </w:pPr>
      <w:r w:rsidRPr="002651F4">
        <w:rPr>
          <w:rFonts w:ascii="Arial" w:hAnsi="Arial" w:cs="Arial"/>
          <w:sz w:val="24"/>
          <w:szCs w:val="24"/>
        </w:rPr>
        <w:t>Requisitos Não Funcionais (RNF)</w:t>
      </w:r>
    </w:p>
    <w:p w14:paraId="500BF4CD" w14:textId="77777777" w:rsidR="00182C6A" w:rsidRPr="002651F4" w:rsidRDefault="00182C6A" w:rsidP="00182C6A">
      <w:pPr>
        <w:pStyle w:val="NormalWeb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São características de qualidade:</w:t>
      </w:r>
    </w:p>
    <w:p w14:paraId="75BB3B2E" w14:textId="77777777" w:rsidR="00182C6A" w:rsidRPr="002651F4" w:rsidRDefault="00182C6A" w:rsidP="00182C6A">
      <w:pPr>
        <w:pStyle w:val="NormalWeb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lastRenderedPageBreak/>
        <w:t>RNF01: Sistema deve ter tempo de resposta ≤ 2 segundos</w:t>
      </w:r>
    </w:p>
    <w:p w14:paraId="2ADA4454" w14:textId="77777777" w:rsidR="00182C6A" w:rsidRPr="002651F4" w:rsidRDefault="00182C6A" w:rsidP="00182C6A">
      <w:pPr>
        <w:pStyle w:val="NormalWeb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RNF02: Interface deve ser simples e intuitiva</w:t>
      </w:r>
    </w:p>
    <w:p w14:paraId="127C24A8" w14:textId="77777777" w:rsidR="00182C6A" w:rsidRPr="002651F4" w:rsidRDefault="00182C6A" w:rsidP="00182C6A">
      <w:pPr>
        <w:pStyle w:val="NormalWeb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RNF03: Sistema disponível 24h</w:t>
      </w:r>
    </w:p>
    <w:p w14:paraId="3F970837" w14:textId="77777777" w:rsidR="00182C6A" w:rsidRPr="002651F4" w:rsidRDefault="00182C6A" w:rsidP="00182C6A">
      <w:pPr>
        <w:pStyle w:val="NormalWeb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RNF04: Segurança no armazenamento de dados</w:t>
      </w:r>
    </w:p>
    <w:p w14:paraId="2022EEE3" w14:textId="77777777" w:rsidR="00182C6A" w:rsidRPr="002651F4" w:rsidRDefault="00182C6A" w:rsidP="00182C6A">
      <w:pPr>
        <w:pStyle w:val="NormalWeb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RNF05: Compatível com navegador web</w:t>
      </w:r>
    </w:p>
    <w:p w14:paraId="77334A2F" w14:textId="254786A0" w:rsidR="00182C6A" w:rsidRPr="002651F4" w:rsidRDefault="00182C6A" w:rsidP="00182C6A">
      <w:pPr>
        <w:rPr>
          <w:rFonts w:ascii="Arial" w:hAnsi="Arial" w:cs="Arial"/>
          <w:sz w:val="20"/>
          <w:szCs w:val="20"/>
        </w:rPr>
      </w:pPr>
    </w:p>
    <w:p w14:paraId="05B1F778" w14:textId="77777777" w:rsidR="00182C6A" w:rsidRPr="002651F4" w:rsidRDefault="00182C6A" w:rsidP="00182C6A">
      <w:pPr>
        <w:pStyle w:val="Ttulo1"/>
        <w:rPr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b w:val="0"/>
          <w:bCs w:val="0"/>
          <w:sz w:val="24"/>
          <w:szCs w:val="24"/>
        </w:rPr>
        <w:t>5. FONTES DE LEVANTAMENTO DE REQUISITOS</w:t>
      </w:r>
    </w:p>
    <w:p w14:paraId="176F7CF4" w14:textId="77777777" w:rsidR="00182C6A" w:rsidRPr="002651F4" w:rsidRDefault="00182C6A" w:rsidP="00182C6A">
      <w:pPr>
        <w:pStyle w:val="NormalWeb"/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Entrevistas com usuários (donos/funcionários)</w:t>
      </w:r>
    </w:p>
    <w:p w14:paraId="2B19659F" w14:textId="77777777" w:rsidR="00182C6A" w:rsidRPr="002651F4" w:rsidRDefault="00182C6A" w:rsidP="00182C6A">
      <w:pPr>
        <w:pStyle w:val="NormalWeb"/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Observação do funcionamento do estacionamento</w:t>
      </w:r>
    </w:p>
    <w:p w14:paraId="085C5B75" w14:textId="77777777" w:rsidR="00182C6A" w:rsidRPr="002651F4" w:rsidRDefault="00182C6A" w:rsidP="00182C6A">
      <w:pPr>
        <w:pStyle w:val="NormalWeb"/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Pesquisa de sistemas similares</w:t>
      </w:r>
    </w:p>
    <w:p w14:paraId="5A2D510C" w14:textId="77777777" w:rsidR="00182C6A" w:rsidRPr="002651F4" w:rsidRDefault="00182C6A" w:rsidP="00182C6A">
      <w:pPr>
        <w:pStyle w:val="NormalWeb"/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Reuniões com a equipe do projeto</w:t>
      </w:r>
    </w:p>
    <w:p w14:paraId="178B2662" w14:textId="77777777" w:rsidR="00182C6A" w:rsidRPr="002651F4" w:rsidRDefault="00182C6A" w:rsidP="00182C6A">
      <w:pPr>
        <w:pStyle w:val="NormalWeb"/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Análise de problemas atuais</w:t>
      </w:r>
    </w:p>
    <w:p w14:paraId="504C3C17" w14:textId="4EA1FBF2" w:rsidR="00182C6A" w:rsidRPr="002651F4" w:rsidRDefault="00182C6A" w:rsidP="00182C6A">
      <w:pPr>
        <w:rPr>
          <w:rFonts w:ascii="Arial" w:hAnsi="Arial" w:cs="Arial"/>
          <w:sz w:val="20"/>
          <w:szCs w:val="20"/>
        </w:rPr>
      </w:pPr>
    </w:p>
    <w:p w14:paraId="17AA2AEE" w14:textId="77777777" w:rsidR="00182C6A" w:rsidRPr="002651F4" w:rsidRDefault="00182C6A" w:rsidP="00182C6A">
      <w:pPr>
        <w:pStyle w:val="Ttulo1"/>
        <w:rPr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b w:val="0"/>
          <w:bCs w:val="0"/>
          <w:sz w:val="24"/>
          <w:szCs w:val="24"/>
        </w:rPr>
        <w:t>6. TÉCNICAS DE LEVANTAMENTO DE REQUISITOS</w:t>
      </w:r>
    </w:p>
    <w:p w14:paraId="763DA780" w14:textId="77777777" w:rsidR="00182C6A" w:rsidRPr="002651F4" w:rsidRDefault="00182C6A" w:rsidP="00182C6A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Entrevistas</w:t>
      </w:r>
    </w:p>
    <w:p w14:paraId="364FDECC" w14:textId="77777777" w:rsidR="00182C6A" w:rsidRPr="002651F4" w:rsidRDefault="00182C6A" w:rsidP="00182C6A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Questionários</w:t>
      </w:r>
    </w:p>
    <w:p w14:paraId="31231758" w14:textId="77777777" w:rsidR="00182C6A" w:rsidRPr="002651F4" w:rsidRDefault="00182C6A" w:rsidP="00182C6A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Observação direta</w:t>
      </w:r>
    </w:p>
    <w:p w14:paraId="2A435FA4" w14:textId="77777777" w:rsidR="00182C6A" w:rsidRPr="002651F4" w:rsidRDefault="00182C6A" w:rsidP="00182C6A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Brainstorming</w:t>
      </w:r>
    </w:p>
    <w:p w14:paraId="75B8D3CB" w14:textId="77777777" w:rsidR="00182C6A" w:rsidRPr="002651F4" w:rsidRDefault="00182C6A" w:rsidP="00182C6A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Análise de documentos</w:t>
      </w:r>
    </w:p>
    <w:p w14:paraId="14C2CD45" w14:textId="77777777" w:rsidR="002651F4" w:rsidRPr="002651F4" w:rsidRDefault="002651F4" w:rsidP="002651F4">
      <w:pPr>
        <w:pStyle w:val="PargrafodaLista"/>
        <w:numPr>
          <w:ilvl w:val="0"/>
          <w:numId w:val="10"/>
        </w:numPr>
        <w:spacing w:after="0"/>
        <w:jc w:val="both"/>
        <w:rPr>
          <w:rFonts w:ascii="Arial" w:hAnsi="Arial" w:cs="Arial"/>
          <w:b/>
          <w:bCs/>
          <w:sz w:val="20"/>
          <w:szCs w:val="20"/>
        </w:rPr>
      </w:pPr>
    </w:p>
    <w:p w14:paraId="33F41358" w14:textId="77777777" w:rsidR="002651F4" w:rsidRPr="002651F4" w:rsidRDefault="002651F4" w:rsidP="002651F4">
      <w:pPr>
        <w:spacing w:after="0"/>
        <w:ind w:left="360"/>
        <w:jc w:val="both"/>
        <w:rPr>
          <w:rFonts w:ascii="Arial" w:hAnsi="Arial" w:cs="Arial"/>
          <w:b/>
          <w:bCs/>
          <w:sz w:val="20"/>
          <w:szCs w:val="20"/>
        </w:rPr>
      </w:pPr>
    </w:p>
    <w:p w14:paraId="4A5DF98A" w14:textId="4C21AF40" w:rsidR="002651F4" w:rsidRPr="002651F4" w:rsidRDefault="002651F4" w:rsidP="002651F4">
      <w:pPr>
        <w:pStyle w:val="Ttulo1"/>
        <w:rPr>
          <w:rStyle w:val="Forte"/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sz w:val="24"/>
          <w:szCs w:val="24"/>
        </w:rPr>
        <w:t>7. Riscos do Projeto</w:t>
      </w:r>
    </w:p>
    <w:p w14:paraId="79D1679A" w14:textId="77777777" w:rsidR="002651F4" w:rsidRDefault="002651F4" w:rsidP="002651F4">
      <w:pPr>
        <w:pStyle w:val="PargrafodaLista"/>
        <w:numPr>
          <w:ilvl w:val="0"/>
          <w:numId w:val="10"/>
        </w:numPr>
        <w:spacing w:after="0"/>
        <w:jc w:val="both"/>
        <w:rPr>
          <w:rFonts w:ascii="Arial" w:hAnsi="Arial" w:cs="Arial"/>
          <w:sz w:val="20"/>
          <w:szCs w:val="20"/>
        </w:rPr>
      </w:pPr>
      <w:r w:rsidRPr="002651F4">
        <w:rPr>
          <w:rFonts w:ascii="Arial" w:hAnsi="Arial" w:cs="Arial"/>
          <w:sz w:val="20"/>
          <w:szCs w:val="20"/>
        </w:rPr>
        <w:t>Projetos de integração de sistemas estão sujeitos ao surgimento de requisitos não previstos durante sua execução. Essas alterações podem afetar o cronograma e o orçamento, além de contribuir para uma maior resistência dos colaboradores na adoção do novo sistema.</w:t>
      </w:r>
    </w:p>
    <w:p w14:paraId="14464AA2" w14:textId="77777777" w:rsidR="002651F4" w:rsidRDefault="002651F4" w:rsidP="002651F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19A95B20" w14:textId="77777777" w:rsidR="002651F4" w:rsidRDefault="002651F4" w:rsidP="002651F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1F27CDB1" w14:textId="77777777" w:rsidR="002651F4" w:rsidRDefault="002651F4" w:rsidP="002651F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1B8F7362" w14:textId="77777777" w:rsidR="002651F4" w:rsidRPr="002651F4" w:rsidRDefault="002651F4" w:rsidP="002651F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7D088346" w14:textId="77777777" w:rsidR="002651F4" w:rsidRDefault="002651F4" w:rsidP="002651F4">
      <w:pPr>
        <w:spacing w:after="0"/>
        <w:ind w:left="360"/>
        <w:jc w:val="both"/>
        <w:rPr>
          <w:sz w:val="30"/>
          <w:szCs w:val="30"/>
        </w:rPr>
      </w:pPr>
    </w:p>
    <w:p w14:paraId="5A3E9B8C" w14:textId="77777777" w:rsidR="002651F4" w:rsidRDefault="002651F4" w:rsidP="002651F4">
      <w:pPr>
        <w:pStyle w:val="Ttulo1"/>
        <w:rPr>
          <w:rStyle w:val="Forte"/>
          <w:rFonts w:ascii="Arial" w:hAnsi="Arial" w:cs="Arial"/>
          <w:sz w:val="18"/>
          <w:szCs w:val="18"/>
        </w:rPr>
      </w:pPr>
    </w:p>
    <w:p w14:paraId="30BEA566" w14:textId="2C33CCA5" w:rsidR="002651F4" w:rsidRPr="002651F4" w:rsidRDefault="002651F4" w:rsidP="002651F4">
      <w:pPr>
        <w:pStyle w:val="Ttulo1"/>
        <w:rPr>
          <w:rStyle w:val="Forte"/>
          <w:rFonts w:ascii="Arial" w:hAnsi="Arial" w:cs="Arial"/>
          <w:sz w:val="24"/>
          <w:szCs w:val="24"/>
        </w:rPr>
      </w:pPr>
      <w:r w:rsidRPr="002651F4">
        <w:rPr>
          <w:rStyle w:val="Forte"/>
          <w:rFonts w:ascii="Arial" w:hAnsi="Arial" w:cs="Arial"/>
          <w:sz w:val="24"/>
          <w:szCs w:val="24"/>
        </w:rPr>
        <w:t>8. Stakholders</w:t>
      </w:r>
    </w:p>
    <w:tbl>
      <w:tblPr>
        <w:tblStyle w:val="Tabelacomgrade"/>
        <w:tblW w:w="10491" w:type="dxa"/>
        <w:tblInd w:w="-998" w:type="dxa"/>
        <w:tblLook w:val="04A0" w:firstRow="1" w:lastRow="0" w:firstColumn="1" w:lastColumn="0" w:noHBand="0" w:noVBand="1"/>
      </w:tblPr>
      <w:tblGrid>
        <w:gridCol w:w="2064"/>
        <w:gridCol w:w="3686"/>
        <w:gridCol w:w="3440"/>
        <w:gridCol w:w="1301"/>
      </w:tblGrid>
      <w:tr w:rsidR="002651F4" w14:paraId="40337AB2" w14:textId="77777777" w:rsidTr="002651F4">
        <w:trPr>
          <w:trHeight w:val="456"/>
        </w:trPr>
        <w:tc>
          <w:tcPr>
            <w:tcW w:w="1986" w:type="dxa"/>
          </w:tcPr>
          <w:p w14:paraId="1CCC7B7D" w14:textId="77777777" w:rsidR="002651F4" w:rsidRPr="002651F4" w:rsidRDefault="002651F4" w:rsidP="000D0E9A">
            <w:pPr>
              <w:tabs>
                <w:tab w:val="left" w:pos="1425"/>
              </w:tabs>
              <w:ind w:left="39"/>
              <w:jc w:val="center"/>
              <w:rPr>
                <w:rFonts w:ascii="Arial" w:hAnsi="Arial" w:cs="Arial"/>
                <w:b/>
                <w:bCs/>
              </w:rPr>
            </w:pPr>
            <w:r w:rsidRPr="002651F4">
              <w:rPr>
                <w:rFonts w:ascii="Arial" w:hAnsi="Arial" w:cs="Arial"/>
                <w:b/>
                <w:bCs/>
              </w:rPr>
              <w:t>STAKEHOLDER</w:t>
            </w:r>
          </w:p>
        </w:tc>
        <w:tc>
          <w:tcPr>
            <w:tcW w:w="3729" w:type="dxa"/>
          </w:tcPr>
          <w:p w14:paraId="6BAA247A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b/>
                <w:bCs/>
              </w:rPr>
            </w:pPr>
            <w:r w:rsidRPr="002651F4">
              <w:rPr>
                <w:rFonts w:ascii="Arial" w:hAnsi="Arial" w:cs="Arial"/>
                <w:b/>
                <w:bCs/>
              </w:rPr>
              <w:t>FUNÇÃO</w:t>
            </w:r>
          </w:p>
        </w:tc>
        <w:tc>
          <w:tcPr>
            <w:tcW w:w="3475" w:type="dxa"/>
          </w:tcPr>
          <w:p w14:paraId="794653C1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b/>
                <w:bCs/>
              </w:rPr>
            </w:pPr>
            <w:r w:rsidRPr="002651F4">
              <w:rPr>
                <w:rFonts w:ascii="Arial" w:hAnsi="Arial" w:cs="Arial"/>
                <w:b/>
                <w:bCs/>
              </w:rPr>
              <w:t>INTERESSE</w:t>
            </w:r>
          </w:p>
        </w:tc>
        <w:tc>
          <w:tcPr>
            <w:tcW w:w="1301" w:type="dxa"/>
          </w:tcPr>
          <w:p w14:paraId="1A0801A3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b/>
                <w:bCs/>
              </w:rPr>
            </w:pPr>
            <w:r w:rsidRPr="002651F4">
              <w:rPr>
                <w:rFonts w:ascii="Arial" w:hAnsi="Arial" w:cs="Arial"/>
                <w:b/>
                <w:bCs/>
              </w:rPr>
              <w:t>IMPACTO</w:t>
            </w:r>
          </w:p>
        </w:tc>
      </w:tr>
      <w:tr w:rsidR="002651F4" w14:paraId="64B1185A" w14:textId="77777777" w:rsidTr="002651F4">
        <w:trPr>
          <w:trHeight w:val="456"/>
        </w:trPr>
        <w:tc>
          <w:tcPr>
            <w:tcW w:w="1986" w:type="dxa"/>
          </w:tcPr>
          <w:p w14:paraId="6397853F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Proprietário</w:t>
            </w:r>
          </w:p>
          <w:p w14:paraId="11F6C626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29" w:type="dxa"/>
          </w:tcPr>
          <w:p w14:paraId="431C5E38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Aprovar e disponibilizar recursos</w:t>
            </w:r>
          </w:p>
        </w:tc>
        <w:tc>
          <w:tcPr>
            <w:tcW w:w="3475" w:type="dxa"/>
          </w:tcPr>
          <w:p w14:paraId="32576FF3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Aumentar a eficiência do negócio</w:t>
            </w:r>
          </w:p>
        </w:tc>
        <w:tc>
          <w:tcPr>
            <w:tcW w:w="1301" w:type="dxa"/>
          </w:tcPr>
          <w:p w14:paraId="5F6E7C71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Alto</w:t>
            </w:r>
          </w:p>
          <w:p w14:paraId="2CA8D99D" w14:textId="77777777" w:rsidR="002651F4" w:rsidRPr="002651F4" w:rsidRDefault="002651F4" w:rsidP="000D0E9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651F4" w14:paraId="381EC622" w14:textId="77777777" w:rsidTr="002651F4">
        <w:trPr>
          <w:trHeight w:val="456"/>
        </w:trPr>
        <w:tc>
          <w:tcPr>
            <w:tcW w:w="1986" w:type="dxa"/>
          </w:tcPr>
          <w:p w14:paraId="79001700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Funcionários</w:t>
            </w:r>
          </w:p>
        </w:tc>
        <w:tc>
          <w:tcPr>
            <w:tcW w:w="3729" w:type="dxa"/>
          </w:tcPr>
          <w:p w14:paraId="137F40D5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Operação do sistema</w:t>
            </w:r>
          </w:p>
        </w:tc>
        <w:tc>
          <w:tcPr>
            <w:tcW w:w="3475" w:type="dxa"/>
          </w:tcPr>
          <w:p w14:paraId="13E6D92A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Agilidade nas operações e mais facilidade</w:t>
            </w:r>
          </w:p>
        </w:tc>
        <w:tc>
          <w:tcPr>
            <w:tcW w:w="1301" w:type="dxa"/>
          </w:tcPr>
          <w:p w14:paraId="1A25D310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Alto</w:t>
            </w:r>
          </w:p>
        </w:tc>
      </w:tr>
      <w:tr w:rsidR="002651F4" w14:paraId="727EB449" w14:textId="77777777" w:rsidTr="002651F4">
        <w:trPr>
          <w:trHeight w:val="456"/>
        </w:trPr>
        <w:tc>
          <w:tcPr>
            <w:tcW w:w="1986" w:type="dxa"/>
          </w:tcPr>
          <w:p w14:paraId="0FA3DE78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Clientes</w:t>
            </w:r>
          </w:p>
        </w:tc>
        <w:tc>
          <w:tcPr>
            <w:tcW w:w="3729" w:type="dxa"/>
          </w:tcPr>
          <w:p w14:paraId="1C9A6C73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Usuários indiretos do sistema</w:t>
            </w:r>
          </w:p>
        </w:tc>
        <w:tc>
          <w:tcPr>
            <w:tcW w:w="3475" w:type="dxa"/>
          </w:tcPr>
          <w:p w14:paraId="6B3F3CDC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Atendimento agilizado e organizado</w:t>
            </w:r>
          </w:p>
        </w:tc>
        <w:tc>
          <w:tcPr>
            <w:tcW w:w="1301" w:type="dxa"/>
          </w:tcPr>
          <w:p w14:paraId="740EAFE4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Médio</w:t>
            </w:r>
          </w:p>
        </w:tc>
      </w:tr>
      <w:tr w:rsidR="002651F4" w14:paraId="6B216871" w14:textId="77777777" w:rsidTr="002651F4">
        <w:trPr>
          <w:trHeight w:val="456"/>
        </w:trPr>
        <w:tc>
          <w:tcPr>
            <w:tcW w:w="1986" w:type="dxa"/>
          </w:tcPr>
          <w:p w14:paraId="01D75B78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Desenvolvedores</w:t>
            </w:r>
          </w:p>
        </w:tc>
        <w:tc>
          <w:tcPr>
            <w:tcW w:w="3729" w:type="dxa"/>
          </w:tcPr>
          <w:p w14:paraId="3DDCC351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Desenvolver e implementar o sistema</w:t>
            </w:r>
          </w:p>
        </w:tc>
        <w:tc>
          <w:tcPr>
            <w:tcW w:w="3475" w:type="dxa"/>
          </w:tcPr>
          <w:p w14:paraId="593DC129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Entregar um sistema funcional</w:t>
            </w:r>
          </w:p>
        </w:tc>
        <w:tc>
          <w:tcPr>
            <w:tcW w:w="1301" w:type="dxa"/>
          </w:tcPr>
          <w:p w14:paraId="31281E5B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Alto</w:t>
            </w:r>
          </w:p>
        </w:tc>
      </w:tr>
    </w:tbl>
    <w:p w14:paraId="74E8A9F1" w14:textId="77777777" w:rsidR="002651F4" w:rsidRDefault="002651F4" w:rsidP="002651F4"/>
    <w:p w14:paraId="0130466D" w14:textId="23FBF33B" w:rsidR="002651F4" w:rsidRPr="002651F4" w:rsidRDefault="002651F4" w:rsidP="002651F4">
      <w:pPr>
        <w:pStyle w:val="Ttulo1"/>
        <w:rPr>
          <w:b/>
          <w:bCs/>
          <w:sz w:val="24"/>
          <w:szCs w:val="24"/>
        </w:rPr>
      </w:pPr>
      <w:r w:rsidRPr="002651F4">
        <w:rPr>
          <w:rStyle w:val="Forte"/>
          <w:rFonts w:ascii="Arial" w:hAnsi="Arial" w:cs="Arial"/>
          <w:sz w:val="24"/>
          <w:szCs w:val="24"/>
        </w:rPr>
        <w:lastRenderedPageBreak/>
        <w:t>9. Cronograma</w:t>
      </w:r>
    </w:p>
    <w:tbl>
      <w:tblPr>
        <w:tblStyle w:val="Tabelacomgrade"/>
        <w:tblW w:w="10526" w:type="dxa"/>
        <w:tblInd w:w="-998" w:type="dxa"/>
        <w:tblLook w:val="04A0" w:firstRow="1" w:lastRow="0" w:firstColumn="1" w:lastColumn="0" w:noHBand="0" w:noVBand="1"/>
      </w:tblPr>
      <w:tblGrid>
        <w:gridCol w:w="3403"/>
        <w:gridCol w:w="4238"/>
        <w:gridCol w:w="1382"/>
        <w:gridCol w:w="1503"/>
      </w:tblGrid>
      <w:tr w:rsidR="002651F4" w:rsidRPr="002651F4" w14:paraId="777AC4D7" w14:textId="77777777" w:rsidTr="002651F4">
        <w:trPr>
          <w:trHeight w:val="386"/>
        </w:trPr>
        <w:tc>
          <w:tcPr>
            <w:tcW w:w="3403" w:type="dxa"/>
          </w:tcPr>
          <w:p w14:paraId="340A768D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b/>
                <w:bCs/>
              </w:rPr>
            </w:pPr>
            <w:r w:rsidRPr="002651F4"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4238" w:type="dxa"/>
          </w:tcPr>
          <w:p w14:paraId="1072C67C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b/>
                <w:bCs/>
              </w:rPr>
            </w:pPr>
            <w:r w:rsidRPr="002651F4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382" w:type="dxa"/>
          </w:tcPr>
          <w:p w14:paraId="1E353810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b/>
                <w:bCs/>
              </w:rPr>
            </w:pPr>
            <w:r w:rsidRPr="002651F4">
              <w:rPr>
                <w:rFonts w:ascii="Arial" w:hAnsi="Arial" w:cs="Arial"/>
                <w:b/>
                <w:bCs/>
              </w:rPr>
              <w:t>INÍCIO</w:t>
            </w:r>
          </w:p>
        </w:tc>
        <w:tc>
          <w:tcPr>
            <w:tcW w:w="1503" w:type="dxa"/>
          </w:tcPr>
          <w:p w14:paraId="7AB471B2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b/>
                <w:bCs/>
              </w:rPr>
            </w:pPr>
            <w:r w:rsidRPr="002651F4">
              <w:rPr>
                <w:rFonts w:ascii="Arial" w:hAnsi="Arial" w:cs="Arial"/>
                <w:b/>
                <w:bCs/>
              </w:rPr>
              <w:t>TÉRMINO</w:t>
            </w:r>
          </w:p>
        </w:tc>
      </w:tr>
      <w:tr w:rsidR="002651F4" w:rsidRPr="002651F4" w14:paraId="427F1536" w14:textId="77777777" w:rsidTr="002651F4">
        <w:trPr>
          <w:trHeight w:val="308"/>
        </w:trPr>
        <w:tc>
          <w:tcPr>
            <w:tcW w:w="3403" w:type="dxa"/>
          </w:tcPr>
          <w:p w14:paraId="3BDE6869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Levantamento inicial</w:t>
            </w:r>
          </w:p>
        </w:tc>
        <w:tc>
          <w:tcPr>
            <w:tcW w:w="4238" w:type="dxa"/>
          </w:tcPr>
          <w:p w14:paraId="5E586B2B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Compreensão e brainstorm inicial</w:t>
            </w:r>
          </w:p>
        </w:tc>
        <w:tc>
          <w:tcPr>
            <w:tcW w:w="1382" w:type="dxa"/>
          </w:tcPr>
          <w:p w14:paraId="01144776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04/03/26</w:t>
            </w:r>
          </w:p>
        </w:tc>
        <w:tc>
          <w:tcPr>
            <w:tcW w:w="1503" w:type="dxa"/>
          </w:tcPr>
          <w:p w14:paraId="0206307E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04/03/26</w:t>
            </w:r>
          </w:p>
        </w:tc>
      </w:tr>
      <w:tr w:rsidR="002651F4" w:rsidRPr="002651F4" w14:paraId="09F79953" w14:textId="77777777" w:rsidTr="002651F4">
        <w:trPr>
          <w:trHeight w:val="220"/>
        </w:trPr>
        <w:tc>
          <w:tcPr>
            <w:tcW w:w="3403" w:type="dxa"/>
          </w:tcPr>
          <w:p w14:paraId="205D89E0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Levantamento de requisitos extras</w:t>
            </w:r>
          </w:p>
        </w:tc>
        <w:tc>
          <w:tcPr>
            <w:tcW w:w="4238" w:type="dxa"/>
          </w:tcPr>
          <w:p w14:paraId="3F7F2C05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Definição de novas funcionalidades</w:t>
            </w:r>
          </w:p>
        </w:tc>
        <w:tc>
          <w:tcPr>
            <w:tcW w:w="1382" w:type="dxa"/>
          </w:tcPr>
          <w:p w14:paraId="0CC886E6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11/03/26</w:t>
            </w:r>
          </w:p>
        </w:tc>
        <w:tc>
          <w:tcPr>
            <w:tcW w:w="1503" w:type="dxa"/>
          </w:tcPr>
          <w:p w14:paraId="03EBD92F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11/03/26</w:t>
            </w:r>
          </w:p>
        </w:tc>
      </w:tr>
      <w:tr w:rsidR="002651F4" w:rsidRPr="002651F4" w14:paraId="2212EDFD" w14:textId="77777777" w:rsidTr="002651F4">
        <w:trPr>
          <w:trHeight w:val="266"/>
        </w:trPr>
        <w:tc>
          <w:tcPr>
            <w:tcW w:w="3403" w:type="dxa"/>
          </w:tcPr>
          <w:p w14:paraId="7AC1AFEF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Elaboração do TAP</w:t>
            </w:r>
          </w:p>
        </w:tc>
        <w:tc>
          <w:tcPr>
            <w:tcW w:w="4238" w:type="dxa"/>
          </w:tcPr>
          <w:p w14:paraId="73875929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Documentação do projeto</w:t>
            </w:r>
          </w:p>
        </w:tc>
        <w:tc>
          <w:tcPr>
            <w:tcW w:w="1382" w:type="dxa"/>
          </w:tcPr>
          <w:p w14:paraId="2A74651E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12/03/26</w:t>
            </w:r>
          </w:p>
        </w:tc>
        <w:tc>
          <w:tcPr>
            <w:tcW w:w="1503" w:type="dxa"/>
          </w:tcPr>
          <w:p w14:paraId="4E58070A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21/03/26</w:t>
            </w:r>
          </w:p>
        </w:tc>
      </w:tr>
      <w:tr w:rsidR="002651F4" w:rsidRPr="002651F4" w14:paraId="369B8625" w14:textId="77777777" w:rsidTr="008602EC">
        <w:trPr>
          <w:trHeight w:val="203"/>
        </w:trPr>
        <w:tc>
          <w:tcPr>
            <w:tcW w:w="3403" w:type="dxa"/>
          </w:tcPr>
          <w:p w14:paraId="4B40D734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Planejamento do sistema</w:t>
            </w:r>
          </w:p>
        </w:tc>
        <w:tc>
          <w:tcPr>
            <w:tcW w:w="4238" w:type="dxa"/>
          </w:tcPr>
          <w:p w14:paraId="118CCCFF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Definição de escopo detalhado</w:t>
            </w:r>
          </w:p>
        </w:tc>
        <w:tc>
          <w:tcPr>
            <w:tcW w:w="1382" w:type="dxa"/>
          </w:tcPr>
          <w:p w14:paraId="61A103B7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22/03/26</w:t>
            </w:r>
          </w:p>
        </w:tc>
        <w:tc>
          <w:tcPr>
            <w:tcW w:w="1503" w:type="dxa"/>
          </w:tcPr>
          <w:p w14:paraId="79185C58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30/03/26</w:t>
            </w:r>
          </w:p>
        </w:tc>
      </w:tr>
      <w:tr w:rsidR="002651F4" w:rsidRPr="002651F4" w14:paraId="6533DA9D" w14:textId="77777777" w:rsidTr="002651F4">
        <w:trPr>
          <w:trHeight w:val="270"/>
        </w:trPr>
        <w:tc>
          <w:tcPr>
            <w:tcW w:w="3403" w:type="dxa"/>
          </w:tcPr>
          <w:p w14:paraId="0775FBC2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Modelagem de processos</w:t>
            </w:r>
          </w:p>
        </w:tc>
        <w:tc>
          <w:tcPr>
            <w:tcW w:w="4238" w:type="dxa"/>
          </w:tcPr>
          <w:p w14:paraId="5447EB6F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Desenho dos processos do estacionamento</w:t>
            </w:r>
          </w:p>
        </w:tc>
        <w:tc>
          <w:tcPr>
            <w:tcW w:w="1382" w:type="dxa"/>
          </w:tcPr>
          <w:p w14:paraId="661FF6BC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31/03/26</w:t>
            </w:r>
          </w:p>
        </w:tc>
        <w:tc>
          <w:tcPr>
            <w:tcW w:w="1503" w:type="dxa"/>
          </w:tcPr>
          <w:p w14:paraId="73497C56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05/04/26</w:t>
            </w:r>
          </w:p>
        </w:tc>
      </w:tr>
      <w:tr w:rsidR="002651F4" w:rsidRPr="002651F4" w14:paraId="4B588912" w14:textId="77777777" w:rsidTr="002651F4">
        <w:trPr>
          <w:trHeight w:val="278"/>
        </w:trPr>
        <w:tc>
          <w:tcPr>
            <w:tcW w:w="3403" w:type="dxa"/>
          </w:tcPr>
          <w:p w14:paraId="11569E1E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Desenvolvimento do sistema</w:t>
            </w:r>
          </w:p>
        </w:tc>
        <w:tc>
          <w:tcPr>
            <w:tcW w:w="4238" w:type="dxa"/>
          </w:tcPr>
          <w:p w14:paraId="42FC99A6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Construção do sistema</w:t>
            </w:r>
          </w:p>
        </w:tc>
        <w:tc>
          <w:tcPr>
            <w:tcW w:w="1382" w:type="dxa"/>
          </w:tcPr>
          <w:p w14:paraId="6F9F4A59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06/04/26</w:t>
            </w:r>
          </w:p>
        </w:tc>
        <w:tc>
          <w:tcPr>
            <w:tcW w:w="1503" w:type="dxa"/>
          </w:tcPr>
          <w:p w14:paraId="4CF41864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10/05/26</w:t>
            </w:r>
          </w:p>
        </w:tc>
      </w:tr>
      <w:tr w:rsidR="002651F4" w:rsidRPr="002651F4" w14:paraId="77CF612C" w14:textId="77777777" w:rsidTr="002651F4">
        <w:trPr>
          <w:trHeight w:val="282"/>
        </w:trPr>
        <w:tc>
          <w:tcPr>
            <w:tcW w:w="3403" w:type="dxa"/>
          </w:tcPr>
          <w:p w14:paraId="1E8F6217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Testes e ajustes</w:t>
            </w:r>
          </w:p>
        </w:tc>
        <w:tc>
          <w:tcPr>
            <w:tcW w:w="4238" w:type="dxa"/>
          </w:tcPr>
          <w:p w14:paraId="7DB2CB11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Validação do sistema</w:t>
            </w:r>
          </w:p>
        </w:tc>
        <w:tc>
          <w:tcPr>
            <w:tcW w:w="1382" w:type="dxa"/>
          </w:tcPr>
          <w:p w14:paraId="4F254CA7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11/05/26</w:t>
            </w:r>
          </w:p>
        </w:tc>
        <w:tc>
          <w:tcPr>
            <w:tcW w:w="1503" w:type="dxa"/>
          </w:tcPr>
          <w:p w14:paraId="64FA77B6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20/05/26</w:t>
            </w:r>
          </w:p>
        </w:tc>
      </w:tr>
      <w:tr w:rsidR="002651F4" w:rsidRPr="002651F4" w14:paraId="13191743" w14:textId="77777777" w:rsidTr="002651F4">
        <w:trPr>
          <w:trHeight w:val="258"/>
        </w:trPr>
        <w:tc>
          <w:tcPr>
            <w:tcW w:w="3403" w:type="dxa"/>
          </w:tcPr>
          <w:p w14:paraId="69CFCFF1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Entrega</w:t>
            </w:r>
          </w:p>
        </w:tc>
        <w:tc>
          <w:tcPr>
            <w:tcW w:w="4238" w:type="dxa"/>
          </w:tcPr>
          <w:p w14:paraId="64692D3C" w14:textId="77777777" w:rsidR="002651F4" w:rsidRPr="002651F4" w:rsidRDefault="002651F4" w:rsidP="000D0E9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Revisão final e entrega</w:t>
            </w:r>
          </w:p>
        </w:tc>
        <w:tc>
          <w:tcPr>
            <w:tcW w:w="1382" w:type="dxa"/>
          </w:tcPr>
          <w:p w14:paraId="31F94B16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21/05/26</w:t>
            </w:r>
          </w:p>
        </w:tc>
        <w:tc>
          <w:tcPr>
            <w:tcW w:w="1503" w:type="dxa"/>
          </w:tcPr>
          <w:p w14:paraId="43C2613C" w14:textId="77777777" w:rsidR="002651F4" w:rsidRPr="002651F4" w:rsidRDefault="002651F4" w:rsidP="000D0E9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2651F4">
              <w:rPr>
                <w:rFonts w:ascii="Arial" w:hAnsi="Arial" w:cs="Arial"/>
                <w:sz w:val="20"/>
                <w:szCs w:val="20"/>
              </w:rPr>
              <w:t>27/05/26</w:t>
            </w:r>
          </w:p>
        </w:tc>
      </w:tr>
    </w:tbl>
    <w:p w14:paraId="3F87B1E1" w14:textId="77777777" w:rsidR="002651F4" w:rsidRDefault="002651F4" w:rsidP="002651F4">
      <w:pPr>
        <w:rPr>
          <w:rFonts w:ascii="Arial" w:hAnsi="Arial" w:cs="Arial"/>
          <w:sz w:val="20"/>
          <w:szCs w:val="20"/>
        </w:rPr>
      </w:pPr>
    </w:p>
    <w:p w14:paraId="288E9C94" w14:textId="015F07FA" w:rsidR="00DD35CC" w:rsidRDefault="00DD35CC" w:rsidP="00DD35CC">
      <w:pPr>
        <w:pStyle w:val="Ttulo1"/>
        <w:rPr>
          <w:rStyle w:val="Forte"/>
          <w:rFonts w:ascii="Arial" w:hAnsi="Arial" w:cs="Arial"/>
          <w:sz w:val="24"/>
          <w:szCs w:val="24"/>
        </w:rPr>
      </w:pPr>
      <w:r>
        <w:rPr>
          <w:rStyle w:val="Forte"/>
          <w:rFonts w:ascii="Arial" w:hAnsi="Arial" w:cs="Arial"/>
          <w:sz w:val="24"/>
          <w:szCs w:val="24"/>
        </w:rPr>
        <w:t>10</w:t>
      </w:r>
      <w:r w:rsidRPr="002651F4">
        <w:rPr>
          <w:rStyle w:val="Forte"/>
          <w:rFonts w:ascii="Arial" w:hAnsi="Arial" w:cs="Arial"/>
          <w:sz w:val="24"/>
          <w:szCs w:val="24"/>
        </w:rPr>
        <w:t xml:space="preserve">. </w:t>
      </w:r>
      <w:r>
        <w:rPr>
          <w:rStyle w:val="Forte"/>
          <w:rFonts w:ascii="Arial" w:hAnsi="Arial" w:cs="Arial"/>
          <w:sz w:val="24"/>
          <w:szCs w:val="24"/>
        </w:rPr>
        <w:t>Business Process Managment</w:t>
      </w:r>
    </w:p>
    <w:p w14:paraId="725AD35D" w14:textId="63AFE77E" w:rsidR="00182C6A" w:rsidRDefault="00DD35CC" w:rsidP="00DD35CC">
      <w:pPr>
        <w:ind w:hanging="993"/>
        <w:rPr>
          <w:rFonts w:ascii="Arial" w:hAnsi="Arial" w:cs="Arial"/>
          <w:sz w:val="20"/>
          <w:szCs w:val="20"/>
        </w:rPr>
      </w:pPr>
      <w:r w:rsidRPr="00DD35CC">
        <w:rPr>
          <w:noProof/>
        </w:rPr>
        <w:drawing>
          <wp:inline distT="0" distB="0" distL="0" distR="0" wp14:anchorId="100306F1" wp14:editId="5A9D681C">
            <wp:extent cx="6684026" cy="3633849"/>
            <wp:effectExtent l="0" t="0" r="2540" b="5080"/>
            <wp:docPr id="139217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172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39447" cy="366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3E736" w14:textId="19B90382" w:rsidR="00F9407C" w:rsidRDefault="00F9407C" w:rsidP="00F9407C">
      <w:pPr>
        <w:pStyle w:val="Ttulo1"/>
        <w:rPr>
          <w:rStyle w:val="Forte"/>
          <w:rFonts w:ascii="Arial" w:hAnsi="Arial" w:cs="Arial"/>
          <w:sz w:val="24"/>
          <w:szCs w:val="24"/>
        </w:rPr>
      </w:pPr>
      <w:r>
        <w:rPr>
          <w:rStyle w:val="Forte"/>
          <w:rFonts w:ascii="Arial" w:hAnsi="Arial" w:cs="Arial"/>
          <w:sz w:val="24"/>
          <w:szCs w:val="24"/>
        </w:rPr>
        <w:lastRenderedPageBreak/>
        <w:t>11</w:t>
      </w:r>
      <w:r w:rsidRPr="002651F4">
        <w:rPr>
          <w:rStyle w:val="Forte"/>
          <w:rFonts w:ascii="Arial" w:hAnsi="Arial" w:cs="Arial"/>
          <w:sz w:val="24"/>
          <w:szCs w:val="24"/>
        </w:rPr>
        <w:t xml:space="preserve">. </w:t>
      </w:r>
      <w:r>
        <w:rPr>
          <w:rStyle w:val="Forte"/>
          <w:rFonts w:ascii="Arial" w:hAnsi="Arial" w:cs="Arial"/>
          <w:sz w:val="24"/>
          <w:szCs w:val="24"/>
        </w:rPr>
        <w:t>Storyboard</w:t>
      </w:r>
    </w:p>
    <w:p w14:paraId="448E2BE6" w14:textId="5D2A6176" w:rsidR="00F9407C" w:rsidRDefault="00F9407C" w:rsidP="00F9407C">
      <w:r>
        <w:rPr>
          <w:noProof/>
        </w:rPr>
        <w:drawing>
          <wp:inline distT="0" distB="0" distL="0" distR="0" wp14:anchorId="3DE9CBC7" wp14:editId="5CBEAF6E">
            <wp:extent cx="5400040" cy="3351530"/>
            <wp:effectExtent l="0" t="0" r="0" b="1270"/>
            <wp:docPr id="1868350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50505" name="Imagem 186835050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EB9C" w14:textId="0F2085A2" w:rsidR="00270B9A" w:rsidRDefault="00270B9A" w:rsidP="00270B9A">
      <w:pPr>
        <w:pStyle w:val="Ttulo1"/>
        <w:rPr>
          <w:rStyle w:val="Forte"/>
          <w:rFonts w:ascii="Arial" w:hAnsi="Arial" w:cs="Arial"/>
          <w:sz w:val="24"/>
          <w:szCs w:val="24"/>
        </w:rPr>
      </w:pPr>
      <w:r>
        <w:rPr>
          <w:rStyle w:val="Forte"/>
          <w:rFonts w:ascii="Arial" w:hAnsi="Arial" w:cs="Arial"/>
          <w:sz w:val="24"/>
          <w:szCs w:val="24"/>
        </w:rPr>
        <w:t>12</w:t>
      </w:r>
      <w:r w:rsidRPr="002651F4">
        <w:rPr>
          <w:rStyle w:val="Forte"/>
          <w:rFonts w:ascii="Arial" w:hAnsi="Arial" w:cs="Arial"/>
          <w:sz w:val="24"/>
          <w:szCs w:val="24"/>
        </w:rPr>
        <w:t xml:space="preserve">. </w:t>
      </w:r>
      <w:r>
        <w:rPr>
          <w:rStyle w:val="Forte"/>
          <w:rFonts w:ascii="Arial" w:hAnsi="Arial" w:cs="Arial"/>
          <w:sz w:val="24"/>
          <w:szCs w:val="24"/>
        </w:rPr>
        <w:t>Diagrama de Caso de Uso</w:t>
      </w:r>
    </w:p>
    <w:p w14:paraId="7756A7B0" w14:textId="13159EEA" w:rsidR="00270B9A" w:rsidRDefault="00270B9A" w:rsidP="00270B9A">
      <w:pPr>
        <w:pStyle w:val="Ttulo1"/>
        <w:rPr>
          <w:rStyle w:val="Forte"/>
          <w:rFonts w:ascii="Arial" w:hAnsi="Arial" w:cs="Arial"/>
          <w:sz w:val="24"/>
          <w:szCs w:val="24"/>
        </w:rPr>
      </w:pPr>
      <w:r>
        <w:rPr>
          <w:rStyle w:val="Forte"/>
          <w:rFonts w:ascii="Arial" w:hAnsi="Arial" w:cs="Arial"/>
          <w:sz w:val="24"/>
          <w:szCs w:val="24"/>
        </w:rPr>
        <w:t>13</w:t>
      </w:r>
      <w:r w:rsidRPr="002651F4">
        <w:rPr>
          <w:rStyle w:val="Forte"/>
          <w:rFonts w:ascii="Arial" w:hAnsi="Arial" w:cs="Arial"/>
          <w:sz w:val="24"/>
          <w:szCs w:val="24"/>
        </w:rPr>
        <w:t xml:space="preserve">. </w:t>
      </w:r>
      <w:r>
        <w:rPr>
          <w:rStyle w:val="Forte"/>
          <w:rFonts w:ascii="Arial" w:hAnsi="Arial" w:cs="Arial"/>
          <w:sz w:val="24"/>
          <w:szCs w:val="24"/>
        </w:rPr>
        <w:t>Diagrama de Classes</w:t>
      </w:r>
    </w:p>
    <w:p w14:paraId="08E4431F" w14:textId="01CB309C" w:rsidR="00140B39" w:rsidRPr="00140B39" w:rsidRDefault="00140B39" w:rsidP="00140B39">
      <w:r>
        <w:rPr>
          <w:noProof/>
        </w:rPr>
        <w:drawing>
          <wp:inline distT="0" distB="0" distL="0" distR="0" wp14:anchorId="6B149395" wp14:editId="3ED5E991">
            <wp:extent cx="5400040" cy="4276725"/>
            <wp:effectExtent l="0" t="0" r="0" b="9525"/>
            <wp:docPr id="10509152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5226" name="Imagem 10509152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71E62" w14:textId="66DD20F5" w:rsidR="00270B9A" w:rsidRDefault="00270B9A" w:rsidP="00270B9A">
      <w:pPr>
        <w:pStyle w:val="Ttulo1"/>
        <w:rPr>
          <w:rStyle w:val="Forte"/>
          <w:rFonts w:ascii="Arial" w:hAnsi="Arial" w:cs="Arial"/>
          <w:sz w:val="24"/>
          <w:szCs w:val="24"/>
        </w:rPr>
      </w:pPr>
      <w:r>
        <w:rPr>
          <w:rStyle w:val="Forte"/>
          <w:rFonts w:ascii="Arial" w:hAnsi="Arial" w:cs="Arial"/>
          <w:sz w:val="24"/>
          <w:szCs w:val="24"/>
        </w:rPr>
        <w:lastRenderedPageBreak/>
        <w:t>14</w:t>
      </w:r>
      <w:r w:rsidRPr="002651F4">
        <w:rPr>
          <w:rStyle w:val="Forte"/>
          <w:rFonts w:ascii="Arial" w:hAnsi="Arial" w:cs="Arial"/>
          <w:sz w:val="24"/>
          <w:szCs w:val="24"/>
        </w:rPr>
        <w:t xml:space="preserve">. </w:t>
      </w:r>
      <w:r>
        <w:rPr>
          <w:rStyle w:val="Forte"/>
          <w:rFonts w:ascii="Arial" w:hAnsi="Arial" w:cs="Arial"/>
          <w:sz w:val="24"/>
          <w:szCs w:val="24"/>
        </w:rPr>
        <w:t>Protótipo</w:t>
      </w:r>
    </w:p>
    <w:p w14:paraId="48797361" w14:textId="75ABACDB" w:rsidR="00151B4A" w:rsidRDefault="00151B4A" w:rsidP="00151B4A">
      <w:r>
        <w:t>Tela de Cadastro</w:t>
      </w:r>
    </w:p>
    <w:p w14:paraId="3EF9B3CF" w14:textId="582843AA" w:rsidR="00151B4A" w:rsidRDefault="00A44334" w:rsidP="00151B4A">
      <w:r w:rsidRPr="00A44334">
        <w:drawing>
          <wp:inline distT="0" distB="0" distL="0" distR="0" wp14:anchorId="1BB8C5B9" wp14:editId="6FEC2457">
            <wp:extent cx="2638425" cy="4189862"/>
            <wp:effectExtent l="0" t="0" r="0" b="1270"/>
            <wp:docPr id="419261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2615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0175" cy="419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5D912" w14:textId="35A6874C" w:rsidR="00151B4A" w:rsidRDefault="007B0503" w:rsidP="00151B4A">
      <w:r>
        <w:t>Tela de Login</w:t>
      </w:r>
    </w:p>
    <w:p w14:paraId="2626B071" w14:textId="69B69D7B" w:rsidR="00FB4B60" w:rsidRDefault="00A44334" w:rsidP="00151B4A">
      <w:r w:rsidRPr="00A44334">
        <w:drawing>
          <wp:inline distT="0" distB="0" distL="0" distR="0" wp14:anchorId="1DC45AD1" wp14:editId="7D460CF2">
            <wp:extent cx="2675890" cy="4148919"/>
            <wp:effectExtent l="0" t="0" r="0" b="4445"/>
            <wp:docPr id="1391695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6952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666" cy="418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D1E6" w14:textId="2155DFEC" w:rsidR="007B0503" w:rsidRDefault="007B0503" w:rsidP="00151B4A"/>
    <w:p w14:paraId="568489EA" w14:textId="36982F8B" w:rsidR="007B0503" w:rsidRDefault="007B0503" w:rsidP="00151B4A">
      <w:r>
        <w:t>Tela Home</w:t>
      </w:r>
    </w:p>
    <w:p w14:paraId="3B88D14A" w14:textId="77777777" w:rsidR="00A44334" w:rsidRDefault="00A44334" w:rsidP="00151B4A">
      <w:r w:rsidRPr="00A44334">
        <w:drawing>
          <wp:inline distT="0" distB="0" distL="0" distR="0" wp14:anchorId="4E632713" wp14:editId="0FAFB5FB">
            <wp:extent cx="2657475" cy="4189862"/>
            <wp:effectExtent l="0" t="0" r="0" b="1270"/>
            <wp:docPr id="173275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55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1162" cy="41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5FD21" w14:textId="41999228" w:rsidR="007B0503" w:rsidRDefault="005E1B14" w:rsidP="00151B4A">
      <w:r>
        <w:t>Tela de Veículos</w:t>
      </w:r>
    </w:p>
    <w:p w14:paraId="38417E88" w14:textId="5F6BB744" w:rsidR="005E1B14" w:rsidRDefault="00A44334" w:rsidP="00151B4A">
      <w:r w:rsidRPr="00A44334">
        <w:drawing>
          <wp:inline distT="0" distB="0" distL="0" distR="0" wp14:anchorId="4262A0F7" wp14:editId="7BE6CCC8">
            <wp:extent cx="2656205" cy="4217159"/>
            <wp:effectExtent l="0" t="0" r="0" b="0"/>
            <wp:docPr id="167404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45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6857" cy="426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A224" w14:textId="2C91FF4C" w:rsidR="005E1B14" w:rsidRDefault="004C1B3D" w:rsidP="00151B4A">
      <w:r>
        <w:lastRenderedPageBreak/>
        <w:t>Tela de Informações Sobre Veículo</w:t>
      </w:r>
    </w:p>
    <w:p w14:paraId="5A3114CA" w14:textId="77777777" w:rsidR="00A44334" w:rsidRDefault="00A44334" w:rsidP="00151B4A">
      <w:r w:rsidRPr="00A44334">
        <w:drawing>
          <wp:inline distT="0" distB="0" distL="0" distR="0" wp14:anchorId="6DEE2AD3" wp14:editId="55536D10">
            <wp:extent cx="2676296" cy="4135272"/>
            <wp:effectExtent l="0" t="0" r="0" b="0"/>
            <wp:docPr id="709556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564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1383" cy="41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5D84" w14:textId="2C692EB1" w:rsidR="00F178EA" w:rsidRDefault="00F178EA" w:rsidP="00151B4A">
      <w:r>
        <w:t>Tela de Suporte</w:t>
      </w:r>
    </w:p>
    <w:p w14:paraId="210E7632" w14:textId="77777777" w:rsidR="00A44334" w:rsidRDefault="00A44334" w:rsidP="00151B4A">
      <w:r w:rsidRPr="00A44334">
        <w:drawing>
          <wp:inline distT="0" distB="0" distL="0" distR="0" wp14:anchorId="45CD693E" wp14:editId="063B0351">
            <wp:extent cx="2676525" cy="4435522"/>
            <wp:effectExtent l="0" t="0" r="0" b="3175"/>
            <wp:docPr id="1736212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120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9667" cy="444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6C902" w14:textId="22F16077" w:rsidR="00861BBD" w:rsidRDefault="00861BBD" w:rsidP="00151B4A">
      <w:r>
        <w:lastRenderedPageBreak/>
        <w:t>Tela de Pagamento</w:t>
      </w:r>
    </w:p>
    <w:p w14:paraId="1EFFD84F" w14:textId="44C44FEB" w:rsidR="00A44334" w:rsidRDefault="00A44334" w:rsidP="00151B4A">
      <w:r w:rsidRPr="00A44334">
        <w:drawing>
          <wp:inline distT="0" distB="0" distL="0" distR="0" wp14:anchorId="3A3AC782" wp14:editId="7C049798">
            <wp:extent cx="2676899" cy="5010849"/>
            <wp:effectExtent l="0" t="0" r="9525" b="0"/>
            <wp:docPr id="956297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973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6AF0A" w14:textId="00329EC7" w:rsidR="00861BBD" w:rsidRPr="00151B4A" w:rsidRDefault="00861BBD" w:rsidP="00151B4A"/>
    <w:p w14:paraId="4A1734F0" w14:textId="77777777" w:rsidR="00270B9A" w:rsidRPr="00270B9A" w:rsidRDefault="00270B9A" w:rsidP="00270B9A"/>
    <w:p w14:paraId="0A4B9DC9" w14:textId="77777777" w:rsidR="00270B9A" w:rsidRPr="00F9407C" w:rsidRDefault="00270B9A" w:rsidP="00F9407C"/>
    <w:sectPr w:rsidR="00270B9A" w:rsidRPr="00F9407C" w:rsidSect="00FB4B60">
      <w:pgSz w:w="11906" w:h="16838"/>
      <w:pgMar w:top="567" w:right="1701" w:bottom="127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0F82"/>
    <w:multiLevelType w:val="multilevel"/>
    <w:tmpl w:val="5C105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05F4B"/>
    <w:multiLevelType w:val="multilevel"/>
    <w:tmpl w:val="229C3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6262F"/>
    <w:multiLevelType w:val="multilevel"/>
    <w:tmpl w:val="49C0C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41EF6"/>
    <w:multiLevelType w:val="multilevel"/>
    <w:tmpl w:val="06ECD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63CB5"/>
    <w:multiLevelType w:val="multilevel"/>
    <w:tmpl w:val="7DFEE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FB0EE2"/>
    <w:multiLevelType w:val="multilevel"/>
    <w:tmpl w:val="49EC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58666A"/>
    <w:multiLevelType w:val="multilevel"/>
    <w:tmpl w:val="909A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C57958"/>
    <w:multiLevelType w:val="multilevel"/>
    <w:tmpl w:val="CA52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432D43"/>
    <w:multiLevelType w:val="multilevel"/>
    <w:tmpl w:val="1880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5468AC"/>
    <w:multiLevelType w:val="multilevel"/>
    <w:tmpl w:val="9D5EB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236469">
    <w:abstractNumId w:val="0"/>
  </w:num>
  <w:num w:numId="2" w16cid:durableId="403183815">
    <w:abstractNumId w:val="9"/>
  </w:num>
  <w:num w:numId="3" w16cid:durableId="592784328">
    <w:abstractNumId w:val="2"/>
  </w:num>
  <w:num w:numId="4" w16cid:durableId="2055545789">
    <w:abstractNumId w:val="7"/>
  </w:num>
  <w:num w:numId="5" w16cid:durableId="1024744015">
    <w:abstractNumId w:val="8"/>
  </w:num>
  <w:num w:numId="6" w16cid:durableId="1844323229">
    <w:abstractNumId w:val="6"/>
  </w:num>
  <w:num w:numId="7" w16cid:durableId="410544328">
    <w:abstractNumId w:val="3"/>
  </w:num>
  <w:num w:numId="8" w16cid:durableId="1333072719">
    <w:abstractNumId w:val="4"/>
  </w:num>
  <w:num w:numId="9" w16cid:durableId="1698001408">
    <w:abstractNumId w:val="1"/>
  </w:num>
  <w:num w:numId="10" w16cid:durableId="8443942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5097"/>
    <w:rsid w:val="000B1F0B"/>
    <w:rsid w:val="001241B5"/>
    <w:rsid w:val="00131D7D"/>
    <w:rsid w:val="00140B39"/>
    <w:rsid w:val="00151B4A"/>
    <w:rsid w:val="00182C6A"/>
    <w:rsid w:val="001C33C9"/>
    <w:rsid w:val="001E6FE2"/>
    <w:rsid w:val="002111E0"/>
    <w:rsid w:val="002532B0"/>
    <w:rsid w:val="00264220"/>
    <w:rsid w:val="002651F4"/>
    <w:rsid w:val="00270B9A"/>
    <w:rsid w:val="002E07D9"/>
    <w:rsid w:val="003539C4"/>
    <w:rsid w:val="003B5C5F"/>
    <w:rsid w:val="003F42C2"/>
    <w:rsid w:val="00401FE9"/>
    <w:rsid w:val="004514A8"/>
    <w:rsid w:val="00452BAA"/>
    <w:rsid w:val="004C1B3D"/>
    <w:rsid w:val="00506570"/>
    <w:rsid w:val="005540E8"/>
    <w:rsid w:val="005879F8"/>
    <w:rsid w:val="005A089D"/>
    <w:rsid w:val="005E1B14"/>
    <w:rsid w:val="005F6843"/>
    <w:rsid w:val="00650DF7"/>
    <w:rsid w:val="00662C24"/>
    <w:rsid w:val="00672982"/>
    <w:rsid w:val="006C69EA"/>
    <w:rsid w:val="007260E6"/>
    <w:rsid w:val="007336B4"/>
    <w:rsid w:val="0074193C"/>
    <w:rsid w:val="007B0503"/>
    <w:rsid w:val="007C6461"/>
    <w:rsid w:val="007D0BD1"/>
    <w:rsid w:val="007F3E9D"/>
    <w:rsid w:val="00837CC9"/>
    <w:rsid w:val="008602EC"/>
    <w:rsid w:val="00861BBD"/>
    <w:rsid w:val="00892F80"/>
    <w:rsid w:val="008B31BD"/>
    <w:rsid w:val="00993EEE"/>
    <w:rsid w:val="009A243E"/>
    <w:rsid w:val="009C075E"/>
    <w:rsid w:val="00A107CF"/>
    <w:rsid w:val="00A44334"/>
    <w:rsid w:val="00A80F05"/>
    <w:rsid w:val="00A85F00"/>
    <w:rsid w:val="00B27E77"/>
    <w:rsid w:val="00BA7148"/>
    <w:rsid w:val="00BD459D"/>
    <w:rsid w:val="00BF6051"/>
    <w:rsid w:val="00C11037"/>
    <w:rsid w:val="00C25D71"/>
    <w:rsid w:val="00C92BF0"/>
    <w:rsid w:val="00D01BAE"/>
    <w:rsid w:val="00D1014F"/>
    <w:rsid w:val="00DD35CC"/>
    <w:rsid w:val="00E55097"/>
    <w:rsid w:val="00EA5EC3"/>
    <w:rsid w:val="00EC2FB1"/>
    <w:rsid w:val="00F178EA"/>
    <w:rsid w:val="00F9407C"/>
    <w:rsid w:val="00FB4B60"/>
    <w:rsid w:val="00FB51C0"/>
    <w:rsid w:val="00FC0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85D5872"/>
  <w15:chartTrackingRefBased/>
  <w15:docId w15:val="{8721D181-2613-485D-B6DB-59C9433B0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5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55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5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5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5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50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50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50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50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5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55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5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50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509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50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509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50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50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50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5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50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5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50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509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509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509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5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509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509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7E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182C6A"/>
    <w:rPr>
      <w:b/>
      <w:bCs/>
    </w:rPr>
  </w:style>
  <w:style w:type="table" w:styleId="Tabelacomgrade">
    <w:name w:val="Table Grid"/>
    <w:basedOn w:val="Tabelanormal"/>
    <w:uiPriority w:val="39"/>
    <w:rsid w:val="002651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3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73F60C-8950-447D-985F-3C21325C8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10</Pages>
  <Words>873</Words>
  <Characters>4720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</dc:creator>
  <cp:keywords/>
  <dc:description/>
  <cp:lastModifiedBy>João Pedro</cp:lastModifiedBy>
  <cp:revision>6</cp:revision>
  <dcterms:created xsi:type="dcterms:W3CDTF">2026-05-13T22:46:00Z</dcterms:created>
  <dcterms:modified xsi:type="dcterms:W3CDTF">2026-05-13T23:16:00Z</dcterms:modified>
</cp:coreProperties>
</file>