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00"/>
        <w:gridCol w:w="3380"/>
        <w:gridCol w:w="400"/>
        <w:gridCol w:w="400"/>
        <w:gridCol w:w="6326"/>
        <w:gridCol w:w="7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998"/>
          <w:tblCellSpacing w:w="0" w:type="dxa"/>
        </w:trPr>
        <w:tc>
          <w:tcPr>
            <w:tcW w:w="700" w:type="dxa"/>
            <w:shd w:val="clear" w:color="auto" w:fill="95151E"/>
            <w:noWrap w:val="0"/>
            <w:tcMar>
              <w:top w:w="4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rPr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380" w:type="dxa"/>
            <w:shd w:val="clear" w:color="auto" w:fill="95151E"/>
            <w:noWrap w:val="0"/>
            <w:tcMar>
              <w:top w:w="4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ocumentprfl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ivdocumentdivsectiondivparagraphfirstparagraphparagraphpict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divparagraphfirstparagraphparagraphpict"/>
                <w:rFonts w:ascii="Blinker" w:eastAsia="Blinker" w:hAnsi="Blinker" w:cs="Blinker"/>
                <w:strike w:val="0"/>
                <w:color w:val="FFFFFF"/>
                <w:sz w:val="20"/>
                <w:szCs w:val="20"/>
                <w:u w:val="none"/>
              </w:rPr>
              <w:drawing>
                <wp:inline>
                  <wp:extent cx="2146300" cy="21463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icture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Blinker" w:eastAsia="Blinker" w:hAnsi="Blinker" w:cs="Blinker"/>
                <w:sz w:val="30"/>
                <w:szCs w:val="3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left-boxsectiontitle"/>
              <w:p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Contato</w:t>
            </w:r>
          </w:p>
          <w:p>
            <w:pPr>
              <w:pStyle w:val="title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0" w:lineRule="exact"/>
              <w:ind w:left="0" w:right="0"/>
              <w:rPr>
                <w:rStyle w:val="documentleft-box"/>
                <w:rFonts w:ascii="Blinker" w:eastAsia="Blinker" w:hAnsi="Blinker" w:cs="Blinker"/>
                <w:sz w:val="10"/>
                <w:szCs w:val="1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8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cell-small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0" w:right="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52923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cell-sma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4" w:lineRule="atLeast"/>
                    <w:ind w:left="0" w:right="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zipsuffix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Rua Promotor Milton Tavares, 6169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0" w:right="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86988667939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0" w:right="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joaofilipesoares1@gmail.com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88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cell-small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0" w:right="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52923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cell-sma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4" w:lineRule="atLeast"/>
                    <w:ind w:left="0" w:right="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01/12/2003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cell-small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0" w:right="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52923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Brasileiro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cell-sma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20" w:right="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Solteiro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cell-small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90885" cy="190998"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0" w:right="0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https://joaofilipesoares45.github.io/portfolio/</w:t>
                  </w:r>
                </w:p>
              </w:tc>
            </w:tr>
          </w:tbl>
          <w:p>
            <w:pPr>
              <w:pStyle w:val="documentleft-boxsectiontitle"/>
              <w:p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Habilidades e competências</w:t>
            </w:r>
          </w:p>
          <w:p>
            <w:pPr>
              <w:pStyle w:val="title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0" w:lineRule="exact"/>
              <w:ind w:left="0" w:right="0"/>
              <w:rPr>
                <w:rStyle w:val="documentleft-box"/>
                <w:rFonts w:ascii="Blinker" w:eastAsia="Blinker" w:hAnsi="Blinker" w:cs="Blinker"/>
                <w:sz w:val="10"/>
                <w:szCs w:val="1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Familiaridade com bancos de dados SQL e NoSQL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Trabalho em equipe para realizar projetos em conjunto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Capacidade para trabalhar em equipe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Curiosidade para explorar novas tendências em TI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Agilidade para aprender novas linguagens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Domínio de versionamento de código com Git e GitHub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Dedicação para solucionar problemas de software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Expertise com integração com APIs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Familiaridade com frameworks como React e Angular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Gestão de tempo para cumprir prazos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80" w:lineRule="atLeast"/>
              <w:ind w:left="168" w:right="0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Conhecimento em linguagens de programação modernas</w:t>
            </w:r>
          </w:p>
          <w:p>
            <w:pPr>
              <w:pStyle w:val="div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Familiaridade com bancos de dados SQL e NoSQL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Trabalho em equipe para realizar projetos em conjunto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Capacidade para trabalhar em equipe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Curiosidade para explorar novas tendências em TI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Agilidade para aprender novas linguagens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Domínio de versionamento de código com Git e GitHub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0"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Dedicação para solucionar problemas de software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Expertise com integração com APIs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Familiaridade com frameworks como React e Angular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Gestão de tempo para cumprir prazos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80" w:lineRule="atLeast"/>
              <w:ind w:left="168" w:right="0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Conhecimento em linguagens de programação modernas</w:t>
            </w:r>
          </w:p>
          <w:p>
            <w:pPr>
              <w:pStyle w:val="document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sectionscspdiv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00" w:lineRule="atLeast"/>
              <w:ind w:left="0" w:right="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left-boxsectiontitle"/>
              <w:p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Idiomas</w:t>
            </w:r>
          </w:p>
          <w:p>
            <w:pPr>
              <w:pStyle w:val="title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0" w:lineRule="exact"/>
              <w:ind w:left="0" w:right="0"/>
              <w:rPr>
                <w:rStyle w:val="documentleft-box"/>
                <w:rFonts w:ascii="Blinker" w:eastAsia="Blinker" w:hAnsi="Blinker" w:cs="Blinker"/>
                <w:sz w:val="10"/>
                <w:szCs w:val="1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parentContainerlef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50" w:lineRule="exact"/>
              <w:ind w:left="0" w:right="0"/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Português</w:t>
            </w:r>
            <w:r>
              <w:rPr>
                <w:rStyle w:val="documentlangSecfieldany"/>
                <w:rFonts w:ascii="Blinker" w:eastAsia="Blinker" w:hAnsi="Blinker" w:cs="Blinker"/>
                <w:vanish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:</w:t>
            </w:r>
            <w:r>
              <w:rPr>
                <w:rStyle w:val="documentlangSecparagraphnativeLangParafield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Língua materna</w:t>
            </w:r>
          </w:p>
          <w:p>
            <w:pPr>
              <w:pStyle w:val="documentlangSecparagraphfield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Inglês</w:t>
            </w:r>
            <w:r>
              <w:rPr>
                <w:rStyle w:val="documentlangSecfieldany"/>
                <w:rFonts w:ascii="Blinker" w:eastAsia="Blinker" w:hAnsi="Blinker" w:cs="Blinker"/>
                <w:vanish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:</w:t>
            </w: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fieldsliced-re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10" w:after="0" w:line="120" w:lineRule="exact"/>
              <w:ind w:left="0" w:right="0"/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169648" cy="76775"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ocumentlangSecparagraph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50" w:lineRule="exact"/>
              <w:ind w:left="0" w:right="0"/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Intermediário alto</w:t>
            </w:r>
          </w:p>
          <w:p>
            <w:pPr>
              <w:pStyle w:val="document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Blinker" w:eastAsia="Blinker" w:hAnsi="Blinker" w:cs="Blinker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left-box"/>
                <w:rFonts w:ascii="Blinker" w:eastAsia="Blinker" w:hAnsi="Blinker" w:cs="Blinker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  <w:tc>
          <w:tcPr>
            <w:tcW w:w="400" w:type="dxa"/>
            <w:shd w:val="clear" w:color="auto" w:fill="95151E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>
            <w:pPr>
              <w:pStyle w:val="documentleft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0" w:right="0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>
            <w:pPr>
              <w:pStyle w:val="documentleft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0" w:right="0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Blinker" w:eastAsia="Blinker" w:hAnsi="Blinker" w:cs="Blinker"/>
                <w:b/>
                <w:bCs/>
                <w:color w:val="95151E"/>
                <w:spacing w:val="10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b/>
                <w:bCs/>
              </w:rPr>
              <w:t>João Filipe</w:t>
            </w:r>
            <w:r>
              <w:rPr>
                <w:rStyle w:val="documentright-box"/>
                <w:rFonts w:ascii="Blinker" w:eastAsia="Blinker" w:hAnsi="Blinker" w:cs="Blinker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b/>
                <w:bCs/>
              </w:rPr>
              <w:t>Viana</w:t>
            </w:r>
          </w:p>
          <w:p>
            <w:pPr>
              <w:pStyle w:val="borderbottom"/>
              <w:pBdr>
                <w:top w:val="none" w:sz="0" w:space="0" w:color="auto"/>
                <w:left w:val="none" w:sz="0" w:space="0" w:color="auto"/>
                <w:bottom w:val="single" w:sz="40" w:space="0" w:color="000000"/>
                <w:right w:val="none" w:sz="0" w:space="0" w:color="auto"/>
              </w:pBdr>
              <w:spacing w:before="0" w:after="600"/>
              <w:ind w:left="0" w:right="0"/>
              <w:rPr>
                <w:rStyle w:val="documentright-box"/>
                <w:rFonts w:ascii="Blinker" w:eastAsia="Blinker" w:hAnsi="Blinker" w:cs="Blinker"/>
                <w:color w:val="46464E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scspdiv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00" w:lineRule="atLeast"/>
              <w:ind w:left="0" w:right="0"/>
              <w:rPr>
                <w:rStyle w:val="documentright-box"/>
                <w:rFonts w:ascii="Blinker" w:eastAsia="Blinker" w:hAnsi="Blinker" w:cs="Blinker"/>
                <w:vanish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vanish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sectionnth-child1section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0" w:right="0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  <w:t>Resumo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Desenvolvedora com 3 anos de experiência em desenvolvimento web, especializada em tecnologias front-end e back-end. Profissional comprometida com a equipe e experiente no uso das linguagens Javascript e Typescript, colaborando com a criação de aplicações escaláveis e robustas e implementando soluções tecnológicas que melhorem a eficiência operacional da empresa.</w:t>
            </w:r>
          </w:p>
          <w:p>
            <w:pPr>
              <w:pStyle w:val="document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scspdiv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00" w:lineRule="atLeast"/>
              <w:ind w:left="0" w:right="0"/>
              <w:rPr>
                <w:rStyle w:val="documentright-box"/>
                <w:rFonts w:ascii="Blinker" w:eastAsia="Blinker" w:hAnsi="Blinker" w:cs="Blinker"/>
                <w:vanish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vanish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sectiontitle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0" w:right="0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vertAlign w:val="baseline"/>
              </w:rPr>
              <w:t>Experiência profissional</w:t>
            </w:r>
          </w:p>
          <w:p>
            <w:pPr>
              <w:pStyle w:val="documentright-box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6306"/>
              </w:tabs>
              <w:spacing w:before="0" w:after="0" w:line="280" w:lineRule="atLeast"/>
              <w:ind w:left="0" w:right="0"/>
              <w:jc w:val="left"/>
              <w:rPr>
                <w:rStyle w:val="documentright-box"/>
                <w:rFonts w:ascii="Blinker" w:eastAsia="Blinker" w:hAnsi="Blinker" w:cs="Blinker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>Desenvolvedor Web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01/2024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09/2024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>
            <w:pPr>
              <w:pStyle w:val="documentright-boxpaddedline"/>
              <w:spacing w:before="0" w:after="0" w:line="280" w:lineRule="atLeast"/>
              <w:ind w:left="0" w:right="0"/>
              <w:rPr>
                <w:rStyle w:val="documentright-box"/>
                <w:rFonts w:ascii="Blinker" w:eastAsia="Blinker" w:hAnsi="Blinker" w:cs="Blinker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>Faculdade Estácio</w:t>
            </w: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Teresina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PI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5"/>
              </w:numPr>
              <w:spacing w:before="200"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Desenvolvimento de APIs RESTful, permitindo a comunicação eficiente entre diferentes sistemas e plataformas.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Criação de scripts de automação para otimizar processos repetitivos, economizando tempo e recursos da equipe.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Manutenção e melhoria contínua de sistemas existentes, identificando e corrigindo bugs e implementando novas funcionalidades.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Criação de softwares personalizados para clientes, atendendo a requisitos específicos e garantindo a entrega de alta qualidade.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Desenvolvimento de software utilizando as linguagens de programação Node.js e Python, colaborando com as entregas do time de Desenvolvimento.</w:t>
            </w:r>
          </w:p>
          <w:p>
            <w:pPr>
              <w:pStyle w:val="document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scspdivnth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00" w:lineRule="atLeast"/>
              <w:ind w:left="0" w:right="0"/>
              <w:rPr>
                <w:rStyle w:val="documentright-box"/>
                <w:rFonts w:ascii="Blinker" w:eastAsia="Blinker" w:hAnsi="Blinker" w:cs="Blinker"/>
                <w:vanish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vanish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sectiontitle"/>
              <w:pBdr>
                <w:top w:val="single" w:sz="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00" w:lineRule="atLeast"/>
              <w:ind w:left="0" w:right="0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vertAlign w:val="baseline"/>
              </w:rPr>
              <w:t>Formação acadêmica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0" w:right="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right-box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right-box"/>
                <w:rFonts w:ascii="Blinker" w:eastAsia="Blinker" w:hAnsi="Blinker" w:cs="Blinker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>Graduação</w:t>
            </w:r>
            <w:r>
              <w:rPr>
                <w:rStyle w:val="documentbeforecolonspace"/>
                <w:rFonts w:ascii="Blinker" w:eastAsia="Blinker" w:hAnsi="Blinker" w:cs="Blinker"/>
                <w:vanish/>
                <w:sz w:val="20"/>
                <w:szCs w:val="20"/>
              </w:rPr>
              <w:t xml:space="preserve"> </w:t>
            </w: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Front-end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,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ocumentjobdates"/>
                <w:rFonts w:ascii="Blinker" w:eastAsia="Blinker" w:hAnsi="Blinker" w:cs="Blinker"/>
              </w:rPr>
              <w:t>07/2022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06/2025</w:t>
            </w:r>
            <w:r>
              <w:rPr>
                <w:rStyle w:val="documentjobdates"/>
                <w:rFonts w:ascii="Blinker" w:eastAsia="Blinker" w:hAnsi="Blinker" w:cs="Blinker"/>
              </w:rPr>
              <w:t xml:space="preserve"> </w:t>
            </w:r>
          </w:p>
          <w:p>
            <w:pPr>
              <w:pStyle w:val="documentright-box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ocumentright-box"/>
                <w:rFonts w:ascii="Blinker" w:eastAsia="Blinker" w:hAnsi="Blinker" w:cs="Blinker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>Faculdade Estácio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Teresina, PI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right-boxpaddedline"/>
              <w:spacing w:before="0" w:after="0" w:line="280" w:lineRule="atLeast"/>
              <w:ind w:left="0" w:right="0"/>
              <w:rPr>
                <w:rStyle w:val="documentright-box"/>
                <w:rFonts w:ascii="Blinker" w:eastAsia="Blinker" w:hAnsi="Blinker" w:cs="Blinker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Character"/>
                <w:rFonts w:ascii="Blinker" w:eastAsia="Blinker" w:hAnsi="Blinker" w:cs="Blinker"/>
                <w:b/>
                <w:bCs/>
                <w:sz w:val="20"/>
                <w:szCs w:val="20"/>
              </w:rPr>
              <w:t>Status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Cursando</w:t>
            </w:r>
          </w:p>
          <w:p>
            <w:pPr>
              <w:pStyle w:val="divdocumentulli"/>
              <w:numPr>
                <w:ilvl w:val="0"/>
                <w:numId w:val="6"/>
              </w:numPr>
              <w:spacing w:before="200"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Cursando Desenvolvimento Full-Stack, especializado no desenvolvimento de aplicações web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Conhecimentos teóricos: Lógica de Programação, Programação Orientada a Objetos, Conceitos de APIs e Cibersegurança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Conhecimento prático: uso de ferramentas front-end e back-end para desenvolvimento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Tecnologias front-end: HTML, CSS, JavaScript, TypeScript, React, Tailwind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Tecnologias back-end: Node.js, Python, Express, SQL, Firebase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168" w:right="0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  <w:t>Conhecimentos adicionais: versionamento de código Git e Github</w:t>
            </w:r>
          </w:p>
          <w:p>
            <w:pPr>
              <w:pStyle w:val="document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>
            <w:pPr>
              <w:pStyle w:val="documentright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Blinker" w:eastAsia="Blinker" w:hAnsi="Blinker" w:cs="Blinker"/>
          <w:color w:val="46464E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25056126-D2F8-4EA0-A001-FFFDE3ECB1C0}"/>
    <w:embedBold r:id="rId2" w:fontKey="{233A79AD-6CDB-4106-94E2-A3D6199634D0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95151E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95151E"/>
    </w:rPr>
  </w:style>
  <w:style w:type="paragraph" w:customStyle="1" w:styleId="divdocumentleft-boxsectionidSECTIONPICT">
    <w:name w:val="div_document_left-box_section_id^=SECTION_PICT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character" w:customStyle="1" w:styleId="documentprflPicimg">
    <w:name w:val="document_prflPic_img"/>
    <w:basedOn w:val="DefaultParagraphFont"/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44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left-boxsectionnth-last-of-type1">
    <w:name w:val="document_left-box_section_nth-last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left-boxlangSecparagraph">
    <w:name w:val="document_left-box_langSec_paragraph"/>
    <w:basedOn w:val="Normal"/>
    <w:pPr>
      <w:pBdr>
        <w:top w:val="none" w:sz="0" w:space="5" w:color="auto"/>
      </w:pBdr>
    </w:pPr>
  </w:style>
  <w:style w:type="character" w:customStyle="1" w:styleId="documentlangSecparagraphnativeLangParafield">
    <w:name w:val="document_langSec_paragraph_nativeLangPara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langSecparagraphfield">
    <w:name w:val="document_langSec_paragraph_field"/>
    <w:basedOn w:val="Normal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character" w:customStyle="1" w:styleId="documentleftrightpaddingcell">
    <w:name w:val="document_leftrightpaddingcell"/>
    <w:basedOn w:val="DefaultParagraphFont"/>
    <w:rPr>
      <w:shd w:val="clear" w:color="auto" w:fill="95151E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95151E"/>
    </w:pPr>
    <w:rPr>
      <w:shd w:val="clear" w:color="auto" w:fill="95151E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  <w:bottom w:val="none" w:sz="0" w:space="0" w:color="auto"/>
      </w:pBdr>
    </w:pPr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10" w:color="auto"/>
        <w:right w:val="none" w:sz="0" w:space="0" w:color="auto"/>
      </w:pBdr>
      <w:spacing w:line="700" w:lineRule="atLeast"/>
      <w:jc w:val="left"/>
    </w:pPr>
    <w:rPr>
      <w:b/>
      <w:bCs/>
      <w:color w:val="95151E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  <w:pPr>
      <w:pBdr>
        <w:top w:val="none" w:sz="0" w:space="0" w:color="auto"/>
      </w:pBdr>
    </w:pPr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documentnotexpr-durt-cexpsectionnotmexptotl-expr">
    <w:name w:val="document_not(.expr-durt-cexp)_section_not(.mexp)_totl-expr"/>
    <w:basedOn w:val="DefaultParagraphFont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João Filipe Viana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24b3c58e-2c00-47d0-b9d3-f41c5ec2790d</vt:lpwstr>
  </property>
  <property fmtid="{D5CDD505-2E9C-101B-9397-08002B2CF9AE}" pid="3" name="x1ye=0">
    <vt:lpwstr>eEQAAB+LCAAAAAAABAAUm8V2g1AURT+IAW5DgrvrDHeXAF/fdJg2bQnv3nP2zkpZQSAE7oMjJMbxFPwRSBahaVwgcZRlSYyCcQ09x8NwkuZsNe1Q+WKcYajtK36L7Lxav59WRL32VdKKO+6qJNYncxh0MfG4o1tIu3b3mybXflTunQvIM9Cye4OqtV7e3cxSUuLoKXWkOsZYoY6DYDXLA2sfb0JT4h64ZSkychgQecgqEpyuZZPZ3CWrhOkoVTc</vt:lpwstr>
  </property>
  <property fmtid="{D5CDD505-2E9C-101B-9397-08002B2CF9AE}" pid="4" name="x1ye=1">
    <vt:lpwstr>11NUF+eTRqAQTJMFgjpHJbunlVg7mQe8FbKWkz546msmFbRfo7WFPFUCzztdpbK+/Sd0yc8Y4R8D2Y1Z7kMgJBWq+bbnoY2I+6WY1nLv2ZL33i2sdgcjoZkvvM2oe+PMCcxpupc4JThq6J9unWuiki61ZWdvmygtxjnWLvp1Rq74864rQicAblpfKqtx7x2hQ90EgnJqCA8Wgt80cYcP08cHXLzOji9Omr9m54S52RHJqDmLfwchvnMq2Bvvj2z</vt:lpwstr>
  </property>
  <property fmtid="{D5CDD505-2E9C-101B-9397-08002B2CF9AE}" pid="5" name="x1ye=10">
    <vt:lpwstr>P9KlvOLHdSgs0i4GIZ09q73Ta3F9sVRorqV/0TKV1+Jhzr7geI+Tw6p5q3f3BSzLqa8WHrvcwBuvvS2SdcfDWgeu+7BLDnoWzYH5vvRhcgMG/75Xajm46ECVYcXWRuGHKFtVa87OsSGHlTxeuqA9D0C+oH63kA8Ka3OEzYgf5gKFmjcJhvCjMr8cSnMmkzAjlZIt251heELjeH2MDG23heF3osLSvNk6b7rFHo7EhOxefUgRNWVgfbZsfeS6Msc</vt:lpwstr>
  </property>
  <property fmtid="{D5CDD505-2E9C-101B-9397-08002B2CF9AE}" pid="6" name="x1ye=11">
    <vt:lpwstr>X78h02vE2xt5Vi1uvhspKRQgWjAMtOBaN+Cox5a5hN38/Ctg68b/CpgSgTdKp4zgCYdLt2ksYoybjZBrMSPNlu9/lvbTNF8wO1PG5mOTYYxEvFVrwq5XZgDKNKEskeiOcwdQH/hehmQkmsG1dIag6ZJkVeDHSjS3fM2soX107Np+QWU2G8V0d94HL0Jc5Cu8oWhxi1eXsuGSNwyiqCir80ln+C7s05PJt/GaBBVPfhGFa6SD0kcueyAcTOHOn9M</vt:lpwstr>
  </property>
  <property fmtid="{D5CDD505-2E9C-101B-9397-08002B2CF9AE}" pid="7" name="x1ye=12">
    <vt:lpwstr>IlSnr36XQXrRB1ZnHF8hAYoacfp984BNm/ag39aSGrOEZpu2NEsza6Y8XWVl60PpmS3gmVyV2zU+DEfIQbGJeHTHy3Zz3gZEX/3VWiFnL8ErdihiUlbtJY8+3gUQ62hLjvmO3Uc2AQG4WSl9d6BsEu90nM9Box+7EMBACa/ZXR7BN0E7rPDuKzcx6zzGOiZsaXCffEKfKSeOuia52dsHcKnf/mHEX/0x2+fXP4hj3rXK9npP+c7GNzunceu3m0r</vt:lpwstr>
  </property>
  <property fmtid="{D5CDD505-2E9C-101B-9397-08002B2CF9AE}" pid="8" name="x1ye=13">
    <vt:lpwstr>Q1AkvlSWdAqD3rb44q2aJkTzwoE71liDfUyiX5RlSxd1RO0l2SN9Xk/4FxUf62BdYonVd3Y+Dbl+gqbrX0pLF20Flj5c4Xj5732VfoAW/t0dWBjALJvURZPGIP0qx2UzpXjOGRzK3FHJwIjgWdonkwfIkQhwLGNU3UxxLNNu+0PvP1Pv6d9Wbohg16Up+NwpjARPhtoozDPlCAm+hh/ItDXtxtatOPxNyuwvOdqasa+XWFoQ7xG4Eg63urcixNi</vt:lpwstr>
  </property>
  <property fmtid="{D5CDD505-2E9C-101B-9397-08002B2CF9AE}" pid="9" name="x1ye=14">
    <vt:lpwstr>8Oxrru4p8nzJ7ZgMmL5M7ZnrBZoQdCwfBagSmo2oFfji15Mu6FcSatqYDKI2rqlYE7S1qgNn9x20y/ISF/8NDmOBj4jedS3qeuduKl4ZKBY1fegOq8kRMBgxaxJ1lEExHL4k4RZ4OLEKtGAPtzRAXn0NW+JcAaW36q31AY4zEKCfGbfAPleEaHnhJPNV/zd9DIdjT+eo7XeFhTWwwAb4oyYRjFlPuyqyxt1mYc7Ita/95TyiTIGWh1uVrYvftf/</vt:lpwstr>
  </property>
  <property fmtid="{D5CDD505-2E9C-101B-9397-08002B2CF9AE}" pid="10" name="x1ye=15">
    <vt:lpwstr>lw/CR51Z/QV33qNzmnTJTvtIt8ntkWKU27JNCiweDcohbATfh4EiLZvLGeIgnQ8IZFOBQZnT3DdtI36LarDmkNIZTXInummfqS20k9RF2LiayrBCn3S77An1p4TXzqPqvK7qCmXYMigD+OJ6D5/B/5921xfLKMQ3i4pIk+M4tn81aYu76yz4sTVnGFsjGMK6OwIm6RKPTba8nhX7WabYMvwWBkitj2E8WS7mSAkiF6yxTQmmKwodS3xZ8V4sIUC</vt:lpwstr>
  </property>
  <property fmtid="{D5CDD505-2E9C-101B-9397-08002B2CF9AE}" pid="11" name="x1ye=16">
    <vt:lpwstr>gaRGvaa5afXcuGo+CjqEL8AyoXIQ2X9PVffPdhB237xvkFu6udGV9NBIwWkPiI0jm2MNGy+M2ah77O2TLT7boD14t9S7ZEPpMUnlIEpqJWUaEBimHGZWyA+CEFBc2Kl3YeIk9et+zUCpINfAfmRSih368VEDoX/DS9mL2AufQoaY2IN4COw+WVlzqXF90l8NQay/YSYmdws3pNsAXWMeVFtjW5m/eETJw+aDMSVwb0NMmxbP6nJ+pjBsR8jA2qi</vt:lpwstr>
  </property>
  <property fmtid="{D5CDD505-2E9C-101B-9397-08002B2CF9AE}" pid="12" name="x1ye=17">
    <vt:lpwstr>42BxzrJMruUebbu6WdEaIWuYglztMr7F4zbxwyIXCXXXsgBy0hP0MS275FhojrFsIp99EehKVMqi4xvbew9LZWoHYC1KO2PSQ3gQldxekNK0XL2laQz1QCSV4qvaKf8h9WnFJWLrYiGeVaguxASZHd09VUkXPNBzzsezo6kE42grY1OZKUcevkuTfp9beb/zIxL2GS3l8t1+NcQWoZU7pCUBKjbyDzlkvQPD8gYi57W533GpV5uqXvHaezQb+pz</vt:lpwstr>
  </property>
  <property fmtid="{D5CDD505-2E9C-101B-9397-08002B2CF9AE}" pid="13" name="x1ye=18">
    <vt:lpwstr>Buc9b62JV4URjpGcO6aHa0SoA6fG+y1tltBQvBgX7lcHTVTyF2/i+9PMDVcF1DP/qrrl/2p/qIQ0DbBqRH9mPT+8CUOdfYQokd7FzTJn8O7rGz4lY75nGd3VSOfr7EKjY/MK39hC7JMMU6vt8LYE9oscUuZR4iSZiS0DVDel5JumgOZrU678gH4NYZnzcIZWqHnff+wLGo5vRZhpsAtLtNKVrFrAAoH0TUDWEfu8uUeTldEkdOD0XgLcrfqwL7D</vt:lpwstr>
  </property>
  <property fmtid="{D5CDD505-2E9C-101B-9397-08002B2CF9AE}" pid="14" name="x1ye=19">
    <vt:lpwstr>Pfy8ew/GdzQs1ppvqT6Dw82gcYLZEFbUo5nTYWgxJp5vZ+lRxis9AUAj53fi9xhhQrGpCIBPmca2hrCEVRSndjOfReeSbw3fQeQ+F6RuBn3P7f7YHfdS0d4iJD/ZHbm44kO7j/1LxB00q50sNIwwAuGgpMwOaiPv+wr73KQ6/2Sy0k+Wf64R5a8j9f2t/1TX8Dqzy2USAEe3fTF3xLFjOGK+SjTxPI8IB79ICR/8lvv2uoIGtDzrDBDh7bqWZ6j</vt:lpwstr>
  </property>
  <property fmtid="{D5CDD505-2E9C-101B-9397-08002B2CF9AE}" pid="15" name="x1ye=2">
    <vt:lpwstr>Ni/g4MV3i+dbgP0yp24kqkVdG/l1swIczcF+MYaa+EzAGNkyLSb7z40VUA8h0CO2hlB9+dYliYbMQFlI9Et7+aeHEI2zandVumoUGWBGq4TGo6XVy5GFQmAz23RMBH786Gz8wp0RAx8mmjxghZ/MrEpdmFl84P+mgJ1XZ/O+Lthjr0tIb43Y0Z9Hapm3i8NJi2c3SCJmva20SNjlqsmofl6hn8Ivn166AOQ6EahqosbXT3xPI++QJpMjazjry55</vt:lpwstr>
  </property>
  <property fmtid="{D5CDD505-2E9C-101B-9397-08002B2CF9AE}" pid="16" name="x1ye=20">
    <vt:lpwstr>g2GFJLY1bzRNmPIT/bbZ3UOXWgYyzBJsVLDMsfVHDaLxwCVbZsAm3gICm7h7jNCztq9fEQqiC99wzIpxhWSTi8raJ0DG7oDIX2b1nBqaRe7yEl512SDDSYsZvNWKLFgJNR4WukLOXWPxO8vGrmlvDx6JvQj+YG1KFgeP6hlaF4rNKLNY2skX4obogEhFkVU/+1QXvQElh2YYD8TGLRhNC/u++/W+PntaKSYAhphVyHIDloEWpuIdTnduiMLWfL2</vt:lpwstr>
  </property>
  <property fmtid="{D5CDD505-2E9C-101B-9397-08002B2CF9AE}" pid="17" name="x1ye=21">
    <vt:lpwstr>+2FPaUEm+BmkZqZR6QlSebKPFAnnrLOSfqO+8QX/6etmJ9LBivtg9yFxy7T5cgao+DRH84GNuq0hA+RhivlGffIxsCOcISD65rscdLJh31dJtlXfSlrBRuXU6o24C/qKjioNpRP+u/gMC02vykTX+SrzfwY5M7e/vBzCu1+34UlwjUM1s+7xEgI+A4FGjbA+eEQDnBNLODSW1YQqJo7w6fbTmQ1vHcGko3Wm4l6JTmNt9JCbHcASOqpywjObowH</vt:lpwstr>
  </property>
  <property fmtid="{D5CDD505-2E9C-101B-9397-08002B2CF9AE}" pid="18" name="x1ye=22">
    <vt:lpwstr>RP4X36V9fJBtpSf1mlI0YpqBl+Vd2DcYzoYcrcb1MOvIX/6O9LRB2erlOa0G0DTh2iUxRVBXwGfQ2Mf9qNXPTe+DhhsWVLWhixt2u3/U3ZgwOTI7OLcBhHAh9BsK/4Ofde38IDDrSkM3DoZfr0lKtAfn40bV1miFLhfQNrQSBGTeQiBfiRh47oLUZpYTLqNzAQ2osvjgzVUFwx67n+3qotSI57Ox5d/1pPs/kv+rK33T+2AJLJya9+q5Iay+ONF</vt:lpwstr>
  </property>
  <property fmtid="{D5CDD505-2E9C-101B-9397-08002B2CF9AE}" pid="19" name="x1ye=23">
    <vt:lpwstr>YWiPvV0rt5xoyrg1LqotQvRxY4CmYtkg7AH3lv0WsKFxIOj++2vqvJ/DaAchb0sVsfQgpsUCXqlWO5B6GcH4cQzu8452schgDn5lRGladVBw0yOehKiNPg3YwjsF+hVscDcUYo1FSmOLihWPgZ2jHu/p8sAlnrcOCVpgEyaYrEBJqSGnNVhXJHuDwpAXI7pnxy2BEyKHx1o3km/Ma6DoaPCurbwLDh1YQKi5R8bZCfLIo9grwbiTppBofTQ7xdn</vt:lpwstr>
  </property>
  <property fmtid="{D5CDD505-2E9C-101B-9397-08002B2CF9AE}" pid="20" name="x1ye=24">
    <vt:lpwstr>OaoO3Tb53VVaO9V67FuukceUh5Out9dIMfFRIZ7jnIkVY7IYruSxnm/nCoQESHQCYpWW+zE4Gvk0XDySRzF9mRv8bYe/7LhdSo3tZim+r+PkO3aNYVoq6TtJH6v5TGtFPvuNxCpq3Np7j8mtBRcbxlDkkXs05N0gcLa87yhWq6C1QM9Fnt7F3YzJwIKoXYVUp1YZBbwkKTbbEMq4GHg644VQkOGH4MWgeD2tScxOtRCnVJ9R5fuIFcbJkzBIDRN</vt:lpwstr>
  </property>
  <property fmtid="{D5CDD505-2E9C-101B-9397-08002B2CF9AE}" pid="21" name="x1ye=25">
    <vt:lpwstr>PKLGYPB1DevHHGyTb/uU4lX6fKlb85SfcFG0oldh4XfALaHv09wkgd9ChiiHYVBYMYgB9srMAma1BO0+2unKIHH7QJ0Dnwm6x0/3gzmLxkj5s0vtABIAeaQyWQmR90cZB+6DCcmaLLl3zT8/1p9OwvJwDXFwEWHfQTHC6Z+GhzIzMxHUn7KLyEGNy15/TN92JrTP51Hep017E2oPmifyUfxda1dv9iQiwz5vTMNph/BYuer2F6bRs3SLFgdADGT</vt:lpwstr>
  </property>
  <property fmtid="{D5CDD505-2E9C-101B-9397-08002B2CF9AE}" pid="22" name="x1ye=26">
    <vt:lpwstr>cUCMbq7xG/LplbCDwMZFXtWM/AMXKzIgLBKoVeKOPXy8nnuTzlZYY7eaGR0nEFAdkiseoIMDMuMKBxAFjgVbvK07iSjvohFPgeIjDxzqokLt87vPtPCC/lqwsYRKLeFBM7bpdi+dUE5EDh2jsYPtn0A9MqG63HZ/pQeXCq0eYE3mAT0rjO9DrfOo9hqSXv/NHUMn9tMNYZXrj4TzCL/2+5khLo95C3/3bUDerVX9E1JndX8o/jQXar6KwVDbj6M</vt:lpwstr>
  </property>
  <property fmtid="{D5CDD505-2E9C-101B-9397-08002B2CF9AE}" pid="23" name="x1ye=27">
    <vt:lpwstr>A2qRm78y0OUxXkBc0Smp14tQNu/wmt/0N5/73H/aQJOyn6UjCOWUZ/tchBWg4/XNanvhz1W3f9iTK+4k4r7Yi09v3FUPjZMGAjQXmGoZz8i3w53gL7PVKspHGJKLh5qjM1kV6qRpkypgOfCnWTAPvwG9TJ/huKp7oj1cTA4LHWxOrxET7wS89LlQ5e4wLmgupilzg+rx9lmyb6s4XZ2G/ObIetg6Ab5TL2N6k1apV9f7NRFzSsAl39os7T8rGuW</vt:lpwstr>
  </property>
  <property fmtid="{D5CDD505-2E9C-101B-9397-08002B2CF9AE}" pid="24" name="x1ye=28">
    <vt:lpwstr>dtirn1+EU5G1YF4oY8/161xsoJ0vpiv9Y3Ev03whovVN3nBcVuTWrAUGdX92EW9JU3wI/vzSAhGZn6i2uDtwg8o/fIHmS1Po7zFo3CrPDc6wSJbNWzXrtKGH+6Rv+BOyBG07dsbcMbT1lSA2Nb+/5Si/t55wIiIzfgL8KB3nA8TYrvvhpbWa4VOGcteRXJqeIHyFasZoIaYzcx33HB/UyvYkrU9PRvhkXh0YMEU24sZBG0UWY0en7qy3IDe5v87</vt:lpwstr>
  </property>
  <property fmtid="{D5CDD505-2E9C-101B-9397-08002B2CF9AE}" pid="25" name="x1ye=29">
    <vt:lpwstr>ODQcJvKjRagDerrZEGBL1lwL6Dk4/8HNHRE3YI1ZFGfZhsiYNFoJfKVT0HW/QHYVAkSE17OZkzL5CxhuIB8+hH4bbHVoJiqrAxdHD9RNy3yT57eIP86UHVN4rXoQ47qY5+zqh3MXxB+arDNluBt7zTvkvrRVzlJv54cHHHHLKT5eqDj7Q0F88WhreG9B59lCXWvWEJfvErJsJnSLZF1KBo1YXMfIWdbo7rnf9AH0lVUuJRk8zBesSrMOkd8MBwu</vt:lpwstr>
  </property>
  <property fmtid="{D5CDD505-2E9C-101B-9397-08002B2CF9AE}" pid="26" name="x1ye=3">
    <vt:lpwstr>noE/en5rkAoXU9vuAeic5lVg+aFNyUXYmVkl05cliI60di+VRZFTV7a36+GjAVVwQxfbeMXK3+/aDzy19Aaswnu5dtYsM0dJrqA3PvUQsA+91KLqV7m8TRXwKKxWfvOazqAXyJjJdwvieSkALZGseXDLaWFjCGpYBTgfTnqZo5009SQLtYzg9ZNtEI3kNOOuyZnpF3rkJW4fEaGc2wDssWJlwddA+8QKiuu4i8TXgQwkb55Lpr6G4M01id8wS6R</vt:lpwstr>
  </property>
  <property fmtid="{D5CDD505-2E9C-101B-9397-08002B2CF9AE}" pid="27" name="x1ye=30">
    <vt:lpwstr>r60KEEY71K6svHqdSZ8zQgMOK0AUKfsSXBWemymU4iFPkR9wr8II++u4uBIGHoSu+gSB/zeOYcXrIT+t0eq1dZnHt2NF3228ERryJ+KBtq7R6/pjpE8BMDuBogK8iqjFddH3AqcRDzZ6a0nYewSngZwducHGtx/TafPWAZO05uOSOkokIdJjy8kQKYPdJlUwgVB3KRUYAwv9/gLZlE5sdIA2SBcpcxUZn8ZAYrGl3Ky1NPx3gE8lJbu9/8AuMDN</vt:lpwstr>
  </property>
  <property fmtid="{D5CDD505-2E9C-101B-9397-08002B2CF9AE}" pid="28" name="x1ye=31">
    <vt:lpwstr>GGbo+Aao1dCrfDubAUl+EF42Gyw+ZZfUIxTxbZSUFpnC69T9mP76i+JxQYZIGmDK0b95hpUzjD8CM5ODUa8M7PnUoYh+9h2DZ+wb2PCOvDMCAfWyuqIeKqHy1OyDzkhUKRtS1PBkCpDy/ZYm+1JodK7ryXmfdWjo0LEbRBqENR4TBWWhVlLqef3wlfH/kUjqAY20zRa37uDC+qKfAMjVJ5Nq8A71sL2N+kQ81xn5lOYHnvfAEfGu/IxJpChkWBM</vt:lpwstr>
  </property>
  <property fmtid="{D5CDD505-2E9C-101B-9397-08002B2CF9AE}" pid="29" name="x1ye=32">
    <vt:lpwstr>dt0FM/BSKhdFvGBcYpLE335wqY4rzli/ZWYtKz2gDsg4ra5pv+5i2VNeQeKmo07CxdnwbOxRak4HRpz2xfzHh/f2AVIY1wFfovWnpEPi/R7HNjkxxzZr8H0yuQXFMx7z6OiTLf2Q/mnCyAcwOQdN1ZZaC+g7RqTu8ddQQOU3hoI+3rF6su7iPn2W20p6u7LB1zg1dbzv+NMjJdkiTJw9lR4vFG9Z+m5+hrwirqmPBTQzzipkdi+x6l6WMlcSaDm</vt:lpwstr>
  </property>
  <property fmtid="{D5CDD505-2E9C-101B-9397-08002B2CF9AE}" pid="30" name="x1ye=33">
    <vt:lpwstr>ZfTiZ1YxQC38B+mHgUHqM2fGG1Peqvi1yfw1UbCgC/WYZ/cznChh9Z47FBLx2sEuu/1F/3TxwPcKl08+x7jJO1ngiEIMJbm38+szJfbU1u4giGELafQbrC7ro5IvmPdhxNKBD4bXzPke7RhAYZvJ4Ijk6l7jGcxi8cr8KzBSh8zOdIeivo68SFtm3vmvnAKnCeWxbd4XhndbMZrEF6LTxIWG1ICmX11HID79KTA760emeo+YCSiCgWv35TZSptz</vt:lpwstr>
  </property>
  <property fmtid="{D5CDD505-2E9C-101B-9397-08002B2CF9AE}" pid="31" name="x1ye=34">
    <vt:lpwstr>f7AMrzqURDpeGA0qp2b4MD+UBsotTbJbxgBszgwzLtkmfgGhdnXoZcF7iOqVKfi1R4fxbMWGrVcB0bQF1XMymyXFQq4USr/uRAdqP0cM7ttanrON8EUf++4c+vfR+5Pcy1N6kBq9Xcm/BcPorX2N+s8BKT4gjAGDfN36lI3YfL9r95SxUK6keiLMVtQhF9763GGhxCwbBNYYZGmq4h1fRt0dHx1gNVnwjgae7qK1wcL9cHckwLXEyjhX0yk1KyC</vt:lpwstr>
  </property>
  <property fmtid="{D5CDD505-2E9C-101B-9397-08002B2CF9AE}" pid="32" name="x1ye=35">
    <vt:lpwstr>Iq/pzXtlRZTMBhaR/nY3c9OcrxmyyqkESXj8Iyzua42+xZsDwvLjQCdAGSzJPpSPrUYNnsDE/fAaoIvI+z8bnIWPD91tmzJgLa92XiGcNdV9r0Uuu5GzivqwfACc2vmKMbe1b+bHzz3aLyJuvHcNREvAFqU/tOHp6mlEebvAC6LH4CI1LmBRRHfsqgWxjALObp4nZ7AgP9Lc3uKd5EMH8/tBmNSJXi87XidE0b2Qe1cXlarpLf9LG3Y+aOedQcL</vt:lpwstr>
  </property>
  <property fmtid="{D5CDD505-2E9C-101B-9397-08002B2CF9AE}" pid="33" name="x1ye=36">
    <vt:lpwstr>uafzIeLtpfC7wzsPxO7I5CDyM+P119M+YMLWKzDF+RMjQulPIv1YwscSpJjodAOtg5mRDo/i6B1TXEI62xeTcgh9L8S74KLbsgqU61szw7LqR3batytnahf+goUploitYVY/WeoG99/enDP3Q2rUOFqsP+aFy+1cXSUfYYbn1KxijryHbOZH/+g1v2bOM4xeAgfjzFBv+vhhkSwG8WdSq+CXDEEys0Yc72B9qFNrAO+YSsuGBvfM2kg69ewJwHj</vt:lpwstr>
  </property>
  <property fmtid="{D5CDD505-2E9C-101B-9397-08002B2CF9AE}" pid="34" name="x1ye=37">
    <vt:lpwstr>URnRB+YW10bH9EbWOuc1A/3pFfBrEkWKuHn6yT87iHwJppq0ELLz8/YGeT+JMpofdTSJNNe3Gbyek/fhYGUBH1IR35zSymze/FglEopwSDRLdVbqq2Ut/tVi7T//BUL3nnNvfEc1EnmwA3CHgYfDC1ABfdvusGH4KB/jwFWEwkpD2ZluHnKynfOLJPmh6reQ1Aq/HwWt/Q1BgfIUrE7V6jHG6xxfM//xig1HiqgINQdircu3rKVNWC+Q+nIQh7a</vt:lpwstr>
  </property>
  <property fmtid="{D5CDD505-2E9C-101B-9397-08002B2CF9AE}" pid="35" name="x1ye=38">
    <vt:lpwstr>my74IKTJf78Wb8rnOzFPm3rgGczXMM12QhlxyBsPCt8rGsTGim+eTOtucco6ygfM7g8j+48PYyVo7WZxZpzMLD+Ai0R4c8vlWuFM/2NqPCiCxOutFAaLyaYGGaX8H6nDhK5IuAlPzMVUetsFHySII3HLddMUh8ToScuzvB3TrpAY6CUIinboT4DVvysrOVEalFdmSuVORqA3uaenc2usQp63RYGisodFo1aIbgbS70dGL+JjfR0/MvdxZbooLK7</vt:lpwstr>
  </property>
  <property fmtid="{D5CDD505-2E9C-101B-9397-08002B2CF9AE}" pid="36" name="x1ye=39">
    <vt:lpwstr>uZPKLTZz4TvFYdgtDhG/zNcTusT2WBjwP/bo1mGGtLoml2/Qs2REfsAaSQtSw3lrmYvGp6RljxvUrW+mFfvyGyCOZjU8eH4PiOIP+Yw+uFQYTp6aDCkKa3GRYsWEG1mmjbfkzh/8/71AwubjemBNpJHxE/nhm0N//CyxI6JkUTJYPluccKl7pKw3n6zkE8UQRRN+qehLHhMpMZZl8e0snLlsFMD5mC+VCgHac1NH1fZsSmJ93f5EB2jt4Zam3l1</vt:lpwstr>
  </property>
  <property fmtid="{D5CDD505-2E9C-101B-9397-08002B2CF9AE}" pid="37" name="x1ye=4">
    <vt:lpwstr>aeo4JhKZY43e8OGTx7tkO6YlBKqwvH5RlzPt2GS1BZJ7lomIFTKtHbMERRN6o8fo+BvHswGSYrYzLYFzDiGFVXW6cNsc05Ws+NATiNQO78lLDZnVmUQNaGu3+eaVQQEcGldS56vHeQoLZDhQjGRFQ1u8g2GyWOmTKZin9qTGkHgGo7Cz27IJGJSETiAj6pgGzggEDJVarMxQfQJWLdj06DgHL3gDUHyCFH37hipjiSIT/el/5djLhZ0vfn+zzVW</vt:lpwstr>
  </property>
  <property fmtid="{D5CDD505-2E9C-101B-9397-08002B2CF9AE}" pid="38" name="x1ye=40">
    <vt:lpwstr>ucZ7UnbLiSJATP2nt1YD5pUf+4P4y+c7oUMaMN5X6u+cH3lVaLEHxkAsZ0JDevuzxR/FU/G3BLCSpQm/Q9VCe+5F4gdl4rwy6HEDXQcEn/dzuIHPHnDAE5z0FARtYBsZZ+GrVlvs3xo7aa75MJEYURIE/0TUT7oXGbcyod8IqEm2BPxjoPcw8/XeCiepwbeht1XkBeDrBswTPoRErKeSPr48s8qPwGbnyjsu4QhFdy9jzq4V3I4zqG4z9KVT4LH</vt:lpwstr>
  </property>
  <property fmtid="{D5CDD505-2E9C-101B-9397-08002B2CF9AE}" pid="39" name="x1ye=41">
    <vt:lpwstr>kXpbBY54IsHza32YF2YeujH30rCHROivNMF3luB33keReP/Om5Yy6JKtIlzIlYHdcSGbIDk8caFd1EZj8PZlqNkIQzidZfhS+U1k4tY/UP7YrUP10SrcEr1AormIa4Jh8r5V0/vbkD6ckxn4aXnQZGtJ+BPQYykzprik5nuMIEuOyCNpOVa9B/b7FEeWBhaa2UZBdeyDLgQXswj6J1i5OPGv9Jow+BaBPu7gNKiNWnBxFLqGIq7dVllifuXzOlM</vt:lpwstr>
  </property>
  <property fmtid="{D5CDD505-2E9C-101B-9397-08002B2CF9AE}" pid="40" name="x1ye=42">
    <vt:lpwstr>eIeaif+54+c8EdZmQBtPnUPl1nxsrxCBiJS0pAMy7lGC8+LLcrAyMcZjmvRK1nB4Fuwpi1fZ0BcvDCm57FWj2/klhhsDCOjhdXPvPGEsllAWlRjIn5+lGPQRLetfFTFIbzM3LxIntGM0YH+3Be6Rp2k6mZ5bELyAlwKYa2c8boNIC3Yay0aCNX6G7hhwynnXHdHVPrc+MvbRToGo0juVblgVwF4Rvp+ov9Hmhq6Q1y0PfRpS68Jhg8MTlphAcrD</vt:lpwstr>
  </property>
  <property fmtid="{D5CDD505-2E9C-101B-9397-08002B2CF9AE}" pid="41" name="x1ye=43">
    <vt:lpwstr>A6e5qf3PI2PKH0r8xtGLUwBbrQpc09BmlSRfc3d3R7KG47w3m8OJ3hOtD2o2RC6P8ERuyfSV72cSgIPMWW0DV29nNX8WiJ/NPdsHtEP600xEUs5YLDSRyEfBG7GFkKA0IL0Tj4ouPjYQo2r69h0RGHn00XNKBvbF6wQIbI/sUv4NIlIFHEcc8eAMontB/gZEalxSm90JKU/NCI8cUe5WECrDAYzvghdCxAufy4eH3GJP3Nps30AycQPHowObM0S</vt:lpwstr>
  </property>
  <property fmtid="{D5CDD505-2E9C-101B-9397-08002B2CF9AE}" pid="42" name="x1ye=44">
    <vt:lpwstr>yApT6AKyDYwvwV1irjQTCDPsj9Py7tAUxE1r4WCPLzan/URlr36heRMW7m8MFO8CzyL6el889FAmp8+AUc6hzLy+xLv0Y384vZF/MQUH9ZO2mqK3ZKhZzQdoZT6VHqxRi2fZY6fESlfBFPIyJFsT9u50cDbwX4Gm3t+e8i/4wBSB1LBU+kz1O42jDvBaqSywThBYAZiGJKlO9J3nyaIHOLyZVb7wnRgQmyOTTCTftjkCr7Juq8zU6orhFaY0Vbd</vt:lpwstr>
  </property>
  <property fmtid="{D5CDD505-2E9C-101B-9397-08002B2CF9AE}" pid="43" name="x1ye=45">
    <vt:lpwstr>6USmVAq5IqBtwBPq6nztvRkpb0p51jQQ5vadcIxVDVN54CprVdnuOGgqPwkHb7OuzboLhE07A61aiwB471sx9seHP2nK+tYtj6FXia6M5cnjDSYtQGjyrV+s7O9HaThohrlYm35x1X9DkjbhWri3dwnOEOM12TM4Fw+iMHwvCyqQZ4odwhMBRryTHleHb/g0GlsYAMLcA0I4/hAbVWmySU/KR2q7WGtplZnwqcrUo5XFcqfT3KlqPq0/mN/TJFM</vt:lpwstr>
  </property>
  <property fmtid="{D5CDD505-2E9C-101B-9397-08002B2CF9AE}" pid="44" name="x1ye=46">
    <vt:lpwstr>0tkTk9k6oTpi0DTv2QpzyOcRckRJC6bq0YOiWIrCw6aB1YtR9tk3p8S73k8lf51cjvxGKgmfP0mmXNZRNIG5kgjmhC9qvyklveSeyTQUOdT8k4s5RezEZQ1pgWzQT43qWVYcd9EDcZoQSIC8aVH4qSvIxpDg5xysxvhm/SdinRR5FB53SnlIFe5ZZrh9m516y/q51mu0MsGIS3PYM37GVxspBsLIpMmKGlaZ/7Vi6MWfkIGFbzKyYwbEEmDE8Am</vt:lpwstr>
  </property>
  <property fmtid="{D5CDD505-2E9C-101B-9397-08002B2CF9AE}" pid="45" name="x1ye=47">
    <vt:lpwstr>y40Kc4jUsb9Gs6pZngYiUYjRKph4a8hFFb+r8V28wslvbQkAEVE6OScb8R8g1ZpfrFpqcSVLwsKn2s2XngrtH3kPjgG3ohWSKBIe1QQrOyyA3XRCj5RHUtV467L7uIr2BMYCziFaH3JcillZBpBiXW3iwjlU/m092NDq3bDcJD0tDO/App+vQy8qd8O0oIa5q/CL5Xv4vBFApHL8T3O3LCCR6JBSQgJ+WElGMVBRatqI4ygGWfHFw0h8OkW+Oe7</vt:lpwstr>
  </property>
  <property fmtid="{D5CDD505-2E9C-101B-9397-08002B2CF9AE}" pid="46" name="x1ye=48">
    <vt:lpwstr>+bWpSSswI595F/9jUorfaohABhOQoXaH7fcp/60Po1gOLKOel92gCI3W2WYO05NLfDlmkfhf9Kx3H0J4kSOc4Uuevdaf2P8c67Pb3mzFo4ATJTFq+Mlk7QyuL7WjQAxmhCEDWzkuDcC0Z3o0pv/iGtvfgJMA22c8+alA50fB0i7qsgW+3KC2hxk/U3yS9WsVJf4Bg4lRJ1v4xt/HGZWUR2KLu73CNbLOz23ToSO+TVEJVeic3LIlVvAj7ul2VC/</vt:lpwstr>
  </property>
  <property fmtid="{D5CDD505-2E9C-101B-9397-08002B2CF9AE}" pid="47" name="x1ye=49">
    <vt:lpwstr>rp4UaNFnuT1/i3yVhfADNshDVKB4G36cFl4JBaUH/SUy943NHIt6ozdygaZt0eYURz6x5XzazA5jao4iGSP5FA2AB+xvZy4L+MWa5APBT/uRBUEKxsT1pjIFKfMEh+tukOQlhd6VGNJCH4ldorzTAejl7pSTXxmwmpXrrG1+7iLYBLP9dNCGY+FiQsiyH099ZiDbEl5py2Rtxv/gcK9e7YgUF2mVTB7ohbPcXEXGhx/01xlzBbL/iVb6gdBgfKT</vt:lpwstr>
  </property>
  <property fmtid="{D5CDD505-2E9C-101B-9397-08002B2CF9AE}" pid="48" name="x1ye=5">
    <vt:lpwstr>ThpP0QKbT3zzY31d9cDHr+YwkSQi4Iwd2kMTZUxsF0j0Kze24RWyy52Nom+4rHm/5l/odMIB6bzEt9sxL23FBQgu9qvg5MI+zXgg4ljTbxwEVfU9Eod1Nz906e+KXWAEq8vH08o0dfMDepC7WxK6oEaz79EXdPkUUlb9fET+4zEx1H7G8KCqYXS/PPQkKBWIrRrPvIMMzpkr0ZQeZOkz6T9FYMbOCPrf0+RYvdx5zyizuSKzc5DfPAL7dfY5anF</vt:lpwstr>
  </property>
  <property fmtid="{D5CDD505-2E9C-101B-9397-08002B2CF9AE}" pid="49" name="x1ye=50">
    <vt:lpwstr>ScSroWY8df4VXBnsKVxp25YsX8cfo5gkFeWvQFUKaqa02n+q8ArAvy+r+cJfLPW9auK9NftrqZ05wmeWfVYcR4KveCc0xwrgzHKlrkLjWfGeZ49gpe8FVYE5OxS83Qs6K+NkPWt47yUlRRI9b9rKv+PVcO9EXue7GbLKoSSY7sXCLIawOpotGYgmSLtOtCxVyEtGPnqdokF5kji/sjYtwNQL7CrpF42fTbLL79mkJdE7TfXzRNgO5LzbeB6Y8TY</vt:lpwstr>
  </property>
  <property fmtid="{D5CDD505-2E9C-101B-9397-08002B2CF9AE}" pid="50" name="x1ye=51">
    <vt:lpwstr>9H6WSe7Gg5OnxUK3KRsm7uPmNaMJfPPIWiq5q1Fa/Pb2XTzV9R9Uy8i6E07E2kzNsA/9VeDmFM88k+0uoX/C2y45shTMnjVB8j5dlwH3308ByJTXDka0+zSvXTo1or55mYRq+vtg917NQbCNudKiDpddIDzl4E/Ite988eDW7ktUKWTxTgdHuomZxEdxt7fN7OCrpfY4M/ndfa312l6CL8sNW7SPWnJEOwwL3jaSEvBop+63my/wthQdyf4Gkgd</vt:lpwstr>
  </property>
  <property fmtid="{D5CDD505-2E9C-101B-9397-08002B2CF9AE}" pid="51" name="x1ye=52">
    <vt:lpwstr>gRlweHkpe1/jJGnijL6LcMmROe5PLblGbhsp+RXHLcp/icHWIwGj8xwKZDz3oRX4MazUJR59r9Ox+5ZZ0PA8Pw9ULVxrVFk/mgLTmPnHlJNV6vW89uiE5kjtrttzAEKKhNAYpj/ON9daEuzPj3y5X56ore6geO39jNZLDUPW5r4fVh6pkf1pNvhHWEVHoAnLoCo2dCnMCgeWcqqLUfR1dlPBnO8fqZ+Sv/DFY7CCvGmxbLpZhKMJs/p7fcL6Okw</vt:lpwstr>
  </property>
  <property fmtid="{D5CDD505-2E9C-101B-9397-08002B2CF9AE}" pid="52" name="x1ye=53">
    <vt:lpwstr>1d1zcCNNsFYg+LzvXmub5l+UZWHAYRIxeKLpcr5hnQLiH7HtUVEGP+uWaG99uy8ZXOR6GQZFpCRAGcMrCnuRA4NoAKQzg0TGQ1beGPjHW9iOQkKA0YHRmGUwyTwYUPuoJXWH3/trucv3WPFmGffcdSD8T3/2m35iaWb9j08y+FGdAOqswF715ifL74ptMDQ+PDAJzPT7uBIjyapU/YvkDC3zomvyhhbYDGr0/rkHe+utKbZWbEu8ZNX9sC8PKuh</vt:lpwstr>
  </property>
  <property fmtid="{D5CDD505-2E9C-101B-9397-08002B2CF9AE}" pid="53" name="x1ye=54">
    <vt:lpwstr>8lC+BRG/t8m55OCuFsIOSkEtQd6fTZtU47rytvjKqzErb4u2Mlj/fhKY/C2l+uHa83pf4826rXU8tipxZFqcMNAcjR5EkS233kYcd00eNPmhwMGl0eD2kozeBF2vW/PMSeMsG1ZWDg92y14vbZ+GUD9iJ0wmQ+R589Hakrc93/0hz0oj+YMxI7cz+FdNZTqkk/+7FgHWBvKTIs6XMxeTCg9wuJccjvjDPF1+9c0u/v0m0ClCVtSdCKZGSanUpNJ</vt:lpwstr>
  </property>
  <property fmtid="{D5CDD505-2E9C-101B-9397-08002B2CF9AE}" pid="54" name="x1ye=55">
    <vt:lpwstr>P1uU8MXdvbgIy9fCKAtrA3SRv0667Z+eWGuyzW7rd/CSHisusKmmnhMj7FUVC41rFdcnYczfRiIaXjIR15iFh7m3m9ja3apF3iGFPDY2RTO/RjUJdn+47evFskCrT7FxL3jWDyb3Q83X4dbK3BVoHhJqivknSs2ez5nj9SNwTraj6VemVAVuDRxFOG2A5Hu0TeVPns+RosR5jSs9TsR+l29QTO5SdwFJPCBusiG6/MIuwdK7KcWmvmbB7hFPO4V</vt:lpwstr>
  </property>
  <property fmtid="{D5CDD505-2E9C-101B-9397-08002B2CF9AE}" pid="55" name="x1ye=56">
    <vt:lpwstr>T9ITymgP61qKPHEdhBmEgLRAHWNHuQLlinc1x9+3cqwd2k92o2KIf734XJqk4TVWcSevXlWgv36MIxrwC312CYWsGucl1k8KdRc+VozPMtJ4dzZYCK1MpDzd3yTr3rD1zu5cZ3JLL2ImRV0N7sLIoy0tBwpzr7vOHjYf80y6Kmm7Wbc3fkODju3nGRJudhsgGlyEHUT2Rkp3OAqJZd9ulgKl9+uhB8ErlM7y1HCgmIzvLwOplwpbuIvqu25W8rP</vt:lpwstr>
  </property>
  <property fmtid="{D5CDD505-2E9C-101B-9397-08002B2CF9AE}" pid="56" name="x1ye=57">
    <vt:lpwstr>1Rf7L333ZzGdIWTXACFzK1KFW4PoNoA3uKOIX2r+Z6lGVB6SqyCfJJWdSZs6v+iZ9gySDU1VJNLH6BpCVJnoATV3H1JycwQFhHwrlIC1RnVXaN+M7WcVl1kSVnhySVbD/P7M6kxX81WcXkguX5brRdipRd8ZSZt7iI9Te3Bsh2uBwE9JwbnT9jZuruigVPDdd9GneD+TAVRei8ZLsH5nF1F/X4oGbYLLMvtmUMC7jppbFiBbePenj6nu2ldFvSy</vt:lpwstr>
  </property>
  <property fmtid="{D5CDD505-2E9C-101B-9397-08002B2CF9AE}" pid="57" name="x1ye=58">
    <vt:lpwstr>X5+jndCAyo+UPKUywTOLyU3ElQz86+6Ex6GszDe2etqcALp8J3FSOssdvpPQOXmbt5kCHCrfZFDFCsKp3otxIsGAhJrwnoTWfATkbcNu1H3VlkYC9t/IYp1CYi0o09zo0eFsA09LpG7CBO6pKKvrtLauG3+pJVph8cNH2XddbM0HjvILXKntmcAUKWn7XygZ+/CoL+QMFsY6nRKuYEIj/lo7BfbHerPs6ntVnSCntqgZhZlAhbCTUR3fNcrI6ff</vt:lpwstr>
  </property>
  <property fmtid="{D5CDD505-2E9C-101B-9397-08002B2CF9AE}" pid="58" name="x1ye=59">
    <vt:lpwstr>iAWVY4YERf0K3lAYyAZrazF3QUjapLi1aVRPxUwxYIvYZEYse2pnCxcTwYZ2UefU+3DTOvN3WGgjSNiWOcZvuzPSWSMUTvupzmAEU9U9oAGRknD7guHGCp6NPeIj4EjRzoqwYC/SgOnAnBCFSuQonT652zsqZg58XCtEeP4AACeHC2N7JnjrNMZO4dK1c9frrqFUgn/XOekiFmkFD1E73ewGUf/utn5Zbn8JXjLs5z4A5HurMuO1dhjfY9ft8vm</vt:lpwstr>
  </property>
  <property fmtid="{D5CDD505-2E9C-101B-9397-08002B2CF9AE}" pid="59" name="x1ye=6">
    <vt:lpwstr>Yb735b3sOlytsvWlk/JBl/rkzMM/UXlQxWLcaueDMZGJ1Doy3MKz4hdzv7iA64DiN2Wh2kyoSuhIGNhTWBARhAHZFMs5+TRdnpsjVASyx3HWqWc5W2J8Wlf+WZ6jkvpOkbyxmbEjD0eADoAxcqp6Udftf1GCOWwZJ1r2iKTBVikhLFKNGrhtZu0OkTUspvOGgLEVCj2EwCc3yI3zWObPBpiSIr2Wj5uJ6OXXKVyckBZvdVW0H4rEt7GLkbP2eer</vt:lpwstr>
  </property>
  <property fmtid="{D5CDD505-2E9C-101B-9397-08002B2CF9AE}" pid="60" name="x1ye=60">
    <vt:lpwstr>GAitzkutouYIO7hvxqcha+THrvx8OfQs0iPVQdWiYNYXiD6LzW7OPIDrbTW6vO6uJHkwqy63ghNrVUyeUxSm/W44SH5PTxD2B8jrPuNPgOj/j62qTQGENNLQXbGCdGN447T/WoCtNMo1IwJ7vm2heAgMu6cfsBr0/f68/cDgqa9qiEJFpO8vQgcfqEtjUbf79EGn/u1KdfvQaeIBG4b5Vwd9fsFnfn5h1DzYrcjteXSpOprBb2ET0mf51TXdL2d</vt:lpwstr>
  </property>
  <property fmtid="{D5CDD505-2E9C-101B-9397-08002B2CF9AE}" pid="61" name="x1ye=61">
    <vt:lpwstr>9122Xg6wXNhMBpbepkBRmcaylcTUYBbLxdpav3vjsdnV0dFubDD+n1zQ+fmVLn+pD58EegfwYmrTXQDXJz/R2P4cfh+/16wY/Vh9Ku/tE4aF9GW1xqZQnWpetAi0NM7UTI+i4V4hVldC0X+E6bzOfoPtstPmYnzyhcjXHyR7kpk6w/1V2Gzu0pxGXlSnKzl0Z+AJkEgmOWAqeyOL6yyuNRQuwCNle4uzRslFkEf2ggnzsMpCdxHXkS7NTEvZWaZ</vt:lpwstr>
  </property>
  <property fmtid="{D5CDD505-2E9C-101B-9397-08002B2CF9AE}" pid="62" name="x1ye=62">
    <vt:lpwstr>0ieKGUlrgwKUWdWebuwFpcBQHUO2pxpJaBEiRP92zMKTA70rkutTKNbtjvqlCVyzzzYJPvaiOzms+U5ik8EW7UYwpqBTGSLHc1avllKhz8QsfF+wfaWt1IpkXc3sOFEA2XkHxh/cYBGEoT5jcWnwSkNRNzCpMyjTuzmg9djDh1r8nheFyfoyoNnCtBq4CKE6dnceVzML1alL5sMDX8QS/cj9qHvYfWzwsQZ968UH5m8kVMO0KKM7834AnD7qRcp</vt:lpwstr>
  </property>
  <property fmtid="{D5CDD505-2E9C-101B-9397-08002B2CF9AE}" pid="63" name="x1ye=63">
    <vt:lpwstr>K3jKXYx6lpi2AaL68NvrmBXoyiojM8PhY5ggwqYOjvHHkAaMNPH2yWNB7W0jx4MCG2KNjDjgTBDY52Zks/s8hb7ILX8GvRbT2sWUiztXghG9YyBJ/RoEOK1KHi4KcyvVb5eBhHrLFoDcJkrzr0SR6ZPhscsGodA/fCDnpPKpg5TmKL1+BGwZq6aQ2fbaxqmT3wcpPOZcd2y2uoVt4Art+vj4dWTR/ZYtr9an2SCnVzsY5V0RAoPFhbFIKFfKVya</vt:lpwstr>
  </property>
  <property fmtid="{D5CDD505-2E9C-101B-9397-08002B2CF9AE}" pid="64" name="x1ye=64">
    <vt:lpwstr>ujK4V6B2jbJ+8v8VOGq/th8D0Kws/g5ggWGQYNHJuGU+ePvgR8ZtiBG+IxYtmYd8OWX6B0HsX1x1loBeEPHTpK6uzFfJ2ZzgKNH0cJn8gF/v+/x6Cq1GCpEVxzEVofiwCkVkaPZtylKz9sXOOyprnoPeHcFn5eMTX42O0R/VJWaJjJ0Z2TISD++VIb8mytxguiLYlhcntLOAyK/c3byC981eOt1uEdPyz2SusRLGwhMXTnbBY20qhOCR2BBwCm4</vt:lpwstr>
  </property>
  <property fmtid="{D5CDD505-2E9C-101B-9397-08002B2CF9AE}" pid="65" name="x1ye=65">
    <vt:lpwstr>ApOdcxbKReHOHDTzYVIYLPNkyl/EJFbmwxPFtBqFi1si72d5mnxemwyP4Qg6+JVpQDIbbEcDzhOUhW312GX3FRWSAYeL3HIRflZ2FVVc9600p8P2+wXVszXhA6BT5zyFFDZyAK6hcjLQZQiNKjGMbmQSi6q8zP1kh+KbNJQWtx/3r6UXaMblEXPAcPbdvvnRPZONdeApP8wwV2AX48RI+/P/PJjU1k2gJV6v6ni6pehPTW04nmiHCaz0dc5V6EU</vt:lpwstr>
  </property>
  <property fmtid="{D5CDD505-2E9C-101B-9397-08002B2CF9AE}" pid="66" name="x1ye=66">
    <vt:lpwstr>OwbpyQzEtKxkNxlGxwoz7cy3arB81L1FH50I+pCYqdlSKXLLhwZSVJVAYYhql0gEifNXJ0ttCHhHmayLo5pr7eKkLxzm1cr0C0Posx/ilXrRtq9MXqWAoeFC1RZ9FFOi79K1Fhq8wHIOHQVoxoECVG6X4vHpnBO8vUzRkVBKyodGbkmltGofeCW1f/KjSTnFWBAAgfiEWDyrT4F8yDgG0LDbJjnqRBAUFO/3gnqKRSlXyVlFN9zGWc+twSeBAyp</vt:lpwstr>
  </property>
  <property fmtid="{D5CDD505-2E9C-101B-9397-08002B2CF9AE}" pid="67" name="x1ye=67">
    <vt:lpwstr>EEVeXLVolrL4kf84PrwvMBQoxfx0UzsTFvWhobWM0MtCD8guXWFlghEdOvQL1PyiS85tK86xUpm7Q9rBaRRxlnv9FPO7B4gByuO4TQUOGrE70oNtvnlEbooG/Up7Ncp6Zu6vtz46y9RknIHR+SO5n/4HXYP0Yg6P3k3q2OWhV3JpDV5fVplDgr7rkaBMTMF55XBJCXv8te7WDgGLHri1e51QhtKyvOBF5h2RYUEP14N+2Upsj2yDf500twwt1GM</vt:lpwstr>
  </property>
  <property fmtid="{D5CDD505-2E9C-101B-9397-08002B2CF9AE}" pid="68" name="x1ye=68">
    <vt:lpwstr>5x5WGCOG58lPdY4zYfz/vz0xwABWiWcukEUYqnhirR+moQWF2FRk656AMZ27Xxmf9Aoa3FAAtabzIOFaKWVsY3LPWdqagXPX+tW7r4Ig6DBPL+pzl2uUZfWhiabskpdwe1Z7MLhUahryygIlMb8+VfrPzlKMiEn39b5nX4T0LmUMfBbEnManr5He+vauvWc4cJNPwBSvMVTr6JZKp603eebjHDDpW5cPsF+PtkVChl73s6b3jmqVKHhddbs1Nok</vt:lpwstr>
  </property>
  <property fmtid="{D5CDD505-2E9C-101B-9397-08002B2CF9AE}" pid="69" name="x1ye=69">
    <vt:lpwstr>tixA6T3oCGiEOKc5zEEbhLVK2LVoO0Mc9YaTINgt7q6t3YfnIU1n15/JWTHyE4iHODGn1WazK+BT2FY7cfdebJfSQCrMu7mTI4Vo2KX3oMEpuW95fHy80fucZCKzo8lxW0edded3bY4zXu0B1yzACMDJ602ni+vf3DwmGb8d4RAAA</vt:lpwstr>
  </property>
  <property fmtid="{D5CDD505-2E9C-101B-9397-08002B2CF9AE}" pid="70" name="x1ye=7">
    <vt:lpwstr>f5Q/zZ6EOR4jfDq4kxYgaCVqO8ku0eDxD9MrjD9Cosem7nnvgkHXbm2a42fNmlWGpyEwa8xdMb3RUKFejYOSyhnPPVMl9xwJ9+puch+1/EdncYVI0DcN+/my3RZh1WpR4z5ZW7DeGYtNJuhLaXiyjDrsVESsd/rStwIiQzznguIPPhdc4Qe3mhjflC9AG+XWMBdyBXy/Xi9ZCRGOT1zI25jKuZfxh1D7HcDlbFloo1RgMoqWGURFra3eBkB8MKv</vt:lpwstr>
  </property>
  <property fmtid="{D5CDD505-2E9C-101B-9397-08002B2CF9AE}" pid="71" name="x1ye=8">
    <vt:lpwstr>oBSKXZcRzMJ2Osr+tEab5HBJm/C1Cl3C2GoqiZqjZM3yjfWCFhw5neX9V9timmKgp81Edzv5KClwLmILXiWawxBSTEzj/vHaahYYHzf9s7BQWvguv+FkBGat/Ml8qKWBYblyeLy4or5b14m0oyzb/cFA13DzY5sLCXqSEGQsEwDSJiOkNgeelttV9WS7Q6aMZhfkDUIxur1wwIu0OCRxhE2FrLm9VgohsuBAcO62f8sEMQs/7y2Wrgl+pqHdEQx</vt:lpwstr>
  </property>
  <property fmtid="{D5CDD505-2E9C-101B-9397-08002B2CF9AE}" pid="72" name="x1ye=9">
    <vt:lpwstr>PRKsiSd3vnj/GAn43As8jbY5rPXOUtbYDem0DEURzl/pgmtEVqOqjxQbUVrVbpuLRGguEPHdkSwZavnGJNYNWcOtpH4jU6SEhgXdcOBqZFpWVh1mzG8+CtpZ/Z0yOqvrypW9K+KOM/Mb+KpZBPVMQCgXVwgeLr7JLK8eSUTA+mj6MaQ1q2o0r01pbIVZ5GyOR32eQmzeYBp/VvH8pHSjWDfuii0iPAyxGn0j8zSEF+iuj7rlZfEUxQN6K7XIHiX</vt:lpwstr>
  </property>
</Properties>
</file>