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5C7" w:rsidRDefault="004E75C7">
      <w:r>
        <w:t>doc</w:t>
      </w:r>
      <w:bookmarkStart w:id="0" w:name="_GoBack"/>
      <w:bookmarkEnd w:id="0"/>
    </w:p>
    <w:sectPr w:rsidR="004E7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C7"/>
    <w:rsid w:val="004E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7697D"/>
  <w15:chartTrackingRefBased/>
  <w15:docId w15:val="{5970D465-1686-49C7-B5B6-7CDFD72A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Brasília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FLAVIO RODRIGUES DE ARAUJO</dc:creator>
  <cp:keywords/>
  <dc:description/>
  <cp:lastModifiedBy>JOAO FLAVIO RODRIGUES DE ARAUJO</cp:lastModifiedBy>
  <cp:revision>1</cp:revision>
  <dcterms:created xsi:type="dcterms:W3CDTF">2024-04-17T22:54:00Z</dcterms:created>
  <dcterms:modified xsi:type="dcterms:W3CDTF">2024-04-17T22:55:00Z</dcterms:modified>
</cp:coreProperties>
</file>