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A8250" w14:textId="77777777" w:rsidR="008177BB" w:rsidRPr="00831503" w:rsidRDefault="008177BB" w:rsidP="008177BB">
      <w:pPr>
        <w:jc w:val="right"/>
        <w:rPr>
          <w:b/>
          <w:bCs/>
          <w:sz w:val="48"/>
          <w:szCs w:val="48"/>
        </w:rPr>
      </w:pPr>
      <w:r w:rsidRPr="00831503">
        <w:rPr>
          <w:noProof/>
        </w:rPr>
        <w:drawing>
          <wp:anchor distT="0" distB="0" distL="114300" distR="114300" simplePos="0" relativeHeight="251659264" behindDoc="1" locked="0" layoutInCell="1" allowOverlap="1" wp14:anchorId="6E12E17C" wp14:editId="656136AC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600200" cy="608543"/>
            <wp:effectExtent l="0" t="0" r="0" b="1270"/>
            <wp:wrapTight wrapText="bothSides">
              <wp:wrapPolygon edited="0">
                <wp:start x="0" y="0"/>
                <wp:lineTo x="0" y="20969"/>
                <wp:lineTo x="21343" y="20969"/>
                <wp:lineTo x="21343" y="0"/>
                <wp:lineTo x="0" y="0"/>
              </wp:wrapPolygon>
            </wp:wrapTight>
            <wp:docPr id="16" name="Imagem 16" descr="Resultado de imagem para ise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isep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0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503">
        <w:rPr>
          <w:noProof/>
        </w:rPr>
        <w:drawing>
          <wp:inline distT="0" distB="0" distL="0" distR="0" wp14:anchorId="5D7B6296" wp14:editId="6182093B">
            <wp:extent cx="1287780" cy="549453"/>
            <wp:effectExtent l="0" t="0" r="7620" b="3175"/>
            <wp:docPr id="18" name="Imagem 18" descr="Resultado de imagem para dei ise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dei ise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541" cy="56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EE36" w14:textId="77777777" w:rsidR="008177BB" w:rsidRPr="00831503" w:rsidRDefault="008177BB" w:rsidP="008177BB">
      <w:pPr>
        <w:jc w:val="center"/>
        <w:rPr>
          <w:b/>
          <w:bCs/>
          <w:sz w:val="144"/>
          <w:szCs w:val="144"/>
        </w:rPr>
      </w:pPr>
    </w:p>
    <w:p w14:paraId="23F05B78" w14:textId="77777777" w:rsidR="008177BB" w:rsidRPr="00A44470" w:rsidRDefault="008177BB" w:rsidP="008177BB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ARQSI – SPRINT D</w:t>
      </w:r>
    </w:p>
    <w:p w14:paraId="56F1D9DE" w14:textId="77777777" w:rsidR="008177BB" w:rsidRPr="00831503" w:rsidRDefault="008177BB" w:rsidP="008177BB">
      <w:pPr>
        <w:jc w:val="center"/>
        <w:rPr>
          <w:b/>
          <w:bCs/>
          <w:sz w:val="48"/>
          <w:szCs w:val="48"/>
        </w:rPr>
      </w:pPr>
    </w:p>
    <w:p w14:paraId="173FFA3C" w14:textId="77777777" w:rsidR="008177BB" w:rsidRPr="00831503" w:rsidRDefault="008177BB" w:rsidP="008177BB">
      <w:pPr>
        <w:jc w:val="center"/>
        <w:rPr>
          <w:b/>
          <w:bCs/>
          <w:sz w:val="48"/>
          <w:szCs w:val="48"/>
        </w:rPr>
      </w:pPr>
    </w:p>
    <w:p w14:paraId="0C6F8872" w14:textId="77777777" w:rsidR="008177BB" w:rsidRPr="00831503" w:rsidRDefault="008177BB" w:rsidP="008177BB">
      <w:pPr>
        <w:jc w:val="center"/>
        <w:rPr>
          <w:b/>
          <w:bCs/>
          <w:sz w:val="48"/>
          <w:szCs w:val="48"/>
        </w:rPr>
      </w:pPr>
    </w:p>
    <w:p w14:paraId="2DD23D2E" w14:textId="25C2ACB4" w:rsidR="008177BB" w:rsidRDefault="00450A00" w:rsidP="008177BB">
      <w:pPr>
        <w:jc w:val="center"/>
        <w:rPr>
          <w:b/>
          <w:bCs/>
          <w:sz w:val="48"/>
          <w:szCs w:val="48"/>
        </w:rPr>
      </w:pPr>
      <w:r w:rsidRPr="00450A0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6D9282" wp14:editId="5BD0F1F2">
                <wp:simplePos x="0" y="0"/>
                <wp:positionH relativeFrom="column">
                  <wp:posOffset>1448435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D2011" w14:textId="67DCFA66" w:rsidR="00450A00" w:rsidRDefault="00450A00">
                            <w:r>
                              <w:t>Jose Mota 1161263</w:t>
                            </w:r>
                          </w:p>
                          <w:p w14:paraId="237F059B" w14:textId="0D3EE458" w:rsidR="00450A00" w:rsidRDefault="00450A00">
                            <w:r>
                              <w:t>João Flores 1171409</w:t>
                            </w:r>
                          </w:p>
                          <w:p w14:paraId="40CAC9F4" w14:textId="7F5BD863" w:rsidR="00450A00" w:rsidRDefault="00450A00">
                            <w:r>
                              <w:t xml:space="preserve">Pedro Costa </w:t>
                            </w:r>
                            <w:r w:rsidR="0031749E">
                              <w:t>1170689</w:t>
                            </w:r>
                          </w:p>
                          <w:p w14:paraId="01894B8C" w14:textId="0BA35F36" w:rsidR="0031749E" w:rsidRDefault="0031749E">
                            <w:r>
                              <w:t>Patick Timas 117</w:t>
                            </w:r>
                            <w:r w:rsidR="009A3E70">
                              <w:t>1352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6D928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4.05pt;margin-top: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HGh1oTcAAAACQEAAA8AAABkcnMvZG93bnJl&#10;di54bWxMj8FOwzAQRO9I/IO1SNyo00CrJsSpqgiuldoicd3GSxKw1yF20vD3uCc4rt5o5m2xna0R&#10;Ew2+c6xguUhAENdOd9woeDu9PmxA+ICs0TgmBT/kYVve3hSYa3fhA03H0IhYwj5HBW0IfS6lr1uy&#10;6BeuJ47sww0WQzyHRuoBL7HcGpkmyVpa7DgutNhT1VL9dRytgvFU7aZDlX6+T3v9tF+/oEXzrdT9&#10;3bx7BhFoDn9huOpHdSij09mNrL0wCtJ0s4zRCB5BRL7KsgzE+QrSFciykP8/KH8BAAD//wMAUEsB&#10;Ai0AFAAGAAgAAAAhALaDOJL+AAAA4QEAABMAAAAAAAAAAAAAAAAAAAAAAFtDb250ZW50X1R5cGVz&#10;XS54bWxQSwECLQAUAAYACAAAACEAOP0h/9YAAACUAQAACwAAAAAAAAAAAAAAAAAvAQAAX3JlbHMv&#10;LnJlbHNQSwECLQAUAAYACAAAACEA8vuciCsCAABNBAAADgAAAAAAAAAAAAAAAAAuAgAAZHJzL2Uy&#10;b0RvYy54bWxQSwECLQAUAAYACAAAACEAcaHWhNwAAAAJAQAADwAAAAAAAAAAAAAAAACFBAAAZHJz&#10;L2Rvd25yZXYueG1sUEsFBgAAAAAEAAQA8wAAAI4FAAAAAA==&#10;">
                <v:textbox style="mso-fit-shape-to-text:t">
                  <w:txbxContent>
                    <w:p w14:paraId="155D2011" w14:textId="67DCFA66" w:rsidR="00450A00" w:rsidRDefault="00450A00">
                      <w:r>
                        <w:t>Jose Mota 1161263</w:t>
                      </w:r>
                    </w:p>
                    <w:p w14:paraId="237F059B" w14:textId="0D3EE458" w:rsidR="00450A00" w:rsidRDefault="00450A00">
                      <w:r>
                        <w:t>João Flores 1171409</w:t>
                      </w:r>
                    </w:p>
                    <w:p w14:paraId="40CAC9F4" w14:textId="7F5BD863" w:rsidR="00450A00" w:rsidRDefault="00450A00">
                      <w:r>
                        <w:t xml:space="preserve">Pedro Costa </w:t>
                      </w:r>
                      <w:r w:rsidR="0031749E">
                        <w:t>1170689</w:t>
                      </w:r>
                    </w:p>
                    <w:p w14:paraId="01894B8C" w14:textId="0BA35F36" w:rsidR="0031749E" w:rsidRDefault="0031749E">
                      <w:r>
                        <w:t>Patick Timas 117</w:t>
                      </w:r>
                      <w:r w:rsidR="009A3E70">
                        <w:t>1352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81D74A" w14:textId="668B6C9A" w:rsidR="008177BB" w:rsidRPr="00831503" w:rsidRDefault="008177BB" w:rsidP="008177BB">
      <w:pPr>
        <w:jc w:val="center"/>
        <w:rPr>
          <w:b/>
          <w:bCs/>
          <w:sz w:val="48"/>
          <w:szCs w:val="48"/>
        </w:rPr>
      </w:pPr>
    </w:p>
    <w:p w14:paraId="601E780B" w14:textId="67FB10DC" w:rsidR="008177BB" w:rsidRPr="00831503" w:rsidRDefault="008177BB" w:rsidP="008177BB">
      <w:pPr>
        <w:rPr>
          <w:sz w:val="24"/>
          <w:szCs w:val="24"/>
        </w:rPr>
      </w:pPr>
    </w:p>
    <w:p w14:paraId="0BF02ADF" w14:textId="77777777" w:rsidR="008177BB" w:rsidRPr="00831503" w:rsidRDefault="008177BB" w:rsidP="008177BB">
      <w:pPr>
        <w:jc w:val="center"/>
        <w:rPr>
          <w:sz w:val="24"/>
          <w:szCs w:val="24"/>
        </w:rPr>
      </w:pPr>
    </w:p>
    <w:p w14:paraId="17A95D91" w14:textId="77777777" w:rsidR="008177BB" w:rsidRPr="00831503" w:rsidRDefault="008177BB" w:rsidP="008177BB">
      <w:pPr>
        <w:jc w:val="center"/>
        <w:rPr>
          <w:rFonts w:ascii="Verdana" w:hAnsi="Verdana"/>
          <w:color w:val="333333"/>
          <w:sz w:val="20"/>
          <w:szCs w:val="20"/>
          <w:shd w:val="clear" w:color="auto" w:fill="F4F4F9"/>
        </w:rPr>
      </w:pPr>
      <w:r w:rsidRPr="00831503">
        <w:rPr>
          <w:sz w:val="24"/>
          <w:szCs w:val="24"/>
        </w:rPr>
        <w:t>ISEP – Instituto Superior de Engenharia do Porto</w:t>
      </w:r>
    </w:p>
    <w:p w14:paraId="57775220" w14:textId="77777777" w:rsidR="008177BB" w:rsidRPr="00831503" w:rsidRDefault="008177BB" w:rsidP="008177BB">
      <w:pPr>
        <w:jc w:val="center"/>
        <w:rPr>
          <w:sz w:val="24"/>
          <w:szCs w:val="24"/>
        </w:rPr>
      </w:pPr>
      <w:r>
        <w:rPr>
          <w:sz w:val="24"/>
          <w:szCs w:val="24"/>
        </w:rPr>
        <w:t>ARQSI – Arquitetura de Sistemas</w:t>
      </w:r>
    </w:p>
    <w:p w14:paraId="17967649" w14:textId="77777777" w:rsidR="008177BB" w:rsidRDefault="008177BB" w:rsidP="008177BB">
      <w:pPr>
        <w:jc w:val="center"/>
        <w:rPr>
          <w:sz w:val="24"/>
          <w:szCs w:val="24"/>
        </w:rPr>
      </w:pPr>
      <w:r>
        <w:rPr>
          <w:sz w:val="24"/>
          <w:szCs w:val="24"/>
        </w:rPr>
        <w:t>Janeiro</w:t>
      </w:r>
      <w:r w:rsidRPr="00831503">
        <w:rPr>
          <w:sz w:val="24"/>
          <w:szCs w:val="24"/>
        </w:rPr>
        <w:t xml:space="preserve"> de 20</w:t>
      </w:r>
      <w:r>
        <w:rPr>
          <w:sz w:val="24"/>
          <w:szCs w:val="24"/>
        </w:rPr>
        <w:t>20</w:t>
      </w:r>
    </w:p>
    <w:p w14:paraId="02448E23" w14:textId="77777777" w:rsidR="008177BB" w:rsidRDefault="008177BB">
      <w:pPr>
        <w:rPr>
          <w:b/>
          <w:bCs/>
          <w:sz w:val="36"/>
          <w:szCs w:val="36"/>
        </w:rPr>
      </w:pPr>
    </w:p>
    <w:p w14:paraId="1B0D905C" w14:textId="77777777" w:rsidR="008177BB" w:rsidRDefault="008177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267E360" w14:textId="03A0D231" w:rsidR="00DB2F02" w:rsidRPr="008177BB" w:rsidRDefault="00FC7870" w:rsidP="00B05E2C">
      <w:pPr>
        <w:pStyle w:val="Ttulo1"/>
      </w:pPr>
      <w:r w:rsidRPr="008177BB">
        <w:lastRenderedPageBreak/>
        <w:t>Padrões</w:t>
      </w:r>
    </w:p>
    <w:p w14:paraId="797A5A65" w14:textId="77777777" w:rsidR="0052583C" w:rsidRDefault="006901B2" w:rsidP="008177BB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DTO (Data Transfer Object)</w:t>
      </w:r>
    </w:p>
    <w:p w14:paraId="168AD56F" w14:textId="4E1E3F97" w:rsidR="006901B2" w:rsidRPr="00F45F23" w:rsidRDefault="006901B2" w:rsidP="0052583C">
      <w:pPr>
        <w:pStyle w:val="PargrafodaLista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2583C">
        <w:rPr>
          <w:sz w:val="28"/>
          <w:szCs w:val="28"/>
        </w:rPr>
        <w:t xml:space="preserve">Utilizamos este padrão </w:t>
      </w:r>
      <w:r w:rsidR="00F45F23" w:rsidRPr="0052583C">
        <w:rPr>
          <w:rFonts w:cstheme="minorHAnsi"/>
          <w:color w:val="242729"/>
          <w:sz w:val="28"/>
          <w:szCs w:val="28"/>
          <w:shd w:val="clear" w:color="auto" w:fill="FFFFFF"/>
        </w:rPr>
        <w:t>para o transporte de dados entre diferentes componentes de um sistema, diferentes instâncias ou processos de um sistema distribuído ou diferentes sistemas via serialização.</w:t>
      </w:r>
    </w:p>
    <w:p w14:paraId="267A4B0F" w14:textId="77777777" w:rsidR="0052583C" w:rsidRPr="0052583C" w:rsidRDefault="00F45F23" w:rsidP="008177BB">
      <w:pPr>
        <w:pStyle w:val="PargrafodaLista"/>
        <w:numPr>
          <w:ilvl w:val="0"/>
          <w:numId w:val="1"/>
        </w:numPr>
        <w:jc w:val="both"/>
        <w:rPr>
          <w:rFonts w:cstheme="minorHAnsi"/>
          <w:sz w:val="52"/>
          <w:szCs w:val="52"/>
        </w:rPr>
      </w:pPr>
      <w:r>
        <w:rPr>
          <w:sz w:val="32"/>
          <w:szCs w:val="32"/>
        </w:rPr>
        <w:t>Generic Repository</w:t>
      </w:r>
    </w:p>
    <w:p w14:paraId="672ACB07" w14:textId="00AD4119" w:rsidR="00F45F23" w:rsidRPr="008177BB" w:rsidRDefault="008177BB" w:rsidP="0052583C">
      <w:pPr>
        <w:pStyle w:val="PargrafodaLista"/>
        <w:jc w:val="both"/>
        <w:rPr>
          <w:rFonts w:cstheme="minorHAnsi"/>
          <w:sz w:val="52"/>
          <w:szCs w:val="52"/>
        </w:rPr>
      </w:pPr>
      <w:r w:rsidRPr="0052583C">
        <w:rPr>
          <w:rFonts w:cstheme="minorHAnsi"/>
          <w:color w:val="333333"/>
          <w:sz w:val="28"/>
          <w:szCs w:val="28"/>
          <w:shd w:val="clear" w:color="auto" w:fill="FFFFFF"/>
        </w:rPr>
        <w:t>Para realizar os módulos MDP,MDF e OM recorremos ao uso do padrão Repositório Genérico de forma a reduzir o código duplicado e facilitar o acesso as funções da base de dados. Desta forma, através de uma só classe conseguimos gerir a base de dados para todas as entidades, sem ter de criar as classes e funções para cada entidade. Facilitando a manutenção do código.</w:t>
      </w:r>
    </w:p>
    <w:p w14:paraId="1F97441D" w14:textId="77777777" w:rsidR="0052583C" w:rsidRPr="0052583C" w:rsidRDefault="008177BB" w:rsidP="008177BB">
      <w:pPr>
        <w:pStyle w:val="PargrafodaLista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sz w:val="32"/>
          <w:szCs w:val="32"/>
        </w:rPr>
        <w:t>Factory</w:t>
      </w:r>
    </w:p>
    <w:p w14:paraId="46E50521" w14:textId="4E43C327" w:rsidR="0052583C" w:rsidRDefault="008177BB" w:rsidP="0052583C">
      <w:pPr>
        <w:pStyle w:val="PargrafodaLista"/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 </w:t>
      </w:r>
      <w:r w:rsidR="0052583C" w:rsidRPr="0052583C">
        <w:rPr>
          <w:sz w:val="28"/>
          <w:szCs w:val="28"/>
        </w:rPr>
        <w:t>P</w:t>
      </w:r>
      <w:r w:rsidRPr="0052583C">
        <w:rPr>
          <w:rFonts w:cstheme="minorHAnsi"/>
          <w:color w:val="222222"/>
          <w:sz w:val="28"/>
          <w:szCs w:val="28"/>
          <w:shd w:val="clear" w:color="auto" w:fill="FFFFFF"/>
        </w:rPr>
        <w:t>ermite às classes delegar para subclasses decidirem, isso é feito através da criação de objetos que chamam o método fábrica especificado numa interface implementado pelas outras classes</w:t>
      </w:r>
      <w:r w:rsidR="0052583C" w:rsidRPr="0052583C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18A29094" w14:textId="758BD8CF" w:rsidR="0052583C" w:rsidRDefault="0052583C" w:rsidP="0052583C">
      <w:pPr>
        <w:pStyle w:val="PargrafodaLista"/>
        <w:numPr>
          <w:ilvl w:val="0"/>
          <w:numId w:val="3"/>
        </w:numPr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52583C">
        <w:rPr>
          <w:rFonts w:cstheme="minorHAnsi"/>
          <w:color w:val="222222"/>
          <w:sz w:val="32"/>
          <w:szCs w:val="32"/>
          <w:shd w:val="clear" w:color="auto" w:fill="FFFFFF"/>
        </w:rPr>
        <w:t>State</w:t>
      </w:r>
    </w:p>
    <w:p w14:paraId="535CD7FB" w14:textId="7D318F86" w:rsidR="0052583C" w:rsidRPr="0052583C" w:rsidRDefault="006A5CF5" w:rsidP="006A5CF5">
      <w:pPr>
        <w:pStyle w:val="PargrafodaLista"/>
        <w:jc w:val="both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Um padrão de software usado quando o comportamento de um objeto muda, dependendo do seu estado.</w:t>
      </w:r>
    </w:p>
    <w:p w14:paraId="7F860C8F" w14:textId="77777777" w:rsidR="008177BB" w:rsidRDefault="008177BB" w:rsidP="008177BB">
      <w:pPr>
        <w:jc w:val="both"/>
        <w:rPr>
          <w:sz w:val="32"/>
          <w:szCs w:val="32"/>
        </w:rPr>
      </w:pPr>
    </w:p>
    <w:p w14:paraId="549CB792" w14:textId="77777777" w:rsidR="008177BB" w:rsidRDefault="008177BB" w:rsidP="008177BB">
      <w:pPr>
        <w:jc w:val="both"/>
        <w:rPr>
          <w:sz w:val="32"/>
          <w:szCs w:val="32"/>
        </w:rPr>
      </w:pPr>
    </w:p>
    <w:p w14:paraId="1B3B2BFD" w14:textId="77777777" w:rsidR="008177BB" w:rsidRDefault="008177BB" w:rsidP="008177BB">
      <w:pPr>
        <w:jc w:val="both"/>
        <w:rPr>
          <w:sz w:val="32"/>
          <w:szCs w:val="32"/>
        </w:rPr>
      </w:pPr>
    </w:p>
    <w:p w14:paraId="48135B7B" w14:textId="77777777" w:rsidR="008177BB" w:rsidRDefault="008177BB" w:rsidP="008177BB">
      <w:pPr>
        <w:jc w:val="both"/>
        <w:rPr>
          <w:sz w:val="32"/>
          <w:szCs w:val="32"/>
        </w:rPr>
      </w:pPr>
    </w:p>
    <w:p w14:paraId="29A95DF8" w14:textId="77777777" w:rsidR="008177BB" w:rsidRDefault="008177BB" w:rsidP="008177BB">
      <w:pPr>
        <w:jc w:val="both"/>
        <w:rPr>
          <w:sz w:val="32"/>
          <w:szCs w:val="32"/>
        </w:rPr>
      </w:pPr>
    </w:p>
    <w:p w14:paraId="6186B63A" w14:textId="77777777" w:rsidR="008177BB" w:rsidRDefault="008177BB" w:rsidP="008177BB">
      <w:pPr>
        <w:jc w:val="both"/>
        <w:rPr>
          <w:sz w:val="32"/>
          <w:szCs w:val="32"/>
        </w:rPr>
      </w:pPr>
    </w:p>
    <w:p w14:paraId="0809C5AF" w14:textId="77777777" w:rsidR="008177BB" w:rsidRDefault="008177BB" w:rsidP="008177BB">
      <w:pPr>
        <w:jc w:val="both"/>
        <w:rPr>
          <w:sz w:val="32"/>
          <w:szCs w:val="32"/>
        </w:rPr>
      </w:pPr>
    </w:p>
    <w:p w14:paraId="79F192A7" w14:textId="715C046F" w:rsidR="008177BB" w:rsidRDefault="008177BB" w:rsidP="008177BB">
      <w:pPr>
        <w:jc w:val="both"/>
        <w:rPr>
          <w:sz w:val="32"/>
          <w:szCs w:val="32"/>
        </w:rPr>
      </w:pPr>
    </w:p>
    <w:p w14:paraId="722300CB" w14:textId="43E2704B" w:rsidR="006A5CF5" w:rsidRDefault="006A5CF5" w:rsidP="008177BB">
      <w:pPr>
        <w:jc w:val="both"/>
        <w:rPr>
          <w:sz w:val="32"/>
          <w:szCs w:val="32"/>
        </w:rPr>
      </w:pPr>
    </w:p>
    <w:p w14:paraId="60FAD386" w14:textId="77777777" w:rsidR="006A5CF5" w:rsidRPr="008177BB" w:rsidRDefault="006A5CF5" w:rsidP="008177BB">
      <w:pPr>
        <w:jc w:val="both"/>
        <w:rPr>
          <w:sz w:val="32"/>
          <w:szCs w:val="32"/>
        </w:rPr>
      </w:pPr>
      <w:bookmarkStart w:id="0" w:name="_GoBack"/>
      <w:bookmarkEnd w:id="0"/>
    </w:p>
    <w:p w14:paraId="439406D4" w14:textId="77777777" w:rsidR="008177BB" w:rsidRDefault="008177BB" w:rsidP="00D51A53">
      <w:pPr>
        <w:pStyle w:val="Ttulo1"/>
      </w:pPr>
      <w:r>
        <w:lastRenderedPageBreak/>
        <w:t>Permissões dinâmicas</w:t>
      </w:r>
    </w:p>
    <w:p w14:paraId="20D6DE17" w14:textId="1566EAEA" w:rsidR="008177BB" w:rsidRPr="008177BB" w:rsidRDefault="008177BB" w:rsidP="008177BB">
      <w:pPr>
        <w:jc w:val="both"/>
        <w:rPr>
          <w:rFonts w:cstheme="minorHAnsi"/>
          <w:b/>
          <w:bCs/>
          <w:sz w:val="36"/>
          <w:szCs w:val="36"/>
        </w:rPr>
      </w:pPr>
    </w:p>
    <w:sectPr w:rsidR="008177BB" w:rsidRPr="008177BB" w:rsidSect="00DB2F0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F2721"/>
    <w:multiLevelType w:val="hybridMultilevel"/>
    <w:tmpl w:val="FA3C525C"/>
    <w:lvl w:ilvl="0" w:tplc="22626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B06D1"/>
    <w:multiLevelType w:val="hybridMultilevel"/>
    <w:tmpl w:val="40CC67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F26E6"/>
    <w:multiLevelType w:val="hybridMultilevel"/>
    <w:tmpl w:val="F37A24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2"/>
    <w:rsid w:val="002F42DA"/>
    <w:rsid w:val="0031749E"/>
    <w:rsid w:val="00450A00"/>
    <w:rsid w:val="004B6A1D"/>
    <w:rsid w:val="0052583C"/>
    <w:rsid w:val="00632625"/>
    <w:rsid w:val="006901B2"/>
    <w:rsid w:val="006A5CF5"/>
    <w:rsid w:val="008177BB"/>
    <w:rsid w:val="009A3E70"/>
    <w:rsid w:val="00B05E2C"/>
    <w:rsid w:val="00CF7FA0"/>
    <w:rsid w:val="00D51A53"/>
    <w:rsid w:val="00DB2F02"/>
    <w:rsid w:val="00F45F23"/>
    <w:rsid w:val="00FC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ED5C"/>
  <w15:chartTrackingRefBased/>
  <w15:docId w15:val="{C7011F84-EB55-46F5-B7E1-AABC1D1A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01B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5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6A5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Silva</dc:creator>
  <cp:keywords/>
  <dc:description/>
  <cp:lastModifiedBy>José Mota</cp:lastModifiedBy>
  <cp:revision>9</cp:revision>
  <dcterms:created xsi:type="dcterms:W3CDTF">2020-01-05T22:32:00Z</dcterms:created>
  <dcterms:modified xsi:type="dcterms:W3CDTF">2020-01-06T15:42:00Z</dcterms:modified>
</cp:coreProperties>
</file>