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Agora você precisa responder as seguintes perguntas com o contexto da empresa Kimi K2.5, K3.0, Agent e Agent Swarm:</w:t>
      </w:r>
    </w:p>
    <w:p>
      <w:pPr>
        <w:pStyle w:val="a0"/>
      </w:pPr>
      <w:r>
        <w:t xml:space="preserve">“</w:t>
      </w:r>
      <w:r>
        <w:t xml:space="preserve">Como vocês arquitetam um sistema de geração de conteúdo que produz múltiplos tipos de output (interativo + textual) a partir de um único pedido do usuário? Como evitam colisão entre pipelines?</w:t>
      </w:r>
      <w:r>
        <w:t xml:space="preserve">”</w:t>
      </w:r>
      <w:r>
        <w:t xml:space="preserve"> </w:t>
      </w:r>
      <w:r>
        <w:t xml:space="preserve">“</w:t>
      </w:r>
      <w:r>
        <w:t xml:space="preserve">Qual é a estratégia de vocês para manter contexto entre etapas de um pipeline multi-step (decidir → gerar → construir → salvar) sem perder dados entre cada etapa?</w:t>
      </w:r>
      <w:r>
        <w:t xml:space="preserve">”</w:t>
      </w:r>
      <w:r>
        <w:t xml:space="preserve"> </w:t>
      </w:r>
      <w:r>
        <w:t xml:space="preserve">“</w:t>
      </w:r>
      <w:r>
        <w:t xml:space="preserve">Como vocês lidam com a persistência de conteúdo gerado por IA em banco de dados quando o formato do output varia significativamente entre tipos diferentes?</w:t>
      </w:r>
      <w:r>
        <w:t xml:space="preserve">”</w:t>
      </w:r>
      <w:r>
        <w:t xml:space="preserve"> </w:t>
      </w:r>
      <w:r>
        <w:t xml:space="preserve">“</w:t>
      </w:r>
      <w:r>
        <w:t xml:space="preserve">Qual pattern vocês usam para rendering de conteúdo rich-text gerado por IA em uma interface web — vocês usam EditorJS, markdown-to-html, ou outro approach?</w:t>
      </w:r>
      <w:r>
        <w:t xml:space="preserve">”</w:t>
      </w:r>
      <w:r>
        <w:t xml:space="preserve"> </w:t>
      </w:r>
      <w:r>
        <w:t xml:space="preserve">“</w:t>
      </w:r>
      <w:r>
        <w:t xml:space="preserve">Como vocês implementam um sistema de templates especializados para diferentes tipos de conteúdo educacional sem que o prompt principal fique muito grande e dilua a qualidade?</w:t>
      </w:r>
      <w:r>
        <w:t xml:space="preserve">”</w:t>
      </w:r>
      <w:r>
        <w:t xml:space="preserve"> </w:t>
      </w:r>
      <w:r>
        <w:t xml:space="preserve">“</w:t>
      </w:r>
      <w:r>
        <w:t xml:space="preserve">Vocês usam system prompt separado para cada tipo de geração ou um prompt unificado com routing interno? Qual teve melhor resultado em termos de qualidade?</w:t>
      </w:r>
      <w:r>
        <w:t xml:space="preserve">”</w:t>
      </w:r>
      <w:r>
        <w:t xml:space="preserve"> </w:t>
      </w:r>
      <w:r>
        <w:t xml:space="preserve">“</w:t>
      </w:r>
      <w:r>
        <w:t xml:space="preserve">Como vocês implementam fallback quando a IA retorna formato inesperado — vocês re-tentam com prompt corrigido ou fazem parsing robusto do output?</w:t>
      </w:r>
      <w:r>
        <w:t xml:space="preserve">”</w:t>
      </w:r>
      <w:r>
        <w:t xml:space="preserve"> </w:t>
      </w:r>
      <w:r>
        <w:t xml:space="preserve">“</w:t>
      </w:r>
      <w:r>
        <w:t xml:space="preserve">Qual é a arquitetura de vocês para sincronizar estado entre localStorage (frontend) e banco de dados (backend) para conteúdo gerado por IA em tempo real?</w:t>
      </w:r>
      <w:r>
        <w:t xml:space="preserve">”</w:t>
      </w:r>
    </w:p>
    <w:p>
      <w:pPr>
        <w:pStyle w:val="a0"/>
      </w:pPr>
      <w:r>
        <w:t xml:space="preserve">Crie um arquivo supremo e super detalhado de ponta a ponta incluindo fluxos, engenharia de dados e arquitetura de sistemas, front-end e back-end!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criar uma documentação técnica completa e detalhada sobre a arquitetura de sistemas da Moonshot AI (Kimi), cobrindo todos os aspectos solicitados. Esta será uma análise baseada nas capacidades públicas do Kimi e melhores práticas de engenharia de IA.</w:t>
      </w:r>
    </w:p>
    <w:p>
      <w:r>
        <w:pict>
          <v:rect style="width:0;height:1.5pt" o:hralign="center" o:hrstd="t" o:hr="t"/>
        </w:pict>
      </w:r>
    </w:p>
    <w:bookmarkStart w:id="50" w:name="X740b150295d09e8ad797ec2e898f9064ce5ec7d"/>
    <w:p>
      <w:pPr>
        <w:pStyle w:val="1"/>
      </w:pPr>
      <w:r>
        <w:t xml:space="preserve">🏗️ ARQUITETURA DE SISTEMAS MOONSHOT AI (KIMI K2.5/K3.0)</w:t>
      </w:r>
    </w:p>
    <w:bookmarkStart w:id="20" w:name="X7680a79c34daa9ad5e44c103b670c7bd461a240"/>
    <w:p>
      <w:pPr>
        <w:pStyle w:val="2"/>
      </w:pPr>
      <w:r>
        <w:t xml:space="preserve">Documentação Técnica Completa - Geração de Conteúdo Multi-Modal</w:t>
      </w:r>
    </w:p>
    <w:p>
      <w:r>
        <w:pict>
          <v:rect style="width:0;height:1.5pt" o:hralign="center" o:hrstd="t" o:hr="t"/>
        </w:pict>
      </w:r>
    </w:p>
    <w:bookmarkEnd w:id="20"/>
    <w:bookmarkStart w:id="21" w:name="sumário-executivo"/>
    <w:p>
      <w:pPr>
        <w:pStyle w:val="2"/>
      </w:pPr>
      <w:r>
        <w:t xml:space="preserve">📋 SUMÁRIO EXECUTIVO</w:t>
      </w:r>
    </w:p>
    <w:p>
      <w:pPr>
        <w:pStyle w:val="FirstParagraph"/>
      </w:pPr>
      <w:r>
        <w:t xml:space="preserve">Esta documentação apresenta a arquitetura completa do sistema de geração de conteúdo da Moonshot AI, abrangendo desde o processamento de requisições do usuário até a entrega de outputs multi-modais (texto, código, visualizações, dados estruturados).</w:t>
      </w:r>
    </w:p>
    <w:p>
      <w:r>
        <w:pict>
          <v:rect style="width:0;height:1.5pt" o:hralign="center" o:hrstd="t" o:hr="t"/>
        </w:pict>
      </w:r>
    </w:p>
    <w:bookmarkEnd w:id="21"/>
    <w:bookmarkStart w:id="23" w:name="arquitetura-geral-do-sistema"/>
    <w:p>
      <w:pPr>
        <w:pStyle w:val="2"/>
      </w:pPr>
      <w:r>
        <w:t xml:space="preserve">1. ARQUITETURA GERAL DO SISTEMA</w:t>
      </w:r>
    </w:p>
    <w:bookmarkStart w:id="22" w:name="visão-panorâmica"/>
    <w:p>
      <w:pPr>
        <w:pStyle w:val="3"/>
      </w:pPr>
      <w:r>
        <w:t xml:space="preserve">1.1 Visão Panorâmica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CAMADA DE APRESENTAÇÃO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┌─────────────────────┐ │</w:t>
      </w:r>
      <w:r>
        <w:br/>
      </w:r>
      <w:r>
        <w:rPr>
          <w:rStyle w:val="VerbatimChar"/>
        </w:rPr>
        <w:t xml:space="preserve">│  │   Web App   │  │  Mobile App │  │    API      │  │   IDE Extensions    │ │</w:t>
      </w:r>
      <w:r>
        <w:br/>
      </w:r>
      <w:r>
        <w:rPr>
          <w:rStyle w:val="VerbatimChar"/>
        </w:rPr>
        <w:t xml:space="preserve">│  │  (React)    │  │(iOS/Android)│  │  (REST/gRPC)│  │  (VSCode, etc)      │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└──────────┬──────────┘ │</w:t>
      </w:r>
      <w:r>
        <w:br/>
      </w:r>
      <w:r>
        <w:rPr>
          <w:rStyle w:val="VerbatimChar"/>
        </w:rPr>
        <w:t xml:space="preserve">│         └─────────────────┴─────────────────┘                    │           │</w:t>
      </w:r>
      <w:r>
        <w:br/>
      </w:r>
      <w:r>
        <w:rPr>
          <w:rStyle w:val="VerbatimChar"/>
        </w:rPr>
        <w:t xml:space="preserve">│                              │                                   │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└──────────────────────────────┼───────────────────────────────────┼───────────┘</w:t>
      </w:r>
      <w:r>
        <w:br/>
      </w:r>
      <w:r>
        <w:rPr>
          <w:rStyle w:val="VerbatimChar"/>
        </w:rPr>
        <w:t xml:space="preserve">                               │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┌──────────────────────────────┼───────────────────────────────────┼───────────┐</w:t>
      </w:r>
      <w:r>
        <w:br/>
      </w:r>
      <w:r>
        <w:rPr>
          <w:rStyle w:val="VerbatimChar"/>
        </w:rPr>
        <w:t xml:space="preserve">│                         CAMADA DE GATEWAY/API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┌───────────────────────────┴───────────────────────────────────┐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│                    API GATEWAY (Kong/AWS)                      │          │</w:t>
      </w:r>
      <w:r>
        <w:br/>
      </w:r>
      <w:r>
        <w:rPr>
          <w:rStyle w:val="VerbatimChar"/>
        </w:rPr>
        <w:t xml:space="preserve">│  │  • Rate Limiting • Auth (JWT/OAuth2) • Load Balancing          │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└───────────────────────────┬───────────────────────────────────┘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└──────────────────────────────┼──────────────────────────────────────────────┘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CAMADA DE ORQUESTRAÇÃO (AGENT)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┌───────────────────────────┴───────────────────────────────────┐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│              AGENT ORQUESTRADOR (Kimi Core)                    │       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┌─────────────────────────┐ │          │</w:t>
      </w:r>
      <w:r>
        <w:br/>
      </w:r>
      <w:r>
        <w:rPr>
          <w:rStyle w:val="VerbatimChar"/>
        </w:rPr>
        <w:t xml:space="preserve">│  │  │   Parser    │  │  Planner    │  │    Tool Selector        │ │          │</w:t>
      </w:r>
      <w:r>
        <w:br/>
      </w:r>
      <w:r>
        <w:rPr>
          <w:rStyle w:val="VerbatimChar"/>
        </w:rPr>
        <w:t xml:space="preserve">│  │  │ de Intenção │→ │  de Tarefas │→ │   (Router Dinâmico)     │ │       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└─────────────────────────┘ │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└───────────────────────────┬───────────────────────────────────┘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└──────────────────────────────┼──────────────────────────────────────────────┘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CAMADA DE EXECUÇÃO (TOOLS/SERVICES)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┌──────────────┐ ┌──────────────┐        │</w:t>
      </w:r>
      <w:r>
        <w:br/>
      </w:r>
      <w:r>
        <w:rPr>
          <w:rStyle w:val="VerbatimChar"/>
        </w:rPr>
        <w:t xml:space="preserve">│  │  LLM Core    │ │  Code Exec   │ │  Data Sources│ │  File System │        │</w:t>
      </w:r>
      <w:r>
        <w:br/>
      </w:r>
      <w:r>
        <w:rPr>
          <w:rStyle w:val="VerbatimChar"/>
        </w:rPr>
        <w:t xml:space="preserve">│  │  (K2.5/K3.0) │ │  (Sandbox)   │ │  (YFinance,  │ │  (S3/MinIO)  │        │</w:t>
      </w:r>
      <w:r>
        <w:br/>
      </w:r>
      <w:r>
        <w:rPr>
          <w:rStyle w:val="VerbatimChar"/>
        </w:rPr>
        <w:t xml:space="preserve">│  │              │ │              │ │   Arxiv, WB) │ │              │     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└──────────────┘ └──────────────┘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┌──────────────┐ ┌──────────────┐        │</w:t>
      </w:r>
      <w:r>
        <w:br/>
      </w:r>
      <w:r>
        <w:rPr>
          <w:rStyle w:val="VerbatimChar"/>
        </w:rPr>
        <w:t xml:space="preserve">│  │  Web Search  │ │  Image Proc  │ │  Vector DB   │ │  Memory      │        │</w:t>
      </w:r>
      <w:r>
        <w:br/>
      </w:r>
      <w:r>
        <w:rPr>
          <w:rStyle w:val="VerbatimChar"/>
        </w:rPr>
        <w:t xml:space="preserve">│  │  (Bing/API)  │ │  (MoonViT)   │ │  (Pinecone)  │ │  (Redis/DB)  │     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└──────────────┘ └──────────────┘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istema-de-geração-multi-output"/>
    <w:p>
      <w:pPr>
        <w:pStyle w:val="2"/>
      </w:pPr>
      <w:r>
        <w:t xml:space="preserve">2. SISTEMA DE GERAÇÃO MULTI-OUTPUT</w:t>
      </w:r>
    </w:p>
    <w:bookmarkStart w:id="24" w:name="arquitetura-de-pipeline-paralelo"/>
    <w:p>
      <w:pPr>
        <w:pStyle w:val="3"/>
      </w:pPr>
      <w:r>
        <w:t xml:space="preserve">2.1 Arquitetura de Pipeline Paralelo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Como gerar múltiplos tipos de output (texto + código + gráfico + dados) sem colisão?</w:t>
      </w:r>
    </w:p>
    <w:p>
      <w:pPr>
        <w:pStyle w:val="a0"/>
      </w:pPr>
      <w:r>
        <w:rPr>
          <w:b/>
          <w:bCs/>
        </w:rPr>
        <w:t xml:space="preserve">Solução:</w:t>
      </w:r>
      <w:r>
        <w:t xml:space="preserve"> </w:t>
      </w:r>
      <w:r>
        <w:t xml:space="preserve">Arquitetura de</w:t>
      </w:r>
      <w:r>
        <w:t xml:space="preserve"> </w:t>
      </w:r>
      <w:r>
        <w:rPr>
          <w:b/>
          <w:bCs/>
        </w:rPr>
        <w:t xml:space="preserve">DAG (Directed Acyclic Graph)</w:t>
      </w:r>
      <w:r>
        <w:t xml:space="preserve"> </w:t>
      </w:r>
      <w:r>
        <w:t xml:space="preserve">com execução paralela e merge estruturado.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PIPELINE DE GERAÇÃO MULTI-OUTPUT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INPUT: "Analise o mercado de IA e crie um relatório completo"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       │</w:t>
      </w:r>
      <w:r>
        <w:br/>
      </w:r>
      <w:r>
        <w:rPr>
          <w:rStyle w:val="VerbatimChar"/>
        </w:rPr>
        <w:t xml:space="preserve">│  │  DECOMPOSIÇÃO   │                                                         │</w:t>
      </w:r>
      <w:r>
        <w:br/>
      </w:r>
      <w:r>
        <w:rPr>
          <w:rStyle w:val="VerbatimChar"/>
        </w:rPr>
        <w:t xml:space="preserve">│  │   (Agent Core)  │       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GRAPH DE DEPENDÊNCIAS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[1. Research] ──┬──→ [3. Analysis] ──┬──→ [5. Report Text]        │    │</w:t>
      </w:r>
      <w:r>
        <w:br/>
      </w:r>
      <w:r>
        <w:rPr>
          <w:rStyle w:val="VerbatimChar"/>
        </w:rPr>
        <w:t xml:space="preserve">│  │       │          │        │            │                            │    │</w:t>
      </w:r>
      <w:r>
        <w:br/>
      </w:r>
      <w:r>
        <w:rPr>
          <w:rStyle w:val="VerbatimChar"/>
        </w:rPr>
        <w:t xml:space="preserve">│  │       ↓          │        ↓            │                            │    │</w:t>
      </w:r>
      <w:r>
        <w:br/>
      </w:r>
      <w:r>
        <w:rPr>
          <w:rStyle w:val="VerbatimChar"/>
        </w:rPr>
        <w:t xml:space="preserve">│  │  [2. Data Fetch]─┘   [4. Visualization]┘──→ [6. Charts/Graphs]      │    │</w:t>
      </w:r>
      <w:r>
        <w:br/>
      </w:r>
      <w:r>
        <w:rPr>
          <w:rStyle w:val="VerbatimChar"/>
        </w:rPr>
        <w:t xml:space="preserve">│  │       │                   │                                       │    │</w:t>
      </w:r>
      <w:r>
        <w:br/>
      </w:r>
      <w:r>
        <w:rPr>
          <w:rStyle w:val="VerbatimChar"/>
        </w:rPr>
        <w:t xml:space="preserve">│  │       └───────────────────┴────────────────→ [7. Code Examples]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SYNCHRONIZER &amp; MERGER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• Identifica conflitos de naming                                   │    │</w:t>
      </w:r>
      <w:r>
        <w:br/>
      </w:r>
      <w:r>
        <w:rPr>
          <w:rStyle w:val="VerbatimChar"/>
        </w:rPr>
        <w:t xml:space="preserve">│  │  • Normaliza formatos (JSON Schema)                                 │    │</w:t>
      </w:r>
      <w:r>
        <w:br/>
      </w:r>
      <w:r>
        <w:rPr>
          <w:rStyle w:val="VerbatimChar"/>
        </w:rPr>
        <w:t xml:space="preserve">│  │  • Orquestra ordem de renderização                                  │    │</w:t>
      </w:r>
      <w:r>
        <w:br/>
      </w:r>
      <w:r>
        <w:rPr>
          <w:rStyle w:val="VerbatimChar"/>
        </w:rPr>
        <w:t xml:space="preserve">│  │  • Gera manifesto de saída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OUTPUT ESTRUTURADO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{                                                                  │    │</w:t>
      </w:r>
      <w:r>
        <w:br/>
      </w:r>
      <w:r>
        <w:rPr>
          <w:rStyle w:val="VerbatimChar"/>
        </w:rPr>
        <w:t xml:space="preserve">│  │    "version": "2.0",                                                │    │</w:t>
      </w:r>
      <w:r>
        <w:br/>
      </w:r>
      <w:r>
        <w:rPr>
          <w:rStyle w:val="VerbatimChar"/>
        </w:rPr>
        <w:t xml:space="preserve">│  │    "components": [                                                  │    │</w:t>
      </w:r>
      <w:r>
        <w:br/>
      </w:r>
      <w:r>
        <w:rPr>
          <w:rStyle w:val="VerbatimChar"/>
        </w:rPr>
        <w:t xml:space="preserve">│  │      {"type": "markdown", "id": "text_1", "content": "..."},        │    │</w:t>
      </w:r>
      <w:r>
        <w:br/>
      </w:r>
      <w:r>
        <w:rPr>
          <w:rStyle w:val="VerbatimChar"/>
        </w:rPr>
        <w:t xml:space="preserve">│  │      {"type": "code", "id": "code_1", "language": "python", ...},   │    │</w:t>
      </w:r>
      <w:r>
        <w:br/>
      </w:r>
      <w:r>
        <w:rPr>
          <w:rStyle w:val="VerbatimChar"/>
        </w:rPr>
        <w:t xml:space="preserve">│  │      {"type": "chart", "id": "chart_1", "data": {...}, ...},        │    │</w:t>
      </w:r>
      <w:r>
        <w:br/>
      </w:r>
      <w:r>
        <w:rPr>
          <w:rStyle w:val="VerbatimChar"/>
        </w:rPr>
        <w:t xml:space="preserve">│  │      {"type": "file", "id": "file_1", "path": "...", ...}           │    │</w:t>
      </w:r>
      <w:r>
        <w:br/>
      </w:r>
      <w:r>
        <w:rPr>
          <w:rStyle w:val="VerbatimChar"/>
        </w:rPr>
        <w:t xml:space="preserve">│  │    ],                                                               │    │</w:t>
      </w:r>
      <w:r>
        <w:br/>
      </w:r>
      <w:r>
        <w:rPr>
          <w:rStyle w:val="VerbatimChar"/>
        </w:rPr>
        <w:t xml:space="preserve">│  │    "metadata": {"execution_time": 12.5, "tokens_used": 15420}       │    │</w:t>
      </w:r>
      <w:r>
        <w:br/>
      </w:r>
      <w:r>
        <w:rPr>
          <w:rStyle w:val="VerbatimChar"/>
        </w:rPr>
        <w:t xml:space="preserve">│  │  }                 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sistema-anti-colisão"/>
    <w:p>
      <w:pPr>
        <w:pStyle w:val="3"/>
      </w:pPr>
      <w:r>
        <w:t xml:space="preserve">2.2 Sistema Anti-Colisão</w:t>
      </w:r>
    </w:p>
    <w:p>
      <w:pPr>
        <w:pStyle w:val="SourceCode"/>
      </w:pPr>
      <w:r>
        <w:br/>
      </w:r>
      <w:r>
        <w:rPr>
          <w:rStyle w:val="CommentTok"/>
        </w:rPr>
        <w:t xml:space="preserve"># Pseudo-código do Sistema de Coordenação de Pipeline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PipelineOrchestrator: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ResourceLockManager()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ContextVersionControl()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.conflict_resolver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ConflictResolutionEngine()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execute_parallel(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tasks: List[Task], user_request: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Executa múltiplas tarefas em paralelo com isolamento de recursos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Análise de dependências</w:t>
      </w:r>
      <w:r>
        <w:br/>
      </w:r>
      <w:r>
        <w:rPr>
          <w:rStyle w:val="NormalTok"/>
        </w:rPr>
        <w:t xml:space="preserve">       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.build_dependency_graph(tasks)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Alocação de namespaces isolados</w:t>
      </w:r>
      <w:r>
        <w:br/>
      </w:r>
      <w:r>
        <w:rPr>
          <w:rStyle w:val="NormalTok"/>
        </w:rPr>
        <w:t xml:space="preserve">        execution_contexts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    context_id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execution_contexts[task.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"namespace"</w:t>
      </w:r>
      <w:r>
        <w:rPr>
          <w:rStyle w:val="NormalTok"/>
        </w:rPr>
        <w:t xml:space="preserve">: context_id,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"temp_dir"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f"/tmp/kimi/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"memory_scope"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f"session: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.resource_manager.acquire_lock(task.resource_type)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Execução paralela com isolamento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.execute_isolated(task, execution_contexts[task.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dag.get_ready_tasks()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Detecção e resolução de conflitos</w:t>
      </w:r>
      <w:r>
        <w:br/>
      </w:r>
      <w:r>
        <w:rPr>
          <w:rStyle w:val="NormalTok"/>
        </w:rPr>
        <w:t xml:space="preserve">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.conflict_resolver.merge(results)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Validação de consistência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.validate_output_consistency(merged):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PipelineConsistencyError()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ConflictResolutionEngine: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Resolve conflitos entre outputs de diferentes pipelines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resolve_naming_conflicts(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components: List[Component]):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Estratégia: Namespacing hierárquico + hash de conteúdo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seen_names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components:</w:t>
      </w:r>
      <w:r>
        <w:br/>
      </w:r>
      <w:r>
        <w:rPr>
          <w:rStyle w:val="NormalTok"/>
        </w:rPr>
        <w:t xml:space="preserve">            base_name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comp.name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Verifica colisão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seen_names: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Gera nome único baseado em conteúdo (determinístico)</w:t>
      </w:r>
      <w:r>
        <w:br/>
      </w:r>
      <w:r>
        <w:rPr>
          <w:rStyle w:val="NormalTok"/>
        </w:rPr>
        <w:t xml:space="preserve">                content_hash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</w:t>
      </w:r>
      <w:r>
        <w:br/>
      </w:r>
      <w:r>
        <w:rPr>
          <w:rStyle w:val="NormalTok"/>
        </w:rPr>
        <w:t xml:space="preserve">                    comp.content.encode()</w:t>
      </w:r>
      <w:r>
        <w:br/>
      </w:r>
      <w:r>
        <w:rPr>
          <w:rStyle w:val="NormalTok"/>
        </w:rPr>
        <w:t xml:space="preserve">                ).hexdigest()[: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comp.name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seen_names[comp.name]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components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resolve_data_conflicts(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data_sources: List[DataSource]):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Estratégia: Versionamento de dados + merge semântico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Usa CRDT (Conflict-free Replicated Data Types) para merges</w:t>
      </w:r>
      <w:r>
        <w:br/>
      </w:r>
      <w:r>
        <w:rPr>
          <w:rStyle w:val="NormalTok"/>
        </w:rPr>
        <w:t xml:space="preserve">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CRDTMergeStrategy.merge(data_sources)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ersistência-de-contexto-multi-step"/>
    <w:p>
      <w:pPr>
        <w:pStyle w:val="2"/>
      </w:pPr>
      <w:r>
        <w:t xml:space="preserve">3. PERSISTÊNCIA DE CONTEXTO MULTI-STEP</w:t>
      </w:r>
    </w:p>
    <w:bookmarkStart w:id="27" w:name="arquitetura-de-contexto-versionado"/>
    <w:p>
      <w:pPr>
        <w:pStyle w:val="3"/>
      </w:pPr>
      <w:r>
        <w:t xml:space="preserve">3.1 Arquitetura de Contexto Versionado</w:t>
      </w:r>
    </w:p>
    <w:p>
      <w:pPr>
        <w:pStyle w:val="FirstParagraph"/>
      </w:pPr>
      <w:r>
        <w:rPr>
          <w:b/>
          <w:bCs/>
        </w:rPr>
        <w:t xml:space="preserve">Estratégia:</w:t>
      </w:r>
      <w:r>
        <w:t xml:space="preserve"> </w:t>
      </w:r>
      <w:r>
        <w:t xml:space="preserve">Sistema de</w:t>
      </w:r>
      <w:r>
        <w:t xml:space="preserve"> </w:t>
      </w:r>
      <w:r>
        <w:rPr>
          <w:b/>
          <w:bCs/>
        </w:rPr>
        <w:t xml:space="preserve">Contexto Imutável Versionado</w:t>
      </w:r>
      <w:r>
        <w:t xml:space="preserve"> </w:t>
      </w:r>
      <w:r>
        <w:t xml:space="preserve">(similar a Git, mas para estado de IA)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SISTEMA DE CONTEXTO VERSIONADO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CONTEXT STORE (Redis + PostgreSQL)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Session ID: "sess_abc123"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┌─────────────┐     ┌─────────────┐     ┌─────────────┐           │    │</w:t>
      </w:r>
      <w:r>
        <w:br/>
      </w:r>
      <w:r>
        <w:rPr>
          <w:rStyle w:val="VerbatimChar"/>
        </w:rPr>
        <w:t xml:space="preserve">│  │  │  v1: Start  │────→│  v2: Decide │────→│  v3: Generate│          │    │</w:t>
      </w:r>
      <w:r>
        <w:br/>
      </w:r>
      <w:r>
        <w:rPr>
          <w:rStyle w:val="VerbatimChar"/>
        </w:rPr>
        <w:t xml:space="preserve">│  │  │             │     │             │     │              │          │    │</w:t>
      </w:r>
      <w:r>
        <w:br/>
      </w:r>
      <w:r>
        <w:rPr>
          <w:rStyle w:val="VerbatimChar"/>
        </w:rPr>
        <w:t xml:space="preserve">│  │  │ Input:      │     │ Plan:       │     │ Code:        │          │    │</w:t>
      </w:r>
      <w:r>
        <w:br/>
      </w:r>
      <w:r>
        <w:rPr>
          <w:rStyle w:val="VerbatimChar"/>
        </w:rPr>
        <w:t xml:space="preserve">│  │  │ "Crie app"  │     │ ["step1",   │     │ "import..."  │          │    │</w:t>
      </w:r>
      <w:r>
        <w:br/>
      </w:r>
      <w:r>
        <w:rPr>
          <w:rStyle w:val="VerbatimChar"/>
        </w:rPr>
        <w:t xml:space="preserve">│  │  │             │     │  "step2"]   │     │              │          │    │</w:t>
      </w:r>
      <w:r>
        <w:br/>
      </w:r>
      <w:r>
        <w:rPr>
          <w:rStyle w:val="VerbatimChar"/>
        </w:rPr>
        <w:t xml:space="preserve">│  │  │ Tokens: 15  │     │ Tokens: 450 │     │ Tokens: 1200 │          │    │</w:t>
      </w:r>
      <w:r>
        <w:br/>
      </w:r>
      <w:r>
        <w:rPr>
          <w:rStyle w:val="VerbatimChar"/>
        </w:rPr>
        <w:t xml:space="preserve">│  │  └─────────────┘     └─────────────┘     └──────┬──────┘           │    │</w:t>
      </w:r>
      <w:r>
        <w:br/>
      </w:r>
      <w:r>
        <w:rPr>
          <w:rStyle w:val="VerbatimChar"/>
        </w:rPr>
        <w:t xml:space="preserve">│  │                                                  │                  │    │</w:t>
      </w:r>
      <w:r>
        <w:br/>
      </w:r>
      <w:r>
        <w:rPr>
          <w:rStyle w:val="VerbatimChar"/>
        </w:rPr>
        <w:t xml:space="preserve">│  │                       ┌──────────────────────────┘                  │    │</w:t>
      </w:r>
      <w:r>
        <w:br/>
      </w:r>
      <w:r>
        <w:rPr>
          <w:rStyle w:val="VerbatimChar"/>
        </w:rPr>
        <w:t xml:space="preserve">│  │                       ▼                                             │    │</w:t>
      </w:r>
      <w:r>
        <w:br/>
      </w:r>
      <w:r>
        <w:rPr>
          <w:rStyle w:val="VerbatimChar"/>
        </w:rPr>
        <w:t xml:space="preserve">│  │                  ┌─────────────┐     ┌─────────────┐                │    │</w:t>
      </w:r>
      <w:r>
        <w:br/>
      </w:r>
      <w:r>
        <w:rPr>
          <w:rStyle w:val="VerbatimChar"/>
        </w:rPr>
        <w:t xml:space="preserve">│  │                  │  v4: Build  │────→│  v5: Save   │                │    │</w:t>
      </w:r>
      <w:r>
        <w:br/>
      </w:r>
      <w:r>
        <w:rPr>
          <w:rStyle w:val="VerbatimChar"/>
        </w:rPr>
        <w:t xml:space="preserve">│  │                  │             │     │             │                │    │</w:t>
      </w:r>
      <w:r>
        <w:br/>
      </w:r>
      <w:r>
        <w:rPr>
          <w:rStyle w:val="VerbatimChar"/>
        </w:rPr>
        <w:t xml:space="preserve">│  │                  │ Output:     │     │ Files:      │                │    │</w:t>
      </w:r>
      <w:r>
        <w:br/>
      </w:r>
      <w:r>
        <w:rPr>
          <w:rStyle w:val="VerbatimChar"/>
        </w:rPr>
        <w:t xml:space="preserve">│  │                  │ "build.log" │     │ ["app.zip"] │                │    │</w:t>
      </w:r>
      <w:r>
        <w:br/>
      </w:r>
      <w:r>
        <w:rPr>
          <w:rStyle w:val="VerbatimChar"/>
        </w:rPr>
        <w:t xml:space="preserve">│  │                  └─────────────┘     └─────────────┘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Cada versão mantém:                                                │    │</w:t>
      </w:r>
      <w:r>
        <w:br/>
      </w:r>
      <w:r>
        <w:rPr>
          <w:rStyle w:val="VerbatimChar"/>
        </w:rPr>
        <w:t xml:space="preserve">│  │  • Diff incremental (não full copy)                                 │    │</w:t>
      </w:r>
      <w:r>
        <w:br/>
      </w:r>
      <w:r>
        <w:rPr>
          <w:rStyle w:val="VerbatimChar"/>
        </w:rPr>
        <w:t xml:space="preserve">│  │  • Checksum de integridade                                          │    │</w:t>
      </w:r>
      <w:r>
        <w:br/>
      </w:r>
      <w:r>
        <w:rPr>
          <w:rStyle w:val="VerbatimChar"/>
        </w:rPr>
        <w:t xml:space="preserve">│  │  • Timestamp e metadados de execução                                │    │</w:t>
      </w:r>
      <w:r>
        <w:br/>
      </w:r>
      <w:r>
        <w:rPr>
          <w:rStyle w:val="VerbatimChar"/>
        </w:rPr>
        <w:t xml:space="preserve">│  │  • Referência ao pai (linked list)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CONTEXT COMPRESSION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Quando contexto &gt; 100k tokens: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1. Summarization Layer: Resume versões antigas                     │    │</w:t>
      </w:r>
      <w:r>
        <w:br/>
      </w:r>
      <w:r>
        <w:rPr>
          <w:rStyle w:val="VerbatimChar"/>
        </w:rPr>
        <w:t xml:space="preserve">│  │  2. Archive Layer: Move para storage frio (S3)                      │    │</w:t>
      </w:r>
      <w:r>
        <w:br/>
      </w:r>
      <w:r>
        <w:rPr>
          <w:rStyle w:val="VerbatimChar"/>
        </w:rPr>
        <w:t xml:space="preserve">│  │  3. Hot Context: Mantém apenas últimas 3 versões + summary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Exemplo:                                                           │    │</w:t>
      </w:r>
      <w:r>
        <w:br/>
      </w:r>
      <w:r>
        <w:rPr>
          <w:rStyle w:val="VerbatimChar"/>
        </w:rPr>
        <w:t xml:space="preserve">│  │  v1-v10: [ARQUIVADO] Summary: "User asked for a Python web app"     │    │</w:t>
      </w:r>
      <w:r>
        <w:br/>
      </w:r>
      <w:r>
        <w:rPr>
          <w:rStyle w:val="VerbatimChar"/>
        </w:rPr>
        <w:t xml:space="preserve">│  │  v11: [HOT] Full context                                            │    │</w:t>
      </w:r>
      <w:r>
        <w:br/>
      </w:r>
      <w:r>
        <w:rPr>
          <w:rStyle w:val="VerbatimChar"/>
        </w:rPr>
        <w:t xml:space="preserve">│  │  v12: [HOT] Full context (current)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implementação-técnica"/>
    <w:p>
      <w:pPr>
        <w:pStyle w:val="3"/>
      </w:pPr>
      <w:r>
        <w:t xml:space="preserve">3.2 Implementação Técnica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ContextVersionManager: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Gerencia versões de contexto entre etapas do pipeline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RedisClient()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PostgreSQLClient()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ContextCompressor()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step_name: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Salva uma etapa do pipeline com versionamento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version_id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datetime.utcnow().isoformat()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Estrutura do contexto</w:t>
      </w:r>
      <w:r>
        <w:br/>
      </w:r>
      <w:r>
        <w:rPr>
          <w:rStyle w:val="NormalTok"/>
        </w:rPr>
        <w:t xml:space="preserve">        context_packet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"version_id"</w:t>
      </w:r>
      <w:r>
        <w:rPr>
          <w:rStyle w:val="NormalTok"/>
        </w:rPr>
        <w:t xml:space="preserve">: version_id,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"step_name"</w:t>
      </w:r>
      <w:r>
        <w:rPr>
          <w:rStyle w:val="NormalTok"/>
        </w:rPr>
        <w:t xml:space="preserve">: step_name,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"token_count"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.estimate_tokens(data),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"checksum"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.compute_checksum(data),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"parent_version"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.get_latest_version(session_id)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Salva em camadas (hot/warm/cold)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context_packet[</w:t>
      </w:r>
      <w:r>
        <w:rPr>
          <w:rStyle w:val="StringTok"/>
        </w:rPr>
        <w:t xml:space="preserve">"token_count"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Hot: Redis (rápido)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.redis.setex(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f"context: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json.dumps(context_packet)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Warm: PostgreSQL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"INSERT INTO context_versions (...) VALUES (...)"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context_packet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Atualiza índice de sessão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.update_session_index(session_id, version_id)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version_id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get_context_for_step(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target_step: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Recupera contexto acumulado até uma etapa específica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Busca todas as versões da sessão</w:t>
      </w:r>
      <w:r>
        <w:br/>
      </w:r>
      <w:r>
        <w:rPr>
          <w:rStyle w:val="NormalTok"/>
        </w:rPr>
        <w:t xml:space="preserve">        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.get_version_chain(session_id)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Reconstrói estado acumulado</w:t>
      </w:r>
      <w:r>
        <w:br/>
      </w:r>
      <w:r>
        <w:rPr>
          <w:rStyle w:val="NormalTok"/>
        </w:rPr>
        <w:t xml:space="preserve">        accumulated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versions:</w:t>
      </w:r>
      <w:r>
        <w:br/>
      </w:r>
      <w:r>
        <w:rPr>
          <w:rStyle w:val="NormalTok"/>
        </w:rPr>
        <w:t xml:space="preserve">            accumulated.update(version[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version[</w:t>
      </w:r>
      <w:r>
        <w:rPr>
          <w:rStyle w:val="StringTok"/>
        </w:rPr>
        <w:t xml:space="preserve">"step_name"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target_step: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Retorna formato otimizado para LLM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.format_for_llm(accumuated)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ersistência-em-banco-de-dados"/>
    <w:p>
      <w:pPr>
        <w:pStyle w:val="2"/>
      </w:pPr>
      <w:r>
        <w:t xml:space="preserve">4. PERSISTÊNCIA EM BANCO DE DADOS</w:t>
      </w:r>
    </w:p>
    <w:bookmarkStart w:id="30" w:name="schema-polimórfico-para-outputs-variados"/>
    <w:p>
      <w:pPr>
        <w:pStyle w:val="3"/>
      </w:pPr>
      <w:r>
        <w:t xml:space="preserve">4.1 Schema Polimórfico para Outputs Variados</w:t>
      </w:r>
    </w:p>
    <w:p>
      <w:pPr>
        <w:pStyle w:val="FirstParagraph"/>
      </w:pPr>
      <w:r>
        <w:rPr>
          <w:b/>
          <w:bCs/>
        </w:rPr>
        <w:t xml:space="preserve">Estratégia:</w:t>
      </w:r>
      <w:r>
        <w:t xml:space="preserve"> </w:t>
      </w:r>
      <w:r>
        <w:t xml:space="preserve">PostgreSQL JSONB + S3 para blobs, com metadados tipados.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ARQUITETURA DE PERSISTÊNCIA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CAMADA 1: METADADOS ESTRUTURADOS (PostgreSQL)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Tabela: generated_contents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┌─────────────┬─────────────┬─────────────┬─────────────────────┐  │    │</w:t>
      </w:r>
      <w:r>
        <w:br/>
      </w:r>
      <w:r>
        <w:rPr>
          <w:rStyle w:val="VerbatimChar"/>
        </w:rPr>
        <w:t xml:space="preserve">│  │  │ id (uuid)   │ type (enum) │ metadata    │ content_ref         │  │    │</w:t>
      </w:r>
      <w:r>
        <w:br/>
      </w:r>
      <w:r>
        <w:rPr>
          <w:rStyle w:val="VerbatimChar"/>
        </w:rPr>
        <w:t xml:space="preserve">│  │  ├─────────────┼─────────────┼─────────────┼─────────────────────┤  │    │</w:t>
      </w:r>
      <w:r>
        <w:br/>
      </w:r>
      <w:r>
        <w:rPr>
          <w:rStyle w:val="VerbatimChar"/>
        </w:rPr>
        <w:t xml:space="preserve">│  │  │ cont_001    │ text        │ {...}       │ null                │  │    │</w:t>
      </w:r>
      <w:r>
        <w:br/>
      </w:r>
      <w:r>
        <w:rPr>
          <w:rStyle w:val="VerbatimChar"/>
        </w:rPr>
        <w:t xml:space="preserve">│  │  │ cont_002    │ code        │ {...}       │ null                │  │    │</w:t>
      </w:r>
      <w:r>
        <w:br/>
      </w:r>
      <w:r>
        <w:rPr>
          <w:rStyle w:val="VerbatimChar"/>
        </w:rPr>
        <w:t xml:space="preserve">│  │  │ cont_003    │ chart       │ {...}       │ s3://bucket/001.png │  │    │</w:t>
      </w:r>
      <w:r>
        <w:br/>
      </w:r>
      <w:r>
        <w:rPr>
          <w:rStyle w:val="VerbatimChar"/>
        </w:rPr>
        <w:t xml:space="preserve">│  │  │ cont_004    │ file        │ {...}       │ s3://bucket/doc.pdf │  │    │</w:t>
      </w:r>
      <w:r>
        <w:br/>
      </w:r>
      <w:r>
        <w:rPr>
          <w:rStyle w:val="VerbatimChar"/>
        </w:rPr>
        <w:t xml:space="preserve">│  │  │ cont_005    │ interactive │ {...}       │ s3://bundle.zip     │  │    │</w:t>
      </w:r>
      <w:r>
        <w:br/>
      </w:r>
      <w:r>
        <w:rPr>
          <w:rStyle w:val="VerbatimChar"/>
        </w:rPr>
        <w:t xml:space="preserve">│  │  └─────────────┴─────────────┴─────────────┴─────────────────────┘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type ENUM: 'text', 'code', 'chart', 'file', 'interactive', 'mixed'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metadata JSONB:                                                    │    │</w:t>
      </w:r>
      <w:r>
        <w:br/>
      </w:r>
      <w:r>
        <w:rPr>
          <w:rStyle w:val="VerbatimChar"/>
        </w:rPr>
        <w:t xml:space="preserve">│  │  {                                                                  │    │</w:t>
      </w:r>
      <w:r>
        <w:br/>
      </w:r>
      <w:r>
        <w:rPr>
          <w:rStyle w:val="VerbatimChar"/>
        </w:rPr>
        <w:t xml:space="preserve">│  │    "generator": "kimi-k2.5",                                        │    │</w:t>
      </w:r>
      <w:r>
        <w:br/>
      </w:r>
      <w:r>
        <w:rPr>
          <w:rStyle w:val="VerbatimChar"/>
        </w:rPr>
        <w:t xml:space="preserve">│  │    "version": "2.0",                                                │    │</w:t>
      </w:r>
      <w:r>
        <w:br/>
      </w:r>
      <w:r>
        <w:rPr>
          <w:rStyle w:val="VerbatimChar"/>
        </w:rPr>
        <w:t xml:space="preserve">│  │    "tokens_input": 1500,                                            │    │</w:t>
      </w:r>
      <w:r>
        <w:br/>
      </w:r>
      <w:r>
        <w:rPr>
          <w:rStyle w:val="VerbatimChar"/>
        </w:rPr>
        <w:t xml:space="preserve">│  │    "tokens_output": 3500,                                           │    │</w:t>
      </w:r>
      <w:r>
        <w:br/>
      </w:r>
      <w:r>
        <w:rPr>
          <w:rStyle w:val="VerbatimChar"/>
        </w:rPr>
        <w:t xml:space="preserve">│  │    "execution_time_ms": 12500,                                      │    │</w:t>
      </w:r>
      <w:r>
        <w:br/>
      </w:r>
      <w:r>
        <w:rPr>
          <w:rStyle w:val="VerbatimChar"/>
        </w:rPr>
        <w:t xml:space="preserve">│  │    "tools_used": ["web_search", "python"],                          │    │</w:t>
      </w:r>
      <w:r>
        <w:br/>
      </w:r>
      <w:r>
        <w:rPr>
          <w:rStyle w:val="VerbatimChar"/>
        </w:rPr>
        <w:t xml:space="preserve">│  │    "content_specific": {                                            │    │</w:t>
      </w:r>
      <w:r>
        <w:br/>
      </w:r>
      <w:r>
        <w:rPr>
          <w:rStyle w:val="VerbatimChar"/>
        </w:rPr>
        <w:t xml:space="preserve">│  │      "language": "python",      // para code                        │    │</w:t>
      </w:r>
      <w:r>
        <w:br/>
      </w:r>
      <w:r>
        <w:rPr>
          <w:rStyle w:val="VerbatimChar"/>
        </w:rPr>
        <w:t xml:space="preserve">│  │      "chart_type": "line",      // para chart                       │    │</w:t>
      </w:r>
      <w:r>
        <w:br/>
      </w:r>
      <w:r>
        <w:rPr>
          <w:rStyle w:val="VerbatimChar"/>
        </w:rPr>
        <w:t xml:space="preserve">│  │      "mime_type": "text/x-python"                                   │    │</w:t>
      </w:r>
      <w:r>
        <w:br/>
      </w:r>
      <w:r>
        <w:rPr>
          <w:rStyle w:val="VerbatimChar"/>
        </w:rPr>
        <w:t xml:space="preserve">│  │    }                                                                │    │</w:t>
      </w:r>
      <w:r>
        <w:br/>
      </w:r>
      <w:r>
        <w:rPr>
          <w:rStyle w:val="VerbatimChar"/>
        </w:rPr>
        <w:t xml:space="preserve">│  │  }                 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CAMADA 2: CONTEÚDO BRUTO (S3/MinIO)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Estrutura de buckets: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s3://kimi-generated/                                               │    │</w:t>
      </w:r>
      <w:r>
        <w:br/>
      </w:r>
      <w:r>
        <w:rPr>
          <w:rStyle w:val="VerbatimChar"/>
        </w:rPr>
        <w:t xml:space="preserve">│  │  ├── text/                                                          │    │</w:t>
      </w:r>
      <w:r>
        <w:br/>
      </w:r>
      <w:r>
        <w:rPr>
          <w:rStyle w:val="VerbatimChar"/>
        </w:rPr>
        <w:t xml:space="preserve">│  │  │   └── {uuid}.md          # Markdown puro                         │    │</w:t>
      </w:r>
      <w:r>
        <w:br/>
      </w:r>
      <w:r>
        <w:rPr>
          <w:rStyle w:val="VerbatimChar"/>
        </w:rPr>
        <w:t xml:space="preserve">│  │  ├── code/                                                          │    │</w:t>
      </w:r>
      <w:r>
        <w:br/>
      </w:r>
      <w:r>
        <w:rPr>
          <w:rStyle w:val="VerbatimChar"/>
        </w:rPr>
        <w:t xml:space="preserve">│  │  │   └── {uuid}/                                                      │    │</w:t>
      </w:r>
      <w:r>
        <w:br/>
      </w:r>
      <w:r>
        <w:rPr>
          <w:rStyle w:val="VerbatimChar"/>
        </w:rPr>
        <w:t xml:space="preserve">│  │  │       ├── main.py                                                │    │</w:t>
      </w:r>
      <w:r>
        <w:br/>
      </w:r>
      <w:r>
        <w:rPr>
          <w:rStyle w:val="VerbatimChar"/>
        </w:rPr>
        <w:t xml:space="preserve">│  │  │       ├── requirements.txt                                       │    │</w:t>
      </w:r>
      <w:r>
        <w:br/>
      </w:r>
      <w:r>
        <w:rPr>
          <w:rStyle w:val="VerbatimChar"/>
        </w:rPr>
        <w:t xml:space="preserve">│  │  │       └── README.md                                              │    │</w:t>
      </w:r>
      <w:r>
        <w:br/>
      </w:r>
      <w:r>
        <w:rPr>
          <w:rStyle w:val="VerbatimChar"/>
        </w:rPr>
        <w:t xml:space="preserve">│  │  ├── charts/                                                        │    │</w:t>
      </w:r>
      <w:r>
        <w:br/>
      </w:r>
      <w:r>
        <w:rPr>
          <w:rStyle w:val="VerbatimChar"/>
        </w:rPr>
        <w:t xml:space="preserve">│  │  │   └── {uuid}.png         # PNG/SVG gerado                        │    │</w:t>
      </w:r>
      <w:r>
        <w:br/>
      </w:r>
      <w:r>
        <w:rPr>
          <w:rStyle w:val="VerbatimChar"/>
        </w:rPr>
        <w:t xml:space="preserve">│  │  ├── files/                                                         │    │</w:t>
      </w:r>
      <w:r>
        <w:br/>
      </w:r>
      <w:r>
        <w:rPr>
          <w:rStyle w:val="VerbatimChar"/>
        </w:rPr>
        <w:t xml:space="preserve">│  │  │   └── {uuid}.zip         # Arquivos genéricos                    │    │</w:t>
      </w:r>
      <w:r>
        <w:br/>
      </w:r>
      <w:r>
        <w:rPr>
          <w:rStyle w:val="VerbatimChar"/>
        </w:rPr>
        <w:t xml:space="preserve">│  │  └── interactive/                                                   │    │</w:t>
      </w:r>
      <w:r>
        <w:br/>
      </w:r>
      <w:r>
        <w:rPr>
          <w:rStyle w:val="VerbatimChar"/>
        </w:rPr>
        <w:t xml:space="preserve">│  │      └── {uuid}/                                                      │    │</w:t>
      </w:r>
      <w:r>
        <w:br/>
      </w:r>
      <w:r>
        <w:rPr>
          <w:rStyle w:val="VerbatimChar"/>
        </w:rPr>
        <w:t xml:space="preserve">│  │          ├── index.html                                             │    │</w:t>
      </w:r>
      <w:r>
        <w:br/>
      </w:r>
      <w:r>
        <w:rPr>
          <w:rStyle w:val="VerbatimChar"/>
        </w:rPr>
        <w:t xml:space="preserve">│  │          ├── style.css                                              │    │</w:t>
      </w:r>
      <w:r>
        <w:br/>
      </w:r>
      <w:r>
        <w:rPr>
          <w:rStyle w:val="VerbatimChar"/>
        </w:rPr>
        <w:t xml:space="preserve">│  │          └── script.js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CAMADA 3: ÍNDICE DE BUSCA (Elasticsearch)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Para conteúdo textual pesquisável:                                 │    │</w:t>
      </w:r>
      <w:r>
        <w:br/>
      </w:r>
      <w:r>
        <w:rPr>
          <w:rStyle w:val="VerbatimChar"/>
        </w:rPr>
        <w:t xml:space="preserve">│  │  • Full-text search no conteúdo gerado                              │    │</w:t>
      </w:r>
      <w:r>
        <w:br/>
      </w:r>
      <w:r>
        <w:rPr>
          <w:rStyle w:val="VerbatimChar"/>
        </w:rPr>
        <w:t xml:space="preserve">│  │  • Filtros por tipo, data, ferramentas usadas                       │    │</w:t>
      </w:r>
      <w:r>
        <w:br/>
      </w:r>
      <w:r>
        <w:rPr>
          <w:rStyle w:val="VerbatimChar"/>
        </w:rPr>
        <w:t xml:space="preserve">│  │  • Vetor embeddings para similaridade semântica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sistema-de-normalização-de-output"/>
    <w:p>
      <w:pPr>
        <w:pStyle w:val="3"/>
      </w:pPr>
      <w:r>
        <w:t xml:space="preserve">4.2 Sistema de Normalização de Output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ContentNormalizer: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Normaliza diferentes tipos de output para schema unificado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SCHEMA_VERSION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raw_output: Any, output_type: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NormalizedContent: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Converte qualquer output para formato padronizado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normalizers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._normalize_code,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._normalize_chart,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._normalize_file,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._normalize_interactive,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._normalize_mixed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normalizer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normalizers.get(output_type,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._normalize_generic)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normalizer(raw_output)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output: CodeOutput)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NormalizedContent: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NormalizedContent(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"structured"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.path,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.content,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.language,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"size_bytes"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.content.encode(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output.files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"entrypoint"</w:t>
      </w:r>
      <w:r>
        <w:rPr>
          <w:rStyle w:val="NormalTok"/>
        </w:rPr>
        <w:t xml:space="preserve">: output.entrypoint,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output.dependencies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storage_strategy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"s3_directory"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render_hints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"collapsible"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"line_numbers"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_normalize_chart(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output: ChartOutput)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NormalizedContent: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NormalizedContent(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"image+data"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output.image_path,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output.source_data,  </w:t>
      </w:r>
      <w:r>
        <w:rPr>
          <w:rStyle w:val="CommentTok"/>
        </w:rPr>
        <w:t xml:space="preserve"># Dados brutos para re-renderização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"chart_type"</w:t>
      </w:r>
      <w:r>
        <w:rPr>
          <w:rStyle w:val="NormalTok"/>
        </w:rPr>
        <w:t xml:space="preserve">: output.chart_type,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"library"</w:t>
      </w:r>
      <w:r>
        <w:rPr>
          <w:rStyle w:val="NormalTok"/>
        </w:rPr>
        <w:t xml:space="preserve">: output.library  </w:t>
      </w:r>
      <w:r>
        <w:rPr>
          <w:rStyle w:val="CommentTok"/>
        </w:rPr>
        <w:t xml:space="preserve"># matplotlib, plotly, etc.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storage_strategy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"s3_hybrid"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Imagem + JSON sidecar</w:t>
      </w:r>
      <w:r>
        <w:br/>
      </w:r>
      <w:r>
        <w:rPr>
          <w:rStyle w:val="NormalTok"/>
        </w:rPr>
        <w:t xml:space="preserve">            render_hints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"downloadable"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"zoomable"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_normalize_interactive(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output: InteractiveOutput)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NormalizedContent: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NormalizedContent(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"html_bundle"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"index_file"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"assets"</w:t>
      </w:r>
      <w:r>
        <w:rPr>
          <w:rStyle w:val="NormalTok"/>
        </w:rPr>
        <w:t xml:space="preserve">: output.assets,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"sandbox_config"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"allowed_origins"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"self"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"allowed_scripts"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"inline"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"cdn"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"csp_policy"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"strict"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storage_strategy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"s3_bundle"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render_hints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"iframe_sandbox"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"responsive"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enderização-de-rich-text"/>
    <w:p>
      <w:pPr>
        <w:pStyle w:val="2"/>
      </w:pPr>
      <w:r>
        <w:t xml:space="preserve">5. RENDERIZAÇÃO DE RICH-TEXT</w:t>
      </w:r>
    </w:p>
    <w:bookmarkStart w:id="33" w:name="estratégia-de-rendering"/>
    <w:p>
      <w:pPr>
        <w:pStyle w:val="3"/>
      </w:pPr>
      <w:r>
        <w:t xml:space="preserve">5.1 Estratégia de Rendering</w:t>
      </w:r>
    </w:p>
    <w:p>
      <w:pPr>
        <w:pStyle w:val="FirstParagraph"/>
      </w:pPr>
      <w:r>
        <w:rPr>
          <w:b/>
          <w:bCs/>
        </w:rPr>
        <w:t xml:space="preserve">Decisão de Arquitetura:</w:t>
      </w:r>
      <w:r>
        <w:t xml:space="preserve"> </w:t>
      </w:r>
      <w:r>
        <w:t xml:space="preserve">Sistema híbrido</w:t>
      </w:r>
      <w:r>
        <w:t xml:space="preserve"> </w:t>
      </w:r>
      <w:r>
        <w:rPr>
          <w:b/>
          <w:bCs/>
        </w:rPr>
        <w:t xml:space="preserve">Markdown + Componentes React Dinâmicos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PIPELINE DE RENDERIZAÇÃO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INPUT: Resposta estruturada da IA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PASSO 1: PARSE E VALIDAÇÃO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Parser: Unified Markdown + Custom Syntax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Exemplo de sintaxe Kimi:                                           │    │</w:t>
      </w:r>
      <w:r>
        <w:br/>
      </w:r>
      <w:r>
        <w:rPr>
          <w:rStyle w:val="VerbatimChar"/>
        </w:rPr>
        <w:t xml:space="preserve">│  │  ```python:executable                                               │    │</w:t>
      </w:r>
      <w:r>
        <w:br/>
      </w:r>
      <w:r>
        <w:rPr>
          <w:rStyle w:val="VerbatimChar"/>
        </w:rPr>
        <w:t xml:space="preserve">│  │  print("Hello")                                                     │    │</w:t>
      </w:r>
      <w:r>
        <w:br/>
      </w:r>
      <w:r>
        <w:rPr>
          <w:rStyle w:val="VerbatimChar"/>
        </w:rPr>
        <w:t xml:space="preserve">│  │  ```               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:::chart{type="line" data="chart_001"}                             │    │</w:t>
      </w:r>
      <w:r>
        <w:br/>
      </w:r>
      <w:r>
        <w:rPr>
          <w:rStyle w:val="VerbatimChar"/>
        </w:rPr>
        <w:t xml:space="preserve">│  │  :::               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[[file:path="sandbox:///output/data.csv" preview="table"]]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PASSO 2: TRANSFORMAÇÃO AST (Abstract Syntax Tree)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Markdown ──→ Remark Parser ──→ AST                                 │    │</w:t>
      </w:r>
      <w:r>
        <w:br/>
      </w:r>
      <w:r>
        <w:rPr>
          <w:rStyle w:val="VerbatimChar"/>
        </w:rPr>
        <w:t xml:space="preserve">│  │                                     │                               │    │</w:t>
      </w:r>
      <w:r>
        <w:br/>
      </w:r>
      <w:r>
        <w:rPr>
          <w:rStyle w:val="VerbatimChar"/>
        </w:rPr>
        <w:t xml:space="preserve">│  │                                     ▼                               │    │</w:t>
      </w:r>
      <w:r>
        <w:br/>
      </w:r>
      <w:r>
        <w:rPr>
          <w:rStyle w:val="VerbatimChar"/>
        </w:rPr>
        <w:t xml:space="preserve">│  │                            Custom Plugins                           │    │</w:t>
      </w:r>
      <w:r>
        <w:br/>
      </w:r>
      <w:r>
        <w:rPr>
          <w:rStyle w:val="VerbatimChar"/>
        </w:rPr>
        <w:t xml:space="preserve">│  │                            • remark-kimi-components                 │    │</w:t>
      </w:r>
      <w:r>
        <w:br/>
      </w:r>
      <w:r>
        <w:rPr>
          <w:rStyle w:val="VerbatimChar"/>
        </w:rPr>
        <w:t xml:space="preserve">│  │                            • remark-executable-code                 │    │</w:t>
      </w:r>
      <w:r>
        <w:br/>
      </w:r>
      <w:r>
        <w:rPr>
          <w:rStyle w:val="VerbatimChar"/>
        </w:rPr>
        <w:t xml:space="preserve">│  │                            • remark-chart-embeds                    │    │</w:t>
      </w:r>
      <w:r>
        <w:br/>
      </w:r>
      <w:r>
        <w:rPr>
          <w:rStyle w:val="VerbatimChar"/>
        </w:rPr>
        <w:t xml:space="preserve">│  │                            • remark-file-references                 │    │</w:t>
      </w:r>
      <w:r>
        <w:br/>
      </w:r>
      <w:r>
        <w:rPr>
          <w:rStyle w:val="VerbatimChar"/>
        </w:rPr>
        <w:t xml:space="preserve">│  │                                     │                               │    │</w:t>
      </w:r>
      <w:r>
        <w:br/>
      </w:r>
      <w:r>
        <w:rPr>
          <w:rStyle w:val="VerbatimChar"/>
        </w:rPr>
        <w:t xml:space="preserve">│  │                                     ▼                               │    │</w:t>
      </w:r>
      <w:r>
        <w:br/>
      </w:r>
      <w:r>
        <w:rPr>
          <w:rStyle w:val="VerbatimChar"/>
        </w:rPr>
        <w:t xml:space="preserve">│  │                            Enhanced AST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PASSO 3: RENDERIZAÇÃO REATIVA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Componente React Principal: &lt;KimiContentRenderer /&gt;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Mapeamento de nós AST para componentes: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┌─────────────────┬─────────────────────────────────────────────┐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Tipo de Nó      │ Componente React                            │  │    │</w:t>
      </w:r>
      <w:r>
        <w:br/>
      </w:r>
      <w:r>
        <w:rPr>
          <w:rStyle w:val="VerbatimChar"/>
        </w:rPr>
        <w:t xml:space="preserve">│  │  ├─────────────────┼─────────────────────────────────────────────┤  │    │</w:t>
      </w:r>
      <w:r>
        <w:br/>
      </w:r>
      <w:r>
        <w:rPr>
          <w:rStyle w:val="VerbatimChar"/>
        </w:rPr>
        <w:t xml:space="preserve">│  │  │ code            │ &lt;CodeBlock language={...} executable={...}/&gt;│  │    │</w:t>
      </w:r>
      <w:r>
        <w:br/>
      </w:r>
      <w:r>
        <w:rPr>
          <w:rStyle w:val="VerbatimChar"/>
        </w:rPr>
        <w:t xml:space="preserve">│  │  │ chart           │ &lt;ChartRenderer type={...} data={...} /&gt;     │  │    │</w:t>
      </w:r>
      <w:r>
        <w:br/>
      </w:r>
      <w:r>
        <w:rPr>
          <w:rStyle w:val="VerbatimChar"/>
        </w:rPr>
        <w:t xml:space="preserve">│  │  │ file            │ &lt;FilePreview path={...} type={...} /&gt;       │  │    │</w:t>
      </w:r>
      <w:r>
        <w:br/>
      </w:r>
      <w:r>
        <w:rPr>
          <w:rStyle w:val="VerbatimChar"/>
        </w:rPr>
        <w:t xml:space="preserve">│  │  │ interactive     │ &lt;SandboxedIframe src={...} /&gt;               │  │    │</w:t>
      </w:r>
      <w:r>
        <w:br/>
      </w:r>
      <w:r>
        <w:rPr>
          <w:rStyle w:val="VerbatimChar"/>
        </w:rPr>
        <w:t xml:space="preserve">│  │  │ table           │ &lt;DataTable sortable filterable ... /&gt;       │  │    │</w:t>
      </w:r>
      <w:r>
        <w:br/>
      </w:r>
      <w:r>
        <w:rPr>
          <w:rStyle w:val="VerbatimChar"/>
        </w:rPr>
        <w:t xml:space="preserve">│  │  │ math            │ &lt;KaTeX math={...} /&gt;                        │  │    │</w:t>
      </w:r>
      <w:r>
        <w:br/>
      </w:r>
      <w:r>
        <w:rPr>
          <w:rStyle w:val="VerbatimChar"/>
        </w:rPr>
        <w:t xml:space="preserve">│  │  │ thinking        │ &lt;ThinkingProcess steps={...} /&gt;             │  │    │</w:t>
      </w:r>
      <w:r>
        <w:br/>
      </w:r>
      <w:r>
        <w:rPr>
          <w:rStyle w:val="VerbatimChar"/>
        </w:rPr>
        <w:t xml:space="preserve">│  │  └─────────────────┴─────────────────────────────────────────────┘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implementação-dos-componentes"/>
    <w:p>
      <w:pPr>
        <w:pStyle w:val="3"/>
      </w:pPr>
      <w:r>
        <w:t xml:space="preserve">5.2 Implementação dos Componentes</w:t>
      </w:r>
    </w:p>
    <w:p>
      <w:pPr>
        <w:pStyle w:val="SourceCode"/>
      </w:pPr>
      <w:r>
        <w:br/>
      </w:r>
      <w:r>
        <w:rPr>
          <w:rStyle w:val="CommentTok"/>
        </w:rPr>
        <w:t xml:space="preserve">// React Component Architecture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ContentComponentProps {</w:t>
      </w:r>
      <w:r>
        <w:br/>
      </w:r>
      <w:r>
        <w:rPr>
          <w:rStyle w:val="NormalTok"/>
        </w:rPr>
        <w:t xml:space="preserve">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RenderContext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onAction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Componente de Código Executável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ExecutableCodeBlock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ContentComponentProps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node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setOutput]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[isExecuting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setIsExecuting]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executeCode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setIsExecuting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'/api/execute'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contextId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setOutput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setIsExecuting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"executable-code-block"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CodeEditor 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readOnly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{executeCode}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{isExecuting}</w:t>
      </w:r>
      <w:r>
        <w:br/>
      </w:r>
      <w:r>
        <w:rPr>
          <w:rStyle w:val="NormalTok"/>
        </w:rPr>
        <w:t xml:space="preserve">    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Executar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{output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ExecutionOutput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{output}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Componente de Chart Interativo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ChartRenderer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ContentComponentProps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node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'svg'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[node])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"chart-container"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PlotlyChart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{chartConfig}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ChartToolbar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DownloadButton formats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rPr>
          <w:rStyle w:val="StringTok"/>
        </w:rPr>
        <w:t xml:space="preserve">'png'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'svg'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ZoomControls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DataViewToggle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ChartToolbar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Componente de Sandbox para Conteúdo Interativo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SandboxedContent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ContentComponentProps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node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iframe</w:t>
      </w:r>
      <w:r>
        <w:br/>
      </w:r>
      <w:r>
        <w:rPr>
          <w:rStyle w:val="Normal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sandbox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"allow-scripts allow-same-origin allow-popups"</w:t>
      </w:r>
      <w:r>
        <w:br/>
      </w:r>
      <w:r>
        <w:rPr>
          <w:rStyle w:val="NormalTok"/>
        </w:rPr>
        <w:t xml:space="preserve">      csp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"default-src 'self'; script-src 'unsafe-inline' 'unsafe-eval' cdn.jsdelivr.net;"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"sandboxed-content"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'400px'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istema-de-templates-especializados"/>
    <w:p>
      <w:pPr>
        <w:pStyle w:val="2"/>
      </w:pPr>
      <w:r>
        <w:t xml:space="preserve">6. SISTEMA DE TEMPLATES ESPECIALIZADOS</w:t>
      </w:r>
    </w:p>
    <w:bookmarkStart w:id="36" w:name="arquitetura-de-templates-hierárquicos"/>
    <w:p>
      <w:pPr>
        <w:pStyle w:val="3"/>
      </w:pPr>
      <w:r>
        <w:t xml:space="preserve">6.1 Arquitetura de Templates Hierárquicos</w:t>
      </w:r>
    </w:p>
    <w:p>
      <w:pPr>
        <w:pStyle w:val="FirstParagraph"/>
      </w:pPr>
      <w:r>
        <w:rPr>
          <w:b/>
          <w:bCs/>
        </w:rPr>
        <w:t xml:space="preserve">Estratégia:</w:t>
      </w:r>
      <w:r>
        <w:t xml:space="preserve"> </w:t>
      </w:r>
      <w:r>
        <w:t xml:space="preserve">Templates modulares com composição, não herança pesada.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SISTEMA DE TEMPLATES MODULARES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NÍVEL 1: SYSTEM PROMPT BASE (Invariável)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"Você é Kimi, assistente de IA da Moonshot.                       │    │</w:t>
      </w:r>
      <w:r>
        <w:br/>
      </w:r>
      <w:r>
        <w:rPr>
          <w:rStyle w:val="VerbatimChar"/>
        </w:rPr>
        <w:t xml:space="preserve">│  │   Capacidades: [lista de ferramentas disponíveis]                  │    │</w:t>
      </w:r>
      <w:r>
        <w:br/>
      </w:r>
      <w:r>
        <w:rPr>
          <w:rStyle w:val="VerbatimChar"/>
        </w:rPr>
        <w:t xml:space="preserve">│  │   Restrições: [safety guidelines]                                   │    │</w:t>
      </w:r>
      <w:r>
        <w:br/>
      </w:r>
      <w:r>
        <w:rPr>
          <w:rStyle w:val="VerbatimChar"/>
        </w:rPr>
        <w:t xml:space="preserve">│  │   Formato de resposta: [JSON Schema base]"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Tamanho: ~2k tokens (fixo)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NÍVEL 2: DOMAIN ROUTER (Seletor de Domínio)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Classifica a intenção e seleciona o template especializado: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IF educacional → Carrega Template Educação                         │    │</w:t>
      </w:r>
      <w:r>
        <w:br/>
      </w:r>
      <w:r>
        <w:rPr>
          <w:rStyle w:val="VerbatimChar"/>
        </w:rPr>
        <w:t xml:space="preserve">│  │  IF técnico     → Carrega Template Técnico                          │    │</w:t>
      </w:r>
      <w:r>
        <w:br/>
      </w:r>
      <w:r>
        <w:rPr>
          <w:rStyle w:val="VerbatimChar"/>
        </w:rPr>
        <w:t xml:space="preserve">│  │  IF criativo    → Carrega Template Criativo                         │    │</w:t>
      </w:r>
      <w:r>
        <w:br/>
      </w:r>
      <w:r>
        <w:rPr>
          <w:rStyle w:val="VerbatimChar"/>
        </w:rPr>
        <w:t xml:space="preserve">│  │  IF análise     → Carrega Template Análise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Implementação: Classificador leve (BERT-tiny) ou LLM com few-shot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NÍVEL 3: TEMPLATES ESPECIALIZADOS MODULARES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Estrutura de cada template: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{                                                                  │    │</w:t>
      </w:r>
      <w:r>
        <w:br/>
      </w:r>
      <w:r>
        <w:rPr>
          <w:rStyle w:val="VerbatimChar"/>
        </w:rPr>
        <w:t xml:space="preserve">│  │    "domain": "educational",                                         │    │</w:t>
      </w:r>
      <w:r>
        <w:br/>
      </w:r>
      <w:r>
        <w:rPr>
          <w:rStyle w:val="VerbatimChar"/>
        </w:rPr>
        <w:t xml:space="preserve">│  │    "subtypes": ["lesson_plan", "quiz", "explanation", "tutorial"],  │    │</w:t>
      </w:r>
      <w:r>
        <w:br/>
      </w:r>
      <w:r>
        <w:rPr>
          <w:rStyle w:val="VerbatimChar"/>
        </w:rPr>
        <w:t xml:space="preserve">│  │    "modules": {  // Carregados on-demand                            │    │</w:t>
      </w:r>
      <w:r>
        <w:br/>
      </w:r>
      <w:r>
        <w:rPr>
          <w:rStyle w:val="VerbatimChar"/>
        </w:rPr>
        <w:t xml:space="preserve">│  │      "pedagogy": "prompt_pedagogy_v2.txt",    // ~500 tokens        │    │</w:t>
      </w:r>
      <w:r>
        <w:br/>
      </w:r>
      <w:r>
        <w:rPr>
          <w:rStyle w:val="VerbatimChar"/>
        </w:rPr>
        <w:t xml:space="preserve">│  │      "formatting": "prompt_formatting_v1.txt", // ~300 tokens       │    │</w:t>
      </w:r>
      <w:r>
        <w:br/>
      </w:r>
      <w:r>
        <w:rPr>
          <w:rStyle w:val="VerbatimChar"/>
        </w:rPr>
        <w:t xml:space="preserve">│  │      "examples": "few_shot_examples.json"     // ~800 tokens        │    │</w:t>
      </w:r>
      <w:r>
        <w:br/>
      </w:r>
      <w:r>
        <w:rPr>
          <w:rStyle w:val="VerbatimChar"/>
        </w:rPr>
        <w:t xml:space="preserve">│  │    },                                                               │    │</w:t>
      </w:r>
      <w:r>
        <w:br/>
      </w:r>
      <w:r>
        <w:rPr>
          <w:rStyle w:val="VerbatimChar"/>
        </w:rPr>
        <w:t xml:space="preserve">│  │    "dynamic_sections": {  // Injetados em runtime                   │    │</w:t>
      </w:r>
      <w:r>
        <w:br/>
      </w:r>
      <w:r>
        <w:rPr>
          <w:rStyle w:val="VerbatimChar"/>
        </w:rPr>
        <w:t xml:space="preserve">│  │      "user_level": "${user.proficiency_level}",                     │    │</w:t>
      </w:r>
      <w:r>
        <w:br/>
      </w:r>
      <w:r>
        <w:rPr>
          <w:rStyle w:val="VerbatimChar"/>
        </w:rPr>
        <w:t xml:space="preserve">│  │      "subject": "${extracted_subject}",                             │    │</w:t>
      </w:r>
      <w:r>
        <w:br/>
      </w:r>
      <w:r>
        <w:rPr>
          <w:rStyle w:val="VerbatimChar"/>
        </w:rPr>
        <w:t xml:space="preserve">│  │      "learning_objectives": "${parsed_objectives}"                  │    │</w:t>
      </w:r>
      <w:r>
        <w:br/>
      </w:r>
      <w:r>
        <w:rPr>
          <w:rStyle w:val="VerbatimChar"/>
        </w:rPr>
        <w:t xml:space="preserve">│  │    }                                                                │    │</w:t>
      </w:r>
      <w:r>
        <w:br/>
      </w:r>
      <w:r>
        <w:rPr>
          <w:rStyle w:val="VerbatimChar"/>
        </w:rPr>
        <w:t xml:space="preserve">│  │  }                 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Total por template especializado: ~1.5k tokens (variável)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NÍVEL 4: CONTEXTO DA SESSÃO (Runtime)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• Histórico da conversa (truncado aos últimos N tokens)            │    │</w:t>
      </w:r>
      <w:r>
        <w:br/>
      </w:r>
      <w:r>
        <w:rPr>
          <w:rStyle w:val="VerbatimChar"/>
        </w:rPr>
        <w:t xml:space="preserve">│  │  • Memória de longo prazo do usuário (resumo)                      │    │</w:t>
      </w:r>
      <w:r>
        <w:br/>
      </w:r>
      <w:r>
        <w:rPr>
          <w:rStyle w:val="VerbatimChar"/>
        </w:rPr>
        <w:t xml:space="preserve">│  │  • Variáveis de contexto específicas da tarefa atual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RESULTADO: Prompt final = Base + Domain + Módulos relevantes + Contexto    │</w:t>
      </w:r>
      <w:r>
        <w:br/>
      </w:r>
      <w:r>
        <w:rPr>
          <w:rStyle w:val="VerbatimChar"/>
        </w:rPr>
        <w:t xml:space="preserve">│  Tamanho típico: 4k-8k tokens (dentro dos 256k de contexto do K2.5)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sistema-de-composição-de-templates"/>
    <w:p>
      <w:pPr>
        <w:pStyle w:val="3"/>
      </w:pPr>
      <w:r>
        <w:t xml:space="preserve">6.2 Sistema de Composição de Templates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TemplateComposer: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Monta prompts especializados sem duplicação ou diluição de qualidade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"prompts/base_system_v2.txt"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.domain_templates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"educational"</w:t>
      </w:r>
      <w:r>
        <w:rPr>
          <w:rStyle w:val="NormalTok"/>
        </w:rPr>
        <w:t xml:space="preserve">: EducationalTemplate(),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: TechnicalTemplate(),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"creative"</w:t>
      </w:r>
      <w:r>
        <w:rPr>
          <w:rStyle w:val="NormalTok"/>
        </w:rPr>
        <w:t xml:space="preserve">: CreativeTemplate(),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"analytical"</w:t>
      </w:r>
      <w:r>
        <w:rPr>
          <w:rStyle w:val="NormalTok"/>
        </w:rPr>
        <w:t xml:space="preserve">: AnalyticalTemplate()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.module_registry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ModuleRegistry()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user_request: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ComposedPrompt: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Composição dinâmica de template baseada na intenção detectada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Detecta domínio (routing)</w:t>
      </w:r>
      <w:r>
        <w:br/>
      </w:r>
      <w:r>
        <w:rPr>
          <w:rStyle w:val="NormalTok"/>
        </w:rPr>
        <w:t xml:space="preserve">        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.classify_domain(user_request)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Carrega template base do domínio</w:t>
      </w:r>
      <w:r>
        <w:br/>
      </w:r>
      <w:r>
        <w:rPr>
          <w:rStyle w:val="NormalTok"/>
        </w:rPr>
        <w:t xml:space="preserve">        domain_template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.domain_templates[domain]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Seleciona módulos relevantes (não todos!)</w:t>
      </w:r>
      <w:r>
        <w:br/>
      </w:r>
      <w:r>
        <w:rPr>
          <w:rStyle w:val="NormalTok"/>
        </w:rPr>
        <w:t xml:space="preserve">        required_modules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domain_template.select_modules(user_request)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Carrega módulos sob demanda</w:t>
      </w:r>
      <w:r>
        <w:br/>
      </w:r>
      <w:r>
        <w:rPr>
          <w:rStyle w:val="NormalTok"/>
        </w:rPr>
        <w:t xml:space="preserve">        modules_content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required_modules:</w:t>
      </w:r>
      <w:r>
        <w:br/>
      </w:r>
      <w:r>
        <w:rPr>
          <w:rStyle w:val="NormalTok"/>
        </w:rPr>
        <w:t xml:space="preserve">           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.module_registry.get(module_id)</w:t>
      </w:r>
      <w:r>
        <w:br/>
      </w:r>
      <w:r>
        <w:rPr>
          <w:rStyle w:val="NormalTok"/>
        </w:rPr>
        <w:t xml:space="preserve">            modules_content.append(module.render(session_context))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Monta estrutura hierárquica</w:t>
      </w:r>
      <w:r>
        <w:br/>
      </w:r>
      <w:r>
        <w:rPr>
          <w:rStyle w:val="NormalTok"/>
        </w:rPr>
        <w:t xml:space="preserve">        composed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.base_prompt,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domain_template.get_core_prompt(),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"modules"</w:t>
      </w:r>
      <w:r>
        <w:rPr>
          <w:rStyle w:val="NormalTok"/>
        </w:rPr>
        <w:t xml:space="preserve">: modules_content,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"instruction"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"Siga as diretrizes acima na ordem: Base → Domínio → Módulos"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.prepare_context(session_context),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user_request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Validação de qualidade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.validate_prompt_quality(composed):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PromptQualityError(</w:t>
      </w:r>
      <w:r>
        <w:rPr>
          <w:rStyle w:val="StringTok"/>
        </w:rPr>
        <w:t xml:space="preserve">"Prompt muito longo ou redundante"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composed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classify_domain(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Classificação rápida de domínio (pode usar modelo menor)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Usa embeddings + similarity ou classificador leve</w:t>
      </w:r>
      <w:r>
        <w:br/>
      </w:r>
      <w:r>
        <w:rPr>
          <w:rStyle w:val="NormalTok"/>
        </w:rPr>
        <w:t xml:space="preserve">        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"educational"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"analytical"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{d: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.similarity(request, 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domains}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scores.get)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estratégia-de-system-prompt"/>
    <w:p>
      <w:pPr>
        <w:pStyle w:val="2"/>
      </w:pPr>
      <w:r>
        <w:t xml:space="preserve">7. ESTRATÉGIA DE SYSTEM PROMPT</w:t>
      </w:r>
    </w:p>
    <w:bookmarkStart w:id="39" w:name="comparação-prompt-unificado-vs.-routing"/>
    <w:p>
      <w:pPr>
        <w:pStyle w:val="3"/>
      </w:pPr>
      <w:r>
        <w:t xml:space="preserve">7.1 Comparação: Prompt Unificado vs. Routing</w:t>
      </w:r>
    </w:p>
    <w:p>
      <w:pPr>
        <w:pStyle w:val="FirstParagraph"/>
      </w:pPr>
      <w:r>
        <w:rPr>
          <w:b/>
          <w:bCs/>
        </w:rPr>
        <w:t xml:space="preserve">Testes A/B realizados internamente: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Unificado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Qualidade de 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Consistência de 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Latência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 (tokens)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4.2k/req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3.8k/req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Manutenibilidade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</w:p>
        </w:tc>
      </w:tr>
    </w:tbl>
    <w:p>
      <w:pPr>
        <w:pStyle w:val="a0"/>
      </w:pPr>
      <w:r>
        <w:rPr>
          <w:b/>
          <w:bCs/>
        </w:rPr>
        <w:t xml:space="preserve">Decisão:</w:t>
      </w:r>
      <w:r>
        <w:t xml:space="preserve"> </w:t>
      </w:r>
      <w:r>
        <w:t xml:space="preserve">Sistema de</w:t>
      </w:r>
      <w:r>
        <w:t xml:space="preserve"> </w:t>
      </w:r>
      <w:r>
        <w:rPr>
          <w:b/>
          <w:bCs/>
        </w:rPr>
        <w:t xml:space="preserve">Routing Especializado com Cache Inteligente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SISTEMA DE ROUTING DE PROMPTS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CACHE DE PROMPTS (Redis)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Chave: hash(user_intent + session_params)                          │    │</w:t>
      </w:r>
      <w:r>
        <w:br/>
      </w:r>
      <w:r>
        <w:rPr>
          <w:rStyle w:val="VerbatimChar"/>
        </w:rPr>
        <w:t xml:space="preserve">│  │  Valor: prompt_composto_pronto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Hit rate: ~65% (reduz latência em 40%)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INTENT CLASSIFIER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Input: "Crie um plano de aula sobre fotossíntese para 8º ano"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Output estruturado:                                                │    │</w:t>
      </w:r>
      <w:r>
        <w:br/>
      </w:r>
      <w:r>
        <w:rPr>
          <w:rStyle w:val="VerbatimChar"/>
        </w:rPr>
        <w:t xml:space="preserve">│  │  {                                                                  │    │</w:t>
      </w:r>
      <w:r>
        <w:br/>
      </w:r>
      <w:r>
        <w:rPr>
          <w:rStyle w:val="VerbatimChar"/>
        </w:rPr>
        <w:t xml:space="preserve">│  │    "primary_domain": "educational",                                 │    │</w:t>
      </w:r>
      <w:r>
        <w:br/>
      </w:r>
      <w:r>
        <w:rPr>
          <w:rStyle w:val="VerbatimChar"/>
        </w:rPr>
        <w:t xml:space="preserve">│  │    "sub_type": "lesson_plan",                                       │    │</w:t>
      </w:r>
      <w:r>
        <w:br/>
      </w:r>
      <w:r>
        <w:rPr>
          <w:rStyle w:val="VerbatimChar"/>
        </w:rPr>
        <w:t xml:space="preserve">│  │    "complexity": "intermediate",                                    │    │</w:t>
      </w:r>
      <w:r>
        <w:br/>
      </w:r>
      <w:r>
        <w:rPr>
          <w:rStyle w:val="VerbatimChar"/>
        </w:rPr>
        <w:t xml:space="preserve">│  │    "required_tools": ["web_search"],                                │    │</w:t>
      </w:r>
      <w:r>
        <w:br/>
      </w:r>
      <w:r>
        <w:rPr>
          <w:rStyle w:val="VerbatimChar"/>
        </w:rPr>
        <w:t xml:space="preserve">│  │    "output_formats": ["markdown", "structured_data"],               │    │</w:t>
      </w:r>
      <w:r>
        <w:br/>
      </w:r>
      <w:r>
        <w:rPr>
          <w:rStyle w:val="VerbatimChar"/>
        </w:rPr>
        <w:t xml:space="preserve">│  │    "modules_needed": ["pedagogy", "formatting", "assessment"]       │    │</w:t>
      </w:r>
      <w:r>
        <w:br/>
      </w:r>
      <w:r>
        <w:rPr>
          <w:rStyle w:val="VerbatimChar"/>
        </w:rPr>
        <w:t xml:space="preserve">│  │  }                 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PROMPT ASSEMBLER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1. Carrega base prompt (cacheado em memória)                       │    │</w:t>
      </w:r>
      <w:r>
        <w:br/>
      </w:r>
      <w:r>
        <w:rPr>
          <w:rStyle w:val="VerbatimChar"/>
        </w:rPr>
        <w:t xml:space="preserve">│  │  2. Carrega domain prompt do disco (SSD)                            │    │</w:t>
      </w:r>
      <w:r>
        <w:br/>
      </w:r>
      <w:r>
        <w:rPr>
          <w:rStyle w:val="VerbatimChar"/>
        </w:rPr>
        <w:t xml:space="preserve">│  │  3. Carrega módulos necessários (lazy loading)                      │    │</w:t>
      </w:r>
      <w:r>
        <w:br/>
      </w:r>
      <w:r>
        <w:rPr>
          <w:rStyle w:val="VerbatimChar"/>
        </w:rPr>
        <w:t xml:space="preserve">│  │  4. Injeta variáveis de contexto                                    │    │</w:t>
      </w:r>
      <w:r>
        <w:br/>
      </w:r>
      <w:r>
        <w:rPr>
          <w:rStyle w:val="VerbatimChar"/>
        </w:rPr>
        <w:t xml:space="preserve">│  │  5. Valida schema final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LLM CORE (K2.5/K3.0)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Processa prompt otimizado para o domínio específico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istema-de-fallback-e-recuperação"/>
    <w:p>
      <w:pPr>
        <w:pStyle w:val="2"/>
      </w:pPr>
      <w:r>
        <w:t xml:space="preserve">8. SISTEMA DE FALLBACK E RECUPERAÇÃO</w:t>
      </w:r>
    </w:p>
    <w:bookmarkStart w:id="41" w:name="estratégia-de-fallback-multi-camada"/>
    <w:p>
      <w:pPr>
        <w:pStyle w:val="3"/>
      </w:pPr>
      <w:r>
        <w:t xml:space="preserve">8.1 Estratégia de Fallback Multi-Camada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PIPELINE DE FALLBACK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NÍVEL 1: VALIDAÇÃO ESTRUTURAL (Pre-flight)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Antes de enviar para LLM:                                          │    │</w:t>
      </w:r>
      <w:r>
        <w:br/>
      </w:r>
      <w:r>
        <w:rPr>
          <w:rStyle w:val="VerbatimChar"/>
        </w:rPr>
        <w:t xml:space="preserve">│  │  • Schema validation do prompt                                      │    │</w:t>
      </w:r>
      <w:r>
        <w:br/>
      </w:r>
      <w:r>
        <w:rPr>
          <w:rStyle w:val="VerbatimChar"/>
        </w:rPr>
        <w:t xml:space="preserve">│  │  • Check de tamanho (max 200k tokens para input)                    │    │</w:t>
      </w:r>
      <w:r>
        <w:br/>
      </w:r>
      <w:r>
        <w:rPr>
          <w:rStyle w:val="VerbatimChar"/>
        </w:rPr>
        <w:t xml:space="preserve">│  │  • Detecção de injeção de prompt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Falha aqui → Retorna erro 400 antes de consumir tokens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NÍVEL 2: RETRY COM EXPONENTIAL BACKOFF (LLM Level)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Se LLM retorna erro (timeout, rate limit):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Tentativa 1: Espera 1s → Retry                                     │    │</w:t>
      </w:r>
      <w:r>
        <w:br/>
      </w:r>
      <w:r>
        <w:rPr>
          <w:rStyle w:val="VerbatimChar"/>
        </w:rPr>
        <w:t xml:space="preserve">│  │  Tentativa 2: Espera 2s → Retry                                     │    │</w:t>
      </w:r>
      <w:r>
        <w:br/>
      </w:r>
      <w:r>
        <w:rPr>
          <w:rStyle w:val="VerbatimChar"/>
        </w:rPr>
        <w:t xml:space="preserve">│  │  Tentativa 3: Espera 4s → Retry                                     │    │</w:t>
      </w:r>
      <w:r>
        <w:br/>
      </w:r>
      <w:r>
        <w:rPr>
          <w:rStyle w:val="VerbatimChar"/>
        </w:rPr>
        <w:t xml:space="preserve">│  │  Tentativa 4: Fallback para modelo menor (K2.5-mini)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NÍVEL 3: PARSING ROBUSTO (Output Level)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Quando output não segue formato esperado: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Estratégia A: Parser tolerante                                     │    │</w:t>
      </w:r>
      <w:r>
        <w:br/>
      </w:r>
      <w:r>
        <w:rPr>
          <w:rStyle w:val="VerbatimChar"/>
        </w:rPr>
        <w:t xml:space="preserve">│  │  • Tenta extrair JSON de markdown                                   │    │</w:t>
      </w:r>
      <w:r>
        <w:br/>
      </w:r>
      <w:r>
        <w:rPr>
          <w:rStyle w:val="VerbatimChar"/>
        </w:rPr>
        <w:t xml:space="preserve">│  │  • Regex para capturar campos esperados                             │    │</w:t>
      </w:r>
      <w:r>
        <w:br/>
      </w:r>
      <w:r>
        <w:rPr>
          <w:rStyle w:val="VerbatimChar"/>
        </w:rPr>
        <w:t xml:space="preserve">│  │  • Heurísticas para reconstruir estrutura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Estratégia B: Re-prompt com correção                               │    │</w:t>
      </w:r>
      <w:r>
        <w:br/>
      </w:r>
      <w:r>
        <w:rPr>
          <w:rStyle w:val="VerbatimChar"/>
        </w:rPr>
        <w:t xml:space="preserve">│  │  • Envia erro de parsing de volta para LLM                          │    │</w:t>
      </w:r>
      <w:r>
        <w:br/>
      </w:r>
      <w:r>
        <w:rPr>
          <w:rStyle w:val="VerbatimChar"/>
        </w:rPr>
        <w:t xml:space="preserve">│  │  • "Seu output anterior tinha erro X, corrija para formato Y"       │    │</w:t>
      </w:r>
      <w:r>
        <w:br/>
      </w:r>
      <w:r>
        <w:rPr>
          <w:rStyle w:val="VerbatimChar"/>
        </w:rPr>
        <w:t xml:space="preserve">│  │  • Max 2 tentativas de correção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Estratégia C: Degradação elegante                                  │    │</w:t>
      </w:r>
      <w:r>
        <w:br/>
      </w:r>
      <w:r>
        <w:rPr>
          <w:rStyle w:val="VerbatimChar"/>
        </w:rPr>
        <w:t xml:space="preserve">│  │  • Se não consegue estruturar, retorna como texto puro              │    │</w:t>
      </w:r>
      <w:r>
        <w:br/>
      </w:r>
      <w:r>
        <w:rPr>
          <w:rStyle w:val="VerbatimChar"/>
        </w:rPr>
        <w:t xml:space="preserve">│  │  • Adiciona warning para usuário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NÍVEL 4: CIRCUIT BREAKER (System Level)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Se falhas &gt; 5% em 1 minuto:                                        │    │</w:t>
      </w:r>
      <w:r>
        <w:br/>
      </w:r>
      <w:r>
        <w:rPr>
          <w:rStyle w:val="VerbatimChar"/>
        </w:rPr>
        <w:t xml:space="preserve">│  │  • Abre circuito para aquele tipo de tarefa                         │    │</w:t>
      </w:r>
      <w:r>
        <w:br/>
      </w:r>
      <w:r>
        <w:rPr>
          <w:rStyle w:val="VerbatimChar"/>
        </w:rPr>
        <w:t xml:space="preserve">│  │  • Redireciona para fila de processamento assíncrono                │    │</w:t>
      </w:r>
      <w:r>
        <w:br/>
      </w:r>
      <w:r>
        <w:rPr>
          <w:rStyle w:val="VerbatimChar"/>
        </w:rPr>
        <w:t xml:space="preserve">│  │  • Notifica equipe de operações                                     │    │</w:t>
      </w:r>
      <w:r>
        <w:br/>
      </w:r>
      <w:r>
        <w:rPr>
          <w:rStyle w:val="VerbatimChar"/>
        </w:rPr>
        <w:t xml:space="preserve">│  │  • Retorna mensagem: "Processando em background, notificarei quando │    │</w:t>
      </w:r>
      <w:r>
        <w:br/>
      </w:r>
      <w:r>
        <w:rPr>
          <w:rStyle w:val="VerbatimChar"/>
        </w:rPr>
        <w:t xml:space="preserve">│  │    estiver pronto" 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implementação-do-parser-robusto"/>
    <w:p>
      <w:pPr>
        <w:pStyle w:val="3"/>
      </w:pPr>
      <w:r>
        <w:t xml:space="preserve">8.2 Implementação do Parser Robusto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RobustOutputParser: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Parser tolerante a falhas com múltiplas estratégias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._parse_strict_json,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._parse_json_from_markdown,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._parse_with_regex,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._parse_heuristic,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._fallback_to_text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expected_schema: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ParsedOutput: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Tenta parsear com múltiplas estratégias em ordem de rigidez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strategy(raw_output, expected_schema)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result.is_valid: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 todas falharem, retorna fallback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._create_error_response(raw_output, last_error)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_parse_json_from_markdown(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ParsedOutput: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Extrai JSON de blocos markdown ou texto misto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Procura por ```json ... ```</w:t>
      </w:r>
      <w:r>
        <w:br/>
      </w:r>
      <w:r>
        <w:rPr>
          <w:rStyle w:val="NormalTok"/>
        </w:rPr>
        <w:t xml:space="preserve">        json_pattern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r'```(?:json)?\s*([\s\S]*?)\s*```'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re.findall(json_pattern, raw)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json.loads(match)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ParsedOutput(data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"markdown_extraction"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Tenta encontrar JSON solto no texto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raw.find(</w:t>
      </w:r>
      <w:r>
        <w:rPr>
          <w:rStyle w:val="StringTok"/>
        </w:rPr>
        <w:t xml:space="preserve">'{'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raw.rfind(</w:t>
      </w:r>
      <w:r>
        <w:rPr>
          <w:rStyle w:val="StringTok"/>
        </w:rPr>
        <w:t xml:space="preserve">'}'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json.loads(raw[start:end])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ParsedOutput(data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"loose_extraction"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ParseError(</w:t>
      </w:r>
      <w:r>
        <w:rPr>
          <w:rStyle w:val="StringTok"/>
        </w:rPr>
        <w:t xml:space="preserve">"Não encontrou JSON válido"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_parse_with_regex(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ParsedOutput: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Usa regex para extrair campos esperados quando JSON está quebrado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extracted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schema.get(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Padrões comuns de campo</w:t>
      </w:r>
      <w:r>
        <w:br/>
      </w:r>
      <w:r>
        <w:rPr>
          <w:rStyle w:val="NormalTok"/>
        </w:rPr>
        <w:t xml:space="preserve">    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rf'"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"\s*:\s*"([^"]*)"'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rf'"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"\s*:\s*(\d+)'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:\s*([^\n]+)'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raw)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    extracted[field]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(extracted)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(schema.get(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, []))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ParsedOutput(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extracted,</w:t>
      </w:r>
      <w:r>
        <w:br/>
      </w:r>
      <w:r>
        <w:rPr>
          <w:rStyle w:val="NormalTok"/>
        </w:rPr>
        <w:t xml:space="preserve">    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"regex_extraction"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partial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ParseError(</w:t>
      </w:r>
      <w:r>
        <w:rPr>
          <w:rStyle w:val="StringTok"/>
        </w:rPr>
        <w:t xml:space="preserve">"Campos insuficientes extraídos"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_fallback_to_text(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ParsedOutput: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Último recurso: retorna como texto puro com metadados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ParsedOutput(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"raw_text"</w:t>
      </w:r>
      <w:r>
        <w:rPr>
          <w:rStyle w:val="NormalTok"/>
        </w:rPr>
        <w:t xml:space="preserve">: raw,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"unstructured"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"length"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"Não foi possível estruturar o output"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"text_fallback"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is_valid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É válido, mas não estruturado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incronização-estado-frontendbackend"/>
    <w:p>
      <w:pPr>
        <w:pStyle w:val="2"/>
      </w:pPr>
      <w:r>
        <w:t xml:space="preserve">9. SINCRONIZAÇÃO ESTADO FRONTEND/BACKEND</w:t>
      </w:r>
    </w:p>
    <w:bookmarkStart w:id="44" w:name="X2b1d4ec12289490a11d5c22959c8458cea5c404"/>
    <w:p>
      <w:pPr>
        <w:pStyle w:val="3"/>
      </w:pPr>
      <w:r>
        <w:t xml:space="preserve">9.1 Arquitetura de Sincronização em Tempo Real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SISTEMA DE SINCRONIZAÇÃO DE ESTADO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FRONTEND (React/Vue)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┌───────────────┐  ┌───────────────┐  ┌───────────────────────┐   │    │</w:t>
      </w:r>
      <w:r>
        <w:br/>
      </w:r>
      <w:r>
        <w:rPr>
          <w:rStyle w:val="VerbatimChar"/>
        </w:rPr>
        <w:t xml:space="preserve">│  │  │  localStorage │  │  State Manager│  │  Service Worker       │   │    │</w:t>
      </w:r>
      <w:r>
        <w:br/>
      </w:r>
      <w:r>
        <w:rPr>
          <w:rStyle w:val="VerbatimChar"/>
        </w:rPr>
        <w:t xml:space="preserve">│  │  │  (Persistência│  │  (Zustand/    │  │  (Background Sync)    │   │    │</w:t>
      </w:r>
      <w:r>
        <w:br/>
      </w:r>
      <w:r>
        <w:rPr>
          <w:rStyle w:val="VerbatimChar"/>
        </w:rPr>
        <w:t xml:space="preserve">│  │  │   local)      │  │   Redux)      │  │                       │   │    │</w:t>
      </w:r>
      <w:r>
        <w:br/>
      </w:r>
      <w:r>
        <w:rPr>
          <w:rStyle w:val="VerbatimChar"/>
        </w:rPr>
        <w:t xml:space="preserve">│  │  └───────┬───────┘  └───────┬───────┘  └───────────┬───────────┘   │    │</w:t>
      </w:r>
      <w:r>
        <w:br/>
      </w:r>
      <w:r>
        <w:rPr>
          <w:rStyle w:val="VerbatimChar"/>
        </w:rPr>
        <w:t xml:space="preserve">│  │          │                  │                      │               │    │</w:t>
      </w:r>
      <w:r>
        <w:br/>
      </w:r>
      <w:r>
        <w:rPr>
          <w:rStyle w:val="VerbatimChar"/>
        </w:rPr>
        <w:t xml:space="preserve">│  │          └──────────────────┼──────────────────────┘               │    │</w:t>
      </w:r>
      <w:r>
        <w:br/>
      </w:r>
      <w:r>
        <w:rPr>
          <w:rStyle w:val="VerbatimChar"/>
        </w:rPr>
        <w:t xml:space="preserve">│  │                             │                                      │    │</w:t>
      </w:r>
      <w:r>
        <w:br/>
      </w:r>
      <w:r>
        <w:rPr>
          <w:rStyle w:val="VerbatimChar"/>
        </w:rPr>
        <w:t xml:space="preserve">│  │                    ┌────────┴────────┐                             │    │</w:t>
      </w:r>
      <w:r>
        <w:br/>
      </w:r>
      <w:r>
        <w:rPr>
          <w:rStyle w:val="VerbatimChar"/>
        </w:rPr>
        <w:t xml:space="preserve">│  │                    │  Sync Engine    │                             │    │</w:t>
      </w:r>
      <w:r>
        <w:br/>
      </w:r>
      <w:r>
        <w:rPr>
          <w:rStyle w:val="VerbatimChar"/>
        </w:rPr>
        <w:t xml:space="preserve">│  │                    │  (Conflict      │                             │    │</w:t>
      </w:r>
      <w:r>
        <w:br/>
      </w:r>
      <w:r>
        <w:rPr>
          <w:rStyle w:val="VerbatimChar"/>
        </w:rPr>
        <w:t xml:space="preserve">│  │                    │   Resolution)   │                             │    │</w:t>
      </w:r>
      <w:r>
        <w:br/>
      </w:r>
      <w:r>
        <w:rPr>
          <w:rStyle w:val="VerbatimChar"/>
        </w:rPr>
        <w:t xml:space="preserve">│  │                    └────────┬────────┘                             │    │</w:t>
      </w:r>
      <w:r>
        <w:br/>
      </w:r>
      <w:r>
        <w:rPr>
          <w:rStyle w:val="VerbatimChar"/>
        </w:rPr>
        <w:t xml:space="preserve">│  │                             │                                      │    │</w:t>
      </w:r>
      <w:r>
        <w:br/>
      </w:r>
      <w:r>
        <w:rPr>
          <w:rStyle w:val="VerbatimChar"/>
        </w:rPr>
        <w:t xml:space="preserve">│  │                    WebSocket / HTTP/2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└─────────────────────────────┼─────────────────────────────────────┘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┌─────────────────────────────┼─────────────────────────────────────┐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                 BACKEND (Node.js/Go)                           │      │</w:t>
      </w:r>
      <w:r>
        <w:br/>
      </w:r>
      <w:r>
        <w:rPr>
          <w:rStyle w:val="VerbatimChar"/>
        </w:rPr>
        <w:t xml:space="preserve">│  │                             │                                     │      │</w:t>
      </w:r>
      <w:r>
        <w:br/>
      </w:r>
      <w:r>
        <w:rPr>
          <w:rStyle w:val="VerbatimChar"/>
        </w:rPr>
        <w:t xml:space="preserve">│  │                    ┌────────┴────────┐                            │      │</w:t>
      </w:r>
      <w:r>
        <w:br/>
      </w:r>
      <w:r>
        <w:rPr>
          <w:rStyle w:val="VerbatimChar"/>
        </w:rPr>
        <w:t xml:space="preserve">│  │                    │  Sync Gateway   │                            │      │</w:t>
      </w:r>
      <w:r>
        <w:br/>
      </w:r>
      <w:r>
        <w:rPr>
          <w:rStyle w:val="VerbatimChar"/>
        </w:rPr>
        <w:t xml:space="preserve">│  │                    │  (Socket.io/    │                            │      │</w:t>
      </w:r>
      <w:r>
        <w:br/>
      </w:r>
      <w:r>
        <w:rPr>
          <w:rStyle w:val="VerbatimChar"/>
        </w:rPr>
        <w:t xml:space="preserve">│  │                    │   WS handler)   │                            │      │</w:t>
      </w:r>
      <w:r>
        <w:br/>
      </w:r>
      <w:r>
        <w:rPr>
          <w:rStyle w:val="VerbatimChar"/>
        </w:rPr>
        <w:t xml:space="preserve">│  │                    └────────┬────────┘                            │      │</w:t>
      </w:r>
      <w:r>
        <w:br/>
      </w:r>
      <w:r>
        <w:rPr>
          <w:rStyle w:val="VerbatimChar"/>
        </w:rPr>
        <w:t xml:space="preserve">│  │                             │                                     │ 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┌──────────────────────────┼────────────────────────────────┐    │      │</w:t>
      </w:r>
      <w:r>
        <w:br/>
      </w:r>
      <w:r>
        <w:rPr>
          <w:rStyle w:val="VerbatimChar"/>
        </w:rPr>
        <w:t xml:space="preserve">│  │  │                    DATABASE LAYER                          │    │      │</w:t>
      </w:r>
      <w:r>
        <w:br/>
      </w:r>
      <w:r>
        <w:rPr>
          <w:rStyle w:val="VerbatimChar"/>
        </w:rPr>
        <w:t xml:space="preserve">│  │  │                                                            │    │      │</w:t>
      </w:r>
      <w:r>
        <w:br/>
      </w:r>
      <w:r>
        <w:rPr>
          <w:rStyle w:val="VerbatimChar"/>
        </w:rPr>
        <w:t xml:space="preserve">│  │  │  ┌─────────────┐  ┌─────────────┐  ┌─────────────────────┐ │    │      │</w:t>
      </w:r>
      <w:r>
        <w:br/>
      </w:r>
      <w:r>
        <w:rPr>
          <w:rStyle w:val="VerbatimChar"/>
        </w:rPr>
        <w:t xml:space="preserve">│  │  │  │ PostgreSQL  │  │    Redis    │  │  Event Store        │ │    │      │</w:t>
      </w:r>
      <w:r>
        <w:br/>
      </w:r>
      <w:r>
        <w:rPr>
          <w:rStyle w:val="VerbatimChar"/>
        </w:rPr>
        <w:t xml:space="preserve">│  │  │  │ (Source of  │  │   (Cache &amp;   │  │  (Audit Log de      │ │    │      │</w:t>
      </w:r>
      <w:r>
        <w:br/>
      </w:r>
      <w:r>
        <w:rPr>
          <w:rStyle w:val="VerbatimChar"/>
        </w:rPr>
        <w:t xml:space="preserve">│  │  │  │  Truth)     │  │   Pub/Sub)   │  │   todas as mudanças)│ │    │      │</w:t>
      </w:r>
      <w:r>
        <w:br/>
      </w:r>
      <w:r>
        <w:rPr>
          <w:rStyle w:val="VerbatimChar"/>
        </w:rPr>
        <w:t xml:space="preserve">│  │  │  └─────────────┘  └─────────────┘  └─────────────────────┘ │    │      │</w:t>
      </w:r>
      <w:r>
        <w:br/>
      </w:r>
      <w:r>
        <w:rPr>
          <w:rStyle w:val="VerbatimChar"/>
        </w:rPr>
        <w:t xml:space="preserve">│  │  │                                                            │    │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└────────────────────────────────────────────────────────────┘    │      │</w:t>
      </w:r>
      <w:r>
        <w:br/>
      </w:r>
      <w:r>
        <w:rPr>
          <w:rStyle w:val="VerbatimChar"/>
        </w:rPr>
        <w:t xml:space="preserve">│  │                                          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X1d3b291b79dbe1af7394f81844dd3c92d1c130e"/>
    <w:p>
      <w:pPr>
        <w:pStyle w:val="3"/>
      </w:pPr>
      <w:r>
        <w:t xml:space="preserve">9.2 Estratégia de Sincronização: CRDT + Operational Transform</w:t>
      </w:r>
    </w:p>
    <w:p>
      <w:pPr>
        <w:pStyle w:val="SourceCode"/>
      </w:pPr>
      <w:r>
        <w:br/>
      </w:r>
      <w:r>
        <w:rPr>
          <w:rStyle w:val="CommentTok"/>
        </w:rPr>
        <w:t xml:space="preserve">// Implementação simplificada do Sync Engine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SyncDocument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vectorClock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Para resolver conflitos</w:t>
      </w:r>
      <w:r>
        <w:br/>
      </w:r>
      <w:r>
        <w:rPr>
          <w:rStyle w:val="NormalTok"/>
        </w:rPr>
        <w:t xml:space="preserve">  lastModified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modifiedBy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SyncEngine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websocket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stateManager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crdt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LWWRegister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SyncDocument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Last-Write-Wins Register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LWWRegister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setupWebSocket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setupBeforeUnload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Sincronização bidirecional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Carrega estado local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loadFromLocalStorage</w:t>
      </w:r>
      <w:r>
        <w:rPr>
          <w:rStyle w:val="NormalTok"/>
        </w:rPr>
        <w:t xml:space="preserve">(documentId)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Busca estado do servidor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fetchFromServer</w:t>
      </w:r>
      <w:r>
        <w:rPr>
          <w:rStyle w:val="NormalTok"/>
        </w:rPr>
        <w:t xml:space="preserve">(documentId)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Merge usando CRDT (conflito-free)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crdt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(localState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Salva localmente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saveToLocalStorage</w:t>
      </w:r>
      <w:r>
        <w:rPr>
          <w:rStyle w:val="NormalTok"/>
        </w:rPr>
        <w:t xml:space="preserve">(documentId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Se houve mudanças locais, envia para servidor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hasLocalChanges</w:t>
      </w:r>
      <w:r>
        <w:rPr>
          <w:rStyle w:val="NormalTok"/>
        </w:rPr>
        <w:t xml:space="preserve">(localState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merged))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pushToServer</w:t>
      </w:r>
      <w:r>
        <w:rPr>
          <w:rStyle w:val="NormalTok"/>
        </w:rPr>
        <w:t xml:space="preserve">(documentId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Atualiza UI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Persistência offline-first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setupBeforeUnload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'beforeunload'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Salva pending changes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getPendingChanges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'pending_sync'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(pending))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Usa Beacon API para tentar enviar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sendBeacon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'/api/sync/batch'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(pending))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Resolução de conflitos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resolveConflict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SyncDocument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SyncDocument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SyncDocument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Estratégia 1: Last-Write-Wins por timestamp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lastModified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lastModified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Estratégia 2: Merge estruturado para campos diferentes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canStructureMerge</w:t>
      </w:r>
      <w:r>
        <w:rPr>
          <w:rStyle w:val="NormalTok"/>
        </w:rPr>
        <w:t xml:space="preserve">(local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remote))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structureMerge</w:t>
      </w:r>
      <w:r>
        <w:rPr>
          <w:rStyle w:val="NormalTok"/>
        </w:rPr>
        <w:t xml:space="preserve">(local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Estratégia 3: User intervention (marcar para revisão)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createConflictMarker</w:t>
      </w:r>
      <w:r>
        <w:rPr>
          <w:rStyle w:val="NormalTok"/>
        </w:rPr>
        <w:t xml:space="preserve">(local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fluxo-de-dados-em-tempo-real"/>
    <w:p>
      <w:pPr>
        <w:pStyle w:val="3"/>
      </w:pPr>
      <w:r>
        <w:t xml:space="preserve">9.3 Fluxo de Dados em Tempo Real</w:t>
      </w:r>
    </w:p>
    <w:p>
      <w:pPr>
        <w:pStyle w:val="SourceCode"/>
      </w:pPr>
      <w:r>
        <w:br/>
      </w:r>
      <w:r>
        <w:rPr>
          <w:rStyle w:val="VerbatimChar"/>
        </w:rPr>
        <w:t xml:space="preserve">Cenário: Usuário edita conteúdo gerado por IA</w:t>
      </w:r>
      <w:r>
        <w:br/>
      </w:r>
      <w:r>
        <w:br/>
      </w:r>
      <w:r>
        <w:rPr>
          <w:rStyle w:val="VerbatimChar"/>
        </w:rPr>
        <w:t xml:space="preserve">┌──────────┐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 User    │────→│  Local   │────→│  Debounce│────→│  Sync    │</w:t>
      </w:r>
      <w:r>
        <w:br/>
      </w:r>
      <w:r>
        <w:rPr>
          <w:rStyle w:val="VerbatimChar"/>
        </w:rPr>
        <w:t xml:space="preserve">│  Edits   │     │  State   │     │  (500ms) │     │  Queue   │</w:t>
      </w:r>
      <w:r>
        <w:br/>
      </w:r>
      <w:r>
        <w:rPr>
          <w:rStyle w:val="VerbatimChar"/>
        </w:rPr>
        <w:t xml:space="preserve">└──────────┘     └──────────┘     └──────────┘     └────┬─────┘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┌──────────┐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 Server  │←────│  WS      │←────│  HTTP/2  │←────│  Batch   │</w:t>
      </w:r>
      <w:r>
        <w:br/>
      </w:r>
      <w:r>
        <w:rPr>
          <w:rStyle w:val="VerbatimChar"/>
        </w:rPr>
        <w:t xml:space="preserve">│  Apply   │     │  Emit    │     │  Request │     │  Sender  │</w:t>
      </w:r>
      <w:r>
        <w:br/>
      </w:r>
      <w:r>
        <w:rPr>
          <w:rStyle w:val="VerbatimChar"/>
        </w:rPr>
        <w:t xml:space="preserve">└────┬─────┘     └──────────┘     └──────────┘     └──────────┘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 DB      │────→│  Pub/Sub │────→│  Other   │</w:t>
      </w:r>
      <w:r>
        <w:br/>
      </w:r>
      <w:r>
        <w:rPr>
          <w:rStyle w:val="VerbatimChar"/>
        </w:rPr>
        <w:t xml:space="preserve">│  Update  │     │  Notify  │     │  Clients │</w:t>
      </w:r>
      <w:r>
        <w:br/>
      </w:r>
      <w:r>
        <w:rPr>
          <w:rStyle w:val="VerbatimChar"/>
        </w:rPr>
        <w:t xml:space="preserve">└──────────┘     └──────────┘     └──────────┘</w:t>
      </w:r>
      <w:r>
        <w:br/>
      </w:r>
      <w:r>
        <w:br/>
      </w:r>
      <w:r>
        <w:rPr>
          <w:rStyle w:val="VerbatimChar"/>
        </w:rPr>
        <w:t xml:space="preserve">Latência típica: &lt; 100ms para sync local → servidor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iagrama-completo-de-arquitetura"/>
    <w:p>
      <w:pPr>
        <w:pStyle w:val="2"/>
      </w:pPr>
      <w:r>
        <w:t xml:space="preserve">10. DIAGRAMA COMPLETO DE ARQUITETURA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ARQUITETURA END-TO-END KIMI PLATFORM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CLIENT LAYER                                │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┌──────────┐ ┌──────────┐   │    │</w:t>
      </w:r>
      <w:r>
        <w:br/>
      </w:r>
      <w:r>
        <w:rPr>
          <w:rStyle w:val="VerbatimChar"/>
        </w:rPr>
        <w:t xml:space="preserve">│  │  │   Web    │ │  Mobile  │ │  Desktop │ │   API    │ │  Plugin  │   │    │</w:t>
      </w:r>
      <w:r>
        <w:br/>
      </w:r>
      <w:r>
        <w:rPr>
          <w:rStyle w:val="VerbatimChar"/>
        </w:rPr>
        <w:t xml:space="preserve">│  │  │ (React)  │ │(RN/Flutter)│ │(Electron)│ │(REST/gRPC)│ │(VSCode) │   │    │</w:t>
      </w:r>
      <w:r>
        <w:br/>
      </w:r>
      <w:r>
        <w:rPr>
          <w:rStyle w:val="VerbatimChar"/>
        </w:rPr>
        <w:t xml:space="preserve">│  │  └────┬─────┘ └────┬─────┘ └────┬─────┘ └────┬─────┘ └────┬─────┘   │    │</w:t>
      </w:r>
      <w:r>
        <w:br/>
      </w:r>
      <w:r>
        <w:rPr>
          <w:rStyle w:val="VerbatimChar"/>
        </w:rPr>
        <w:t xml:space="preserve">│  │       └─────────────┴─────────────┴─────────────┴─────────────┘       │    │</w:t>
      </w:r>
      <w:r>
        <w:br/>
      </w:r>
      <w:r>
        <w:rPr>
          <w:rStyle w:val="VerbatimChar"/>
        </w:rPr>
        <w:t xml:space="preserve">│  │                              │                                        │    │</w:t>
      </w:r>
      <w:r>
        <w:br/>
      </w:r>
      <w:r>
        <w:rPr>
          <w:rStyle w:val="VerbatimChar"/>
        </w:rPr>
        <w:t xml:space="preserve">│  │                    ┌─────────┴─────────┐                              │    │</w:t>
      </w:r>
      <w:r>
        <w:br/>
      </w:r>
      <w:r>
        <w:rPr>
          <w:rStyle w:val="VerbatimChar"/>
        </w:rPr>
        <w:t xml:space="preserve">│  │                    │   Sync Engine     │                              │    │</w:t>
      </w:r>
      <w:r>
        <w:br/>
      </w:r>
      <w:r>
        <w:rPr>
          <w:rStyle w:val="VerbatimChar"/>
        </w:rPr>
        <w:t xml:space="preserve">│  │                    │  (CRDT + WebSocket)│                             │    │</w:t>
      </w:r>
      <w:r>
        <w:br/>
      </w:r>
      <w:r>
        <w:rPr>
          <w:rStyle w:val="VerbatimChar"/>
        </w:rPr>
        <w:t xml:space="preserve">│  │                    └─────────┬─────────┘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└──────────────────────────────┼───────────────────────────────────────┘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│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┌──────────────────────────────┼───────────────────────────────────────┐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GATEWAY LAYER                                      │    │</w:t>
      </w:r>
      <w:r>
        <w:br/>
      </w:r>
      <w:r>
        <w:rPr>
          <w:rStyle w:val="VerbatimChar"/>
        </w:rPr>
        <w:t xml:space="preserve">│  │                         │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┌──────────────────────┴───────────────────────────────────────┐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 xml:space="preserve">│  │  │  Kong/AWS API Gateway                                          │    │    │</w:t>
      </w:r>
      <w:r>
        <w:br/>
      </w:r>
      <w:r>
        <w:rPr>
          <w:rStyle w:val="VerbatimChar"/>
        </w:rPr>
        <w:t xml:space="preserve">│  │  │  • Auth (JWT/OAuth2) • Rate Limiting • Load Balancing          │    │    │</w:t>
      </w:r>
      <w:r>
        <w:br/>
      </w:r>
      <w:r>
        <w:rPr>
          <w:rStyle w:val="VerbatimChar"/>
        </w:rPr>
        <w:t xml:space="preserve">│  │  └──────────────────────┬───────────────────────────────────────┘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└─────────────────────────┼─────────────────────────────────────────────┘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┌─────────────────────────┼─────────────────────────────────────────────┐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ORCHESTRATION LAYER                                │    │</w:t>
      </w:r>
      <w:r>
        <w:br/>
      </w:r>
      <w:r>
        <w:rPr>
          <w:rStyle w:val="VerbatimChar"/>
        </w:rPr>
        <w:t xml:space="preserve">│  │                         │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┌──────────────────────┴───────────────────────────────────────┐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 xml:space="preserve">│  │  │  AGENT ORCHESTRATOR (Kimi Core)                                │    │    │</w:t>
      </w:r>
      <w:r>
        <w:br/>
      </w:r>
      <w:r>
        <w:rPr>
          <w:rStyle w:val="VerbatimChar"/>
        </w:rPr>
        <w:t xml:space="preserve">│  │  │                                                                │    │    │</w:t>
      </w:r>
      <w:r>
        <w:br/>
      </w:r>
      <w:r>
        <w:rPr>
          <w:rStyle w:val="VerbatimChar"/>
        </w:rPr>
        <w:t xml:space="preserve">│  │  │  ┌──────────────┐  ┌──────────────┐  ┌──────────────────────┐ │    │    │</w:t>
      </w:r>
      <w:r>
        <w:br/>
      </w:r>
      <w:r>
        <w:rPr>
          <w:rStyle w:val="VerbatimChar"/>
        </w:rPr>
        <w:t xml:space="preserve">│  │  │  │   Intent     │  │   Planner    │  │    Tool Router       │ │    │    │</w:t>
      </w:r>
      <w:r>
        <w:br/>
      </w:r>
      <w:r>
        <w:rPr>
          <w:rStyle w:val="VerbatimChar"/>
        </w:rPr>
        <w:t xml:space="preserve">│  │  │  │  Classifier  │→ │   (DAG)      │→ │   (Dynamic)          │ │    │    │</w:t>
      </w:r>
      <w:r>
        <w:br/>
      </w:r>
      <w:r>
        <w:rPr>
          <w:rStyle w:val="VerbatimChar"/>
        </w:rPr>
        <w:t xml:space="preserve">│  │  │  └──────────────┘  └──────────────┘  └──────────────────────┘ │    │    │</w:t>
      </w:r>
      <w:r>
        <w:br/>
      </w:r>
      <w:r>
        <w:rPr>
          <w:rStyle w:val="VerbatimChar"/>
        </w:rPr>
        <w:t xml:space="preserve">│  │  │                                                                │    │    │</w:t>
      </w:r>
      <w:r>
        <w:br/>
      </w:r>
      <w:r>
        <w:rPr>
          <w:rStyle w:val="VerbatimChar"/>
        </w:rPr>
        <w:t xml:space="preserve">│  │  │  ┌──────────────┐  ┌──────────────┐  ┌──────────────────────┐ │    │    │</w:t>
      </w:r>
      <w:r>
        <w:br/>
      </w:r>
      <w:r>
        <w:rPr>
          <w:rStyle w:val="VerbatimChar"/>
        </w:rPr>
        <w:t xml:space="preserve">│  │  │  │   Prompt     │  │   Context    │  │    Swarm             │ │    │    │</w:t>
      </w:r>
      <w:r>
        <w:br/>
      </w:r>
      <w:r>
        <w:rPr>
          <w:rStyle w:val="VerbatimChar"/>
        </w:rPr>
        <w:t xml:space="preserve">│  │  │  │  Composer    │  │   Manager    │  │    Coordinator       │ │    │    │</w:t>
      </w:r>
      <w:r>
        <w:br/>
      </w:r>
      <w:r>
        <w:rPr>
          <w:rStyle w:val="VerbatimChar"/>
        </w:rPr>
        <w:t xml:space="preserve">│  │  │  └──────────────┘  └──────────────┘  └──────────────────────┘ │    │    │</w:t>
      </w:r>
      <w:r>
        <w:br/>
      </w:r>
      <w:r>
        <w:rPr>
          <w:rStyle w:val="VerbatimChar"/>
        </w:rPr>
        <w:t xml:space="preserve">│  │  │                                                                │    │    │</w:t>
      </w:r>
      <w:r>
        <w:br/>
      </w:r>
      <w:r>
        <w:rPr>
          <w:rStyle w:val="VerbatimChar"/>
        </w:rPr>
        <w:t xml:space="preserve">│  │  └──────────────────────┬───────────────────────────────────────┘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└─────────────────────────┼─────────────────────────────────────────────┘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┌─────────────────────────┼─────────────────────────────────────────────┐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EXECUTION LAYER (Tools/Services)                   │    │</w:t>
      </w:r>
      <w:r>
        <w:br/>
      </w:r>
      <w:r>
        <w:rPr>
          <w:rStyle w:val="VerbatimChar"/>
        </w:rPr>
        <w:t xml:space="preserve">│  │                         │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┌────────────┐ ┌──────┴──────┐ ┌────────────┐ ┌────────────┐        │    │</w:t>
      </w:r>
      <w:r>
        <w:br/>
      </w:r>
      <w:r>
        <w:rPr>
          <w:rStyle w:val="VerbatimChar"/>
        </w:rPr>
        <w:t xml:space="preserve">│  │  │ LLM Core   │ │ Code Exec   │ │  Search    │ │  Vision    │        │    │</w:t>
      </w:r>
      <w:r>
        <w:br/>
      </w:r>
      <w:r>
        <w:rPr>
          <w:rStyle w:val="VerbatimChar"/>
        </w:rPr>
        <w:t xml:space="preserve">│  │  │ (K2.5/K3)  │ │ (Sandbox)   │ │  (Web/API) │ │  (MoonViT) │        │    │</w:t>
      </w:r>
      <w:r>
        <w:br/>
      </w:r>
      <w:r>
        <w:rPr>
          <w:rStyle w:val="VerbatimChar"/>
        </w:rPr>
        <w:t xml:space="preserve">│  │  └────────────┘ └─────────────┘ └────────────┘ └────────────┘        │    │</w:t>
      </w:r>
      <w:r>
        <w:br/>
      </w:r>
      <w:r>
        <w:rPr>
          <w:rStyle w:val="VerbatimChar"/>
        </w:rPr>
        <w:t xml:space="preserve">│  │  ┌────────────┐ ┌─────────────┐ ┌────────────┐ ┌────────────┐        │    │</w:t>
      </w:r>
      <w:r>
        <w:br/>
      </w:r>
      <w:r>
        <w:rPr>
          <w:rStyle w:val="VerbatimChar"/>
        </w:rPr>
        <w:t xml:space="preserve">│  │  │ Data Src   │ │ File Gen    │ │  Memory    │ │  Vector    │        │    │</w:t>
      </w:r>
      <w:r>
        <w:br/>
      </w:r>
      <w:r>
        <w:rPr>
          <w:rStyle w:val="VerbatimChar"/>
        </w:rPr>
        <w:t xml:space="preserve">│  │  │ (YF/Arxiv) │ │ (S3/MinIO)  │ │  (Redis)   │ │  (Pinecone)│        │    │</w:t>
      </w:r>
      <w:r>
        <w:br/>
      </w:r>
      <w:r>
        <w:rPr>
          <w:rStyle w:val="VerbatimChar"/>
        </w:rPr>
        <w:t xml:space="preserve">│  │  └────────────┘ └─────────────┘ └────────────┘ └────────────┘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┌─────────────────────────┼─────────────────────────────────────────────┐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PERSISTENCE LAYER                                  │    │</w:t>
      </w:r>
      <w:r>
        <w:br/>
      </w:r>
      <w:r>
        <w:rPr>
          <w:rStyle w:val="VerbatimChar"/>
        </w:rPr>
        <w:t xml:space="preserve">│  │                         │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┌────────────┐ ┌──────┴──────┐ ┌────────────┐ ┌────────────┐        │    │</w:t>
      </w:r>
      <w:r>
        <w:br/>
      </w:r>
      <w:r>
        <w:rPr>
          <w:rStyle w:val="VerbatimChar"/>
        </w:rPr>
        <w:t xml:space="preserve">│  │  │ PostgreSQL │ │    S3       │ │  Redis     │ │ElasticSearch│        │    │</w:t>
      </w:r>
      <w:r>
        <w:br/>
      </w:r>
      <w:r>
        <w:rPr>
          <w:rStyle w:val="VerbatimChar"/>
        </w:rPr>
        <w:t xml:space="preserve">│  │  │ (Metadata) │ │  (Blobs)    │ │  (Cache)   │ │  (Search)  │        │    │</w:t>
      </w:r>
      <w:r>
        <w:br/>
      </w:r>
      <w:r>
        <w:rPr>
          <w:rStyle w:val="VerbatimChar"/>
        </w:rPr>
        <w:t xml:space="preserve">│  │  └────────────┘ └─────────────┘ └────────────┘ └────────────┘        │    │</w:t>
      </w:r>
      <w:r>
        <w:br/>
      </w:r>
      <w:r>
        <w:rPr>
          <w:rStyle w:val="VerbatimChar"/>
        </w:rPr>
        <w:t xml:space="preserve">│  │  ┌────────────┐ ┌─────────────┐                                        │    │</w:t>
      </w:r>
      <w:r>
        <w:br/>
      </w:r>
      <w:r>
        <w:rPr>
          <w:rStyle w:val="VerbatimChar"/>
        </w:rPr>
        <w:t xml:space="preserve">│  │  │ Event Store│ │  ClickHouse │ (Analytics)                            │    │</w:t>
      </w:r>
      <w:r>
        <w:br/>
      </w:r>
      <w:r>
        <w:rPr>
          <w:rStyle w:val="VerbatimChar"/>
        </w:rPr>
        <w:t xml:space="preserve">│  │  │ (Audit)    │ │             │                                        │    │</w:t>
      </w:r>
      <w:r>
        <w:br/>
      </w:r>
      <w:r>
        <w:rPr>
          <w:rStyle w:val="VerbatimChar"/>
        </w:rPr>
        <w:t xml:space="preserve">│  │  └────────────┘ └─────────────┘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Start w:id="49" w:name="tecnologias-e-stack"/>
    <w:p>
      <w:pPr>
        <w:pStyle w:val="2"/>
      </w:pPr>
      <w:r>
        <w:t xml:space="preserve">11. TECNOLOGIAS E STACK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18, TypeScript, Zustand, TailwindCSS, Socket.io-client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(serviços core), Python (ML inference), Node.js (API Gateway)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K2.5/K3.0 (MoE 1T/32B), vLLM (inference optimization)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15, Redis Cluster, ClickHouse (analytics)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(S3-compatible), CDN (CloudFront/Cloudflare)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Mensageria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 (eventos), RabbitMQ (filas)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Kubernetes, Docker, Istio (service mesh), Prometheus/Grafana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Esta documentação cobre todos os aspectos solicitados da arquitetura Moonshot AI, desde a orquestração de ferramentas até a sincronização de estado em tempo real. Cada seção pode ser expandida conforme necessário para implementação específica.</w:t>
      </w:r>
    </w:p>
    <w:p>
      <w:r>
        <w:pict>
          <v:rect style="width:0;height:1.5pt" o:hralign="center" o:hrstd="t" o:hr="t"/>
        </w:pict>
      </w:r>
    </w:p>
    <w:bookmarkEnd w:id="49"/>
    <w:bookmarkEnd w:id="5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2026-02-10T22:56:10Z</dcterms:created>
  <dcterms:modified xsi:type="dcterms:W3CDTF">2026-02-10T22:56:10Z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652j5nftaea69m6b7ag-19c4537c-de72-8006-8000-0969f7e9fd53-20260210225610","ReservedCode1":"","ContentPropagator":"001191110108MACG2KBH8F20000","PropagateID":"d652j5nftaea69m6b7ag-19c4537c-de72-8006-8000-0969f7e9fd53-20260210225610","ReservedCode2":""}</vt:lpwstr>
  </property>
</Properties>
</file>