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TREINAMENTO DE SEGURANÇA – NR-06</w:t>
      </w:r>
    </w:p>
    <w:p>
      <w:pPr>
        <w:spacing w:after="220"/>
        <w:jc w:val="center"/>
      </w:pPr>
      <w:r>
        <w:rPr>
          <w:rFonts w:ascii="Calibri" w:cs="Calibri" w:eastAsia="Calibri" w:hAnsi="Calibri"/>
          <w:b/>
          <w:bCs/>
          <w:color w:val="ED7D31"/>
          <w:sz w:val="19"/>
          <w:szCs w:val="19"/>
        </w:rPr>
        <w:t xml:space="preserve">USO, GUARDA, CONSERVAÇÃO E RESPONSABILIDADE SOBRE EQUIPAMENTOS DE PROTEÇÃO INDIVIDUAL (EPI)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1. IDENTIFICAÇÃO DA EMPRESA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Empresa: </w:t>
      </w:r>
      <w:r>
        <w:rPr>
          <w:rFonts w:ascii="Calibri" w:cs="Calibri" w:eastAsia="Calibri" w:hAnsi="Calibri"/>
          <w:sz w:val="20"/>
          <w:szCs w:val="20"/>
        </w:rPr>
        <w:t xml:space="preserve">Fertiflora Fertilizantes Ltda.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CNPJ: </w:t>
      </w:r>
      <w:r>
        <w:rPr>
          <w:rFonts w:ascii="Calibri" w:cs="Calibri" w:eastAsia="Calibri" w:hAnsi="Calibri"/>
          <w:sz w:val="20"/>
          <w:szCs w:val="20"/>
        </w:rPr>
        <w:t xml:space="preserve">47.731.921/0001-98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Endereço: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Rod. PR-182, s/n – Km 05 – Vila Santa Maria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85.825-000 – Santa Tereza do Oeste – PR</w:t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638"/>
            <w:gridSpan w:val="2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  <w:shd w:fill="F2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Treinamento NR-06 – Equipamentos de Proteção Individual</w:t>
            </w:r>
          </w:p>
        </w:tc>
      </w:tr>
      <w:tr>
        <w:tc>
          <w:tcPr>
            <w:tcW w:type="dxa" w:w="48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  <w:shd w:fill="F2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Código: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SST-TR-006</w:t>
            </w:r>
          </w:p>
        </w:tc>
        <w:tc>
          <w:tcPr>
            <w:tcW w:type="dxa" w:w="48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  <w:shd w:fill="F2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Revisão: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</w:t>
            </w:r>
          </w:p>
        </w:tc>
      </w:tr>
      <w:tr>
        <w:tc>
          <w:tcPr>
            <w:tcW w:type="dxa" w:w="48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  <w:shd w:fill="F2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 / ____ / ________</w:t>
            </w:r>
          </w:p>
        </w:tc>
        <w:tc>
          <w:tcPr>
            <w:tcW w:type="dxa" w:w="48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  <w:shd w:fill="F2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Setor: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Produção Industrial</w:t>
            </w:r>
          </w:p>
        </w:tc>
      </w:tr>
    </w:tbl>
    <w:p>
      <w:pPr>
        <w:spacing w:after="200"/>
      </w:pP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2. OBJETIVO DO TREINAMENTO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Este treinamento tem como objetivo orientar os colaboradores da Fertiflora Fertilizantes Ltda. quanto ao uso correto, conservação, higienização, armazenamento e responsabilidade no uso dos Equipamentos de Proteção Individual (EPIs), conforme estabelecido pela Norma Regulamentadora nº 06 – Equipamentos de Proteção Individual.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 treinamento visa garantir que todos os colaboradores compreendam a importância do uso dos EPIs como medida preventiva contra acidentes e exposição aos riscos existentes no ambiente industrial.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 INFORMAÇÕES SOBRE A OPERAÇÃO DA FÁBRICA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 Fertiflora Fertilizantes Ltda. possui duas linhas completas de produção de fertilizantes por granulação, com processo integrado de mistura e processamento.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Principais equipamentos existentes na produção: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Caixa de pó;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Correias transportadoras;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Fornalha;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Granulador;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Secador;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Peneiras;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Elevadores de canecas.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Durante o processo produtivo podem existir riscos relacionados a: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Poeira de fertilizantes;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Ruído dos equipamentos;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Partes móveis de máquinas;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Calor;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Movimentação de materiais;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Possibilidade de acidentes operacionais.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4. EQUIPAMENTOS DE PROTEÇÃO INDIVIDUAL UTILIZADOS NA PRODUÇÃO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Os colaboradores da produção devem utilizar obrigatoriamente os EPIs fornecidos pela empresa conforme atividade executada.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Capacete de Segurança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Finalidade: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Proteção contra impactos na cabeça;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Proteção contra queda de materiais;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Segurança durante circulação na área industrial.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Orientações: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Utilizar corretamente ajustado;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Não realizar alterações no equipamento;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Manter em boas condições.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Protetor Auricular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Finalidade: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Proteção contra níveis elevados de ruído provenientes dos equipamentos industriais.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Locais com maior exposição: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Granuladores;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Secadores;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Correias;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Elevadores;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Equipamentos rotativos.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Orientações: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Utilizar durante toda permanência em áreas com ruído;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Manter higienizado;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Solicitar substituição quando apresentar desgaste.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Luvas de Proteção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Finalidade: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Proteção das mãos contra contato com materiais, abrasões e atividades operacionais.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Orientações: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Utilizar o modelo adequado para cada atividade;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Não utilizar luvas danificadas;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Solicitar substituição quando necessário.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Óculos de Segurança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Finalidade: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Proteção contra partículas, poeiras e projeções.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Orientações: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Manter lentes limpas;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Utilizar durante atividades na área produtiva;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Não utilizar equipamento danificado.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Botina de Segurança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Finalidade: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Proteção dos pés contra impactos, queda de materiais e riscos presentes no piso industrial.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Orientações: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Utilizar durante toda jornada na área produtiva;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Manter em boas condições;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Solicitar substituição quando necessário.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5. USO DE MÁSCARA / RESPIRADOR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 uso de máscara ou respirador deverá ocorrer conforme avaliação dos riscos da atividade e orientação da empresa.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 utilização é necessária principalmente em atividades com possibilidade de exposição a: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Poeira de fertilizantes;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Partículas suspensas;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Ambientes com geração elevada de pó.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Orientações: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Utilizar corretamente cobrindo nariz e boca;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Não retirar durante exposição à poeira;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Manter higienizado;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Solicitar substituição quando necessário.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6. REGRAS DE SEGURANÇA NA ÁREA INDUSTRIAL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É obrigatório:</w:t>
      </w:r>
    </w:p>
    <w:p>
      <w:pPr>
        <w:spacing w:after="90"/>
        <w:ind w:left="260"/>
      </w:pPr>
      <w:r>
        <w:rPr>
          <w:sz w:val="20"/>
          <w:szCs w:val="20"/>
        </w:rPr>
        <w:t xml:space="preserve">✅  </w:t>
      </w:r>
      <w:r>
        <w:rPr>
          <w:rFonts w:ascii="Calibri" w:cs="Calibri" w:eastAsia="Calibri" w:hAnsi="Calibri"/>
          <w:sz w:val="20"/>
          <w:szCs w:val="20"/>
        </w:rPr>
        <w:t xml:space="preserve">Utilizar todos os EPIs determinados pela empresa;</w:t>
      </w:r>
    </w:p>
    <w:p>
      <w:pPr>
        <w:spacing w:after="90"/>
        <w:ind w:left="260"/>
      </w:pPr>
      <w:r>
        <w:rPr>
          <w:sz w:val="20"/>
          <w:szCs w:val="20"/>
        </w:rPr>
        <w:t xml:space="preserve">✅  </w:t>
      </w:r>
      <w:r>
        <w:rPr>
          <w:rFonts w:ascii="Calibri" w:cs="Calibri" w:eastAsia="Calibri" w:hAnsi="Calibri"/>
          <w:sz w:val="20"/>
          <w:szCs w:val="20"/>
        </w:rPr>
        <w:t xml:space="preserve">Permanecer atento durante a operação;</w:t>
      </w:r>
    </w:p>
    <w:p>
      <w:pPr>
        <w:spacing w:after="90"/>
        <w:ind w:left="260"/>
      </w:pPr>
      <w:r>
        <w:rPr>
          <w:sz w:val="20"/>
          <w:szCs w:val="20"/>
        </w:rPr>
        <w:t xml:space="preserve">✅  </w:t>
      </w:r>
      <w:r>
        <w:rPr>
          <w:rFonts w:ascii="Calibri" w:cs="Calibri" w:eastAsia="Calibri" w:hAnsi="Calibri"/>
          <w:sz w:val="20"/>
          <w:szCs w:val="20"/>
        </w:rPr>
        <w:t xml:space="preserve">Respeitar sinalizações e orientações dos responsáveis;</w:t>
      </w:r>
    </w:p>
    <w:p>
      <w:pPr>
        <w:spacing w:after="90"/>
        <w:ind w:left="260"/>
      </w:pPr>
      <w:r>
        <w:rPr>
          <w:sz w:val="20"/>
          <w:szCs w:val="20"/>
        </w:rPr>
        <w:t xml:space="preserve">✅  </w:t>
      </w:r>
      <w:r>
        <w:rPr>
          <w:rFonts w:ascii="Calibri" w:cs="Calibri" w:eastAsia="Calibri" w:hAnsi="Calibri"/>
          <w:sz w:val="20"/>
          <w:szCs w:val="20"/>
        </w:rPr>
        <w:t xml:space="preserve">Manter organização e limpeza do setor;</w:t>
      </w:r>
    </w:p>
    <w:p>
      <w:pPr>
        <w:spacing w:after="90"/>
        <w:ind w:left="260"/>
      </w:pPr>
      <w:r>
        <w:rPr>
          <w:sz w:val="20"/>
          <w:szCs w:val="20"/>
        </w:rPr>
        <w:t xml:space="preserve">✅  </w:t>
      </w:r>
      <w:r>
        <w:rPr>
          <w:rFonts w:ascii="Calibri" w:cs="Calibri" w:eastAsia="Calibri" w:hAnsi="Calibri"/>
          <w:sz w:val="20"/>
          <w:szCs w:val="20"/>
        </w:rPr>
        <w:t xml:space="preserve">Comunicar imediatamente qualquer condição insegura;</w:t>
      </w:r>
    </w:p>
    <w:p>
      <w:pPr>
        <w:spacing w:after="90"/>
        <w:ind w:left="260"/>
      </w:pPr>
      <w:r>
        <w:rPr>
          <w:sz w:val="20"/>
          <w:szCs w:val="20"/>
        </w:rPr>
        <w:t xml:space="preserve">✅  </w:t>
      </w:r>
      <w:r>
        <w:rPr>
          <w:rFonts w:ascii="Calibri" w:cs="Calibri" w:eastAsia="Calibri" w:hAnsi="Calibri"/>
          <w:sz w:val="20"/>
          <w:szCs w:val="20"/>
        </w:rPr>
        <w:t xml:space="preserve">Seguir os procedimentos operacionais.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7. CONDUTAS PROIBIDAS NA FÁBRICA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É proibido:</w:t>
      </w:r>
    </w:p>
    <w:p>
      <w:pPr>
        <w:spacing w:after="90"/>
        <w:ind w:left="260"/>
      </w:pPr>
      <w:r>
        <w:rPr>
          <w:sz w:val="20"/>
          <w:szCs w:val="20"/>
        </w:rPr>
        <w:t xml:space="preserve">❌  </w:t>
      </w:r>
      <w:r>
        <w:rPr>
          <w:rFonts w:ascii="Calibri" w:cs="Calibri" w:eastAsia="Calibri" w:hAnsi="Calibri"/>
          <w:sz w:val="20"/>
          <w:szCs w:val="20"/>
        </w:rPr>
        <w:t xml:space="preserve">Entrar na área produtiva sem os EPIs obrigatórios;</w:t>
      </w:r>
    </w:p>
    <w:p>
      <w:pPr>
        <w:spacing w:after="90"/>
        <w:ind w:left="260"/>
      </w:pPr>
      <w:r>
        <w:rPr>
          <w:sz w:val="20"/>
          <w:szCs w:val="20"/>
        </w:rPr>
        <w:t xml:space="preserve">❌  </w:t>
      </w:r>
      <w:r>
        <w:rPr>
          <w:rFonts w:ascii="Calibri" w:cs="Calibri" w:eastAsia="Calibri" w:hAnsi="Calibri"/>
          <w:sz w:val="20"/>
          <w:szCs w:val="20"/>
        </w:rPr>
        <w:t xml:space="preserve">Comer dentro da área de produção;</w:t>
      </w:r>
    </w:p>
    <w:p>
      <w:pPr>
        <w:spacing w:after="90"/>
        <w:ind w:left="260"/>
      </w:pPr>
      <w:r>
        <w:rPr>
          <w:sz w:val="20"/>
          <w:szCs w:val="20"/>
        </w:rPr>
        <w:t xml:space="preserve">❌  </w:t>
      </w:r>
      <w:r>
        <w:rPr>
          <w:rFonts w:ascii="Calibri" w:cs="Calibri" w:eastAsia="Calibri" w:hAnsi="Calibri"/>
          <w:sz w:val="20"/>
          <w:szCs w:val="20"/>
        </w:rPr>
        <w:t xml:space="preserve">Utilizar celular durante atividades na fábrica;</w:t>
      </w:r>
    </w:p>
    <w:p>
      <w:pPr>
        <w:spacing w:after="90"/>
        <w:ind w:left="260"/>
      </w:pPr>
      <w:r>
        <w:rPr>
          <w:sz w:val="20"/>
          <w:szCs w:val="20"/>
        </w:rPr>
        <w:t xml:space="preserve">❌  </w:t>
      </w:r>
      <w:r>
        <w:rPr>
          <w:rFonts w:ascii="Calibri" w:cs="Calibri" w:eastAsia="Calibri" w:hAnsi="Calibri"/>
          <w:sz w:val="20"/>
          <w:szCs w:val="20"/>
        </w:rPr>
        <w:t xml:space="preserve">Mexer em máquinas ou equipamentos sem autorização;</w:t>
      </w:r>
    </w:p>
    <w:p>
      <w:pPr>
        <w:spacing w:after="90"/>
        <w:ind w:left="260"/>
      </w:pPr>
      <w:r>
        <w:rPr>
          <w:sz w:val="20"/>
          <w:szCs w:val="20"/>
        </w:rPr>
        <w:t xml:space="preserve">❌  </w:t>
      </w:r>
      <w:r>
        <w:rPr>
          <w:rFonts w:ascii="Calibri" w:cs="Calibri" w:eastAsia="Calibri" w:hAnsi="Calibri"/>
          <w:sz w:val="20"/>
          <w:szCs w:val="20"/>
        </w:rPr>
        <w:t xml:space="preserve">Retirar proteções de equipamentos;</w:t>
      </w:r>
    </w:p>
    <w:p>
      <w:pPr>
        <w:spacing w:after="90"/>
        <w:ind w:left="260"/>
      </w:pPr>
      <w:r>
        <w:rPr>
          <w:sz w:val="20"/>
          <w:szCs w:val="20"/>
        </w:rPr>
        <w:t xml:space="preserve">❌  </w:t>
      </w:r>
      <w:r>
        <w:rPr>
          <w:rFonts w:ascii="Calibri" w:cs="Calibri" w:eastAsia="Calibri" w:hAnsi="Calibri"/>
          <w:sz w:val="20"/>
          <w:szCs w:val="20"/>
        </w:rPr>
        <w:t xml:space="preserve">Realizar brincadeiras ou atitudes inseguras;</w:t>
      </w:r>
    </w:p>
    <w:p>
      <w:pPr>
        <w:spacing w:after="90"/>
        <w:ind w:left="260"/>
      </w:pPr>
      <w:r>
        <w:rPr>
          <w:sz w:val="20"/>
          <w:szCs w:val="20"/>
        </w:rPr>
        <w:t xml:space="preserve">❌  </w:t>
      </w:r>
      <w:r>
        <w:rPr>
          <w:rFonts w:ascii="Calibri" w:cs="Calibri" w:eastAsia="Calibri" w:hAnsi="Calibri"/>
          <w:sz w:val="20"/>
          <w:szCs w:val="20"/>
        </w:rPr>
        <w:t xml:space="preserve">Ignorar procedimentos de segurança.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8. RISCOS OPERACIONAIS DA PRODUÇÃO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Os colaboradores foram orientados sobre os principais riscos: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Caixa de pó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Riscos: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Poeira;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Acúmulo de material;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Contato com partes móveis.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Correias Transportadoras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Riscos: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Prensagem;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Enroscamento;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Contato com partes móveis.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Orientação: </w:t>
      </w:r>
      <w:r>
        <w:rPr>
          <w:rFonts w:ascii="Calibri" w:cs="Calibri" w:eastAsia="Calibri" w:hAnsi="Calibri"/>
          <w:sz w:val="20"/>
          <w:szCs w:val="20"/>
        </w:rPr>
        <w:t xml:space="preserve">Nunca colocar mãos ou ferramentas próximas às correias em movimento.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Fornalha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Riscos: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Calor;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Queimaduras;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Incêndio;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Materiais aquecidos.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Granulador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Riscos: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Partes móveis;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Esmagamento;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Projeção de materiais.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Secador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Riscos: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Alta temperatura;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Calor;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Componentes móveis.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Peneiras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Riscos: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Vibração;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Partes móveis;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Contato mecânico.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Elevadores de Canecas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Riscos: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Enroscamento;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Partes móveis;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Queda de materiais.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9. RESPONSABILIDADES DO COLABORADOR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 colaborador deverá: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Utilizar corretamente os EPIs fornecidos;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Zelar pela conservação dos equipamentos;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Comunicar necessidade de troca dos EPIs;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Seguir as normas internas da empresa;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Trabalhar de forma segura;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Informar imediatamente qualquer situação de risco.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10. RESPONSABILIDADES DA EMPRESA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 empresa deverá: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Fornecer EPIs adequados;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Orientar os colaboradores;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Substituir equipamentos danificados;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Fiscalizar o uso correto;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Manter registros de entrega e treinamento.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11. REGISTRO DO TREINAMENTO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Carga horária: </w:t>
      </w:r>
      <w:r>
        <w:rPr>
          <w:rFonts w:ascii="Calibri" w:cs="Calibri" w:eastAsia="Calibri" w:hAnsi="Calibri"/>
          <w:sz w:val="20"/>
          <w:szCs w:val="20"/>
        </w:rPr>
        <w:t xml:space="preserve">______ horas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Data: </w:t>
      </w:r>
      <w:r>
        <w:rPr>
          <w:rFonts w:ascii="Calibri" w:cs="Calibri" w:eastAsia="Calibri" w:hAnsi="Calibri"/>
          <w:sz w:val="20"/>
          <w:szCs w:val="20"/>
        </w:rPr>
        <w:t xml:space="preserve">____ / ____ / ________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Instrutor(es):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Nome: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Cargo: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Nome: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Cargo: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LISTA DE PARTICIPANTES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138"/>
      </w:tblGrid>
      <w:tr>
        <w:trPr>
          <w:tblHeader/>
        </w:trPr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do colaborador</w:t>
            </w:r>
          </w:p>
        </w:tc>
        <w:tc>
          <w:tcPr>
            <w:tcW w:type="dxa" w:w="2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Cargo</w:t>
            </w:r>
          </w:p>
        </w:tc>
        <w:tc>
          <w:tcPr>
            <w:tcW w:type="dxa" w:w="31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trHeight w:val="420" w:hRule="atLeast"/>
        </w:trPr>
        <w:tc>
          <w:tcPr>
            <w:tcW w:type="dxa" w:w="40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38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0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38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0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38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0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38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0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38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0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38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0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38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0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138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DECLARAÇÃO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Declaro que participei do treinamento referente à NR-06 – Equipamentos de Proteção Individual, recebi orientações sobre o uso correto, conservação, limitações e responsabilidades relacionadas aos EPIs utilizados na Fertiflora Fertilizantes Ltda.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Estou ciente da obrigatoriedade do cumprimento das normas internas de segurança da empresa.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ASSINATURAS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Responsável pelo treinamento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Nome: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Cargo: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Assinatura: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Data: </w:t>
      </w:r>
      <w:r>
        <w:rPr>
          <w:rFonts w:ascii="Calibri" w:cs="Calibri" w:eastAsia="Calibri" w:hAnsi="Calibri"/>
          <w:sz w:val="20"/>
          <w:szCs w:val="20"/>
        </w:rPr>
        <w:t xml:space="preserve">____ / ____ / ________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Representante da empresa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Nome: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Cargo: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Assinatura: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Data: </w:t>
      </w:r>
      <w:r>
        <w:rPr>
          <w:rFonts w:ascii="Calibri" w:cs="Calibri" w:eastAsia="Calibri" w:hAnsi="Calibri"/>
          <w:sz w:val="20"/>
          <w:szCs w:val="20"/>
        </w:rPr>
        <w:t xml:space="preserve">____ / ____ / ________</w:t>
      </w:r>
    </w:p>
    <w:sectPr>
      <w:headerReference w:type="default" r:id="rId7"/>
      <w:footerReference w:type="default" r:id="rId8"/>
      <w:pgSz w:w="11906" w:h="16838" w:orient="portrait"/>
      <w:pgMar w:top="1600" w:right="1130" w:bottom="1500" w:left="11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DC" w:sz="4" w:space="4"/>
      </w:pBdr>
      <w:spacing w:after="40"/>
    </w:pPr>
  </w:p>
  <w:p>
    <w:pPr>
      <w:spacing w:after="20"/>
      <w:jc w:val="center"/>
    </w:pPr>
    <w:r>
      <w:rPr>
        <w:rFonts w:ascii="Calibri" w:cs="Calibri" w:eastAsia="Calibri" w:hAnsi="Calibri"/>
        <w:b/>
        <w:bCs/>
        <w:color w:val="595959"/>
        <w:sz w:val="14"/>
        <w:szCs w:val="14"/>
      </w:rPr>
      <w:t xml:space="preserve">Fertiflora Fertilizantes Ltda. — SST-TR-006 — Rev. 00</w:t>
    </w:r>
  </w:p>
  <w:p>
    <w:pPr>
      <w:spacing w:after="20"/>
      <w:jc w:val="center"/>
    </w:pPr>
    <w:r>
      <w:rPr>
        <w:rFonts w:ascii="Calibri" w:cs="Calibri" w:eastAsia="Calibri" w:hAnsi="Calibri"/>
        <w:color w:val="595959"/>
        <w:sz w:val="14"/>
        <w:szCs w:val="14"/>
      </w:rPr>
      <w:t xml:space="preserve">Documento interno de treinamento de Segurança e Saúde no Trabalho (NR-06).</w:t>
    </w:r>
  </w:p>
  <w:p>
    <w:pPr>
      <w:spacing w:after="20"/>
      <w:jc w:val="center"/>
    </w:pPr>
    <w:r>
      <w:rPr>
        <w:rFonts w:ascii="Calibri" w:cs="Calibri" w:eastAsia="Calibri" w:hAnsi="Calibri"/>
        <w:color w:val="595959"/>
        <w:sz w:val="14"/>
        <w:szCs w:val="14"/>
      </w:rPr>
      <w:t xml:space="preserve">Revisão obrigatória sempre que houver alteração de EPIs, riscos ocupacionais ou procedimentos internos.</w:t>
    </w:r>
  </w:p>
  <w:p>
    <w:pPr>
      <w:jc w:val="center"/>
    </w:pPr>
    <w:r>
      <w:rPr>
        <w:rFonts w:ascii="Calibri" w:cs="Calibri" w:eastAsia="Calibri" w:hAnsi="Calibri"/>
        <w:color w:val="595959"/>
        <w:sz w:val="14"/>
        <w:szCs w:val="14"/>
      </w:rPr>
      <w:t xml:space="preserve">Página </w:t>
    </w:r>
    <w:r>
      <w:rPr>
        <w:rFonts w:ascii="Calibri" w:cs="Calibri" w:eastAsia="Calibri" w:hAnsi="Calibri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900"/>
      <w:gridCol w:w="6738"/>
    </w:tblGrid>
    <w:tr>
      <w:tc>
        <w:tcPr>
          <w:tcW w:type="dxa" w:w="29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right w:type="dxa" w:w="200"/>
          </w:tcMar>
          <w:vAlign w:val="center"/>
        </w:tcPr>
        <w:p>
          <w:r>
            <w:drawing>
              <wp:inline distT="0" distB="0" distL="0" distR="0">
                <wp:extent cx="1428750" cy="4381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left w:type="dxa" w:w="100"/>
          </w:tcMar>
          <w:vAlign w:val="center"/>
        </w:tcPr>
        <w:p>
          <w:r>
            <w:rPr>
              <w:rFonts w:ascii="Calibri" w:cs="Calibri" w:eastAsia="Calibri" w:hAnsi="Calibri"/>
              <w:b/>
              <w:bCs/>
              <w:color w:val="1F3864"/>
              <w:sz w:val="22"/>
              <w:szCs w:val="22"/>
            </w:rPr>
            <w:t xml:space="preserve">FERTIFLORA FERTILIZANTES LTDA</w:t>
          </w:r>
        </w:p>
        <w:p>
          <w:r>
            <w:rPr>
              <w:rFonts w:ascii="Calibri" w:cs="Calibri" w:eastAsia="Calibri" w:hAnsi="Calibri"/>
              <w:color w:val="595959"/>
              <w:sz w:val="15"/>
              <w:szCs w:val="15"/>
            </w:rPr>
            <w:t xml:space="preserve">Rod. PR-182, s/n – Km 05 – Vila Santa Maria – CEP: 85.825-000 – Santa Tereza do Oeste – PR</w:t>
          </w:r>
        </w:p>
        <w:p>
          <w:r>
            <w:rPr>
              <w:rFonts w:ascii="Calibri" w:cs="Calibri" w:eastAsia="Calibri" w:hAnsi="Calibri"/>
              <w:color w:val="595959"/>
              <w:sz w:val="15"/>
              <w:szCs w:val="15"/>
            </w:rPr>
            <w:t xml:space="preserve">CNPJ: 47.731.921/0001-98   |   Setor: Produção Industrial</w:t>
          </w:r>
        </w:p>
      </w:tc>
    </w:tr>
  </w:tbl>
  <w:p>
    <w:pPr>
      <w:pBdr>
        <w:bottom w:val="single" w:color="ED7D31" w:sz="12" w:space="4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5f446871aff02c1ccad86131b2356c54886196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Treinamento de Segurança NR-06 - Equipamentos de Proteção Individual</dc:title>
  <dc:creator>FertiFlora Fertilizantes Ltda.</dc:creator>
  <cp:lastModifiedBy>Un-named</cp:lastModifiedBy>
  <cp:revision>1</cp:revision>
  <dcterms:created xsi:type="dcterms:W3CDTF">2026-07-14T11:21:58.328Z</dcterms:created>
  <dcterms:modified xsi:type="dcterms:W3CDTF">2026-07-14T11:21:58.328Z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