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10206" w:type="dxa"/>
        <w:tblInd w:w="-459" w:type="dxa"/>
        <w:tblLook w:val="04A0" w:firstRow="1" w:lastRow="0" w:firstColumn="1" w:lastColumn="0" w:noHBand="0" w:noVBand="1"/>
      </w:tblPr>
      <w:tblGrid>
        <w:gridCol w:w="5245"/>
        <w:gridCol w:w="4961"/>
      </w:tblGrid>
      <w:tr w:rsidR="002B269C" w:rsidRPr="002B269C" w14:paraId="1D4229DE" w14:textId="77777777" w:rsidTr="00C038E5">
        <w:trPr>
          <w:trHeight w:val="509"/>
        </w:trPr>
        <w:tc>
          <w:tcPr>
            <w:tcW w:w="5245" w:type="dxa"/>
          </w:tcPr>
          <w:p w14:paraId="45801220" w14:textId="77777777" w:rsidR="00342C0F" w:rsidRPr="00D14B65" w:rsidRDefault="009632A2" w:rsidP="00D14B65">
            <w:pPr>
              <w:rPr>
                <w:rFonts w:eastAsia="Times New Roman" w:cs="Calibri"/>
              </w:rPr>
            </w:pPr>
            <w:r w:rsidRPr="00D14B65">
              <w:rPr>
                <w:rFonts w:eastAsia="Times New Roman" w:cs="Calibri"/>
                <w:b/>
              </w:rPr>
              <w:t>Name</w:t>
            </w:r>
            <w:r w:rsidRPr="00B9696B">
              <w:rPr>
                <w:rFonts w:eastAsia="Times New Roman" w:cs="Calibri"/>
              </w:rPr>
              <w:t xml:space="preserve"> of person making the request </w:t>
            </w:r>
          </w:p>
        </w:tc>
        <w:tc>
          <w:tcPr>
            <w:tcW w:w="4961" w:type="dxa"/>
          </w:tcPr>
          <w:p w14:paraId="5D4438C1" w14:textId="361CE602" w:rsidR="00342C0F" w:rsidRPr="00B9696B" w:rsidRDefault="00130D7A" w:rsidP="00342C0F">
            <w:pPr>
              <w:rPr>
                <w:rFonts w:cs="Times New Roman" w:hint="eastAsia"/>
                <w:lang w:eastAsia="zh-CN"/>
              </w:rPr>
            </w:pPr>
            <w:r>
              <w:rPr>
                <w:rFonts w:cs="Times New Roman" w:hint="eastAsia"/>
                <w:lang w:eastAsia="zh-CN"/>
              </w:rPr>
              <w:t>Rita Cui</w:t>
            </w:r>
          </w:p>
        </w:tc>
      </w:tr>
      <w:tr w:rsidR="00D14B65" w:rsidRPr="002B269C" w14:paraId="3C60419B" w14:textId="77777777" w:rsidTr="00C038E5">
        <w:trPr>
          <w:trHeight w:val="469"/>
        </w:trPr>
        <w:tc>
          <w:tcPr>
            <w:tcW w:w="5245" w:type="dxa"/>
          </w:tcPr>
          <w:p w14:paraId="0E4CF6C1" w14:textId="77777777" w:rsidR="00D14B65" w:rsidRPr="00B9696B" w:rsidRDefault="00D14B65" w:rsidP="00E4046E">
            <w:pPr>
              <w:rPr>
                <w:rFonts w:eastAsia="Times New Roman" w:cs="Calibri"/>
                <w:b/>
              </w:rPr>
            </w:pPr>
            <w:r w:rsidRPr="00D14B65">
              <w:rPr>
                <w:rFonts w:eastAsia="Times New Roman" w:cs="Calibri"/>
                <w:b/>
              </w:rPr>
              <w:t>Club or Programme affiliation</w:t>
            </w:r>
          </w:p>
        </w:tc>
        <w:tc>
          <w:tcPr>
            <w:tcW w:w="4961" w:type="dxa"/>
          </w:tcPr>
          <w:p w14:paraId="39A2FA11" w14:textId="5A08FD19" w:rsidR="00D14B65" w:rsidRPr="00B9696B" w:rsidRDefault="00130D7A" w:rsidP="005A5470">
            <w:pPr>
              <w:rPr>
                <w:rFonts w:cs="Times New Roman" w:hint="eastAsia"/>
                <w:lang w:eastAsia="zh-CN"/>
              </w:rPr>
            </w:pPr>
            <w:r>
              <w:rPr>
                <w:rFonts w:cs="Times New Roman" w:hint="eastAsia"/>
                <w:lang w:eastAsia="zh-CN"/>
              </w:rPr>
              <w:t>Investment Management Club</w:t>
            </w:r>
          </w:p>
        </w:tc>
      </w:tr>
      <w:tr w:rsidR="002B269C" w:rsidRPr="002B269C" w14:paraId="31458DA2" w14:textId="77777777" w:rsidTr="00C038E5">
        <w:trPr>
          <w:trHeight w:val="494"/>
        </w:trPr>
        <w:tc>
          <w:tcPr>
            <w:tcW w:w="5245" w:type="dxa"/>
          </w:tcPr>
          <w:p w14:paraId="53C1B292" w14:textId="77777777" w:rsidR="00697B17" w:rsidRPr="00B9696B" w:rsidRDefault="00697B17" w:rsidP="001A79F1">
            <w:pPr>
              <w:rPr>
                <w:rFonts w:eastAsia="Times New Roman" w:cs="Calibri"/>
              </w:rPr>
            </w:pPr>
            <w:r w:rsidRPr="00B9696B">
              <w:rPr>
                <w:rFonts w:eastAsia="Times New Roman" w:cs="Calibri"/>
                <w:b/>
              </w:rPr>
              <w:t xml:space="preserve">Contact </w:t>
            </w:r>
            <w:r w:rsidR="001A79F1" w:rsidRPr="007D3EC6">
              <w:rPr>
                <w:rFonts w:eastAsia="Times New Roman" w:cs="Calibri"/>
              </w:rPr>
              <w:t>m</w:t>
            </w:r>
            <w:r w:rsidRPr="00B9696B">
              <w:rPr>
                <w:rFonts w:eastAsia="Times New Roman" w:cs="Calibri"/>
              </w:rPr>
              <w:t xml:space="preserve">obile/phone number </w:t>
            </w:r>
          </w:p>
        </w:tc>
        <w:tc>
          <w:tcPr>
            <w:tcW w:w="4961" w:type="dxa"/>
          </w:tcPr>
          <w:p w14:paraId="48EC6E05" w14:textId="3CBB4E67" w:rsidR="00697B17" w:rsidRPr="00B9696B" w:rsidRDefault="00130D7A" w:rsidP="005A5470">
            <w:pPr>
              <w:rPr>
                <w:rFonts w:cs="Times New Roman" w:hint="eastAsia"/>
                <w:lang w:eastAsia="zh-CN"/>
              </w:rPr>
            </w:pPr>
            <w:r>
              <w:rPr>
                <w:rFonts w:cs="Times New Roman" w:hint="eastAsia"/>
                <w:lang w:eastAsia="zh-CN"/>
              </w:rPr>
              <w:t>+44 7934281743</w:t>
            </w:r>
          </w:p>
        </w:tc>
      </w:tr>
      <w:tr w:rsidR="002B269C" w:rsidRPr="002B269C" w14:paraId="132FD469" w14:textId="77777777" w:rsidTr="00C038E5">
        <w:trPr>
          <w:trHeight w:val="469"/>
        </w:trPr>
        <w:tc>
          <w:tcPr>
            <w:tcW w:w="5245" w:type="dxa"/>
          </w:tcPr>
          <w:p w14:paraId="54575532" w14:textId="77777777" w:rsidR="009632A2" w:rsidRPr="00B9696B" w:rsidRDefault="009632A2" w:rsidP="00E4046E">
            <w:pPr>
              <w:rPr>
                <w:rFonts w:cs="Times New Roman"/>
                <w:b/>
                <w:lang w:val="en-US"/>
              </w:rPr>
            </w:pPr>
            <w:r w:rsidRPr="00B9696B">
              <w:rPr>
                <w:rFonts w:eastAsia="Times New Roman" w:cs="Calibri"/>
                <w:b/>
              </w:rPr>
              <w:t xml:space="preserve">Event title </w:t>
            </w:r>
          </w:p>
        </w:tc>
        <w:tc>
          <w:tcPr>
            <w:tcW w:w="4961" w:type="dxa"/>
          </w:tcPr>
          <w:p w14:paraId="356C34BC" w14:textId="0A9F9E1B" w:rsidR="009632A2" w:rsidRPr="00B9696B" w:rsidRDefault="00130D7A" w:rsidP="005A5470">
            <w:pPr>
              <w:rPr>
                <w:rFonts w:cs="Times New Roman" w:hint="eastAsia"/>
                <w:lang w:eastAsia="zh-CN"/>
              </w:rPr>
            </w:pPr>
            <w:r>
              <w:rPr>
                <w:rFonts w:cs="Times New Roman" w:hint="eastAsia"/>
                <w:lang w:eastAsia="zh-CN"/>
              </w:rPr>
              <w:t>Asset Management Conference</w:t>
            </w:r>
          </w:p>
        </w:tc>
      </w:tr>
      <w:tr w:rsidR="002B269C" w:rsidRPr="002B269C" w14:paraId="076E4B7C" w14:textId="77777777" w:rsidTr="00C038E5">
        <w:trPr>
          <w:trHeight w:val="467"/>
        </w:trPr>
        <w:tc>
          <w:tcPr>
            <w:tcW w:w="5245" w:type="dxa"/>
          </w:tcPr>
          <w:p w14:paraId="2CF477E5" w14:textId="77777777" w:rsidR="009632A2" w:rsidRPr="00B9696B" w:rsidRDefault="00732E12" w:rsidP="00E4046E">
            <w:pPr>
              <w:rPr>
                <w:rFonts w:cs="Times New Roman"/>
                <w:b/>
                <w:lang w:val="en-US"/>
              </w:rPr>
            </w:pPr>
            <w:r w:rsidRPr="00B9696B">
              <w:rPr>
                <w:rFonts w:eastAsia="Times New Roman" w:cs="Calibri"/>
                <w:b/>
              </w:rPr>
              <w:t>N</w:t>
            </w:r>
            <w:r w:rsidR="009632A2" w:rsidRPr="00B9696B">
              <w:rPr>
                <w:rFonts w:eastAsia="Times New Roman" w:cs="Calibri"/>
                <w:b/>
              </w:rPr>
              <w:t>umber of attendees</w:t>
            </w:r>
          </w:p>
        </w:tc>
        <w:tc>
          <w:tcPr>
            <w:tcW w:w="4961" w:type="dxa"/>
          </w:tcPr>
          <w:p w14:paraId="39A84510" w14:textId="34630F01" w:rsidR="009632A2" w:rsidRPr="00B9696B" w:rsidRDefault="00130D7A" w:rsidP="00342C0F">
            <w:pPr>
              <w:rPr>
                <w:rFonts w:cs="Times New Roman" w:hint="eastAsia"/>
                <w:lang w:eastAsia="zh-CN"/>
              </w:rPr>
            </w:pPr>
            <w:r>
              <w:rPr>
                <w:rFonts w:cs="Times New Roman" w:hint="eastAsia"/>
                <w:lang w:eastAsia="zh-CN"/>
              </w:rPr>
              <w:t>~200</w:t>
            </w:r>
          </w:p>
        </w:tc>
      </w:tr>
      <w:tr w:rsidR="00D14B65" w:rsidRPr="002B269C" w14:paraId="146AA8E0" w14:textId="77777777" w:rsidTr="00C038E5">
        <w:trPr>
          <w:trHeight w:val="417"/>
        </w:trPr>
        <w:tc>
          <w:tcPr>
            <w:tcW w:w="5245" w:type="dxa"/>
          </w:tcPr>
          <w:p w14:paraId="2D529144" w14:textId="77777777" w:rsidR="00D14B65" w:rsidRPr="00B9696B" w:rsidRDefault="00D14B65" w:rsidP="00E4046E">
            <w:pPr>
              <w:rPr>
                <w:rFonts w:eastAsia="Times New Roman" w:cs="Calibri"/>
                <w:b/>
              </w:rPr>
            </w:pPr>
            <w:r w:rsidRPr="00B9696B">
              <w:rPr>
                <w:rFonts w:eastAsia="Times New Roman" w:cs="Calibri"/>
                <w:b/>
              </w:rPr>
              <w:t xml:space="preserve">DATE </w:t>
            </w:r>
          </w:p>
        </w:tc>
        <w:tc>
          <w:tcPr>
            <w:tcW w:w="4961" w:type="dxa"/>
          </w:tcPr>
          <w:p w14:paraId="539BA08A" w14:textId="2DEBEAC2" w:rsidR="00D14B65" w:rsidRPr="00B9696B" w:rsidRDefault="00130D7A" w:rsidP="00342C0F">
            <w:pPr>
              <w:rPr>
                <w:rFonts w:cs="Times New Roman" w:hint="eastAsia"/>
                <w:lang w:eastAsia="zh-CN"/>
              </w:rPr>
            </w:pPr>
            <w:r>
              <w:rPr>
                <w:rFonts w:cs="Times New Roman" w:hint="eastAsia"/>
                <w:lang w:eastAsia="zh-CN"/>
              </w:rPr>
              <w:t>May 11, 2026</w:t>
            </w:r>
          </w:p>
        </w:tc>
      </w:tr>
      <w:tr w:rsidR="002B269C" w:rsidRPr="002B269C" w14:paraId="480DC16A" w14:textId="77777777" w:rsidTr="00C038E5">
        <w:trPr>
          <w:trHeight w:val="834"/>
        </w:trPr>
        <w:tc>
          <w:tcPr>
            <w:tcW w:w="5245" w:type="dxa"/>
          </w:tcPr>
          <w:p w14:paraId="5ADD4B93" w14:textId="16EE9C22" w:rsidR="006823AB" w:rsidRDefault="00A32EEB" w:rsidP="00D66CAB">
            <w:pPr>
              <w:rPr>
                <w:rFonts w:eastAsia="Times New Roman" w:cs="Calibri"/>
                <w:b/>
              </w:rPr>
            </w:pPr>
            <w:r>
              <w:rPr>
                <w:rFonts w:eastAsia="Times New Roman" w:cs="Calibri"/>
                <w:b/>
              </w:rPr>
              <w:t>Start</w:t>
            </w:r>
            <w:r w:rsidR="006823AB">
              <w:rPr>
                <w:rFonts w:eastAsia="Times New Roman" w:cs="Calibri"/>
                <w:b/>
              </w:rPr>
              <w:t xml:space="preserve"> and </w:t>
            </w:r>
            <w:r>
              <w:rPr>
                <w:rFonts w:eastAsia="Times New Roman" w:cs="Calibri"/>
                <w:b/>
              </w:rPr>
              <w:t>Finish</w:t>
            </w:r>
            <w:r w:rsidR="006823AB">
              <w:rPr>
                <w:rFonts w:eastAsia="Times New Roman" w:cs="Calibri"/>
                <w:b/>
              </w:rPr>
              <w:t xml:space="preserve"> </w:t>
            </w:r>
            <w:r w:rsidR="00D14B65">
              <w:rPr>
                <w:rFonts w:eastAsia="Times New Roman" w:cs="Calibri"/>
                <w:b/>
              </w:rPr>
              <w:t>time</w:t>
            </w:r>
            <w:r w:rsidR="00732E12" w:rsidRPr="00B9696B">
              <w:rPr>
                <w:rFonts w:eastAsia="Times New Roman" w:cs="Calibri"/>
                <w:b/>
              </w:rPr>
              <w:t xml:space="preserve"> </w:t>
            </w:r>
          </w:p>
          <w:p w14:paraId="76A93B10" w14:textId="77777777" w:rsidR="009632A2" w:rsidRPr="001A79F1" w:rsidRDefault="009632A2" w:rsidP="001A79F1">
            <w:pPr>
              <w:rPr>
                <w:rFonts w:eastAsia="Times New Roman" w:cs="Calibri"/>
              </w:rPr>
            </w:pPr>
            <w:r w:rsidRPr="006823AB">
              <w:rPr>
                <w:rFonts w:eastAsia="Times New Roman" w:cs="Calibri"/>
              </w:rPr>
              <w:t>of the proposed event</w:t>
            </w:r>
          </w:p>
        </w:tc>
        <w:tc>
          <w:tcPr>
            <w:tcW w:w="4961" w:type="dxa"/>
          </w:tcPr>
          <w:p w14:paraId="554BCDE5" w14:textId="0914F9DC" w:rsidR="009632A2" w:rsidRDefault="00D14B65" w:rsidP="00342C0F">
            <w:pPr>
              <w:rPr>
                <w:rFonts w:cs="Times New Roman" w:hint="eastAsia"/>
                <w:lang w:eastAsia="zh-CN"/>
              </w:rPr>
            </w:pPr>
            <w:r>
              <w:rPr>
                <w:rFonts w:cs="Times New Roman"/>
              </w:rPr>
              <w:t>Presentation:</w:t>
            </w:r>
            <w:r w:rsidR="00130D7A">
              <w:rPr>
                <w:rFonts w:cs="Times New Roman" w:hint="eastAsia"/>
                <w:lang w:eastAsia="zh-CN"/>
              </w:rPr>
              <w:t xml:space="preserve"> 10am </w:t>
            </w:r>
            <w:r w:rsidR="00130D7A">
              <w:rPr>
                <w:rFonts w:cs="Times New Roman"/>
                <w:lang w:eastAsia="zh-CN"/>
              </w:rPr>
              <w:t>–</w:t>
            </w:r>
            <w:r w:rsidR="00130D7A">
              <w:rPr>
                <w:rFonts w:cs="Times New Roman" w:hint="eastAsia"/>
                <w:lang w:eastAsia="zh-CN"/>
              </w:rPr>
              <w:t xml:space="preserve"> 5pm</w:t>
            </w:r>
          </w:p>
          <w:p w14:paraId="5826B869" w14:textId="77777777" w:rsidR="00D14B65" w:rsidRPr="00D14B65" w:rsidRDefault="00D14B65" w:rsidP="00342C0F">
            <w:pPr>
              <w:rPr>
                <w:rFonts w:cs="Times New Roman"/>
                <w:sz w:val="16"/>
                <w:szCs w:val="16"/>
              </w:rPr>
            </w:pPr>
          </w:p>
          <w:p w14:paraId="607D7566" w14:textId="54D1BAD9" w:rsidR="00D14B65" w:rsidRPr="00B9696B" w:rsidRDefault="00D14B65" w:rsidP="00342C0F">
            <w:pPr>
              <w:rPr>
                <w:rFonts w:cs="Times New Roman" w:hint="eastAsia"/>
                <w:lang w:eastAsia="zh-CN"/>
              </w:rPr>
            </w:pPr>
            <w:r>
              <w:rPr>
                <w:rFonts w:cs="Times New Roman"/>
              </w:rPr>
              <w:t>Networking (if applicable):</w:t>
            </w:r>
            <w:r w:rsidR="00130D7A">
              <w:rPr>
                <w:rFonts w:cs="Times New Roman" w:hint="eastAsia"/>
                <w:lang w:eastAsia="zh-CN"/>
              </w:rPr>
              <w:t xml:space="preserve"> Till 6pm</w:t>
            </w:r>
          </w:p>
        </w:tc>
      </w:tr>
      <w:tr w:rsidR="00C038E5" w:rsidRPr="002B269C" w14:paraId="7A71F84D" w14:textId="77777777" w:rsidTr="00C038E5">
        <w:trPr>
          <w:trHeight w:val="348"/>
        </w:trPr>
        <w:tc>
          <w:tcPr>
            <w:tcW w:w="5245" w:type="dxa"/>
          </w:tcPr>
          <w:p w14:paraId="61DCAC80" w14:textId="77777777" w:rsidR="00C038E5" w:rsidRDefault="00C038E5" w:rsidP="00A80A78">
            <w:pPr>
              <w:rPr>
                <w:rFonts w:eastAsia="Times New Roman" w:cs="Calibri"/>
                <w:b/>
              </w:rPr>
            </w:pPr>
            <w:r w:rsidRPr="00B9696B">
              <w:rPr>
                <w:rFonts w:eastAsia="Times New Roman" w:cs="Calibri"/>
                <w:b/>
              </w:rPr>
              <w:t xml:space="preserve">What type of event is this? </w:t>
            </w:r>
          </w:p>
          <w:p w14:paraId="69D289E2" w14:textId="77777777" w:rsidR="00C038E5" w:rsidRPr="00B9696B" w:rsidRDefault="00C038E5" w:rsidP="00A80A78">
            <w:pPr>
              <w:rPr>
                <w:rFonts w:eastAsia="Times New Roman" w:cs="Calibri"/>
              </w:rPr>
            </w:pPr>
            <w:r w:rsidRPr="00B9696B">
              <w:rPr>
                <w:rFonts w:eastAsia="Times New Roman" w:cs="Calibri"/>
              </w:rPr>
              <w:t>e.g. guest speaker, networking, theme night, social, dining, children’s party</w:t>
            </w:r>
          </w:p>
          <w:p w14:paraId="4D0085B5" w14:textId="77777777" w:rsidR="00C038E5" w:rsidRPr="00B9696B" w:rsidRDefault="00C038E5" w:rsidP="00A80A78">
            <w:pPr>
              <w:rPr>
                <w:rFonts w:eastAsia="Times New Roman" w:cs="Calibri"/>
              </w:rPr>
            </w:pPr>
          </w:p>
        </w:tc>
        <w:tc>
          <w:tcPr>
            <w:tcW w:w="4961" w:type="dxa"/>
          </w:tcPr>
          <w:p w14:paraId="28164C18" w14:textId="5FEAD2B2" w:rsidR="00C038E5" w:rsidRPr="00130D7A" w:rsidRDefault="00130D7A" w:rsidP="00130D7A">
            <w:pPr>
              <w:rPr>
                <w:rFonts w:cs="Times New Roman" w:hint="eastAsia"/>
                <w:lang w:eastAsia="zh-CN"/>
              </w:rPr>
            </w:pPr>
            <w:r>
              <w:rPr>
                <w:rFonts w:cs="Times New Roman" w:hint="eastAsia"/>
                <w:lang w:eastAsia="zh-CN"/>
              </w:rPr>
              <w:t>Guest speakers, a mix of panels and keynotes</w:t>
            </w:r>
          </w:p>
        </w:tc>
      </w:tr>
      <w:tr w:rsidR="002B269C" w:rsidRPr="002B269C" w14:paraId="0B13B731" w14:textId="77777777" w:rsidTr="00C038E5">
        <w:trPr>
          <w:trHeight w:val="2082"/>
        </w:trPr>
        <w:tc>
          <w:tcPr>
            <w:tcW w:w="5245" w:type="dxa"/>
          </w:tcPr>
          <w:p w14:paraId="52C1E6E8" w14:textId="77777777" w:rsidR="006823AB" w:rsidRDefault="001225D8" w:rsidP="002B269C">
            <w:pPr>
              <w:rPr>
                <w:rFonts w:eastAsia="Times New Roman" w:cs="Calibri"/>
                <w:b/>
              </w:rPr>
            </w:pPr>
            <w:r w:rsidRPr="001225D8">
              <w:rPr>
                <w:rFonts w:eastAsia="Times New Roman" w:cs="Calibri"/>
                <w:b/>
              </w:rPr>
              <w:t>Event Details</w:t>
            </w:r>
            <w:r>
              <w:rPr>
                <w:rFonts w:eastAsia="Times New Roman" w:cs="Calibri"/>
                <w:b/>
              </w:rPr>
              <w:t xml:space="preserve"> </w:t>
            </w:r>
          </w:p>
          <w:p w14:paraId="73C44598" w14:textId="638B2556" w:rsidR="006823AB" w:rsidRPr="006823AB" w:rsidRDefault="00132B84" w:rsidP="001A79F1">
            <w:pPr>
              <w:rPr>
                <w:rFonts w:eastAsia="Times New Roman" w:cs="Calibri"/>
                <w:bCs/>
              </w:rPr>
            </w:pPr>
            <w:r w:rsidRPr="005B0DC3">
              <w:rPr>
                <w:rFonts w:eastAsia="Times New Roman" w:cs="Calibri"/>
              </w:rPr>
              <w:t>Please</w:t>
            </w:r>
            <w:r w:rsidR="001225D8" w:rsidRPr="005B0DC3">
              <w:rPr>
                <w:rFonts w:eastAsia="Times New Roman" w:cs="Calibri"/>
              </w:rPr>
              <w:t xml:space="preserve"> include information on the subject of the event and the</w:t>
            </w:r>
            <w:r w:rsidR="001225D8">
              <w:rPr>
                <w:rFonts w:eastAsia="Times New Roman" w:cs="Calibri"/>
              </w:rPr>
              <w:t xml:space="preserve"> type</w:t>
            </w:r>
            <w:r w:rsidR="009632A2" w:rsidRPr="005B0DC3">
              <w:rPr>
                <w:rFonts w:eastAsia="Times New Roman" w:cs="Calibri"/>
              </w:rPr>
              <w:t xml:space="preserve"> of attendees</w:t>
            </w:r>
            <w:r w:rsidR="001225D8">
              <w:rPr>
                <w:rFonts w:eastAsia="Times New Roman" w:cs="Calibri"/>
              </w:rPr>
              <w:t xml:space="preserve">, </w:t>
            </w:r>
            <w:r w:rsidR="009632A2" w:rsidRPr="00B9696B">
              <w:rPr>
                <w:rFonts w:eastAsia="Times New Roman" w:cs="Calibri"/>
              </w:rPr>
              <w:t xml:space="preserve">e.g. students, staff, alumni, external guests/members of the public. </w:t>
            </w:r>
            <w:r w:rsidR="009632A2" w:rsidRPr="00B9696B">
              <w:rPr>
                <w:rFonts w:eastAsia="Times New Roman" w:cs="Calibri"/>
                <w:bCs/>
              </w:rPr>
              <w:t xml:space="preserve">Please </w:t>
            </w:r>
            <w:r w:rsidR="001A79F1">
              <w:rPr>
                <w:rFonts w:eastAsia="Times New Roman" w:cs="Calibri"/>
                <w:bCs/>
              </w:rPr>
              <w:t>provide</w:t>
            </w:r>
            <w:r w:rsidR="009632A2" w:rsidRPr="00B9696B">
              <w:rPr>
                <w:rFonts w:eastAsia="Times New Roman" w:cs="Calibri"/>
                <w:bCs/>
              </w:rPr>
              <w:t xml:space="preserve"> </w:t>
            </w:r>
            <w:r w:rsidR="001A79F1">
              <w:rPr>
                <w:rFonts w:eastAsia="Times New Roman" w:cs="Calibri"/>
                <w:bCs/>
              </w:rPr>
              <w:t>relevant</w:t>
            </w:r>
            <w:r w:rsidR="009632A2" w:rsidRPr="00B9696B">
              <w:rPr>
                <w:rFonts w:eastAsia="Times New Roman" w:cs="Calibri"/>
                <w:bCs/>
              </w:rPr>
              <w:t xml:space="preserve"> </w:t>
            </w:r>
            <w:r w:rsidR="001A79F1">
              <w:rPr>
                <w:rFonts w:eastAsia="Times New Roman" w:cs="Calibri"/>
                <w:bCs/>
              </w:rPr>
              <w:t xml:space="preserve">information </w:t>
            </w:r>
            <w:r w:rsidR="009632A2" w:rsidRPr="00B9696B">
              <w:rPr>
                <w:rFonts w:eastAsia="Times New Roman" w:cs="Calibri"/>
                <w:bCs/>
              </w:rPr>
              <w:t xml:space="preserve">about any external guests, particularly if they </w:t>
            </w:r>
            <w:r w:rsidR="00697B17" w:rsidRPr="00B9696B">
              <w:rPr>
                <w:rFonts w:eastAsia="Times New Roman" w:cs="Calibri"/>
                <w:bCs/>
              </w:rPr>
              <w:t xml:space="preserve">are a VIP or </w:t>
            </w:r>
            <w:r w:rsidR="009632A2" w:rsidRPr="00B9696B">
              <w:rPr>
                <w:rFonts w:eastAsia="Times New Roman" w:cs="Calibri"/>
                <w:bCs/>
              </w:rPr>
              <w:t>have a high public profile</w:t>
            </w:r>
            <w:r w:rsidR="00064612">
              <w:rPr>
                <w:rFonts w:eastAsia="Times New Roman" w:cs="Calibri"/>
                <w:bCs/>
              </w:rPr>
              <w:t>.</w:t>
            </w:r>
            <w:r w:rsidR="009632A2" w:rsidRPr="00B9696B">
              <w:rPr>
                <w:rFonts w:eastAsia="Times New Roman" w:cs="Calibri"/>
                <w:bCs/>
              </w:rPr>
              <w:t>*</w:t>
            </w:r>
          </w:p>
        </w:tc>
        <w:tc>
          <w:tcPr>
            <w:tcW w:w="4961" w:type="dxa"/>
          </w:tcPr>
          <w:p w14:paraId="457D7D94" w14:textId="77777777" w:rsidR="009632A2" w:rsidRDefault="00130D7A">
            <w:pPr>
              <w:rPr>
                <w:rFonts w:cs="Times New Roman"/>
                <w:lang w:eastAsia="zh-CN"/>
              </w:rPr>
            </w:pPr>
            <w:r>
              <w:rPr>
                <w:rFonts w:cs="Times New Roman" w:hint="eastAsia"/>
                <w:lang w:eastAsia="zh-CN"/>
              </w:rPr>
              <w:t xml:space="preserve">To discuss topics in asset </w:t>
            </w:r>
            <w:r>
              <w:rPr>
                <w:rFonts w:cs="Times New Roman"/>
                <w:lang w:eastAsia="zh-CN"/>
              </w:rPr>
              <w:t>management</w:t>
            </w:r>
            <w:r>
              <w:rPr>
                <w:rFonts w:cs="Times New Roman" w:hint="eastAsia"/>
                <w:lang w:eastAsia="zh-CN"/>
              </w:rPr>
              <w:t xml:space="preserve"> industry, with the purpose on knowledge sharing.</w:t>
            </w:r>
          </w:p>
          <w:p w14:paraId="216FDF37" w14:textId="77777777" w:rsidR="00130D7A" w:rsidRDefault="00130D7A">
            <w:pPr>
              <w:rPr>
                <w:rFonts w:cs="Times New Roman"/>
                <w:lang w:eastAsia="zh-CN"/>
              </w:rPr>
            </w:pPr>
          </w:p>
          <w:p w14:paraId="062A2BF0" w14:textId="77777777" w:rsidR="00130D7A" w:rsidRDefault="00130D7A">
            <w:pPr>
              <w:rPr>
                <w:rFonts w:cs="Times New Roman"/>
                <w:lang w:eastAsia="zh-CN"/>
              </w:rPr>
            </w:pPr>
            <w:r>
              <w:rPr>
                <w:rFonts w:cs="Times New Roman" w:hint="eastAsia"/>
                <w:lang w:eastAsia="zh-CN"/>
              </w:rPr>
              <w:t>Topics on panels:</w:t>
            </w:r>
          </w:p>
          <w:p w14:paraId="4C0D4ADB" w14:textId="77777777" w:rsidR="00130D7A" w:rsidRDefault="00130D7A" w:rsidP="00130D7A">
            <w:pPr>
              <w:pStyle w:val="aa"/>
              <w:numPr>
                <w:ilvl w:val="0"/>
                <w:numId w:val="15"/>
              </w:numPr>
              <w:rPr>
                <w:rFonts w:cs="Times New Roman"/>
                <w:lang w:eastAsia="zh-CN"/>
              </w:rPr>
            </w:pPr>
            <w:r>
              <w:rPr>
                <w:rFonts w:cs="Times New Roman" w:hint="eastAsia"/>
                <w:lang w:eastAsia="zh-CN"/>
              </w:rPr>
              <w:t>Global macro environment</w:t>
            </w:r>
          </w:p>
          <w:p w14:paraId="78858DE1" w14:textId="77777777" w:rsidR="00130D7A" w:rsidRDefault="00130D7A" w:rsidP="00130D7A">
            <w:pPr>
              <w:pStyle w:val="aa"/>
              <w:numPr>
                <w:ilvl w:val="0"/>
                <w:numId w:val="15"/>
              </w:numPr>
              <w:rPr>
                <w:rFonts w:cs="Times New Roman"/>
                <w:lang w:eastAsia="zh-CN"/>
              </w:rPr>
            </w:pPr>
            <w:r>
              <w:rPr>
                <w:rFonts w:cs="Times New Roman" w:hint="eastAsia"/>
                <w:lang w:eastAsia="zh-CN"/>
              </w:rPr>
              <w:t>Equity markets in developing markets</w:t>
            </w:r>
          </w:p>
          <w:p w14:paraId="16DDD6A1" w14:textId="77777777" w:rsidR="00130D7A" w:rsidRDefault="00130D7A" w:rsidP="00130D7A">
            <w:pPr>
              <w:pStyle w:val="aa"/>
              <w:numPr>
                <w:ilvl w:val="0"/>
                <w:numId w:val="15"/>
              </w:numPr>
              <w:rPr>
                <w:rFonts w:cs="Times New Roman"/>
                <w:lang w:eastAsia="zh-CN"/>
              </w:rPr>
            </w:pPr>
            <w:r>
              <w:rPr>
                <w:rFonts w:cs="Times New Roman" w:hint="eastAsia"/>
                <w:lang w:eastAsia="zh-CN"/>
              </w:rPr>
              <w:t>Equity markets in developed markets</w:t>
            </w:r>
          </w:p>
          <w:p w14:paraId="2FC931BC" w14:textId="77777777" w:rsidR="00130D7A" w:rsidRDefault="00130D7A" w:rsidP="00130D7A">
            <w:pPr>
              <w:pStyle w:val="aa"/>
              <w:numPr>
                <w:ilvl w:val="0"/>
                <w:numId w:val="15"/>
              </w:numPr>
              <w:rPr>
                <w:rFonts w:cs="Times New Roman"/>
                <w:lang w:eastAsia="zh-CN"/>
              </w:rPr>
            </w:pPr>
            <w:r>
              <w:rPr>
                <w:rFonts w:cs="Times New Roman" w:hint="eastAsia"/>
                <w:lang w:eastAsia="zh-CN"/>
              </w:rPr>
              <w:t>AI in asset management</w:t>
            </w:r>
          </w:p>
          <w:p w14:paraId="61FFA3D9" w14:textId="77777777" w:rsidR="00130D7A" w:rsidRDefault="00130D7A" w:rsidP="00130D7A">
            <w:pPr>
              <w:pStyle w:val="aa"/>
              <w:numPr>
                <w:ilvl w:val="0"/>
                <w:numId w:val="15"/>
              </w:numPr>
              <w:rPr>
                <w:rFonts w:cs="Times New Roman"/>
                <w:lang w:eastAsia="zh-CN"/>
              </w:rPr>
            </w:pPr>
            <w:r>
              <w:rPr>
                <w:rFonts w:cs="Times New Roman" w:hint="eastAsia"/>
                <w:lang w:eastAsia="zh-CN"/>
              </w:rPr>
              <w:t>Portfolio construction and asset allocation</w:t>
            </w:r>
          </w:p>
          <w:p w14:paraId="4BAEC6F6" w14:textId="067E8A04" w:rsidR="00130D7A" w:rsidRPr="00130D7A" w:rsidRDefault="00130D7A" w:rsidP="00130D7A">
            <w:pPr>
              <w:pStyle w:val="aa"/>
              <w:ind w:left="360"/>
              <w:rPr>
                <w:rFonts w:cs="Times New Roman" w:hint="eastAsia"/>
                <w:lang w:eastAsia="zh-CN"/>
              </w:rPr>
            </w:pPr>
          </w:p>
        </w:tc>
      </w:tr>
      <w:tr w:rsidR="00D567CD" w:rsidRPr="002B269C" w14:paraId="358A8CDA" w14:textId="77777777" w:rsidTr="00A56E91">
        <w:trPr>
          <w:trHeight w:val="624"/>
        </w:trPr>
        <w:tc>
          <w:tcPr>
            <w:tcW w:w="10206" w:type="dxa"/>
            <w:gridSpan w:val="2"/>
            <w:shd w:val="clear" w:color="auto" w:fill="F2F2F2" w:themeFill="background1" w:themeFillShade="F2"/>
          </w:tcPr>
          <w:p w14:paraId="2DBC8D6E" w14:textId="0F4297D6" w:rsidR="00D567CD" w:rsidRPr="00B9696B" w:rsidRDefault="00D567CD">
            <w:pPr>
              <w:rPr>
                <w:rFonts w:cs="Times New Roman"/>
              </w:rPr>
            </w:pPr>
            <w:r w:rsidRPr="000C6593">
              <w:rPr>
                <w:rFonts w:ascii="Calibri" w:eastAsia="Times New Roman" w:hAnsi="Calibri" w:cs="Calibri"/>
                <w:b/>
                <w:bCs/>
                <w:i/>
              </w:rPr>
              <w:t xml:space="preserve">* </w:t>
            </w:r>
            <w:r w:rsidRPr="000C6593">
              <w:rPr>
                <w:rFonts w:ascii="Calibri" w:hAnsi="Calibri"/>
                <w:i/>
              </w:rPr>
              <w:t>The Space Management Team will assess all proposed events in accordance with the School’s legal responsibilities</w:t>
            </w:r>
            <w:r w:rsidR="00A56E91">
              <w:rPr>
                <w:rFonts w:ascii="Calibri" w:hAnsi="Calibri"/>
                <w:i/>
              </w:rPr>
              <w:t>.</w:t>
            </w:r>
          </w:p>
        </w:tc>
      </w:tr>
      <w:tr w:rsidR="00140AF2" w:rsidRPr="002B269C" w14:paraId="7FDF5C74" w14:textId="77777777" w:rsidTr="00F34EE1">
        <w:trPr>
          <w:trHeight w:val="1399"/>
        </w:trPr>
        <w:tc>
          <w:tcPr>
            <w:tcW w:w="5245" w:type="dxa"/>
          </w:tcPr>
          <w:p w14:paraId="5C61276A" w14:textId="0585F471" w:rsidR="00140AF2" w:rsidRDefault="00757D61" w:rsidP="002B269C">
            <w:pPr>
              <w:rPr>
                <w:rFonts w:eastAsia="Times New Roman" w:cs="Calibri"/>
                <w:b/>
              </w:rPr>
            </w:pPr>
            <w:r>
              <w:rPr>
                <w:rFonts w:eastAsia="Times New Roman" w:cs="Calibri"/>
                <w:b/>
              </w:rPr>
              <w:t xml:space="preserve">External </w:t>
            </w:r>
            <w:r w:rsidR="00417169">
              <w:rPr>
                <w:rFonts w:eastAsia="Times New Roman" w:cs="Calibri"/>
                <w:b/>
              </w:rPr>
              <w:t xml:space="preserve">Guest </w:t>
            </w:r>
            <w:r w:rsidR="00726047">
              <w:rPr>
                <w:rFonts w:eastAsia="Times New Roman" w:cs="Calibri"/>
                <w:b/>
              </w:rPr>
              <w:t>Speaker Details</w:t>
            </w:r>
          </w:p>
          <w:p w14:paraId="4F71E547" w14:textId="5CE08F57" w:rsidR="007C579A" w:rsidRDefault="007C579A" w:rsidP="002B269C">
            <w:pPr>
              <w:rPr>
                <w:rFonts w:eastAsia="Times New Roman" w:cs="Calibri"/>
                <w:bCs/>
              </w:rPr>
            </w:pPr>
            <w:r>
              <w:rPr>
                <w:rFonts w:eastAsia="Times New Roman" w:cs="Calibri"/>
                <w:bCs/>
              </w:rPr>
              <w:t xml:space="preserve">Will the event have </w:t>
            </w:r>
            <w:r w:rsidR="00827A45">
              <w:rPr>
                <w:rFonts w:eastAsia="Times New Roman" w:cs="Calibri"/>
                <w:bCs/>
              </w:rPr>
              <w:t>e</w:t>
            </w:r>
            <w:r>
              <w:rPr>
                <w:rFonts w:eastAsia="Times New Roman" w:cs="Calibri"/>
                <w:bCs/>
              </w:rPr>
              <w:t xml:space="preserve">xternal </w:t>
            </w:r>
            <w:r w:rsidR="00827A45">
              <w:rPr>
                <w:rFonts w:eastAsia="Times New Roman" w:cs="Calibri"/>
                <w:bCs/>
              </w:rPr>
              <w:t>g</w:t>
            </w:r>
            <w:r>
              <w:rPr>
                <w:rFonts w:eastAsia="Times New Roman" w:cs="Calibri"/>
                <w:bCs/>
              </w:rPr>
              <w:t xml:space="preserve">uest </w:t>
            </w:r>
            <w:r w:rsidR="00827A45">
              <w:rPr>
                <w:rFonts w:eastAsia="Times New Roman" w:cs="Calibri"/>
                <w:bCs/>
              </w:rPr>
              <w:t>s</w:t>
            </w:r>
            <w:r>
              <w:rPr>
                <w:rFonts w:eastAsia="Times New Roman" w:cs="Calibri"/>
                <w:bCs/>
              </w:rPr>
              <w:t>peaker</w:t>
            </w:r>
            <w:r w:rsidR="00827A45">
              <w:rPr>
                <w:rFonts w:eastAsia="Times New Roman" w:cs="Calibri"/>
                <w:bCs/>
              </w:rPr>
              <w:t>(s)?</w:t>
            </w:r>
          </w:p>
          <w:p w14:paraId="36DA8E62" w14:textId="77777777" w:rsidR="00827A45" w:rsidRPr="007C579A" w:rsidRDefault="00827A45" w:rsidP="002B269C">
            <w:pPr>
              <w:rPr>
                <w:rFonts w:eastAsia="Times New Roman" w:cs="Calibri"/>
                <w:bCs/>
              </w:rPr>
            </w:pPr>
          </w:p>
          <w:p w14:paraId="6E045D89" w14:textId="4541D3B2" w:rsidR="00325F75" w:rsidRDefault="00733236" w:rsidP="002B269C">
            <w:pPr>
              <w:rPr>
                <w:rFonts w:eastAsia="Times New Roman" w:cs="Calibri"/>
                <w:bCs/>
              </w:rPr>
            </w:pPr>
            <w:r>
              <w:rPr>
                <w:rFonts w:eastAsia="Times New Roman" w:cs="Calibri"/>
                <w:bCs/>
              </w:rPr>
              <w:t xml:space="preserve">Please </w:t>
            </w:r>
            <w:r w:rsidR="006B781B">
              <w:rPr>
                <w:rFonts w:eastAsia="Times New Roman" w:cs="Calibri"/>
                <w:bCs/>
              </w:rPr>
              <w:t xml:space="preserve">include details of </w:t>
            </w:r>
            <w:r w:rsidR="00325F75">
              <w:rPr>
                <w:rFonts w:eastAsia="Times New Roman" w:cs="Calibri"/>
                <w:bCs/>
              </w:rPr>
              <w:t>all</w:t>
            </w:r>
            <w:r w:rsidR="006B781B">
              <w:rPr>
                <w:rFonts w:eastAsia="Times New Roman" w:cs="Calibri"/>
                <w:bCs/>
              </w:rPr>
              <w:t xml:space="preserve"> </w:t>
            </w:r>
            <w:r w:rsidR="00417169">
              <w:rPr>
                <w:rFonts w:eastAsia="Times New Roman" w:cs="Calibri"/>
                <w:bCs/>
              </w:rPr>
              <w:t xml:space="preserve">guest </w:t>
            </w:r>
            <w:r w:rsidR="006B781B">
              <w:rPr>
                <w:rFonts w:eastAsia="Times New Roman" w:cs="Calibri"/>
                <w:bCs/>
              </w:rPr>
              <w:t>speaker</w:t>
            </w:r>
            <w:r w:rsidR="00417169">
              <w:rPr>
                <w:rFonts w:eastAsia="Times New Roman" w:cs="Calibri"/>
                <w:bCs/>
              </w:rPr>
              <w:t>s</w:t>
            </w:r>
            <w:r w:rsidR="006B781B">
              <w:rPr>
                <w:rFonts w:eastAsia="Times New Roman" w:cs="Calibri"/>
                <w:bCs/>
              </w:rPr>
              <w:t xml:space="preserve"> </w:t>
            </w:r>
            <w:r w:rsidR="006A205B">
              <w:rPr>
                <w:rFonts w:eastAsia="Times New Roman" w:cs="Calibri"/>
                <w:bCs/>
              </w:rPr>
              <w:t xml:space="preserve">who are not </w:t>
            </w:r>
            <w:r w:rsidR="00222975">
              <w:rPr>
                <w:rFonts w:eastAsia="Times New Roman" w:cs="Calibri"/>
                <w:bCs/>
              </w:rPr>
              <w:t>current f</w:t>
            </w:r>
            <w:r w:rsidR="000678FF">
              <w:rPr>
                <w:rFonts w:eastAsia="Times New Roman" w:cs="Calibri"/>
                <w:bCs/>
              </w:rPr>
              <w:t xml:space="preserve">aculty, </w:t>
            </w:r>
            <w:r w:rsidR="00222975">
              <w:rPr>
                <w:rFonts w:eastAsia="Times New Roman" w:cs="Calibri"/>
                <w:bCs/>
              </w:rPr>
              <w:t>s</w:t>
            </w:r>
            <w:r w:rsidR="000678FF">
              <w:rPr>
                <w:rFonts w:eastAsia="Times New Roman" w:cs="Calibri"/>
                <w:bCs/>
              </w:rPr>
              <w:t xml:space="preserve">taff or </w:t>
            </w:r>
            <w:r w:rsidR="00222975">
              <w:rPr>
                <w:rFonts w:eastAsia="Times New Roman" w:cs="Calibri"/>
                <w:bCs/>
              </w:rPr>
              <w:t>a</w:t>
            </w:r>
            <w:r w:rsidR="000678FF">
              <w:rPr>
                <w:rFonts w:eastAsia="Times New Roman" w:cs="Calibri"/>
                <w:bCs/>
              </w:rPr>
              <w:t xml:space="preserve"> stu</w:t>
            </w:r>
            <w:r w:rsidR="00222975">
              <w:rPr>
                <w:rFonts w:eastAsia="Times New Roman" w:cs="Calibri"/>
                <w:bCs/>
              </w:rPr>
              <w:t>dent at LBS</w:t>
            </w:r>
            <w:r w:rsidR="006B781B">
              <w:rPr>
                <w:rFonts w:eastAsia="Times New Roman" w:cs="Calibri"/>
                <w:bCs/>
              </w:rPr>
              <w:t xml:space="preserve">. </w:t>
            </w:r>
            <w:r w:rsidR="00064612">
              <w:rPr>
                <w:rFonts w:eastAsia="Times New Roman" w:cs="Calibri"/>
                <w:bCs/>
              </w:rPr>
              <w:t>**</w:t>
            </w:r>
          </w:p>
          <w:p w14:paraId="794737C0" w14:textId="79950E21" w:rsidR="00726047" w:rsidRPr="00F83322" w:rsidRDefault="00726047" w:rsidP="002B269C">
            <w:pPr>
              <w:rPr>
                <w:rFonts w:eastAsia="Times New Roman" w:cs="Calibri"/>
                <w:bCs/>
              </w:rPr>
            </w:pPr>
          </w:p>
        </w:tc>
        <w:tc>
          <w:tcPr>
            <w:tcW w:w="4961" w:type="dxa"/>
          </w:tcPr>
          <w:p w14:paraId="6A662E76" w14:textId="28814282" w:rsidR="00140AF2" w:rsidRDefault="00130D7A">
            <w:pPr>
              <w:rPr>
                <w:rFonts w:cs="Times New Roman" w:hint="eastAsia"/>
                <w:lang w:eastAsia="zh-CN"/>
              </w:rPr>
            </w:pPr>
            <w:r>
              <w:rPr>
                <w:rFonts w:cs="Times New Roman" w:hint="eastAsia"/>
                <w:lang w:eastAsia="zh-CN"/>
              </w:rPr>
              <w:t>Yes.</w:t>
            </w:r>
            <w:r w:rsidR="00562A4D">
              <w:rPr>
                <w:rFonts w:cs="Times New Roman" w:hint="eastAsia"/>
                <w:lang w:eastAsia="zh-CN"/>
              </w:rPr>
              <w:t xml:space="preserve"> Confirmed speakers so far as below:</w:t>
            </w:r>
          </w:p>
          <w:p w14:paraId="4E4B41A0" w14:textId="77777777" w:rsidR="00130D7A" w:rsidRDefault="00130D7A">
            <w:pPr>
              <w:rPr>
                <w:rFonts w:cs="Times New Roman"/>
                <w:lang w:eastAsia="zh-CN"/>
              </w:rPr>
            </w:pPr>
          </w:p>
          <w:p w14:paraId="7B8A3336" w14:textId="77777777" w:rsidR="00130D7A" w:rsidRPr="00130D7A" w:rsidRDefault="00130D7A" w:rsidP="00130D7A">
            <w:pPr>
              <w:numPr>
                <w:ilvl w:val="0"/>
                <w:numId w:val="16"/>
              </w:numPr>
              <w:rPr>
                <w:rFonts w:cs="Times New Roman"/>
                <w:lang w:val="en-US" w:eastAsia="zh-CN"/>
              </w:rPr>
            </w:pPr>
            <w:r w:rsidRPr="00130D7A">
              <w:rPr>
                <w:rFonts w:cs="Times New Roman"/>
                <w:b/>
                <w:bCs/>
                <w:lang w:val="en-US" w:eastAsia="zh-CN"/>
              </w:rPr>
              <w:t>Thanos Papasavvas:</w:t>
            </w:r>
            <w:r w:rsidRPr="00130D7A">
              <w:rPr>
                <w:rFonts w:cs="Times New Roman"/>
                <w:lang w:val="en-US" w:eastAsia="zh-CN"/>
              </w:rPr>
              <w:t> Founder &amp; CIO at ABP Invest Ltd.</w:t>
            </w:r>
          </w:p>
          <w:p w14:paraId="7FDB966D" w14:textId="77777777" w:rsidR="00130D7A" w:rsidRPr="00130D7A" w:rsidRDefault="00130D7A" w:rsidP="00130D7A">
            <w:pPr>
              <w:numPr>
                <w:ilvl w:val="0"/>
                <w:numId w:val="16"/>
              </w:numPr>
              <w:rPr>
                <w:rFonts w:cs="Times New Roman"/>
                <w:lang w:val="en-US" w:eastAsia="zh-CN"/>
              </w:rPr>
            </w:pPr>
            <w:r w:rsidRPr="00130D7A">
              <w:rPr>
                <w:rFonts w:cs="Times New Roman"/>
                <w:b/>
                <w:bCs/>
                <w:lang w:val="en-US" w:eastAsia="zh-CN"/>
              </w:rPr>
              <w:t>Clint Coghill:</w:t>
            </w:r>
            <w:r w:rsidRPr="00130D7A">
              <w:rPr>
                <w:rFonts w:cs="Times New Roman"/>
                <w:lang w:val="en-US" w:eastAsia="zh-CN"/>
              </w:rPr>
              <w:t> CIO at Coghill Capital Management; Investor of LBS's Student Investment Fund (SIF)</w:t>
            </w:r>
          </w:p>
          <w:p w14:paraId="2626BE86" w14:textId="77777777" w:rsidR="00130D7A" w:rsidRPr="00130D7A" w:rsidRDefault="00130D7A" w:rsidP="00130D7A">
            <w:pPr>
              <w:numPr>
                <w:ilvl w:val="0"/>
                <w:numId w:val="16"/>
              </w:numPr>
              <w:rPr>
                <w:rFonts w:cs="Times New Roman"/>
                <w:lang w:val="en-US" w:eastAsia="zh-CN"/>
              </w:rPr>
            </w:pPr>
            <w:r w:rsidRPr="00130D7A">
              <w:rPr>
                <w:rFonts w:cs="Times New Roman"/>
                <w:b/>
                <w:bCs/>
                <w:lang w:val="en-US" w:eastAsia="zh-CN"/>
              </w:rPr>
              <w:t>Steven G:</w:t>
            </w:r>
            <w:r w:rsidRPr="00130D7A">
              <w:rPr>
                <w:rFonts w:cs="Times New Roman"/>
                <w:lang w:val="en-US" w:eastAsia="zh-CN"/>
              </w:rPr>
              <w:t> Portfolio Manager &amp; Head of Research at Firebird Management</w:t>
            </w:r>
          </w:p>
          <w:p w14:paraId="3767D5F3" w14:textId="77777777" w:rsidR="00130D7A" w:rsidRPr="00130D7A" w:rsidRDefault="00130D7A" w:rsidP="00130D7A">
            <w:pPr>
              <w:numPr>
                <w:ilvl w:val="0"/>
                <w:numId w:val="16"/>
              </w:numPr>
              <w:rPr>
                <w:rFonts w:cs="Times New Roman"/>
                <w:lang w:val="en-US" w:eastAsia="zh-CN"/>
              </w:rPr>
            </w:pPr>
            <w:r w:rsidRPr="00130D7A">
              <w:rPr>
                <w:rFonts w:cs="Times New Roman"/>
                <w:b/>
                <w:bCs/>
                <w:lang w:val="en-US" w:eastAsia="zh-CN"/>
              </w:rPr>
              <w:t>Geoffrey Yu:</w:t>
            </w:r>
            <w:r w:rsidRPr="00130D7A">
              <w:rPr>
                <w:rFonts w:cs="Times New Roman"/>
                <w:lang w:val="en-US" w:eastAsia="zh-CN"/>
              </w:rPr>
              <w:t> Senior EMEA Market Strategist at BNY</w:t>
            </w:r>
          </w:p>
          <w:p w14:paraId="258798C1" w14:textId="77777777" w:rsidR="00130D7A" w:rsidRPr="00130D7A" w:rsidRDefault="00130D7A" w:rsidP="00130D7A">
            <w:pPr>
              <w:numPr>
                <w:ilvl w:val="0"/>
                <w:numId w:val="16"/>
              </w:numPr>
              <w:rPr>
                <w:rFonts w:cs="Times New Roman"/>
                <w:lang w:val="en-US" w:eastAsia="zh-CN"/>
              </w:rPr>
            </w:pPr>
            <w:r w:rsidRPr="00130D7A">
              <w:rPr>
                <w:rFonts w:cs="Times New Roman"/>
                <w:b/>
                <w:bCs/>
                <w:lang w:val="en-US" w:eastAsia="zh-CN"/>
              </w:rPr>
              <w:t>Mahesh Nandurkar:</w:t>
            </w:r>
            <w:r w:rsidRPr="00130D7A">
              <w:rPr>
                <w:rFonts w:cs="Times New Roman"/>
                <w:lang w:val="en-US" w:eastAsia="zh-CN"/>
              </w:rPr>
              <w:t> Head of Equity Research, India at Jefferies</w:t>
            </w:r>
          </w:p>
          <w:p w14:paraId="5DFBF6E8" w14:textId="77777777" w:rsidR="00130D7A" w:rsidRPr="00130D7A" w:rsidRDefault="00130D7A" w:rsidP="00130D7A">
            <w:pPr>
              <w:numPr>
                <w:ilvl w:val="0"/>
                <w:numId w:val="16"/>
              </w:numPr>
              <w:rPr>
                <w:rFonts w:cs="Times New Roman"/>
                <w:lang w:val="en-US" w:eastAsia="zh-CN"/>
              </w:rPr>
            </w:pPr>
            <w:r w:rsidRPr="00130D7A">
              <w:rPr>
                <w:rFonts w:cs="Times New Roman"/>
                <w:b/>
                <w:bCs/>
                <w:lang w:val="en-US" w:eastAsia="zh-CN"/>
              </w:rPr>
              <w:t>Alex Dryden:</w:t>
            </w:r>
            <w:r w:rsidRPr="00130D7A">
              <w:rPr>
                <w:rFonts w:cs="Times New Roman"/>
                <w:lang w:val="en-US" w:eastAsia="zh-CN"/>
              </w:rPr>
              <w:t> Doctoral Research Fellow / ex-J.P. Morgan Investment Strategist</w:t>
            </w:r>
          </w:p>
          <w:p w14:paraId="263C1779" w14:textId="77777777" w:rsidR="00130D7A" w:rsidRPr="00130D7A" w:rsidRDefault="00130D7A" w:rsidP="00130D7A">
            <w:pPr>
              <w:numPr>
                <w:ilvl w:val="0"/>
                <w:numId w:val="16"/>
              </w:numPr>
              <w:rPr>
                <w:rFonts w:cs="Times New Roman"/>
                <w:lang w:val="en-US" w:eastAsia="zh-CN"/>
              </w:rPr>
            </w:pPr>
            <w:r w:rsidRPr="00130D7A">
              <w:rPr>
                <w:rFonts w:cs="Times New Roman"/>
                <w:b/>
                <w:bCs/>
                <w:lang w:val="en-US" w:eastAsia="zh-CN"/>
              </w:rPr>
              <w:t>Sara Hwang:</w:t>
            </w:r>
            <w:r w:rsidRPr="00130D7A">
              <w:rPr>
                <w:rFonts w:cs="Times New Roman"/>
                <w:lang w:val="en-US" w:eastAsia="zh-CN"/>
              </w:rPr>
              <w:t> Private Credit Senior Product Specialist at DWS Group</w:t>
            </w:r>
          </w:p>
          <w:p w14:paraId="3C32B1E4" w14:textId="2291A682" w:rsidR="00130D7A" w:rsidRPr="00130D7A" w:rsidRDefault="00130D7A" w:rsidP="00130D7A">
            <w:pPr>
              <w:numPr>
                <w:ilvl w:val="0"/>
                <w:numId w:val="16"/>
              </w:numPr>
              <w:rPr>
                <w:rFonts w:cs="Times New Roman" w:hint="eastAsia"/>
                <w:lang w:val="en-US" w:eastAsia="zh-CN"/>
              </w:rPr>
            </w:pPr>
            <w:r w:rsidRPr="00130D7A">
              <w:rPr>
                <w:rFonts w:cs="Times New Roman"/>
                <w:b/>
                <w:bCs/>
                <w:lang w:val="en-US" w:eastAsia="zh-CN"/>
              </w:rPr>
              <w:t>Phil Watson:</w:t>
            </w:r>
            <w:r w:rsidRPr="00130D7A">
              <w:rPr>
                <w:rFonts w:cs="Times New Roman"/>
                <w:lang w:val="en-US" w:eastAsia="zh-CN"/>
              </w:rPr>
              <w:t> Founder and CEO of Lightbox Wealth</w:t>
            </w:r>
          </w:p>
        </w:tc>
      </w:tr>
      <w:tr w:rsidR="00F34EE1" w:rsidRPr="002B269C" w14:paraId="6DF75198" w14:textId="77777777" w:rsidTr="00F34EE1">
        <w:trPr>
          <w:trHeight w:val="726"/>
        </w:trPr>
        <w:tc>
          <w:tcPr>
            <w:tcW w:w="10206" w:type="dxa"/>
            <w:gridSpan w:val="2"/>
            <w:shd w:val="clear" w:color="auto" w:fill="F2F2F2" w:themeFill="background1" w:themeFillShade="F2"/>
          </w:tcPr>
          <w:p w14:paraId="00418E28" w14:textId="49D40A28" w:rsidR="00F34EE1" w:rsidRPr="00BE2464" w:rsidRDefault="00F34EE1" w:rsidP="004259AC">
            <w:pPr>
              <w:rPr>
                <w:rFonts w:cs="Times New Roman"/>
                <w:i/>
                <w:iCs/>
              </w:rPr>
            </w:pPr>
            <w:r w:rsidRPr="00BE2464">
              <w:rPr>
                <w:rFonts w:cs="Times New Roman"/>
                <w:b/>
                <w:bCs/>
                <w:i/>
                <w:iCs/>
              </w:rPr>
              <w:lastRenderedPageBreak/>
              <w:t>**</w:t>
            </w:r>
            <w:r w:rsidRPr="00BE2464">
              <w:rPr>
                <w:rFonts w:cs="Times New Roman"/>
                <w:i/>
                <w:iCs/>
              </w:rPr>
              <w:t xml:space="preserve"> </w:t>
            </w:r>
            <w:r w:rsidR="00161BF1" w:rsidRPr="00BE2464">
              <w:rPr>
                <w:rFonts w:cs="Times New Roman"/>
                <w:i/>
                <w:iCs/>
              </w:rPr>
              <w:t xml:space="preserve">Events with external speakers will </w:t>
            </w:r>
            <w:r w:rsidR="00BE2464" w:rsidRPr="00BE2464">
              <w:rPr>
                <w:rFonts w:cs="Times New Roman"/>
                <w:i/>
                <w:iCs/>
              </w:rPr>
              <w:t xml:space="preserve">be regarded as </w:t>
            </w:r>
            <w:r w:rsidR="00BE2464" w:rsidRPr="00527C94">
              <w:rPr>
                <w:rFonts w:cs="Times New Roman"/>
                <w:b/>
                <w:bCs/>
                <w:i/>
                <w:iCs/>
              </w:rPr>
              <w:t>PROVISIONAL</w:t>
            </w:r>
            <w:r w:rsidR="00BE2464">
              <w:rPr>
                <w:rFonts w:cs="Times New Roman"/>
                <w:i/>
                <w:iCs/>
              </w:rPr>
              <w:t xml:space="preserve"> </w:t>
            </w:r>
            <w:r w:rsidR="00AB0C58">
              <w:rPr>
                <w:rFonts w:cs="Times New Roman"/>
                <w:i/>
                <w:iCs/>
              </w:rPr>
              <w:t xml:space="preserve">until such time as the speaker details have been confirmed and </w:t>
            </w:r>
            <w:r w:rsidR="00837701">
              <w:rPr>
                <w:rFonts w:cs="Times New Roman"/>
                <w:i/>
                <w:iCs/>
              </w:rPr>
              <w:t>event details</w:t>
            </w:r>
            <w:r w:rsidR="00121A1D">
              <w:rPr>
                <w:rFonts w:cs="Times New Roman"/>
                <w:i/>
                <w:iCs/>
              </w:rPr>
              <w:t>, e.g. provisionally booked space,</w:t>
            </w:r>
            <w:r w:rsidR="00837701">
              <w:rPr>
                <w:rFonts w:cs="Times New Roman"/>
                <w:i/>
                <w:iCs/>
              </w:rPr>
              <w:t xml:space="preserve"> reviewed in light of any </w:t>
            </w:r>
            <w:r w:rsidR="007926B4">
              <w:rPr>
                <w:rFonts w:cs="Times New Roman"/>
                <w:i/>
                <w:iCs/>
              </w:rPr>
              <w:t xml:space="preserve">additional security </w:t>
            </w:r>
            <w:r w:rsidR="009B05F7">
              <w:rPr>
                <w:rFonts w:cs="Times New Roman"/>
                <w:i/>
                <w:iCs/>
              </w:rPr>
              <w:t>arrangements</w:t>
            </w:r>
            <w:r w:rsidR="000D0E3A">
              <w:rPr>
                <w:rFonts w:cs="Times New Roman"/>
                <w:i/>
                <w:iCs/>
              </w:rPr>
              <w:t xml:space="preserve">, at event organiser’s cost, </w:t>
            </w:r>
            <w:r w:rsidR="007926B4">
              <w:rPr>
                <w:rFonts w:cs="Times New Roman"/>
                <w:i/>
                <w:iCs/>
              </w:rPr>
              <w:t xml:space="preserve">that may be required in order to ensure the safety of the </w:t>
            </w:r>
            <w:r w:rsidR="00527C94">
              <w:rPr>
                <w:rFonts w:cs="Times New Roman"/>
                <w:i/>
                <w:iCs/>
              </w:rPr>
              <w:t xml:space="preserve">event and the wider </w:t>
            </w:r>
            <w:r w:rsidR="007926B4">
              <w:rPr>
                <w:rFonts w:cs="Times New Roman"/>
                <w:i/>
                <w:iCs/>
              </w:rPr>
              <w:t>LBS Community.</w:t>
            </w:r>
          </w:p>
        </w:tc>
      </w:tr>
      <w:tr w:rsidR="004259AC" w:rsidRPr="002B269C" w14:paraId="46FA2C81" w14:textId="77777777" w:rsidTr="00C038E5">
        <w:trPr>
          <w:trHeight w:val="726"/>
        </w:trPr>
        <w:tc>
          <w:tcPr>
            <w:tcW w:w="5245" w:type="dxa"/>
          </w:tcPr>
          <w:p w14:paraId="66C75681" w14:textId="4D421BF4" w:rsidR="004259AC" w:rsidRPr="001225D8" w:rsidRDefault="004259AC" w:rsidP="004259AC">
            <w:pPr>
              <w:rPr>
                <w:rFonts w:eastAsia="Times New Roman" w:cs="Calibri"/>
                <w:b/>
              </w:rPr>
            </w:pPr>
            <w:r w:rsidRPr="00B9696B">
              <w:rPr>
                <w:rFonts w:eastAsia="Times New Roman" w:cs="Calibri"/>
                <w:b/>
              </w:rPr>
              <w:t>Is the nature of the event deemed to be politically sensitive or controversial in any way?</w:t>
            </w:r>
          </w:p>
        </w:tc>
        <w:tc>
          <w:tcPr>
            <w:tcW w:w="4961" w:type="dxa"/>
          </w:tcPr>
          <w:p w14:paraId="084E82BC" w14:textId="12B5F99E" w:rsidR="004259AC" w:rsidRPr="00B9696B" w:rsidRDefault="00130D7A" w:rsidP="004259AC">
            <w:pPr>
              <w:rPr>
                <w:rFonts w:cs="Times New Roman" w:hint="eastAsia"/>
                <w:lang w:eastAsia="zh-CN"/>
              </w:rPr>
            </w:pPr>
            <w:r>
              <w:rPr>
                <w:rFonts w:cs="Times New Roman" w:hint="eastAsia"/>
                <w:lang w:eastAsia="zh-CN"/>
              </w:rPr>
              <w:t>No</w:t>
            </w:r>
          </w:p>
        </w:tc>
      </w:tr>
      <w:tr w:rsidR="004259AC" w:rsidRPr="002B269C" w14:paraId="48BA4A4D" w14:textId="77777777" w:rsidTr="0078611A">
        <w:trPr>
          <w:trHeight w:val="778"/>
        </w:trPr>
        <w:tc>
          <w:tcPr>
            <w:tcW w:w="5245" w:type="dxa"/>
          </w:tcPr>
          <w:p w14:paraId="24DB0E4D" w14:textId="77777777" w:rsidR="004259AC" w:rsidRDefault="004259AC" w:rsidP="004259AC">
            <w:pPr>
              <w:rPr>
                <w:rFonts w:eastAsia="Times New Roman" w:cs="Calibri"/>
                <w:b/>
              </w:rPr>
            </w:pPr>
            <w:r>
              <w:rPr>
                <w:rFonts w:eastAsia="Times New Roman" w:cs="Calibri"/>
                <w:b/>
              </w:rPr>
              <w:t>Will there be any children attending?</w:t>
            </w:r>
          </w:p>
          <w:p w14:paraId="2AC38C9E" w14:textId="64C005B1" w:rsidR="004259AC" w:rsidRPr="000C6593" w:rsidRDefault="004259AC" w:rsidP="004259AC">
            <w:pPr>
              <w:rPr>
                <w:rFonts w:eastAsia="Times New Roman" w:cs="Calibri"/>
              </w:rPr>
            </w:pPr>
            <w:r>
              <w:rPr>
                <w:rFonts w:eastAsia="Times New Roman" w:cs="Calibri"/>
              </w:rPr>
              <w:t xml:space="preserve">Please specify the </w:t>
            </w:r>
            <w:r w:rsidR="001211C5">
              <w:rPr>
                <w:rFonts w:eastAsia="Times New Roman" w:cs="Calibri"/>
              </w:rPr>
              <w:t xml:space="preserve">approximate </w:t>
            </w:r>
            <w:r>
              <w:rPr>
                <w:rFonts w:eastAsia="Times New Roman" w:cs="Calibri"/>
              </w:rPr>
              <w:t>number</w:t>
            </w:r>
            <w:r w:rsidR="001211C5">
              <w:rPr>
                <w:rFonts w:eastAsia="Times New Roman" w:cs="Calibri"/>
              </w:rPr>
              <w:t xml:space="preserve"> of children</w:t>
            </w:r>
            <w:r>
              <w:rPr>
                <w:rFonts w:eastAsia="Times New Roman" w:cs="Calibri"/>
              </w:rPr>
              <w:t xml:space="preserve"> and </w:t>
            </w:r>
            <w:r w:rsidR="00D64E88">
              <w:rPr>
                <w:rFonts w:eastAsia="Times New Roman" w:cs="Calibri"/>
              </w:rPr>
              <w:t xml:space="preserve">their </w:t>
            </w:r>
            <w:r>
              <w:rPr>
                <w:rFonts w:eastAsia="Times New Roman" w:cs="Calibri"/>
              </w:rPr>
              <w:t>ages</w:t>
            </w:r>
            <w:r w:rsidR="00064612">
              <w:rPr>
                <w:rFonts w:eastAsia="Times New Roman" w:cs="Calibri"/>
              </w:rPr>
              <w:t>.</w:t>
            </w:r>
            <w:r>
              <w:rPr>
                <w:rFonts w:eastAsia="Times New Roman" w:cs="Calibri"/>
              </w:rPr>
              <w:t xml:space="preserve"> *</w:t>
            </w:r>
            <w:r w:rsidR="00F34EE1">
              <w:rPr>
                <w:rFonts w:eastAsia="Times New Roman" w:cs="Calibri"/>
              </w:rPr>
              <w:t>*</w:t>
            </w:r>
            <w:r>
              <w:rPr>
                <w:rFonts w:eastAsia="Times New Roman" w:cs="Calibri"/>
              </w:rPr>
              <w:t>*</w:t>
            </w:r>
          </w:p>
        </w:tc>
        <w:tc>
          <w:tcPr>
            <w:tcW w:w="4961" w:type="dxa"/>
          </w:tcPr>
          <w:p w14:paraId="2AF65F7F" w14:textId="2FFB914C" w:rsidR="004259AC" w:rsidRPr="00B9696B" w:rsidRDefault="00130D7A" w:rsidP="004259AC">
            <w:pPr>
              <w:rPr>
                <w:rFonts w:cs="Times New Roman" w:hint="eastAsia"/>
                <w:lang w:eastAsia="zh-CN"/>
              </w:rPr>
            </w:pPr>
            <w:r>
              <w:rPr>
                <w:rFonts w:cs="Times New Roman" w:hint="eastAsia"/>
                <w:lang w:eastAsia="zh-CN"/>
              </w:rPr>
              <w:t>No</w:t>
            </w:r>
          </w:p>
        </w:tc>
      </w:tr>
      <w:tr w:rsidR="004259AC" w:rsidRPr="002B269C" w14:paraId="6B552616" w14:textId="77777777" w:rsidTr="00B90338">
        <w:trPr>
          <w:trHeight w:val="348"/>
        </w:trPr>
        <w:tc>
          <w:tcPr>
            <w:tcW w:w="10206" w:type="dxa"/>
            <w:gridSpan w:val="2"/>
            <w:shd w:val="clear" w:color="auto" w:fill="F2F2F2" w:themeFill="background1" w:themeFillShade="F2"/>
          </w:tcPr>
          <w:p w14:paraId="2DC14A89" w14:textId="48F76056" w:rsidR="004259AC" w:rsidRPr="000C6593" w:rsidRDefault="004259AC" w:rsidP="004259AC">
            <w:pPr>
              <w:rPr>
                <w:rFonts w:eastAsia="Times New Roman" w:cs="Calibri"/>
                <w:i/>
              </w:rPr>
            </w:pPr>
            <w:r w:rsidRPr="000C6593">
              <w:rPr>
                <w:rFonts w:ascii="Calibri" w:eastAsia="Times New Roman" w:hAnsi="Calibri" w:cs="Calibri"/>
                <w:b/>
                <w:bCs/>
                <w:i/>
              </w:rPr>
              <w:t>*</w:t>
            </w:r>
            <w:r w:rsidR="00F34EE1">
              <w:rPr>
                <w:rFonts w:ascii="Calibri" w:eastAsia="Times New Roman" w:hAnsi="Calibri" w:cs="Calibri"/>
                <w:b/>
                <w:bCs/>
                <w:i/>
              </w:rPr>
              <w:t>*</w:t>
            </w:r>
            <w:r w:rsidRPr="000C6593">
              <w:rPr>
                <w:rFonts w:ascii="Calibri" w:eastAsia="Times New Roman" w:hAnsi="Calibri" w:cs="Calibri"/>
                <w:b/>
                <w:bCs/>
                <w:i/>
              </w:rPr>
              <w:t>*Children</w:t>
            </w:r>
            <w:r w:rsidRPr="000C6593">
              <w:rPr>
                <w:rFonts w:ascii="Calibri" w:eastAsia="Times New Roman" w:hAnsi="Calibri" w:cs="Calibri"/>
                <w:bCs/>
                <w:i/>
              </w:rPr>
              <w:t xml:space="preserve"> are permitted to attend certain events on campus, particularly </w:t>
            </w:r>
            <w:r w:rsidRPr="000C6593">
              <w:rPr>
                <w:rFonts w:ascii="Calibri" w:eastAsia="Times New Roman" w:hAnsi="Calibri" w:cs="Calibri"/>
                <w:b/>
                <w:bCs/>
                <w:i/>
              </w:rPr>
              <w:t>family themed</w:t>
            </w:r>
            <w:r w:rsidRPr="000C6593">
              <w:rPr>
                <w:rFonts w:ascii="Calibri" w:eastAsia="Times New Roman" w:hAnsi="Calibri" w:cs="Calibri"/>
                <w:bCs/>
                <w:i/>
              </w:rPr>
              <w:t xml:space="preserve"> events – please check with the Space Management team in the first instance.  </w:t>
            </w:r>
            <w:r w:rsidRPr="000C6593">
              <w:rPr>
                <w:rFonts w:ascii="Calibri" w:eastAsia="Times New Roman" w:hAnsi="Calibri" w:cs="Calibri"/>
                <w:i/>
              </w:rPr>
              <w:t xml:space="preserve">The presence of children on campus is subject to the approval from the Head of Security and </w:t>
            </w:r>
            <w:r w:rsidR="00C75F9A">
              <w:rPr>
                <w:rFonts w:ascii="Calibri" w:eastAsia="Times New Roman" w:hAnsi="Calibri" w:cs="Calibri"/>
                <w:i/>
              </w:rPr>
              <w:t xml:space="preserve">their attendance </w:t>
            </w:r>
            <w:r w:rsidRPr="000C6593">
              <w:rPr>
                <w:rFonts w:ascii="Calibri" w:eastAsia="Times New Roman" w:hAnsi="Calibri" w:cs="Calibri"/>
                <w:i/>
              </w:rPr>
              <w:t xml:space="preserve">must comply with Health &amp; Safety </w:t>
            </w:r>
            <w:r w:rsidR="00C75F9A">
              <w:rPr>
                <w:rFonts w:ascii="Calibri" w:eastAsia="Times New Roman" w:hAnsi="Calibri" w:cs="Calibri"/>
                <w:i/>
              </w:rPr>
              <w:t xml:space="preserve">regulations </w:t>
            </w:r>
            <w:r w:rsidRPr="000C6593">
              <w:rPr>
                <w:rFonts w:ascii="Calibri" w:eastAsia="Times New Roman" w:hAnsi="Calibri" w:cs="Calibri"/>
                <w:i/>
              </w:rPr>
              <w:t>and the School’s premises licence.  A r</w:t>
            </w:r>
            <w:r>
              <w:rPr>
                <w:rFonts w:ascii="Calibri" w:eastAsia="Times New Roman" w:hAnsi="Calibri" w:cs="Calibri"/>
                <w:i/>
              </w:rPr>
              <w:t xml:space="preserve">isk assessment will be required and additional security </w:t>
            </w:r>
            <w:r w:rsidR="008458A4">
              <w:rPr>
                <w:rFonts w:ascii="Calibri" w:eastAsia="Times New Roman" w:hAnsi="Calibri" w:cs="Calibri"/>
                <w:i/>
              </w:rPr>
              <w:t>may</w:t>
            </w:r>
            <w:r>
              <w:rPr>
                <w:rFonts w:ascii="Calibri" w:eastAsia="Times New Roman" w:hAnsi="Calibri" w:cs="Calibri"/>
                <w:i/>
              </w:rPr>
              <w:t xml:space="preserve"> be required</w:t>
            </w:r>
            <w:r w:rsidR="00B07E40">
              <w:rPr>
                <w:rFonts w:ascii="Calibri" w:eastAsia="Times New Roman" w:hAnsi="Calibri" w:cs="Calibri"/>
                <w:i/>
              </w:rPr>
              <w:t xml:space="preserve"> </w:t>
            </w:r>
            <w:r w:rsidR="008458A4">
              <w:rPr>
                <w:rFonts w:ascii="Calibri" w:eastAsia="Times New Roman" w:hAnsi="Calibri" w:cs="Calibri"/>
                <w:i/>
              </w:rPr>
              <w:t>at additional cost to the event organiser</w:t>
            </w:r>
            <w:r>
              <w:rPr>
                <w:rFonts w:ascii="Calibri" w:eastAsia="Times New Roman" w:hAnsi="Calibri" w:cs="Calibri"/>
                <w:i/>
              </w:rPr>
              <w:t>.</w:t>
            </w:r>
          </w:p>
        </w:tc>
      </w:tr>
      <w:tr w:rsidR="004259AC" w:rsidRPr="002B269C" w14:paraId="0D236DFB" w14:textId="77777777" w:rsidTr="0078611A">
        <w:trPr>
          <w:cantSplit/>
          <w:trHeight w:val="335"/>
        </w:trPr>
        <w:tc>
          <w:tcPr>
            <w:tcW w:w="5245" w:type="dxa"/>
          </w:tcPr>
          <w:p w14:paraId="7031BCA0" w14:textId="77777777" w:rsidR="004259AC" w:rsidRDefault="004259AC" w:rsidP="004259AC">
            <w:pPr>
              <w:rPr>
                <w:rFonts w:eastAsia="Times New Roman" w:cs="Calibri"/>
              </w:rPr>
            </w:pPr>
            <w:r w:rsidRPr="00B9696B">
              <w:rPr>
                <w:rFonts w:eastAsia="Times New Roman" w:cs="Calibri"/>
                <w:b/>
              </w:rPr>
              <w:t>What type of activities will be taking place?</w:t>
            </w:r>
            <w:r w:rsidRPr="00B9696B">
              <w:rPr>
                <w:rFonts w:eastAsia="Times New Roman" w:cs="Calibri"/>
              </w:rPr>
              <w:t xml:space="preserve"> </w:t>
            </w:r>
          </w:p>
          <w:p w14:paraId="3F1E31F2" w14:textId="77777777" w:rsidR="004259AC" w:rsidRPr="00B9696B" w:rsidRDefault="004259AC" w:rsidP="004259AC">
            <w:pPr>
              <w:rPr>
                <w:rFonts w:eastAsia="Times New Roman" w:cs="Calibri"/>
              </w:rPr>
            </w:pPr>
            <w:r w:rsidRPr="00B9696B">
              <w:rPr>
                <w:rFonts w:eastAsia="Times New Roman" w:cs="Calibri"/>
              </w:rPr>
              <w:t>Are any of these likely to have a noise impact to the rest of the School community?</w:t>
            </w:r>
          </w:p>
          <w:p w14:paraId="046EF971" w14:textId="77777777" w:rsidR="004259AC" w:rsidRPr="00B9696B" w:rsidRDefault="004259AC" w:rsidP="004259AC">
            <w:pPr>
              <w:rPr>
                <w:rFonts w:cs="Times New Roman"/>
                <w:b/>
                <w:lang w:val="en-US"/>
              </w:rPr>
            </w:pPr>
          </w:p>
        </w:tc>
        <w:tc>
          <w:tcPr>
            <w:tcW w:w="4961" w:type="dxa"/>
          </w:tcPr>
          <w:p w14:paraId="30642670" w14:textId="1E2AD661" w:rsidR="004259AC" w:rsidRPr="00B9696B" w:rsidRDefault="00130D7A" w:rsidP="004259AC">
            <w:pPr>
              <w:rPr>
                <w:rFonts w:cs="Times New Roman" w:hint="eastAsia"/>
                <w:lang w:eastAsia="zh-CN"/>
              </w:rPr>
            </w:pPr>
            <w:r>
              <w:rPr>
                <w:rFonts w:cs="Times New Roman" w:hint="eastAsia"/>
                <w:lang w:eastAsia="zh-CN"/>
              </w:rPr>
              <w:t>No</w:t>
            </w:r>
          </w:p>
        </w:tc>
      </w:tr>
      <w:tr w:rsidR="004259AC" w:rsidRPr="002B269C" w14:paraId="378CE35E" w14:textId="77777777" w:rsidTr="00C038E5">
        <w:trPr>
          <w:trHeight w:val="335"/>
        </w:trPr>
        <w:tc>
          <w:tcPr>
            <w:tcW w:w="5245" w:type="dxa"/>
          </w:tcPr>
          <w:p w14:paraId="233F011D" w14:textId="77777777" w:rsidR="004259AC" w:rsidRDefault="004259AC" w:rsidP="004259AC">
            <w:pPr>
              <w:rPr>
                <w:rFonts w:eastAsia="Times New Roman" w:cs="Calibri"/>
              </w:rPr>
            </w:pPr>
            <w:r w:rsidRPr="00B9696B">
              <w:rPr>
                <w:rFonts w:eastAsia="Times New Roman" w:cs="Calibri"/>
                <w:b/>
              </w:rPr>
              <w:t>Type of space &amp; proposed room setup</w:t>
            </w:r>
            <w:r w:rsidRPr="00B9696B">
              <w:rPr>
                <w:rFonts w:eastAsia="Times New Roman" w:cs="Calibri"/>
              </w:rPr>
              <w:t xml:space="preserve"> </w:t>
            </w:r>
            <w:r w:rsidRPr="00B9696B">
              <w:rPr>
                <w:rFonts w:eastAsia="Times New Roman" w:cs="Calibri"/>
                <w:b/>
              </w:rPr>
              <w:t>required</w:t>
            </w:r>
            <w:r w:rsidRPr="00B9696B">
              <w:rPr>
                <w:rFonts w:eastAsia="Times New Roman" w:cs="Calibri"/>
              </w:rPr>
              <w:t xml:space="preserve"> </w:t>
            </w:r>
          </w:p>
          <w:p w14:paraId="431A8196" w14:textId="24D92C95" w:rsidR="004259AC" w:rsidRPr="00B9696B" w:rsidRDefault="004259AC" w:rsidP="004259AC">
            <w:pPr>
              <w:rPr>
                <w:rFonts w:eastAsia="Times New Roman" w:cs="Calibri"/>
              </w:rPr>
            </w:pPr>
            <w:r w:rsidRPr="00B9696B">
              <w:rPr>
                <w:rFonts w:eastAsia="Times New Roman" w:cs="Calibri"/>
              </w:rPr>
              <w:t>(e.g. lecture theatr</w:t>
            </w:r>
            <w:r w:rsidR="00740234">
              <w:rPr>
                <w:rFonts w:eastAsia="Times New Roman" w:cs="Calibri"/>
              </w:rPr>
              <w:t>e</w:t>
            </w:r>
            <w:r w:rsidRPr="00B9696B">
              <w:rPr>
                <w:rFonts w:eastAsia="Times New Roman" w:cs="Calibri"/>
              </w:rPr>
              <w:t>, seminar room, function space, Front Lawn - boardroom, cabaret style, theatre style etc</w:t>
            </w:r>
            <w:r w:rsidR="00740234">
              <w:rPr>
                <w:rFonts w:eastAsia="Times New Roman" w:cs="Calibri"/>
              </w:rPr>
              <w:t>.</w:t>
            </w:r>
            <w:r w:rsidRPr="00B9696B">
              <w:rPr>
                <w:rFonts w:eastAsia="Times New Roman" w:cs="Calibri"/>
              </w:rPr>
              <w:t>)</w:t>
            </w:r>
          </w:p>
        </w:tc>
        <w:tc>
          <w:tcPr>
            <w:tcW w:w="4961" w:type="dxa"/>
          </w:tcPr>
          <w:p w14:paraId="6AEA3F57" w14:textId="1839E9C1" w:rsidR="004259AC" w:rsidRPr="00B9696B" w:rsidRDefault="00130D7A" w:rsidP="004259AC">
            <w:pPr>
              <w:rPr>
                <w:rFonts w:cs="Times New Roman" w:hint="eastAsia"/>
                <w:lang w:eastAsia="zh-CN"/>
              </w:rPr>
            </w:pPr>
            <w:r>
              <w:rPr>
                <w:rFonts w:cs="Times New Roman" w:hint="eastAsia"/>
                <w:lang w:eastAsia="zh-CN"/>
              </w:rPr>
              <w:t>Nuffield Hall</w:t>
            </w:r>
          </w:p>
        </w:tc>
      </w:tr>
      <w:tr w:rsidR="004259AC" w:rsidRPr="002B269C" w14:paraId="30BBFDAC" w14:textId="77777777" w:rsidTr="00C038E5">
        <w:trPr>
          <w:trHeight w:val="575"/>
        </w:trPr>
        <w:tc>
          <w:tcPr>
            <w:tcW w:w="5245" w:type="dxa"/>
          </w:tcPr>
          <w:p w14:paraId="32FB633E" w14:textId="77777777" w:rsidR="004259AC" w:rsidRPr="00E2773C" w:rsidRDefault="004259AC" w:rsidP="004259AC">
            <w:pPr>
              <w:rPr>
                <w:rFonts w:eastAsia="Times New Roman" w:cs="Calibri"/>
                <w:b/>
                <w:szCs w:val="20"/>
              </w:rPr>
            </w:pPr>
            <w:r w:rsidRPr="00E2773C">
              <w:rPr>
                <w:rFonts w:eastAsia="Times New Roman" w:cs="Calibri"/>
                <w:b/>
                <w:szCs w:val="20"/>
              </w:rPr>
              <w:t>Do you require a registration desk, what time?</w:t>
            </w:r>
          </w:p>
          <w:p w14:paraId="711B100C" w14:textId="77777777" w:rsidR="004259AC" w:rsidRPr="000C6593" w:rsidRDefault="004259AC" w:rsidP="004259AC">
            <w:pPr>
              <w:rPr>
                <w:sz w:val="20"/>
                <w:szCs w:val="20"/>
              </w:rPr>
            </w:pPr>
            <w:r w:rsidRPr="000C6593">
              <w:rPr>
                <w:sz w:val="20"/>
                <w:szCs w:val="20"/>
              </w:rPr>
              <w:t xml:space="preserve">Please ensure that you </w:t>
            </w:r>
            <w:r w:rsidRPr="000C6593">
              <w:rPr>
                <w:bCs/>
                <w:sz w:val="20"/>
                <w:szCs w:val="20"/>
              </w:rPr>
              <w:t>register all external visitors</w:t>
            </w:r>
            <w:r w:rsidRPr="000C6593">
              <w:rPr>
                <w:sz w:val="20"/>
                <w:szCs w:val="20"/>
              </w:rPr>
              <w:t xml:space="preserve"> with Welcome desk and </w:t>
            </w:r>
            <w:r w:rsidRPr="000C6593">
              <w:rPr>
                <w:bCs/>
                <w:sz w:val="20"/>
                <w:szCs w:val="20"/>
              </w:rPr>
              <w:t>all students, staff and alumni bring their LBS badges</w:t>
            </w:r>
            <w:r w:rsidRPr="000C6593">
              <w:rPr>
                <w:sz w:val="20"/>
                <w:szCs w:val="20"/>
              </w:rPr>
              <w:t xml:space="preserve"> to enable them access (especially if your event takes place in Sammy Ofer Centre). </w:t>
            </w:r>
          </w:p>
          <w:p w14:paraId="364383FC" w14:textId="77777777" w:rsidR="004259AC" w:rsidRPr="00E2773C" w:rsidRDefault="004259AC" w:rsidP="004259AC">
            <w:pPr>
              <w:rPr>
                <w:rFonts w:cs="Times New Roman"/>
                <w:b/>
                <w:sz w:val="20"/>
                <w:szCs w:val="20"/>
                <w:lang w:val="en-US"/>
              </w:rPr>
            </w:pPr>
            <w:r w:rsidRPr="00132B84">
              <w:rPr>
                <w:b/>
                <w:color w:val="FF0000"/>
                <w:sz w:val="20"/>
                <w:szCs w:val="20"/>
              </w:rPr>
              <w:t>Please note - Any events with 5 or more external guests must book a registration desk at the Sammy Ofer Centre</w:t>
            </w:r>
          </w:p>
        </w:tc>
        <w:tc>
          <w:tcPr>
            <w:tcW w:w="4961" w:type="dxa"/>
          </w:tcPr>
          <w:p w14:paraId="572B3C7A" w14:textId="450EF187" w:rsidR="004259AC" w:rsidRPr="00B9696B" w:rsidRDefault="00130D7A" w:rsidP="004259AC">
            <w:pPr>
              <w:rPr>
                <w:rFonts w:cs="Times New Roman" w:hint="eastAsia"/>
                <w:lang w:eastAsia="zh-CN"/>
              </w:rPr>
            </w:pPr>
            <w:r>
              <w:rPr>
                <w:rFonts w:cs="Times New Roman" w:hint="eastAsia"/>
                <w:lang w:eastAsia="zh-CN"/>
              </w:rPr>
              <w:t>Yes. 9-10am at the ground floor of Nuffield Hall</w:t>
            </w:r>
          </w:p>
        </w:tc>
      </w:tr>
      <w:tr w:rsidR="004259AC" w:rsidRPr="002B269C" w14:paraId="1442628F" w14:textId="77777777" w:rsidTr="00C038E5">
        <w:trPr>
          <w:trHeight w:val="335"/>
        </w:trPr>
        <w:tc>
          <w:tcPr>
            <w:tcW w:w="5245" w:type="dxa"/>
          </w:tcPr>
          <w:p w14:paraId="36FF71CC" w14:textId="77777777" w:rsidR="004259AC" w:rsidRDefault="004259AC" w:rsidP="004259AC">
            <w:pPr>
              <w:ind w:right="-193"/>
              <w:rPr>
                <w:rFonts w:ascii="Calibri" w:eastAsia="Times New Roman" w:hAnsi="Calibri" w:cs="Calibri"/>
                <w:b/>
              </w:rPr>
            </w:pPr>
            <w:r>
              <w:rPr>
                <w:rFonts w:ascii="Calibri" w:eastAsia="Times New Roman" w:hAnsi="Calibri" w:cs="Calibri"/>
                <w:b/>
              </w:rPr>
              <w:t>Decorations</w:t>
            </w:r>
          </w:p>
          <w:p w14:paraId="00BD6F70" w14:textId="77777777" w:rsidR="004259AC" w:rsidRPr="00B9696B" w:rsidRDefault="004259AC" w:rsidP="004259AC">
            <w:pPr>
              <w:ind w:right="-193"/>
              <w:rPr>
                <w:rFonts w:eastAsia="Times New Roman" w:cs="Calibri"/>
                <w:b/>
              </w:rPr>
            </w:pPr>
            <w:r w:rsidRPr="00E80CB2">
              <w:rPr>
                <w:rFonts w:ascii="Calibri" w:hAnsi="Calibri" w:cs="Arial"/>
              </w:rPr>
              <w:t xml:space="preserve">When making a space request, please advise if you plan </w:t>
            </w:r>
            <w:r>
              <w:rPr>
                <w:rFonts w:ascii="Calibri" w:hAnsi="Calibri" w:cs="Arial"/>
              </w:rPr>
              <w:t xml:space="preserve"> to use decorations</w:t>
            </w:r>
            <w:r w:rsidRPr="00E80CB2">
              <w:rPr>
                <w:rFonts w:ascii="Calibri" w:hAnsi="Calibri" w:cs="Arial"/>
              </w:rPr>
              <w:t xml:space="preserve"> they must be approved first via the Space Man</w:t>
            </w:r>
            <w:r>
              <w:rPr>
                <w:rFonts w:ascii="Calibri" w:hAnsi="Calibri" w:cs="Arial"/>
              </w:rPr>
              <w:t>agement team - space@london.edu</w:t>
            </w:r>
          </w:p>
        </w:tc>
        <w:tc>
          <w:tcPr>
            <w:tcW w:w="4961" w:type="dxa"/>
          </w:tcPr>
          <w:p w14:paraId="7E68C45F" w14:textId="08B93225" w:rsidR="004259AC" w:rsidRPr="00B9696B" w:rsidRDefault="00130D7A" w:rsidP="004259AC">
            <w:pPr>
              <w:rPr>
                <w:rFonts w:cs="Times New Roman" w:hint="eastAsia"/>
                <w:lang w:eastAsia="zh-CN"/>
              </w:rPr>
            </w:pPr>
            <w:r>
              <w:rPr>
                <w:rFonts w:cs="Times New Roman" w:hint="eastAsia"/>
                <w:lang w:eastAsia="zh-CN"/>
              </w:rPr>
              <w:t>No.</w:t>
            </w:r>
          </w:p>
        </w:tc>
      </w:tr>
      <w:tr w:rsidR="004259AC" w:rsidRPr="002B269C" w14:paraId="342A1C84" w14:textId="77777777" w:rsidTr="00C038E5">
        <w:trPr>
          <w:trHeight w:val="335"/>
        </w:trPr>
        <w:tc>
          <w:tcPr>
            <w:tcW w:w="5245" w:type="dxa"/>
          </w:tcPr>
          <w:p w14:paraId="51CBB222" w14:textId="77777777" w:rsidR="004259AC" w:rsidRDefault="004259AC" w:rsidP="004259AC">
            <w:pPr>
              <w:rPr>
                <w:rFonts w:eastAsia="Times New Roman" w:cs="Calibri"/>
              </w:rPr>
            </w:pPr>
            <w:r w:rsidRPr="00B9696B">
              <w:rPr>
                <w:rFonts w:eastAsia="Times New Roman" w:cs="Calibri"/>
                <w:b/>
              </w:rPr>
              <w:t>Will catering be ordered?</w:t>
            </w:r>
            <w:r w:rsidRPr="00B9696B">
              <w:rPr>
                <w:rFonts w:eastAsia="Times New Roman" w:cs="Calibri"/>
              </w:rPr>
              <w:t xml:space="preserve"> </w:t>
            </w:r>
          </w:p>
          <w:p w14:paraId="0E7DA64F" w14:textId="77777777" w:rsidR="004259AC" w:rsidRPr="00B9696B" w:rsidRDefault="004259AC" w:rsidP="004259AC">
            <w:pPr>
              <w:rPr>
                <w:rFonts w:eastAsia="Times New Roman" w:cs="Calibri"/>
              </w:rPr>
            </w:pPr>
            <w:r w:rsidRPr="00B9696B">
              <w:rPr>
                <w:rFonts w:eastAsia="Times New Roman" w:cs="Calibri"/>
              </w:rPr>
              <w:t>If so, please state catering requirements (e.g. formal plated dinner, hot or cold buffet, canapés, drinks)</w:t>
            </w:r>
          </w:p>
          <w:p w14:paraId="0561E404" w14:textId="77777777" w:rsidR="004259AC" w:rsidRDefault="004259AC" w:rsidP="004259AC">
            <w:pPr>
              <w:rPr>
                <w:rStyle w:val="ad"/>
                <w:rFonts w:eastAsia="Calibri" w:cs="Arial"/>
                <w:b/>
                <w:i/>
                <w:iCs/>
                <w:noProof/>
                <w:color w:val="0000FF"/>
              </w:rPr>
            </w:pPr>
            <w:r w:rsidRPr="00B9696B">
              <w:rPr>
                <w:rFonts w:eastAsia="Calibri" w:cs="Arial"/>
                <w:b/>
                <w:bCs/>
                <w:i/>
                <w:iCs/>
                <w:noProof/>
                <w:color w:val="FF0000"/>
              </w:rPr>
              <w:t>External Catering Provision for your event</w:t>
            </w:r>
            <w:r w:rsidRPr="00B9696B">
              <w:rPr>
                <w:rFonts w:eastAsia="Calibri" w:cs="Arial"/>
                <w:i/>
                <w:iCs/>
                <w:noProof/>
                <w:color w:val="FF0000"/>
              </w:rPr>
              <w:t xml:space="preserve"> </w:t>
            </w:r>
            <w:r w:rsidRPr="00B9696B">
              <w:rPr>
                <w:rFonts w:eastAsia="Calibri" w:cs="Arial"/>
                <w:i/>
                <w:iCs/>
                <w:noProof/>
              </w:rPr>
              <w:t xml:space="preserve">– the School has strict policy guidelines regarding external catering being brought onto campus for a managed event.  This includes food supplied by an external catering company, restaurant or fast food outlet.  Before making any such arrangements, you must discuss with our catering team and seek the necessary approval – </w:t>
            </w:r>
            <w:hyperlink r:id="rId8" w:history="1">
              <w:r w:rsidRPr="00B9696B">
                <w:rPr>
                  <w:rStyle w:val="ad"/>
                  <w:rFonts w:eastAsia="Calibri" w:cs="Arial"/>
                  <w:b/>
                  <w:i/>
                  <w:iCs/>
                  <w:noProof/>
                  <w:color w:val="0000FF"/>
                </w:rPr>
                <w:t>cateringevents@london.edu</w:t>
              </w:r>
            </w:hyperlink>
          </w:p>
          <w:p w14:paraId="17753397" w14:textId="77777777" w:rsidR="004259AC" w:rsidRPr="00B9696B" w:rsidRDefault="004259AC" w:rsidP="004259AC">
            <w:pPr>
              <w:rPr>
                <w:rFonts w:cs="Times New Roman"/>
                <w:b/>
                <w:lang w:val="en-US"/>
              </w:rPr>
            </w:pPr>
            <w:r>
              <w:rPr>
                <w:rFonts w:eastAsia="Calibri" w:cs="Arial"/>
                <w:b/>
                <w:iCs/>
                <w:noProof/>
                <w:sz w:val="20"/>
              </w:rPr>
              <w:t>Please note catering offered in Sammy Ofer Centre is limited and restricted to a few rooms. Large events requiring catering need to take place in Sussex Place</w:t>
            </w:r>
          </w:p>
        </w:tc>
        <w:tc>
          <w:tcPr>
            <w:tcW w:w="4961" w:type="dxa"/>
          </w:tcPr>
          <w:p w14:paraId="0648DBEF" w14:textId="6A471D6E" w:rsidR="004259AC" w:rsidRPr="00B9696B" w:rsidRDefault="00130D7A" w:rsidP="004259AC">
            <w:pPr>
              <w:rPr>
                <w:rFonts w:cs="Times New Roman" w:hint="eastAsia"/>
                <w:lang w:eastAsia="zh-CN"/>
              </w:rPr>
            </w:pPr>
            <w:r>
              <w:rPr>
                <w:rFonts w:cs="Times New Roman" w:hint="eastAsia"/>
                <w:lang w:eastAsia="zh-CN"/>
              </w:rPr>
              <w:t>Yes. Coffee &amp; refreshments, and light lunch on May 11.</w:t>
            </w:r>
          </w:p>
        </w:tc>
      </w:tr>
      <w:tr w:rsidR="004259AC" w:rsidRPr="002B269C" w14:paraId="7A315FFC" w14:textId="77777777" w:rsidTr="00C038E5">
        <w:trPr>
          <w:trHeight w:val="2838"/>
        </w:trPr>
        <w:tc>
          <w:tcPr>
            <w:tcW w:w="5245" w:type="dxa"/>
          </w:tcPr>
          <w:p w14:paraId="4E94D2BD" w14:textId="77777777" w:rsidR="004259AC" w:rsidRPr="00B9696B" w:rsidRDefault="004259AC" w:rsidP="004259AC">
            <w:pPr>
              <w:rPr>
                <w:rFonts w:eastAsia="Times New Roman" w:cs="Calibri"/>
                <w:b/>
              </w:rPr>
            </w:pPr>
            <w:r w:rsidRPr="00B9696B">
              <w:rPr>
                <w:rFonts w:eastAsia="Times New Roman" w:cs="Calibri"/>
                <w:b/>
              </w:rPr>
              <w:lastRenderedPageBreak/>
              <w:t>Will alcohol be available for consumption as part of your event?</w:t>
            </w:r>
          </w:p>
          <w:p w14:paraId="3E656DE2" w14:textId="77777777" w:rsidR="004259AC" w:rsidRPr="00132B84" w:rsidRDefault="004259AC" w:rsidP="004259AC">
            <w:pPr>
              <w:rPr>
                <w:rFonts w:eastAsia="Calibri" w:cs="Arial"/>
                <w:b/>
                <w:i/>
                <w:iCs/>
                <w:noProof/>
                <w:color w:val="0000FF"/>
                <w:u w:val="single"/>
              </w:rPr>
            </w:pPr>
            <w:r w:rsidRPr="00B9696B">
              <w:rPr>
                <w:rFonts w:eastAsia="Calibri" w:cs="Arial"/>
                <w:b/>
                <w:bCs/>
                <w:i/>
                <w:iCs/>
                <w:noProof/>
                <w:color w:val="FF0000"/>
              </w:rPr>
              <w:t>Alcohol Provision for your event</w:t>
            </w:r>
            <w:r w:rsidRPr="00B9696B">
              <w:rPr>
                <w:rFonts w:eastAsia="Calibri" w:cs="Arial"/>
                <w:i/>
                <w:iCs/>
                <w:noProof/>
                <w:color w:val="FF0000"/>
              </w:rPr>
              <w:t xml:space="preserve"> </w:t>
            </w:r>
            <w:r w:rsidRPr="00B9696B">
              <w:rPr>
                <w:rFonts w:eastAsia="Calibri" w:cs="Arial"/>
                <w:i/>
                <w:iCs/>
                <w:noProof/>
                <w:color w:val="000000" w:themeColor="text1"/>
              </w:rPr>
              <w:t>- the School has strict policy guidelines regarding the supply and serving of alcohol for events on campus, particularly alcohol supplied from external sources as</w:t>
            </w:r>
            <w:r>
              <w:rPr>
                <w:rFonts w:eastAsia="Calibri" w:cs="Arial"/>
                <w:i/>
                <w:iCs/>
                <w:noProof/>
                <w:color w:val="000000" w:themeColor="text1"/>
              </w:rPr>
              <w:t xml:space="preserve"> well as personal consumption. </w:t>
            </w:r>
            <w:r w:rsidRPr="00B9696B">
              <w:rPr>
                <w:rFonts w:eastAsia="Calibri" w:cs="Arial"/>
                <w:i/>
                <w:iCs/>
                <w:noProof/>
                <w:color w:val="000000" w:themeColor="text1"/>
              </w:rPr>
              <w:t>If alcohol is required for your event, please familiarise yourself with the policy</w:t>
            </w:r>
            <w:r w:rsidRPr="00B9696B">
              <w:rPr>
                <w:rFonts w:eastAsia="Calibri" w:cs="Arial"/>
                <w:i/>
                <w:iCs/>
                <w:noProof/>
              </w:rPr>
              <w:t xml:space="preserve"> </w:t>
            </w:r>
            <w:r>
              <w:rPr>
                <w:rFonts w:eastAsia="Calibri" w:cs="Arial"/>
                <w:i/>
                <w:iCs/>
                <w:noProof/>
                <w:color w:val="17365D"/>
              </w:rPr>
              <w:t xml:space="preserve">(see attachment A) </w:t>
            </w:r>
            <w:r w:rsidRPr="00B9696B">
              <w:rPr>
                <w:rFonts w:eastAsia="Calibri" w:cs="Arial"/>
                <w:i/>
                <w:iCs/>
                <w:noProof/>
                <w:color w:val="000000" w:themeColor="text1"/>
              </w:rPr>
              <w:t>and seek the necessary permissions via the Space Planning team –</w:t>
            </w:r>
            <w:r w:rsidRPr="00B9696B">
              <w:rPr>
                <w:rFonts w:eastAsia="Calibri" w:cs="Arial"/>
                <w:i/>
                <w:iCs/>
                <w:noProof/>
                <w:color w:val="17375E"/>
              </w:rPr>
              <w:t xml:space="preserve"> </w:t>
            </w:r>
            <w:hyperlink r:id="rId9" w:history="1">
              <w:r w:rsidRPr="00B9696B">
                <w:rPr>
                  <w:rStyle w:val="ad"/>
                  <w:rFonts w:eastAsia="Calibri" w:cs="Arial"/>
                  <w:b/>
                  <w:i/>
                  <w:iCs/>
                  <w:noProof/>
                </w:rPr>
                <w:t>space@london.</w:t>
              </w:r>
              <w:r w:rsidRPr="00B9696B">
                <w:rPr>
                  <w:rStyle w:val="ad"/>
                  <w:rFonts w:eastAsia="Calibri" w:cs="Arial"/>
                  <w:b/>
                  <w:i/>
                  <w:iCs/>
                  <w:noProof/>
                  <w:color w:val="0000FF"/>
                </w:rPr>
                <w:t>edu</w:t>
              </w:r>
            </w:hyperlink>
          </w:p>
        </w:tc>
        <w:tc>
          <w:tcPr>
            <w:tcW w:w="4961" w:type="dxa"/>
          </w:tcPr>
          <w:p w14:paraId="54354D0B" w14:textId="0CEA23E8" w:rsidR="004259AC" w:rsidRDefault="00130D7A" w:rsidP="004259AC">
            <w:pPr>
              <w:rPr>
                <w:rFonts w:cs="Times New Roman" w:hint="eastAsia"/>
                <w:lang w:eastAsia="zh-CN"/>
              </w:rPr>
            </w:pPr>
            <w:r>
              <w:rPr>
                <w:rFonts w:cs="Times New Roman" w:hint="eastAsia"/>
                <w:lang w:eastAsia="zh-CN"/>
              </w:rPr>
              <w:t>No.</w:t>
            </w:r>
          </w:p>
          <w:p w14:paraId="1BD985F3" w14:textId="77777777" w:rsidR="004259AC" w:rsidRDefault="004259AC" w:rsidP="004259AC">
            <w:pPr>
              <w:rPr>
                <w:rFonts w:cs="Times New Roman"/>
              </w:rPr>
            </w:pPr>
          </w:p>
          <w:p w14:paraId="02F484C9" w14:textId="77777777" w:rsidR="004259AC" w:rsidRDefault="004259AC" w:rsidP="004259AC">
            <w:pPr>
              <w:rPr>
                <w:rFonts w:cs="Times New Roman"/>
              </w:rPr>
            </w:pPr>
          </w:p>
          <w:p w14:paraId="7996CDC3" w14:textId="77777777" w:rsidR="004259AC" w:rsidRDefault="004259AC" w:rsidP="004259AC">
            <w:pPr>
              <w:rPr>
                <w:rFonts w:cs="Times New Roman"/>
              </w:rPr>
            </w:pPr>
          </w:p>
          <w:p w14:paraId="29609B45" w14:textId="77777777" w:rsidR="004259AC" w:rsidRPr="00B9696B" w:rsidRDefault="004259AC" w:rsidP="004259AC">
            <w:pPr>
              <w:rPr>
                <w:rFonts w:cs="Times New Roman"/>
              </w:rPr>
            </w:pPr>
          </w:p>
        </w:tc>
      </w:tr>
      <w:tr w:rsidR="004259AC" w:rsidRPr="002B269C" w14:paraId="344C84C1" w14:textId="77777777" w:rsidTr="00C038E5">
        <w:trPr>
          <w:trHeight w:val="335"/>
        </w:trPr>
        <w:tc>
          <w:tcPr>
            <w:tcW w:w="5245" w:type="dxa"/>
          </w:tcPr>
          <w:p w14:paraId="533C300C" w14:textId="77777777" w:rsidR="004259AC" w:rsidRPr="00B9696B" w:rsidRDefault="004259AC" w:rsidP="004259AC">
            <w:pPr>
              <w:rPr>
                <w:rFonts w:cs="Times New Roman"/>
                <w:b/>
                <w:lang w:val="en-US"/>
              </w:rPr>
            </w:pPr>
            <w:r w:rsidRPr="00B9696B">
              <w:rPr>
                <w:rFonts w:eastAsia="Times New Roman" w:cs="Calibri"/>
                <w:b/>
              </w:rPr>
              <w:t>Will recorded music be played</w:t>
            </w:r>
            <w:r>
              <w:rPr>
                <w:rFonts w:eastAsia="Times New Roman" w:cs="Calibri"/>
                <w:b/>
              </w:rPr>
              <w:t>, what time</w:t>
            </w:r>
            <w:r w:rsidRPr="00B9696B">
              <w:rPr>
                <w:rFonts w:eastAsia="Times New Roman" w:cs="Calibri"/>
                <w:b/>
              </w:rPr>
              <w:t>?</w:t>
            </w:r>
          </w:p>
        </w:tc>
        <w:tc>
          <w:tcPr>
            <w:tcW w:w="4961" w:type="dxa"/>
          </w:tcPr>
          <w:p w14:paraId="470C0C9C" w14:textId="1B8051AA" w:rsidR="004259AC" w:rsidRPr="00B9696B" w:rsidRDefault="00130D7A" w:rsidP="004259AC">
            <w:pPr>
              <w:rPr>
                <w:rFonts w:cs="Times New Roman" w:hint="eastAsia"/>
                <w:lang w:eastAsia="zh-CN"/>
              </w:rPr>
            </w:pPr>
            <w:r>
              <w:rPr>
                <w:rFonts w:cs="Times New Roman" w:hint="eastAsia"/>
                <w:lang w:eastAsia="zh-CN"/>
              </w:rPr>
              <w:t>No.</w:t>
            </w:r>
          </w:p>
        </w:tc>
      </w:tr>
      <w:tr w:rsidR="004259AC" w:rsidRPr="002B269C" w14:paraId="5595441A" w14:textId="77777777" w:rsidTr="00C038E5">
        <w:trPr>
          <w:trHeight w:val="335"/>
        </w:trPr>
        <w:tc>
          <w:tcPr>
            <w:tcW w:w="5245" w:type="dxa"/>
          </w:tcPr>
          <w:p w14:paraId="768DAFE9" w14:textId="77777777" w:rsidR="004259AC" w:rsidRPr="00B9696B" w:rsidRDefault="004259AC" w:rsidP="004259AC">
            <w:pPr>
              <w:rPr>
                <w:rFonts w:eastAsia="Times New Roman" w:cs="Calibri"/>
                <w:b/>
              </w:rPr>
            </w:pPr>
            <w:r w:rsidRPr="00B9696B">
              <w:rPr>
                <w:rFonts w:eastAsia="Times New Roman" w:cs="Calibri"/>
                <w:b/>
              </w:rPr>
              <w:t>Will live music be played i.e. School or external band?</w:t>
            </w:r>
          </w:p>
        </w:tc>
        <w:tc>
          <w:tcPr>
            <w:tcW w:w="4961" w:type="dxa"/>
          </w:tcPr>
          <w:p w14:paraId="34A268A5" w14:textId="45A8ED4D" w:rsidR="004259AC" w:rsidRPr="00B9696B" w:rsidRDefault="00130D7A" w:rsidP="004259AC">
            <w:pPr>
              <w:rPr>
                <w:rFonts w:cs="Times New Roman" w:hint="eastAsia"/>
                <w:lang w:eastAsia="zh-CN"/>
              </w:rPr>
            </w:pPr>
            <w:r>
              <w:rPr>
                <w:rFonts w:cs="Times New Roman" w:hint="eastAsia"/>
                <w:lang w:eastAsia="zh-CN"/>
              </w:rPr>
              <w:t>No.</w:t>
            </w:r>
          </w:p>
        </w:tc>
      </w:tr>
      <w:tr w:rsidR="004259AC" w:rsidRPr="002B269C" w14:paraId="05A7DC61" w14:textId="77777777" w:rsidTr="00C038E5">
        <w:trPr>
          <w:trHeight w:val="385"/>
        </w:trPr>
        <w:tc>
          <w:tcPr>
            <w:tcW w:w="5245" w:type="dxa"/>
          </w:tcPr>
          <w:p w14:paraId="5A628232" w14:textId="77777777" w:rsidR="004259AC" w:rsidRDefault="004259AC" w:rsidP="004259AC">
            <w:pPr>
              <w:rPr>
                <w:b/>
              </w:rPr>
            </w:pPr>
            <w:r w:rsidRPr="00D14B65">
              <w:rPr>
                <w:b/>
              </w:rPr>
              <w:t>Do you require a cloakroom?</w:t>
            </w:r>
          </w:p>
          <w:p w14:paraId="10298F75" w14:textId="4EE52D4D" w:rsidR="004259AC" w:rsidRPr="001E30B3" w:rsidRDefault="00740234" w:rsidP="004259AC">
            <w:pPr>
              <w:rPr>
                <w:i/>
              </w:rPr>
            </w:pPr>
            <w:r w:rsidRPr="00FB2B01">
              <w:rPr>
                <w:rFonts w:cs="Arial"/>
                <w:bCs/>
                <w:i/>
              </w:rPr>
              <w:t xml:space="preserve">Please email </w:t>
            </w:r>
            <w:hyperlink r:id="rId10" w:history="1">
              <w:r w:rsidRPr="00FB2B01">
                <w:rPr>
                  <w:rStyle w:val="ad"/>
                  <w:rFonts w:cs="Arial"/>
                  <w:bCs/>
                  <w:i/>
                </w:rPr>
                <w:t>cateringevents@london.edu</w:t>
              </w:r>
            </w:hyperlink>
            <w:r w:rsidRPr="00FB2B01">
              <w:rPr>
                <w:rFonts w:cs="Arial"/>
                <w:bCs/>
                <w:i/>
              </w:rPr>
              <w:t xml:space="preserve"> to book an attendant.</w:t>
            </w:r>
          </w:p>
        </w:tc>
        <w:tc>
          <w:tcPr>
            <w:tcW w:w="4961" w:type="dxa"/>
          </w:tcPr>
          <w:p w14:paraId="2571466F" w14:textId="4769C9E4" w:rsidR="004259AC" w:rsidRDefault="00130D7A" w:rsidP="004259AC">
            <w:pPr>
              <w:rPr>
                <w:rFonts w:hint="eastAsia"/>
                <w:lang w:eastAsia="zh-CN"/>
              </w:rPr>
            </w:pPr>
            <w:r>
              <w:rPr>
                <w:rFonts w:hint="eastAsia"/>
                <w:lang w:eastAsia="zh-CN"/>
              </w:rPr>
              <w:t>Yes.</w:t>
            </w:r>
          </w:p>
        </w:tc>
      </w:tr>
      <w:tr w:rsidR="004259AC" w:rsidRPr="002B269C" w14:paraId="3B29F91D" w14:textId="77777777" w:rsidTr="00C038E5">
        <w:trPr>
          <w:trHeight w:val="844"/>
        </w:trPr>
        <w:tc>
          <w:tcPr>
            <w:tcW w:w="5245" w:type="dxa"/>
          </w:tcPr>
          <w:p w14:paraId="13BE36BB" w14:textId="77777777" w:rsidR="004259AC" w:rsidRPr="00B9696B" w:rsidRDefault="004259AC" w:rsidP="004259AC">
            <w:pPr>
              <w:rPr>
                <w:rFonts w:eastAsia="Times New Roman" w:cs="Calibri"/>
              </w:rPr>
            </w:pPr>
            <w:r w:rsidRPr="00B9696B">
              <w:rPr>
                <w:rFonts w:eastAsia="Times New Roman" w:cs="Calibri"/>
                <w:b/>
              </w:rPr>
              <w:t>Will any outside or extra equipment be hired or leased for the event</w:t>
            </w:r>
            <w:r w:rsidRPr="00B9696B">
              <w:rPr>
                <w:rFonts w:eastAsia="Times New Roman" w:cs="Calibri"/>
              </w:rPr>
              <w:t xml:space="preserve"> (e.g. marquee, staging, generators, and audio visual equipment)?</w:t>
            </w:r>
            <w:r>
              <w:rPr>
                <w:rFonts w:eastAsia="Times New Roman" w:cs="Calibri"/>
              </w:rPr>
              <w:t xml:space="preserve"> If yes, please ensure you provide details to Security and request parking well in advance.</w:t>
            </w:r>
          </w:p>
        </w:tc>
        <w:tc>
          <w:tcPr>
            <w:tcW w:w="4961" w:type="dxa"/>
          </w:tcPr>
          <w:p w14:paraId="03464DF9" w14:textId="47EFC27D" w:rsidR="004259AC" w:rsidRPr="00B9696B" w:rsidRDefault="00130D7A" w:rsidP="004259AC">
            <w:pPr>
              <w:rPr>
                <w:rFonts w:cs="Times New Roman" w:hint="eastAsia"/>
                <w:lang w:eastAsia="zh-CN"/>
              </w:rPr>
            </w:pPr>
            <w:r>
              <w:rPr>
                <w:rFonts w:cs="Times New Roman" w:hint="eastAsia"/>
                <w:lang w:eastAsia="zh-CN"/>
              </w:rPr>
              <w:t>No.</w:t>
            </w:r>
          </w:p>
        </w:tc>
      </w:tr>
      <w:tr w:rsidR="004259AC" w:rsidRPr="002B269C" w14:paraId="53D56239" w14:textId="77777777" w:rsidTr="00E72E80">
        <w:trPr>
          <w:cantSplit/>
          <w:trHeight w:val="335"/>
        </w:trPr>
        <w:tc>
          <w:tcPr>
            <w:tcW w:w="5245" w:type="dxa"/>
          </w:tcPr>
          <w:p w14:paraId="0E56C778" w14:textId="77777777" w:rsidR="00E72E80" w:rsidRDefault="004259AC" w:rsidP="004259AC">
            <w:pPr>
              <w:rPr>
                <w:rFonts w:eastAsia="Times New Roman" w:cs="Calibri"/>
                <w:b/>
              </w:rPr>
            </w:pPr>
            <w:r w:rsidRPr="00B9696B">
              <w:rPr>
                <w:rFonts w:eastAsia="Times New Roman" w:cs="Calibri"/>
                <w:b/>
              </w:rPr>
              <w:t>Will any filming take place during the event</w:t>
            </w:r>
            <w:r w:rsidR="00E72E80">
              <w:rPr>
                <w:rFonts w:eastAsia="Times New Roman" w:cs="Calibri"/>
                <w:b/>
              </w:rPr>
              <w:t>?</w:t>
            </w:r>
          </w:p>
          <w:p w14:paraId="54469518" w14:textId="417509D0" w:rsidR="004259AC" w:rsidRPr="00B9696B" w:rsidRDefault="00E72E80" w:rsidP="004259AC">
            <w:pPr>
              <w:rPr>
                <w:rFonts w:eastAsia="Times New Roman" w:cs="Calibri"/>
                <w:b/>
              </w:rPr>
            </w:pPr>
            <w:r>
              <w:rPr>
                <w:rFonts w:eastAsia="Times New Roman" w:cs="Calibri"/>
                <w:b/>
              </w:rPr>
              <w:t>W</w:t>
            </w:r>
            <w:r w:rsidR="004259AC">
              <w:rPr>
                <w:rFonts w:eastAsia="Times New Roman" w:cs="Calibri"/>
                <w:b/>
              </w:rPr>
              <w:t>hat will be filmed and by whom</w:t>
            </w:r>
            <w:r w:rsidR="004259AC" w:rsidRPr="00B9696B">
              <w:rPr>
                <w:rFonts w:eastAsia="Times New Roman" w:cs="Calibri"/>
                <w:b/>
              </w:rPr>
              <w:t>?</w:t>
            </w:r>
          </w:p>
        </w:tc>
        <w:tc>
          <w:tcPr>
            <w:tcW w:w="4961" w:type="dxa"/>
          </w:tcPr>
          <w:p w14:paraId="5F87D830" w14:textId="57BBF35B" w:rsidR="004259AC" w:rsidRPr="00130D7A" w:rsidRDefault="00130D7A" w:rsidP="004259AC">
            <w:pPr>
              <w:rPr>
                <w:rFonts w:cs="Times New Roman" w:hint="eastAsia"/>
                <w:lang w:eastAsia="zh-CN"/>
              </w:rPr>
            </w:pPr>
            <w:r>
              <w:rPr>
                <w:rFonts w:cs="Times New Roman" w:hint="eastAsia"/>
                <w:lang w:eastAsia="zh-CN"/>
              </w:rPr>
              <w:t>Just some event photos for the club</w:t>
            </w:r>
            <w:r>
              <w:rPr>
                <w:rFonts w:cs="Times New Roman"/>
                <w:lang w:eastAsia="zh-CN"/>
              </w:rPr>
              <w:t>’</w:t>
            </w:r>
            <w:r>
              <w:rPr>
                <w:rFonts w:cs="Times New Roman" w:hint="eastAsia"/>
                <w:lang w:eastAsia="zh-CN"/>
              </w:rPr>
              <w:t>s record keeping. By IMC members.</w:t>
            </w:r>
          </w:p>
          <w:p w14:paraId="5FBD5C7C" w14:textId="77777777" w:rsidR="004259AC" w:rsidRDefault="004259AC" w:rsidP="004259AC">
            <w:pPr>
              <w:rPr>
                <w:rFonts w:cs="Times New Roman"/>
              </w:rPr>
            </w:pPr>
          </w:p>
          <w:p w14:paraId="3C420B3E" w14:textId="77777777" w:rsidR="004259AC" w:rsidRDefault="004259AC" w:rsidP="004259AC">
            <w:pPr>
              <w:rPr>
                <w:rFonts w:cs="Times New Roman"/>
              </w:rPr>
            </w:pPr>
          </w:p>
          <w:p w14:paraId="7FFF14E8" w14:textId="77777777" w:rsidR="004259AC" w:rsidRDefault="004259AC" w:rsidP="004259AC">
            <w:pPr>
              <w:rPr>
                <w:rFonts w:cs="Times New Roman"/>
              </w:rPr>
            </w:pPr>
          </w:p>
          <w:p w14:paraId="32D2961B" w14:textId="1E92D658" w:rsidR="004259AC" w:rsidRPr="00B9696B" w:rsidRDefault="004259AC" w:rsidP="004259AC">
            <w:pPr>
              <w:rPr>
                <w:rFonts w:cs="Times New Roman"/>
              </w:rPr>
            </w:pPr>
          </w:p>
        </w:tc>
      </w:tr>
      <w:tr w:rsidR="004259AC" w:rsidRPr="002B269C" w14:paraId="4D29E428" w14:textId="77777777" w:rsidTr="00C038E5">
        <w:trPr>
          <w:trHeight w:val="1869"/>
        </w:trPr>
        <w:tc>
          <w:tcPr>
            <w:tcW w:w="10206" w:type="dxa"/>
            <w:gridSpan w:val="2"/>
          </w:tcPr>
          <w:p w14:paraId="46727736" w14:textId="77777777" w:rsidR="004259AC" w:rsidRPr="00B9696B" w:rsidRDefault="004259AC" w:rsidP="004259AC">
            <w:pPr>
              <w:rPr>
                <w:rFonts w:cs="Times New Roman"/>
              </w:rPr>
            </w:pPr>
            <w:r w:rsidRPr="00B9696B">
              <w:rPr>
                <w:rFonts w:cs="Times New Roman"/>
                <w:b/>
              </w:rPr>
              <w:t>Any additional information:</w:t>
            </w:r>
          </w:p>
          <w:p w14:paraId="30542677" w14:textId="77777777" w:rsidR="004259AC" w:rsidRDefault="004259AC" w:rsidP="004259AC">
            <w:pPr>
              <w:rPr>
                <w:rFonts w:cs="Times New Roman"/>
              </w:rPr>
            </w:pPr>
          </w:p>
          <w:p w14:paraId="27546086" w14:textId="77777777" w:rsidR="004259AC" w:rsidRDefault="004259AC" w:rsidP="004259AC">
            <w:pPr>
              <w:rPr>
                <w:rFonts w:cs="Times New Roman"/>
              </w:rPr>
            </w:pPr>
          </w:p>
          <w:p w14:paraId="6B07BE7B" w14:textId="77777777" w:rsidR="004259AC" w:rsidRDefault="004259AC" w:rsidP="004259AC">
            <w:pPr>
              <w:rPr>
                <w:rFonts w:cs="Times New Roman"/>
              </w:rPr>
            </w:pPr>
          </w:p>
          <w:p w14:paraId="232371AB" w14:textId="77777777" w:rsidR="004259AC" w:rsidRDefault="004259AC" w:rsidP="004259AC">
            <w:pPr>
              <w:rPr>
                <w:rFonts w:cs="Times New Roman"/>
              </w:rPr>
            </w:pPr>
          </w:p>
          <w:p w14:paraId="21CC5FB3" w14:textId="77777777" w:rsidR="004259AC" w:rsidRDefault="004259AC" w:rsidP="004259AC">
            <w:pPr>
              <w:rPr>
                <w:rFonts w:cs="Times New Roman"/>
              </w:rPr>
            </w:pPr>
          </w:p>
          <w:p w14:paraId="388020CE" w14:textId="77777777" w:rsidR="004259AC" w:rsidRDefault="004259AC" w:rsidP="004259AC">
            <w:pPr>
              <w:rPr>
                <w:rFonts w:cs="Times New Roman"/>
              </w:rPr>
            </w:pPr>
          </w:p>
          <w:p w14:paraId="26776351" w14:textId="77777777" w:rsidR="004259AC" w:rsidRPr="00B9696B" w:rsidRDefault="004259AC" w:rsidP="004259AC">
            <w:pPr>
              <w:rPr>
                <w:rFonts w:cs="Times New Roman"/>
              </w:rPr>
            </w:pPr>
          </w:p>
        </w:tc>
      </w:tr>
    </w:tbl>
    <w:p w14:paraId="5B22A22E" w14:textId="77777777" w:rsidR="00AF6C4A" w:rsidRPr="00132B84" w:rsidRDefault="00132B84" w:rsidP="00132B84">
      <w:pPr>
        <w:rPr>
          <w:rFonts w:cs="Times New Roman"/>
        </w:rPr>
        <w:sectPr w:rsidR="00AF6C4A" w:rsidRPr="00132B84" w:rsidSect="000C6593">
          <w:headerReference w:type="first" r:id="rId11"/>
          <w:pgSz w:w="11906" w:h="16838"/>
          <w:pgMar w:top="851" w:right="1440" w:bottom="709" w:left="1440" w:header="708" w:footer="708" w:gutter="0"/>
          <w:cols w:space="708"/>
          <w:titlePg/>
          <w:docGrid w:linePitch="360"/>
        </w:sectPr>
      </w:pPr>
      <w:r w:rsidRPr="00132B84">
        <w:rPr>
          <w:rFonts w:cs="Times New Roman"/>
          <w:color w:val="FF0000"/>
        </w:rPr>
        <w:t xml:space="preserve">All enquiries should be sent to </w:t>
      </w:r>
      <w:hyperlink r:id="rId12" w:history="1">
        <w:r w:rsidRPr="00132B84">
          <w:rPr>
            <w:rStyle w:val="ad"/>
            <w:rFonts w:cs="Times New Roman"/>
            <w:color w:val="FF0000"/>
          </w:rPr>
          <w:t>space@london.edu</w:t>
        </w:r>
      </w:hyperlink>
      <w:r w:rsidRPr="00132B84">
        <w:rPr>
          <w:rFonts w:cs="Times New Roman"/>
          <w:color w:val="FF0000"/>
        </w:rPr>
        <w:t xml:space="preserve"> </w:t>
      </w:r>
      <w:r w:rsidRPr="00132B84">
        <w:rPr>
          <w:color w:val="FF0000"/>
        </w:rPr>
        <w:t xml:space="preserve"> </w:t>
      </w:r>
      <w:r w:rsidRPr="00132B84">
        <w:rPr>
          <w:rFonts w:cs="Times New Roman"/>
          <w:color w:val="FF0000"/>
        </w:rPr>
        <w:t>and will be responded to within 3 working days</w:t>
      </w:r>
      <w:r>
        <w:rPr>
          <w:rFonts w:cs="Times New Roman"/>
          <w:color w:val="FF0000"/>
        </w:rPr>
        <w:t>.</w:t>
      </w:r>
    </w:p>
    <w:tbl>
      <w:tblPr>
        <w:tblW w:w="8755" w:type="dxa"/>
        <w:tblLook w:val="0000" w:firstRow="0" w:lastRow="0" w:firstColumn="0" w:lastColumn="0" w:noHBand="0" w:noVBand="0"/>
      </w:tblPr>
      <w:tblGrid>
        <w:gridCol w:w="3025"/>
        <w:gridCol w:w="5730"/>
      </w:tblGrid>
      <w:tr w:rsidR="005F3B96" w:rsidRPr="00BF46D3" w14:paraId="5D443EEA" w14:textId="77777777" w:rsidTr="007E7A0E">
        <w:tc>
          <w:tcPr>
            <w:tcW w:w="3025" w:type="dxa"/>
          </w:tcPr>
          <w:p w14:paraId="383B49FB" w14:textId="77777777" w:rsidR="005F3B96" w:rsidRPr="00BF46D3" w:rsidRDefault="005F3B96" w:rsidP="004042C6">
            <w:pPr>
              <w:pStyle w:val="a4"/>
              <w:rPr>
                <w:rFonts w:cs="Arial"/>
                <w:b/>
                <w:bCs/>
                <w:sz w:val="20"/>
              </w:rPr>
            </w:pPr>
          </w:p>
        </w:tc>
        <w:tc>
          <w:tcPr>
            <w:tcW w:w="5730" w:type="dxa"/>
          </w:tcPr>
          <w:p w14:paraId="5592012F" w14:textId="77777777" w:rsidR="005F3B96" w:rsidRPr="00BF46D3" w:rsidRDefault="005F3B96" w:rsidP="004042C6">
            <w:pPr>
              <w:tabs>
                <w:tab w:val="left" w:pos="1276"/>
              </w:tabs>
              <w:rPr>
                <w:sz w:val="20"/>
              </w:rPr>
            </w:pPr>
          </w:p>
        </w:tc>
      </w:tr>
      <w:tr w:rsidR="00342AF8" w:rsidRPr="00BF46D3" w14:paraId="18EAD713" w14:textId="77777777" w:rsidTr="007E7A0E">
        <w:tc>
          <w:tcPr>
            <w:tcW w:w="3025" w:type="dxa"/>
          </w:tcPr>
          <w:p w14:paraId="5AB49BC5" w14:textId="77777777" w:rsidR="00342AF8" w:rsidRPr="00BF46D3" w:rsidRDefault="00342AF8" w:rsidP="004042C6">
            <w:pPr>
              <w:pStyle w:val="a4"/>
              <w:rPr>
                <w:rFonts w:cs="Arial"/>
                <w:b/>
                <w:bCs/>
                <w:sz w:val="20"/>
              </w:rPr>
            </w:pPr>
            <w:r w:rsidRPr="00BF46D3">
              <w:rPr>
                <w:rFonts w:cs="Arial"/>
                <w:b/>
                <w:bCs/>
                <w:sz w:val="20"/>
              </w:rPr>
              <w:t>Background</w:t>
            </w:r>
          </w:p>
          <w:p w14:paraId="5DC8C555" w14:textId="77777777" w:rsidR="00342AF8" w:rsidRPr="00BF46D3" w:rsidRDefault="00342AF8" w:rsidP="004042C6">
            <w:pPr>
              <w:pStyle w:val="a4"/>
              <w:rPr>
                <w:rFonts w:cs="Arial"/>
                <w:b/>
                <w:bCs/>
                <w:sz w:val="20"/>
              </w:rPr>
            </w:pPr>
          </w:p>
        </w:tc>
        <w:tc>
          <w:tcPr>
            <w:tcW w:w="5730" w:type="dxa"/>
          </w:tcPr>
          <w:p w14:paraId="7A4735E0" w14:textId="77777777" w:rsidR="00342AF8" w:rsidRPr="00BF46D3" w:rsidRDefault="00342AF8" w:rsidP="004042C6">
            <w:pPr>
              <w:tabs>
                <w:tab w:val="left" w:pos="1276"/>
              </w:tabs>
              <w:rPr>
                <w:sz w:val="20"/>
              </w:rPr>
            </w:pPr>
            <w:r w:rsidRPr="00BF46D3">
              <w:rPr>
                <w:sz w:val="20"/>
              </w:rPr>
              <w:t>In order for London Business School to deliver</w:t>
            </w:r>
            <w:r>
              <w:rPr>
                <w:sz w:val="20"/>
              </w:rPr>
              <w:t xml:space="preserve"> a wide range of activities on c</w:t>
            </w:r>
            <w:r w:rsidRPr="00BF46D3">
              <w:rPr>
                <w:sz w:val="20"/>
              </w:rPr>
              <w:t xml:space="preserve">ampus, a </w:t>
            </w:r>
            <w:r w:rsidRPr="00BF46D3">
              <w:rPr>
                <w:b/>
                <w:bCs/>
                <w:sz w:val="20"/>
              </w:rPr>
              <w:t>premises licence</w:t>
            </w:r>
            <w:r w:rsidRPr="00BF46D3">
              <w:rPr>
                <w:sz w:val="20"/>
              </w:rPr>
              <w:t xml:space="preserve"> is required from Westminster Council (local licensing authority)</w:t>
            </w:r>
            <w:r>
              <w:rPr>
                <w:sz w:val="20"/>
              </w:rPr>
              <w:t>. This document outlines key areas for the School community to be aware of in terms of licensing and the School’s policy</w:t>
            </w:r>
          </w:p>
        </w:tc>
      </w:tr>
      <w:tr w:rsidR="00342AF8" w:rsidRPr="00E24C25" w14:paraId="4E4A61D7" w14:textId="77777777" w:rsidTr="007E7A0E">
        <w:trPr>
          <w:trHeight w:val="2254"/>
        </w:trPr>
        <w:tc>
          <w:tcPr>
            <w:tcW w:w="3025" w:type="dxa"/>
          </w:tcPr>
          <w:p w14:paraId="0449C1C2" w14:textId="77777777" w:rsidR="00342AF8" w:rsidRPr="00BF46D3" w:rsidRDefault="00342AF8" w:rsidP="004042C6">
            <w:pPr>
              <w:pStyle w:val="a4"/>
              <w:rPr>
                <w:rFonts w:cs="Arial"/>
                <w:b/>
                <w:bCs/>
                <w:sz w:val="20"/>
              </w:rPr>
            </w:pPr>
            <w:r w:rsidRPr="00BF46D3">
              <w:rPr>
                <w:rFonts w:cs="Arial"/>
                <w:b/>
                <w:bCs/>
                <w:sz w:val="20"/>
              </w:rPr>
              <w:t>Licensing Act 2003</w:t>
            </w:r>
          </w:p>
          <w:p w14:paraId="1C9AD864" w14:textId="77777777" w:rsidR="00342AF8" w:rsidRPr="00BF46D3" w:rsidRDefault="00342AF8" w:rsidP="004042C6">
            <w:pPr>
              <w:pStyle w:val="a4"/>
              <w:rPr>
                <w:rFonts w:cs="Arial"/>
                <w:b/>
                <w:bCs/>
                <w:sz w:val="20"/>
              </w:rPr>
            </w:pPr>
          </w:p>
        </w:tc>
        <w:tc>
          <w:tcPr>
            <w:tcW w:w="5730" w:type="dxa"/>
          </w:tcPr>
          <w:p w14:paraId="7B6C2E8B" w14:textId="77777777" w:rsidR="00342AF8" w:rsidRDefault="00342AF8" w:rsidP="004042C6">
            <w:pPr>
              <w:rPr>
                <w:rFonts w:cs="Arial"/>
                <w:sz w:val="20"/>
                <w:lang w:val="en" w:eastAsia="zh-CN"/>
              </w:rPr>
            </w:pPr>
            <w:r w:rsidRPr="005E291C">
              <w:rPr>
                <w:rFonts w:cs="Arial"/>
                <w:sz w:val="20"/>
                <w:lang w:val="en" w:eastAsia="zh-CN"/>
              </w:rPr>
              <w:t xml:space="preserve">The </w:t>
            </w:r>
            <w:r w:rsidRPr="005E291C">
              <w:rPr>
                <w:rFonts w:cs="Arial"/>
                <w:b/>
                <w:bCs/>
                <w:sz w:val="20"/>
                <w:lang w:val="en" w:eastAsia="zh-CN"/>
              </w:rPr>
              <w:t>Licensing Act 2003</w:t>
            </w:r>
            <w:r w:rsidRPr="005E291C">
              <w:rPr>
                <w:rFonts w:cs="Arial"/>
                <w:sz w:val="20"/>
                <w:lang w:val="en" w:eastAsia="zh-CN"/>
              </w:rPr>
              <w:t xml:space="preserve"> (the Act) came into f</w:t>
            </w:r>
            <w:r>
              <w:rPr>
                <w:rFonts w:cs="Arial"/>
                <w:sz w:val="20"/>
                <w:lang w:val="en" w:eastAsia="zh-CN"/>
              </w:rPr>
              <w:t>orce on the 24th November 2005.</w:t>
            </w:r>
            <w:r w:rsidRPr="005E291C">
              <w:rPr>
                <w:rFonts w:cs="Arial"/>
                <w:sz w:val="20"/>
                <w:lang w:val="en" w:eastAsia="zh-CN"/>
              </w:rPr>
              <w:t xml:space="preserve"> It replaced the number of different licensing regimes with one single regime covering the following licensable activities:</w:t>
            </w:r>
          </w:p>
          <w:p w14:paraId="00428FDF" w14:textId="77777777" w:rsidR="00342AF8" w:rsidRPr="005E291C" w:rsidRDefault="00342AF8" w:rsidP="00342AF8">
            <w:pPr>
              <w:numPr>
                <w:ilvl w:val="0"/>
                <w:numId w:val="3"/>
              </w:numPr>
              <w:spacing w:after="0" w:line="240" w:lineRule="auto"/>
              <w:rPr>
                <w:rFonts w:cs="Arial"/>
                <w:sz w:val="20"/>
                <w:lang w:val="en" w:eastAsia="zh-CN"/>
              </w:rPr>
            </w:pPr>
            <w:r w:rsidRPr="005E291C">
              <w:rPr>
                <w:rFonts w:cs="Arial"/>
                <w:sz w:val="20"/>
                <w:lang w:val="en" w:eastAsia="zh-CN"/>
              </w:rPr>
              <w:t>the sale by retail of alcohol</w:t>
            </w:r>
          </w:p>
          <w:p w14:paraId="14961DC7" w14:textId="77777777" w:rsidR="00342AF8" w:rsidRPr="005E291C" w:rsidRDefault="00342AF8" w:rsidP="00342AF8">
            <w:pPr>
              <w:numPr>
                <w:ilvl w:val="0"/>
                <w:numId w:val="3"/>
              </w:numPr>
              <w:spacing w:after="0" w:line="240" w:lineRule="auto"/>
              <w:rPr>
                <w:rFonts w:cs="Arial"/>
                <w:sz w:val="20"/>
                <w:lang w:val="en" w:eastAsia="zh-CN"/>
              </w:rPr>
            </w:pPr>
            <w:r w:rsidRPr="005E291C">
              <w:rPr>
                <w:rFonts w:cs="Arial"/>
                <w:sz w:val="20"/>
                <w:lang w:val="en" w:eastAsia="zh-CN"/>
              </w:rPr>
              <w:t>the supply of alcohol by or on behalf of a club to, or the order of, a member of the club</w:t>
            </w:r>
          </w:p>
          <w:p w14:paraId="5E0124DF" w14:textId="77777777" w:rsidR="00342AF8" w:rsidRPr="005E291C" w:rsidRDefault="00342AF8" w:rsidP="00342AF8">
            <w:pPr>
              <w:numPr>
                <w:ilvl w:val="0"/>
                <w:numId w:val="3"/>
              </w:numPr>
              <w:spacing w:after="0" w:line="240" w:lineRule="auto"/>
              <w:rPr>
                <w:rFonts w:cs="Arial"/>
                <w:sz w:val="20"/>
                <w:lang w:val="en" w:eastAsia="zh-CN"/>
              </w:rPr>
            </w:pPr>
            <w:r w:rsidRPr="005E291C">
              <w:rPr>
                <w:rFonts w:cs="Arial"/>
                <w:sz w:val="20"/>
                <w:lang w:val="en" w:eastAsia="zh-CN"/>
              </w:rPr>
              <w:t>the provision of regulated entertainment</w:t>
            </w:r>
          </w:p>
          <w:p w14:paraId="6CF07574" w14:textId="77777777" w:rsidR="00342AF8" w:rsidRDefault="00342AF8" w:rsidP="004042C6">
            <w:pPr>
              <w:numPr>
                <w:ilvl w:val="0"/>
                <w:numId w:val="3"/>
              </w:numPr>
              <w:spacing w:after="0" w:line="240" w:lineRule="auto"/>
              <w:rPr>
                <w:rFonts w:cs="Arial"/>
                <w:sz w:val="20"/>
                <w:lang w:val="en" w:eastAsia="zh-CN"/>
              </w:rPr>
            </w:pPr>
            <w:r w:rsidRPr="005E291C">
              <w:rPr>
                <w:rFonts w:cs="Arial"/>
                <w:sz w:val="20"/>
                <w:lang w:val="en" w:eastAsia="zh-CN"/>
              </w:rPr>
              <w:t>the pro</w:t>
            </w:r>
            <w:r>
              <w:rPr>
                <w:rFonts w:cs="Arial"/>
                <w:sz w:val="20"/>
                <w:lang w:val="en" w:eastAsia="zh-CN"/>
              </w:rPr>
              <w:t>vision of late night refreshment</w:t>
            </w:r>
          </w:p>
          <w:p w14:paraId="5FD6CB84" w14:textId="77777777" w:rsidR="00342AF8" w:rsidRPr="00342AF8" w:rsidRDefault="00342AF8" w:rsidP="00342AF8">
            <w:pPr>
              <w:spacing w:after="0" w:line="240" w:lineRule="auto"/>
              <w:ind w:left="720"/>
              <w:rPr>
                <w:rFonts w:cs="Arial"/>
                <w:sz w:val="20"/>
                <w:lang w:val="en" w:eastAsia="zh-CN"/>
              </w:rPr>
            </w:pPr>
          </w:p>
        </w:tc>
      </w:tr>
      <w:tr w:rsidR="00342AF8" w:rsidRPr="00BF46D3" w14:paraId="0BEC5067" w14:textId="77777777" w:rsidTr="007E7A0E">
        <w:tc>
          <w:tcPr>
            <w:tcW w:w="3025" w:type="dxa"/>
          </w:tcPr>
          <w:p w14:paraId="16985B9C" w14:textId="77777777" w:rsidR="00342AF8" w:rsidRPr="00BF46D3" w:rsidRDefault="00342AF8" w:rsidP="004042C6">
            <w:pPr>
              <w:pStyle w:val="a4"/>
              <w:rPr>
                <w:rFonts w:cs="Arial"/>
                <w:b/>
                <w:bCs/>
                <w:sz w:val="20"/>
              </w:rPr>
            </w:pPr>
            <w:r w:rsidRPr="00BF46D3">
              <w:rPr>
                <w:rFonts w:cs="Arial"/>
                <w:b/>
                <w:bCs/>
                <w:sz w:val="20"/>
              </w:rPr>
              <w:t>Licensing Objectives</w:t>
            </w:r>
          </w:p>
          <w:p w14:paraId="6DFF35BA" w14:textId="77777777" w:rsidR="00342AF8" w:rsidRPr="00BF46D3" w:rsidRDefault="00342AF8" w:rsidP="004042C6">
            <w:pPr>
              <w:pStyle w:val="a4"/>
              <w:rPr>
                <w:rFonts w:cs="Arial"/>
                <w:b/>
                <w:bCs/>
                <w:sz w:val="20"/>
              </w:rPr>
            </w:pPr>
          </w:p>
        </w:tc>
        <w:tc>
          <w:tcPr>
            <w:tcW w:w="5730" w:type="dxa"/>
          </w:tcPr>
          <w:p w14:paraId="72BD1A67" w14:textId="77777777" w:rsidR="00342AF8" w:rsidRDefault="00342AF8" w:rsidP="004042C6">
            <w:pPr>
              <w:rPr>
                <w:rFonts w:cs="Arial"/>
                <w:sz w:val="20"/>
                <w:lang w:val="en" w:eastAsia="zh-CN"/>
              </w:rPr>
            </w:pPr>
            <w:r w:rsidRPr="005E291C">
              <w:rPr>
                <w:rFonts w:cs="Arial"/>
                <w:sz w:val="20"/>
                <w:lang w:val="en" w:eastAsia="zh-CN"/>
              </w:rPr>
              <w:t xml:space="preserve">The Act established four statutory </w:t>
            </w:r>
            <w:r w:rsidRPr="005E291C">
              <w:rPr>
                <w:rFonts w:cs="Arial"/>
                <w:b/>
                <w:bCs/>
                <w:sz w:val="20"/>
                <w:lang w:val="en" w:eastAsia="zh-CN"/>
              </w:rPr>
              <w:t>licensing objectives</w:t>
            </w:r>
            <w:r w:rsidRPr="005E291C">
              <w:rPr>
                <w:rFonts w:cs="Arial"/>
                <w:sz w:val="20"/>
                <w:lang w:val="en" w:eastAsia="zh-CN"/>
              </w:rPr>
              <w:t xml:space="preserve"> that are paramount when any r</w:t>
            </w:r>
            <w:r>
              <w:rPr>
                <w:rFonts w:cs="Arial"/>
                <w:sz w:val="20"/>
                <w:lang w:val="en" w:eastAsia="zh-CN"/>
              </w:rPr>
              <w:t>elevant matters are considered.</w:t>
            </w:r>
            <w:r w:rsidRPr="005E291C">
              <w:rPr>
                <w:rFonts w:cs="Arial"/>
                <w:sz w:val="20"/>
                <w:lang w:val="en" w:eastAsia="zh-CN"/>
              </w:rPr>
              <w:t xml:space="preserve"> The licensing objectives are:</w:t>
            </w:r>
          </w:p>
          <w:p w14:paraId="5BAAC8BE" w14:textId="77777777" w:rsidR="00342AF8" w:rsidRPr="005E291C" w:rsidRDefault="00342AF8" w:rsidP="00342AF8">
            <w:pPr>
              <w:numPr>
                <w:ilvl w:val="0"/>
                <w:numId w:val="4"/>
              </w:numPr>
              <w:spacing w:after="0" w:line="240" w:lineRule="auto"/>
              <w:rPr>
                <w:rFonts w:cs="Arial"/>
                <w:sz w:val="20"/>
                <w:lang w:val="en" w:eastAsia="zh-CN"/>
              </w:rPr>
            </w:pPr>
            <w:r w:rsidRPr="005E291C">
              <w:rPr>
                <w:rFonts w:cs="Arial"/>
                <w:sz w:val="20"/>
                <w:lang w:val="en" w:eastAsia="zh-CN"/>
              </w:rPr>
              <w:t>the prevention of crime and disorder</w:t>
            </w:r>
          </w:p>
          <w:p w14:paraId="41E40D72" w14:textId="77777777" w:rsidR="00342AF8" w:rsidRPr="005E291C" w:rsidRDefault="00342AF8" w:rsidP="00342AF8">
            <w:pPr>
              <w:numPr>
                <w:ilvl w:val="0"/>
                <w:numId w:val="4"/>
              </w:numPr>
              <w:spacing w:after="0" w:line="240" w:lineRule="auto"/>
              <w:rPr>
                <w:rFonts w:cs="Arial"/>
                <w:sz w:val="20"/>
                <w:lang w:val="en" w:eastAsia="zh-CN"/>
              </w:rPr>
            </w:pPr>
            <w:r w:rsidRPr="005E291C">
              <w:rPr>
                <w:rFonts w:cs="Arial"/>
                <w:sz w:val="20"/>
                <w:lang w:val="en" w:eastAsia="zh-CN"/>
              </w:rPr>
              <w:t>public safety</w:t>
            </w:r>
          </w:p>
          <w:p w14:paraId="64E4A1E2" w14:textId="77777777" w:rsidR="00342AF8" w:rsidRPr="005E291C" w:rsidRDefault="00342AF8" w:rsidP="00342AF8">
            <w:pPr>
              <w:numPr>
                <w:ilvl w:val="0"/>
                <w:numId w:val="4"/>
              </w:numPr>
              <w:spacing w:after="0" w:line="240" w:lineRule="auto"/>
              <w:rPr>
                <w:rFonts w:cs="Arial"/>
                <w:sz w:val="20"/>
                <w:lang w:val="en" w:eastAsia="zh-CN"/>
              </w:rPr>
            </w:pPr>
            <w:r w:rsidRPr="005E291C">
              <w:rPr>
                <w:rFonts w:cs="Arial"/>
                <w:sz w:val="20"/>
                <w:lang w:val="en" w:eastAsia="zh-CN"/>
              </w:rPr>
              <w:t xml:space="preserve">the prevention of public nuisance </w:t>
            </w:r>
          </w:p>
          <w:p w14:paraId="32234247" w14:textId="77777777" w:rsidR="00342AF8" w:rsidRDefault="00342AF8" w:rsidP="00342AF8">
            <w:pPr>
              <w:numPr>
                <w:ilvl w:val="0"/>
                <w:numId w:val="4"/>
              </w:numPr>
              <w:spacing w:after="0" w:line="240" w:lineRule="auto"/>
              <w:rPr>
                <w:rFonts w:cs="Arial"/>
                <w:sz w:val="20"/>
                <w:lang w:val="en" w:eastAsia="zh-CN"/>
              </w:rPr>
            </w:pPr>
            <w:r w:rsidRPr="005E291C">
              <w:rPr>
                <w:rFonts w:cs="Arial"/>
                <w:sz w:val="20"/>
                <w:lang w:val="en" w:eastAsia="zh-CN"/>
              </w:rPr>
              <w:t>the protection of children from harm</w:t>
            </w:r>
          </w:p>
          <w:p w14:paraId="0DB27C35" w14:textId="77777777" w:rsidR="00342AF8" w:rsidRDefault="00342AF8" w:rsidP="00342AF8">
            <w:pPr>
              <w:spacing w:after="0" w:line="240" w:lineRule="auto"/>
              <w:ind w:left="720"/>
              <w:rPr>
                <w:rFonts w:cs="Arial"/>
                <w:sz w:val="20"/>
                <w:lang w:val="en" w:eastAsia="zh-CN"/>
              </w:rPr>
            </w:pPr>
          </w:p>
          <w:p w14:paraId="1353ABA3" w14:textId="77777777" w:rsidR="00342AF8" w:rsidRPr="00342AF8" w:rsidRDefault="00342AF8" w:rsidP="00342AF8">
            <w:pPr>
              <w:rPr>
                <w:rFonts w:cs="Arial"/>
                <w:sz w:val="20"/>
                <w:lang w:val="en" w:eastAsia="zh-CN"/>
              </w:rPr>
            </w:pPr>
            <w:r w:rsidRPr="00F15078">
              <w:rPr>
                <w:rFonts w:cs="Arial"/>
                <w:sz w:val="20"/>
                <w:lang w:val="en" w:eastAsia="zh-CN"/>
              </w:rPr>
              <w:t>London Business School is committed to ensuring the four li</w:t>
            </w:r>
            <w:r>
              <w:rPr>
                <w:rFonts w:cs="Arial"/>
                <w:sz w:val="20"/>
                <w:lang w:val="en" w:eastAsia="zh-CN"/>
              </w:rPr>
              <w:t>censing objectives are promoted.</w:t>
            </w:r>
          </w:p>
        </w:tc>
      </w:tr>
      <w:tr w:rsidR="00342AF8" w:rsidRPr="00361877" w14:paraId="5020A7C7" w14:textId="77777777" w:rsidTr="007E7A0E">
        <w:tc>
          <w:tcPr>
            <w:tcW w:w="3025" w:type="dxa"/>
          </w:tcPr>
          <w:p w14:paraId="03D53E23" w14:textId="77777777" w:rsidR="00342AF8" w:rsidRPr="00BF46D3" w:rsidRDefault="00342AF8" w:rsidP="004042C6">
            <w:pPr>
              <w:pStyle w:val="a4"/>
              <w:rPr>
                <w:rFonts w:cs="Arial"/>
                <w:b/>
                <w:bCs/>
                <w:sz w:val="20"/>
              </w:rPr>
            </w:pPr>
            <w:r w:rsidRPr="00BF46D3">
              <w:rPr>
                <w:rFonts w:cs="Arial"/>
                <w:b/>
                <w:bCs/>
                <w:sz w:val="20"/>
              </w:rPr>
              <w:t>Personal Licence Holders &amp; the Designated Premises Supervisor (DPS)</w:t>
            </w:r>
          </w:p>
          <w:p w14:paraId="26BD7977" w14:textId="77777777" w:rsidR="00342AF8" w:rsidRPr="00BF46D3" w:rsidRDefault="00342AF8" w:rsidP="004042C6">
            <w:pPr>
              <w:pStyle w:val="a4"/>
              <w:rPr>
                <w:rFonts w:cs="Arial"/>
                <w:b/>
                <w:bCs/>
                <w:sz w:val="20"/>
              </w:rPr>
            </w:pPr>
          </w:p>
        </w:tc>
        <w:tc>
          <w:tcPr>
            <w:tcW w:w="5730" w:type="dxa"/>
          </w:tcPr>
          <w:p w14:paraId="4DE99F46" w14:textId="77777777" w:rsidR="00342AF8" w:rsidRPr="00361877" w:rsidRDefault="00342AF8" w:rsidP="004042C6">
            <w:pPr>
              <w:rPr>
                <w:sz w:val="20"/>
              </w:rPr>
            </w:pPr>
            <w:r w:rsidRPr="00361877">
              <w:rPr>
                <w:sz w:val="20"/>
              </w:rPr>
              <w:t xml:space="preserve">A Personal Licence is required for individuals who may be engaged in making and authorising </w:t>
            </w:r>
            <w:r>
              <w:rPr>
                <w:sz w:val="20"/>
              </w:rPr>
              <w:t xml:space="preserve">the sale or supply of alcohol. </w:t>
            </w:r>
            <w:r w:rsidRPr="00361877">
              <w:rPr>
                <w:sz w:val="20"/>
              </w:rPr>
              <w:t>Not every person retailing alcohol at premises licensed for that purpose will need a personal licence, but every sale or supply of alcohol must be at least be authorised by such a licence holder.</w:t>
            </w:r>
          </w:p>
          <w:p w14:paraId="1690207E" w14:textId="77777777" w:rsidR="00342AF8" w:rsidRPr="00BF46D3" w:rsidRDefault="00342AF8" w:rsidP="004042C6">
            <w:pPr>
              <w:rPr>
                <w:sz w:val="20"/>
              </w:rPr>
            </w:pPr>
            <w:r w:rsidRPr="00BF46D3">
              <w:rPr>
                <w:sz w:val="20"/>
              </w:rPr>
              <w:t>When a premise</w:t>
            </w:r>
            <w:r>
              <w:rPr>
                <w:sz w:val="20"/>
              </w:rPr>
              <w:t>’s</w:t>
            </w:r>
            <w:r w:rsidRPr="00BF46D3">
              <w:rPr>
                <w:sz w:val="20"/>
              </w:rPr>
              <w:t xml:space="preserve"> is authorised to sell alcohol, one condition is that a personal licence holder is appointed to be the </w:t>
            </w:r>
            <w:r w:rsidRPr="00BF46D3">
              <w:rPr>
                <w:b/>
                <w:bCs/>
                <w:sz w:val="20"/>
              </w:rPr>
              <w:t xml:space="preserve">Designated Premises Supervisor </w:t>
            </w:r>
            <w:r w:rsidRPr="000406F5">
              <w:rPr>
                <w:sz w:val="20"/>
              </w:rPr>
              <w:t>(</w:t>
            </w:r>
            <w:r w:rsidRPr="00BF46D3">
              <w:rPr>
                <w:sz w:val="20"/>
              </w:rPr>
              <w:t>usua</w:t>
            </w:r>
            <w:r>
              <w:rPr>
                <w:sz w:val="20"/>
              </w:rPr>
              <w:t>lly a manager of the business).</w:t>
            </w:r>
            <w:r w:rsidRPr="00BF46D3">
              <w:rPr>
                <w:sz w:val="20"/>
              </w:rPr>
              <w:t xml:space="preserve"> They should be in day to day control of the business and provide a single point of accountability, meaning that in the event of any issues occurring at the premises, they are easily identifiable to any interested parties. </w:t>
            </w:r>
            <w:r>
              <w:rPr>
                <w:sz w:val="20"/>
              </w:rPr>
              <w:t xml:space="preserve"> </w:t>
            </w:r>
          </w:p>
          <w:p w14:paraId="323B3001" w14:textId="59EDDAAE" w:rsidR="00342AF8" w:rsidRPr="00BC37E0" w:rsidRDefault="00342AF8" w:rsidP="004042C6">
            <w:pPr>
              <w:rPr>
                <w:b/>
                <w:sz w:val="20"/>
                <w:lang w:val="en"/>
              </w:rPr>
            </w:pPr>
            <w:r w:rsidRPr="00C91E01">
              <w:rPr>
                <w:sz w:val="20"/>
              </w:rPr>
              <w:t xml:space="preserve">The Designated Premised Supervisor for London Business School is </w:t>
            </w:r>
            <w:r w:rsidR="00865BE2">
              <w:rPr>
                <w:b/>
                <w:sz w:val="20"/>
              </w:rPr>
              <w:t>Quentin Padgett</w:t>
            </w:r>
            <w:r w:rsidRPr="00C91E01">
              <w:rPr>
                <w:sz w:val="20"/>
              </w:rPr>
              <w:t xml:space="preserve">, </w:t>
            </w:r>
            <w:r w:rsidR="00865BE2">
              <w:rPr>
                <w:sz w:val="20"/>
              </w:rPr>
              <w:t>Head of</w:t>
            </w:r>
            <w:r w:rsidRPr="00C91E01">
              <w:rPr>
                <w:sz w:val="20"/>
              </w:rPr>
              <w:t xml:space="preserve"> Campus Services</w:t>
            </w:r>
            <w:r>
              <w:rPr>
                <w:sz w:val="20"/>
              </w:rPr>
              <w:t xml:space="preserve"> (Personal Licence: </w:t>
            </w:r>
            <w:r w:rsidR="005F3B96">
              <w:rPr>
                <w:b/>
                <w:bCs/>
              </w:rPr>
              <w:t>Southwark 882235</w:t>
            </w:r>
            <w:r>
              <w:rPr>
                <w:sz w:val="20"/>
              </w:rPr>
              <w:t>).</w:t>
            </w:r>
          </w:p>
          <w:p w14:paraId="23AD72FA" w14:textId="260480A9" w:rsidR="00342AF8" w:rsidRPr="00361877" w:rsidRDefault="00342AF8" w:rsidP="004042C6">
            <w:pPr>
              <w:rPr>
                <w:sz w:val="20"/>
              </w:rPr>
            </w:pPr>
            <w:r w:rsidRPr="00C91E01">
              <w:rPr>
                <w:sz w:val="20"/>
              </w:rPr>
              <w:t xml:space="preserve">Email </w:t>
            </w:r>
            <w:hyperlink r:id="rId13" w:history="1">
              <w:r w:rsidR="00D35696" w:rsidRPr="00D35696">
                <w:rPr>
                  <w:rStyle w:val="ad"/>
                </w:rPr>
                <w:t>q</w:t>
              </w:r>
              <w:r w:rsidR="00D35696" w:rsidRPr="008F578F">
                <w:rPr>
                  <w:rStyle w:val="ad"/>
                  <w:szCs w:val="20"/>
                </w:rPr>
                <w:t>padgett@london.edu</w:t>
              </w:r>
            </w:hyperlink>
            <w:r w:rsidR="005F62E1">
              <w:rPr>
                <w:sz w:val="20"/>
              </w:rPr>
              <w:t xml:space="preserve"> Tel: 0207 000</w:t>
            </w:r>
            <w:r w:rsidR="004B7F36">
              <w:rPr>
                <w:sz w:val="20"/>
              </w:rPr>
              <w:t xml:space="preserve"> 78</w:t>
            </w:r>
            <w:r w:rsidR="00D35696">
              <w:rPr>
                <w:sz w:val="20"/>
              </w:rPr>
              <w:t>80</w:t>
            </w:r>
          </w:p>
        </w:tc>
      </w:tr>
      <w:tr w:rsidR="00342AF8" w:rsidRPr="00BF46D3" w14:paraId="71074B51" w14:textId="77777777" w:rsidTr="007E7A0E">
        <w:tc>
          <w:tcPr>
            <w:tcW w:w="3025" w:type="dxa"/>
          </w:tcPr>
          <w:p w14:paraId="0FD157A9" w14:textId="61B54F47" w:rsidR="00342AF8" w:rsidRPr="00B0733D" w:rsidRDefault="00342AF8" w:rsidP="004042C6">
            <w:pPr>
              <w:pStyle w:val="a4"/>
              <w:spacing w:before="120" w:after="120"/>
              <w:rPr>
                <w:rFonts w:cs="Arial"/>
                <w:b/>
                <w:bCs/>
                <w:sz w:val="20"/>
              </w:rPr>
            </w:pPr>
            <w:r w:rsidRPr="00B0733D">
              <w:rPr>
                <w:b/>
                <w:sz w:val="20"/>
              </w:rPr>
              <w:lastRenderedPageBreak/>
              <w:t>Staff or designated organiser responsibilities</w:t>
            </w:r>
          </w:p>
        </w:tc>
        <w:tc>
          <w:tcPr>
            <w:tcW w:w="5730" w:type="dxa"/>
          </w:tcPr>
          <w:p w14:paraId="6D1CA41E" w14:textId="77777777" w:rsidR="005F62E1" w:rsidRDefault="00342AF8" w:rsidP="005F62E1">
            <w:pPr>
              <w:pStyle w:val="a4"/>
              <w:spacing w:before="120" w:after="360"/>
              <w:rPr>
                <w:sz w:val="20"/>
              </w:rPr>
            </w:pPr>
            <w:r w:rsidRPr="00BF46D3">
              <w:rPr>
                <w:sz w:val="20"/>
              </w:rPr>
              <w:t>The holder of the Premises Licence is The Board of Governors of London Business School.</w:t>
            </w:r>
          </w:p>
          <w:p w14:paraId="7ED0F5CD" w14:textId="72B3B64B" w:rsidR="00342AF8" w:rsidRDefault="00342AF8" w:rsidP="004042C6">
            <w:pPr>
              <w:pStyle w:val="a4"/>
              <w:spacing w:before="120" w:after="120"/>
              <w:rPr>
                <w:sz w:val="20"/>
              </w:rPr>
            </w:pPr>
            <w:r>
              <w:rPr>
                <w:sz w:val="20"/>
              </w:rPr>
              <w:t xml:space="preserve">Letters of authorisation have been issued to the </w:t>
            </w:r>
            <w:r w:rsidR="005F3B96">
              <w:rPr>
                <w:sz w:val="20"/>
              </w:rPr>
              <w:t xml:space="preserve">designated </w:t>
            </w:r>
            <w:r>
              <w:rPr>
                <w:sz w:val="20"/>
              </w:rPr>
              <w:t>licence holders by the DPS</w:t>
            </w:r>
            <w:r w:rsidR="005F3B96">
              <w:rPr>
                <w:sz w:val="20"/>
              </w:rPr>
              <w:t>.</w:t>
            </w:r>
          </w:p>
          <w:p w14:paraId="28DAE81C" w14:textId="77777777" w:rsidR="007E7A0E" w:rsidRPr="00BF46D3" w:rsidRDefault="007E7A0E" w:rsidP="005F3B96">
            <w:pPr>
              <w:pStyle w:val="a4"/>
              <w:rPr>
                <w:sz w:val="20"/>
              </w:rPr>
            </w:pPr>
          </w:p>
        </w:tc>
      </w:tr>
      <w:tr w:rsidR="00342AF8" w14:paraId="46C51EAD" w14:textId="77777777" w:rsidTr="007E7A0E">
        <w:tc>
          <w:tcPr>
            <w:tcW w:w="3025" w:type="dxa"/>
          </w:tcPr>
          <w:p w14:paraId="3FE157C4" w14:textId="77777777" w:rsidR="00342AF8" w:rsidRPr="00173999" w:rsidRDefault="00342AF8" w:rsidP="004042C6">
            <w:pPr>
              <w:pStyle w:val="a4"/>
              <w:rPr>
                <w:rFonts w:cs="Arial"/>
                <w:b/>
                <w:bCs/>
                <w:sz w:val="20"/>
              </w:rPr>
            </w:pPr>
            <w:r>
              <w:rPr>
                <w:rFonts w:cs="Arial"/>
                <w:b/>
                <w:bCs/>
                <w:sz w:val="20"/>
              </w:rPr>
              <w:t>Event Organisers</w:t>
            </w:r>
          </w:p>
        </w:tc>
        <w:tc>
          <w:tcPr>
            <w:tcW w:w="5730" w:type="dxa"/>
          </w:tcPr>
          <w:p w14:paraId="42F0BF10" w14:textId="77777777" w:rsidR="00342AF8" w:rsidRDefault="00342AF8" w:rsidP="004042C6">
            <w:pPr>
              <w:rPr>
                <w:sz w:val="20"/>
              </w:rPr>
            </w:pPr>
            <w:r>
              <w:rPr>
                <w:sz w:val="20"/>
              </w:rPr>
              <w:t xml:space="preserve">Event organisers must ensure the below is adhered to ensure a </w:t>
            </w:r>
            <w:r w:rsidRPr="00BB1AA8">
              <w:rPr>
                <w:b/>
                <w:bCs/>
                <w:sz w:val="20"/>
              </w:rPr>
              <w:t>safe and successful</w:t>
            </w:r>
            <w:r>
              <w:rPr>
                <w:sz w:val="20"/>
              </w:rPr>
              <w:t xml:space="preserve"> event:</w:t>
            </w:r>
          </w:p>
          <w:p w14:paraId="28DE9FE2" w14:textId="77777777" w:rsidR="00342AF8" w:rsidRDefault="00342AF8" w:rsidP="00342AF8">
            <w:pPr>
              <w:numPr>
                <w:ilvl w:val="0"/>
                <w:numId w:val="7"/>
              </w:numPr>
              <w:spacing w:after="0" w:line="240" w:lineRule="auto"/>
              <w:rPr>
                <w:sz w:val="20"/>
              </w:rPr>
            </w:pPr>
            <w:r>
              <w:rPr>
                <w:sz w:val="20"/>
              </w:rPr>
              <w:t>Escalation route for incidences e.g. first aid, crowd control/stewarding and noise management – the Security team must be contacted in the first instance – 020 7000 7888 or 020 7000 6888.</w:t>
            </w:r>
          </w:p>
          <w:p w14:paraId="7FA8571F" w14:textId="77777777" w:rsidR="00342AF8" w:rsidRDefault="00342AF8" w:rsidP="00342AF8">
            <w:pPr>
              <w:numPr>
                <w:ilvl w:val="0"/>
                <w:numId w:val="7"/>
              </w:numPr>
              <w:spacing w:after="0" w:line="240" w:lineRule="auto"/>
              <w:rPr>
                <w:sz w:val="20"/>
              </w:rPr>
            </w:pPr>
            <w:r>
              <w:rPr>
                <w:sz w:val="20"/>
              </w:rPr>
              <w:t>Ensure compliance with standard Terms &amp; Conditions document issued by Space Management for event.</w:t>
            </w:r>
          </w:p>
          <w:p w14:paraId="78233F0A" w14:textId="77777777" w:rsidR="00342AF8" w:rsidRPr="00A8688E" w:rsidRDefault="00342AF8" w:rsidP="00342AF8">
            <w:pPr>
              <w:numPr>
                <w:ilvl w:val="0"/>
                <w:numId w:val="7"/>
              </w:numPr>
              <w:spacing w:after="0" w:line="240" w:lineRule="auto"/>
              <w:rPr>
                <w:sz w:val="20"/>
              </w:rPr>
            </w:pPr>
            <w:r w:rsidRPr="00A8688E">
              <w:rPr>
                <w:sz w:val="20"/>
              </w:rPr>
              <w:t>Ensure compliance with all conditions attached to any permits and licences (if/as applicable)</w:t>
            </w:r>
            <w:r>
              <w:rPr>
                <w:sz w:val="20"/>
              </w:rPr>
              <w:t xml:space="preserve"> – a copy is held at Plowden Security Desk</w:t>
            </w:r>
          </w:p>
          <w:p w14:paraId="7B36495B" w14:textId="77777777" w:rsidR="00342AF8" w:rsidRDefault="00342AF8" w:rsidP="00342AF8">
            <w:pPr>
              <w:numPr>
                <w:ilvl w:val="0"/>
                <w:numId w:val="7"/>
              </w:numPr>
              <w:spacing w:after="0" w:line="240" w:lineRule="auto"/>
              <w:rPr>
                <w:sz w:val="20"/>
              </w:rPr>
            </w:pPr>
            <w:r>
              <w:rPr>
                <w:sz w:val="20"/>
              </w:rPr>
              <w:t>Tattoo Volunteers – assigned/nominated individuals who serve alcohol must not consume alcohol, prior to, or during their shift</w:t>
            </w:r>
          </w:p>
          <w:p w14:paraId="6CA92975" w14:textId="77777777" w:rsidR="00342AF8" w:rsidRDefault="00342AF8" w:rsidP="004042C6">
            <w:pPr>
              <w:numPr>
                <w:ilvl w:val="0"/>
                <w:numId w:val="7"/>
              </w:numPr>
              <w:spacing w:after="0" w:line="240" w:lineRule="auto"/>
              <w:rPr>
                <w:sz w:val="20"/>
              </w:rPr>
            </w:pPr>
            <w:r>
              <w:rPr>
                <w:sz w:val="20"/>
              </w:rPr>
              <w:t>Accept direction and instruction from the Security team</w:t>
            </w:r>
          </w:p>
          <w:p w14:paraId="30A86205" w14:textId="77777777" w:rsidR="00342AF8" w:rsidRPr="00342AF8" w:rsidRDefault="00342AF8" w:rsidP="00342AF8">
            <w:pPr>
              <w:spacing w:after="0" w:line="240" w:lineRule="auto"/>
              <w:ind w:left="720"/>
              <w:rPr>
                <w:sz w:val="20"/>
              </w:rPr>
            </w:pPr>
          </w:p>
        </w:tc>
      </w:tr>
      <w:tr w:rsidR="00342AF8" w14:paraId="25E91FB8" w14:textId="77777777" w:rsidTr="007E7A0E">
        <w:tc>
          <w:tcPr>
            <w:tcW w:w="3025" w:type="dxa"/>
          </w:tcPr>
          <w:p w14:paraId="1336A9EB" w14:textId="77777777" w:rsidR="00342AF8" w:rsidRDefault="00342AF8" w:rsidP="004042C6">
            <w:pPr>
              <w:pStyle w:val="a4"/>
              <w:rPr>
                <w:rFonts w:cs="Arial"/>
                <w:b/>
                <w:bCs/>
                <w:sz w:val="20"/>
              </w:rPr>
            </w:pPr>
            <w:r>
              <w:rPr>
                <w:rFonts w:cs="Arial"/>
                <w:b/>
                <w:bCs/>
                <w:sz w:val="20"/>
              </w:rPr>
              <w:t>Noise Impact Management</w:t>
            </w:r>
          </w:p>
          <w:p w14:paraId="33215265" w14:textId="77777777" w:rsidR="00342AF8" w:rsidRPr="00173999" w:rsidRDefault="00342AF8" w:rsidP="004042C6">
            <w:pPr>
              <w:pStyle w:val="a4"/>
              <w:rPr>
                <w:rFonts w:cs="Arial"/>
                <w:b/>
                <w:bCs/>
                <w:sz w:val="20"/>
              </w:rPr>
            </w:pPr>
          </w:p>
        </w:tc>
        <w:tc>
          <w:tcPr>
            <w:tcW w:w="5730" w:type="dxa"/>
          </w:tcPr>
          <w:p w14:paraId="2062C51C" w14:textId="77777777" w:rsidR="00342AF8" w:rsidRPr="00F15078" w:rsidRDefault="00342AF8" w:rsidP="004042C6">
            <w:pPr>
              <w:rPr>
                <w:sz w:val="20"/>
              </w:rPr>
            </w:pPr>
            <w:r>
              <w:rPr>
                <w:sz w:val="20"/>
              </w:rPr>
              <w:t xml:space="preserve">Noise disruption is a major factor to be considered at London Business School. Neighbours in the locality and the School community can be adversely affected, leading to complaints.  </w:t>
            </w:r>
            <w:r w:rsidRPr="00F15078">
              <w:rPr>
                <w:sz w:val="20"/>
              </w:rPr>
              <w:t>London Business School is committed to good neighbourliness and therefore is committed to ensuring that no one is disturbed by noise before, during or after an event.</w:t>
            </w:r>
          </w:p>
          <w:p w14:paraId="0830838A" w14:textId="77777777" w:rsidR="00342AF8" w:rsidRPr="001F7BE9" w:rsidRDefault="00342AF8" w:rsidP="004042C6">
            <w:pPr>
              <w:rPr>
                <w:sz w:val="20"/>
              </w:rPr>
            </w:pPr>
            <w:r>
              <w:rPr>
                <w:sz w:val="20"/>
              </w:rPr>
              <w:t xml:space="preserve">It is the responsibility of event organiser(s) to manage noise levels at all times. </w:t>
            </w:r>
            <w:r w:rsidRPr="001F7BE9">
              <w:rPr>
                <w:sz w:val="20"/>
              </w:rPr>
              <w:t>This includes controlling noise levels during set up, during any performance an</w:t>
            </w:r>
            <w:r>
              <w:rPr>
                <w:sz w:val="20"/>
              </w:rPr>
              <w:t xml:space="preserve">d post-performance clear down. </w:t>
            </w:r>
            <w:r w:rsidRPr="001F7BE9">
              <w:rPr>
                <w:sz w:val="20"/>
              </w:rPr>
              <w:t>You must be particularly cautious where amplified and/or live music is involved.</w:t>
            </w:r>
          </w:p>
          <w:p w14:paraId="4832F9BB" w14:textId="77777777" w:rsidR="00342AF8" w:rsidRDefault="00342AF8" w:rsidP="004042C6">
            <w:pPr>
              <w:rPr>
                <w:sz w:val="20"/>
              </w:rPr>
            </w:pPr>
            <w:r>
              <w:rPr>
                <w:sz w:val="20"/>
              </w:rPr>
              <w:t xml:space="preserve">Noise levels will be strictly monitored by our Security team.  Security are authorised to ask event organiser(s) to either reduce the level of noise output from recorded music and/or live music to acceptable level OR to stop playing the music altogether. </w:t>
            </w:r>
          </w:p>
          <w:p w14:paraId="66A36867" w14:textId="77777777" w:rsidR="00342AF8" w:rsidRPr="00342AF8" w:rsidRDefault="00342AF8" w:rsidP="004042C6">
            <w:pPr>
              <w:rPr>
                <w:sz w:val="20"/>
              </w:rPr>
            </w:pPr>
            <w:r>
              <w:rPr>
                <w:sz w:val="20"/>
              </w:rPr>
              <w:t>Attendees leaving the School late at night following an event must be asked to leave quietly.</w:t>
            </w:r>
          </w:p>
        </w:tc>
      </w:tr>
      <w:tr w:rsidR="00342AF8" w14:paraId="73A61A3C" w14:textId="77777777" w:rsidTr="007E7A0E">
        <w:tc>
          <w:tcPr>
            <w:tcW w:w="3025" w:type="dxa"/>
          </w:tcPr>
          <w:p w14:paraId="7B72A9AF" w14:textId="77777777" w:rsidR="00342AF8" w:rsidRDefault="00342AF8" w:rsidP="004042C6">
            <w:pPr>
              <w:pStyle w:val="a4"/>
              <w:rPr>
                <w:rFonts w:cs="Arial"/>
                <w:b/>
                <w:bCs/>
                <w:sz w:val="20"/>
              </w:rPr>
            </w:pPr>
            <w:r>
              <w:rPr>
                <w:rFonts w:cs="Arial"/>
                <w:b/>
                <w:bCs/>
                <w:sz w:val="20"/>
              </w:rPr>
              <w:t>Licensed Areas at the School and consumption of Alcohol</w:t>
            </w:r>
          </w:p>
          <w:p w14:paraId="78E4A897" w14:textId="77777777" w:rsidR="00342AF8" w:rsidRPr="00173999" w:rsidRDefault="00342AF8" w:rsidP="004042C6">
            <w:pPr>
              <w:pStyle w:val="a4"/>
              <w:rPr>
                <w:rFonts w:cs="Arial"/>
                <w:b/>
                <w:bCs/>
                <w:sz w:val="20"/>
              </w:rPr>
            </w:pPr>
          </w:p>
        </w:tc>
        <w:tc>
          <w:tcPr>
            <w:tcW w:w="5730" w:type="dxa"/>
          </w:tcPr>
          <w:p w14:paraId="7724992C" w14:textId="23F2B63F" w:rsidR="00342AF8" w:rsidRPr="001F7BE9" w:rsidRDefault="00342AF8" w:rsidP="004042C6">
            <w:pPr>
              <w:rPr>
                <w:sz w:val="20"/>
              </w:rPr>
            </w:pPr>
            <w:r w:rsidRPr="001F7BE9">
              <w:rPr>
                <w:sz w:val="20"/>
              </w:rPr>
              <w:t>London Business School will o</w:t>
            </w:r>
            <w:r>
              <w:rPr>
                <w:sz w:val="20"/>
              </w:rPr>
              <w:t xml:space="preserve">nly permit alcohol to be served </w:t>
            </w:r>
            <w:r w:rsidRPr="001F7BE9">
              <w:rPr>
                <w:sz w:val="20"/>
              </w:rPr>
              <w:t>in the following areas:</w:t>
            </w:r>
          </w:p>
          <w:p w14:paraId="216DFE22" w14:textId="77777777" w:rsidR="005F3B96" w:rsidRPr="005F3B96" w:rsidRDefault="005F3B96" w:rsidP="005F3B96">
            <w:pPr>
              <w:numPr>
                <w:ilvl w:val="0"/>
                <w:numId w:val="5"/>
              </w:numPr>
              <w:spacing w:after="0" w:line="240" w:lineRule="auto"/>
              <w:rPr>
                <w:rFonts w:ascii="Segoe UI" w:hAnsi="Segoe UI" w:cs="Segoe UI"/>
                <w:sz w:val="20"/>
              </w:rPr>
            </w:pPr>
            <w:r w:rsidRPr="005F3B96">
              <w:rPr>
                <w:rFonts w:cs="Arial"/>
                <w:sz w:val="20"/>
              </w:rPr>
              <w:t xml:space="preserve">Nash Lounge - Ground and Lower Ground Floor </w:t>
            </w:r>
          </w:p>
          <w:p w14:paraId="13BB2D41" w14:textId="77777777" w:rsidR="005F3B96" w:rsidRPr="005F3B96" w:rsidRDefault="005F3B96" w:rsidP="005F3B96">
            <w:pPr>
              <w:numPr>
                <w:ilvl w:val="0"/>
                <w:numId w:val="5"/>
              </w:numPr>
              <w:spacing w:after="0" w:line="240" w:lineRule="auto"/>
              <w:rPr>
                <w:rFonts w:ascii="Segoe UI" w:hAnsi="Segoe UI" w:cs="Segoe UI"/>
                <w:sz w:val="20"/>
              </w:rPr>
            </w:pPr>
            <w:r w:rsidRPr="005F3B96">
              <w:rPr>
                <w:rFonts w:cs="Arial"/>
                <w:sz w:val="20"/>
              </w:rPr>
              <w:t xml:space="preserve">The Dining Room </w:t>
            </w:r>
          </w:p>
          <w:p w14:paraId="0EC3D45C" w14:textId="77777777" w:rsidR="005F3B96" w:rsidRPr="005F3B96" w:rsidRDefault="005F3B96" w:rsidP="005F3B96">
            <w:pPr>
              <w:numPr>
                <w:ilvl w:val="0"/>
                <w:numId w:val="5"/>
              </w:numPr>
              <w:spacing w:after="0" w:line="240" w:lineRule="auto"/>
              <w:rPr>
                <w:rFonts w:ascii="Segoe UI" w:hAnsi="Segoe UI" w:cs="Segoe UI"/>
                <w:sz w:val="20"/>
              </w:rPr>
            </w:pPr>
            <w:r w:rsidRPr="005F3B96">
              <w:rPr>
                <w:rFonts w:cs="Arial"/>
                <w:sz w:val="20"/>
              </w:rPr>
              <w:t xml:space="preserve">The Regents Room </w:t>
            </w:r>
          </w:p>
          <w:p w14:paraId="09B67450" w14:textId="77777777" w:rsidR="005F3B96" w:rsidRPr="005F3B96" w:rsidRDefault="005F3B96" w:rsidP="005F3B96">
            <w:pPr>
              <w:numPr>
                <w:ilvl w:val="0"/>
                <w:numId w:val="5"/>
              </w:numPr>
              <w:spacing w:after="0" w:line="240" w:lineRule="auto"/>
              <w:rPr>
                <w:rFonts w:ascii="Segoe UI" w:hAnsi="Segoe UI" w:cs="Segoe UI"/>
                <w:sz w:val="20"/>
              </w:rPr>
            </w:pPr>
            <w:r w:rsidRPr="005F3B96">
              <w:rPr>
                <w:rFonts w:cs="Arial"/>
                <w:sz w:val="20"/>
              </w:rPr>
              <w:lastRenderedPageBreak/>
              <w:t xml:space="preserve">The Garden Room </w:t>
            </w:r>
          </w:p>
          <w:p w14:paraId="3798DEF4" w14:textId="77777777" w:rsidR="005F3B96" w:rsidRPr="005F3B96" w:rsidRDefault="005F3B96" w:rsidP="005F3B96">
            <w:pPr>
              <w:numPr>
                <w:ilvl w:val="0"/>
                <w:numId w:val="5"/>
              </w:numPr>
              <w:spacing w:after="0" w:line="240" w:lineRule="auto"/>
              <w:rPr>
                <w:rFonts w:ascii="Segoe UI" w:hAnsi="Segoe UI" w:cs="Segoe UI"/>
                <w:sz w:val="20"/>
              </w:rPr>
            </w:pPr>
            <w:r w:rsidRPr="005F3B96">
              <w:rPr>
                <w:rFonts w:cs="Arial"/>
                <w:sz w:val="20"/>
              </w:rPr>
              <w:t xml:space="preserve">The Sussex Room </w:t>
            </w:r>
          </w:p>
          <w:p w14:paraId="7EAE11D3" w14:textId="77777777" w:rsidR="005F3B96" w:rsidRPr="005F3B96" w:rsidRDefault="005F3B96" w:rsidP="005F3B96">
            <w:pPr>
              <w:numPr>
                <w:ilvl w:val="0"/>
                <w:numId w:val="5"/>
              </w:numPr>
              <w:spacing w:after="0" w:line="240" w:lineRule="auto"/>
              <w:rPr>
                <w:rFonts w:ascii="Segoe UI" w:hAnsi="Segoe UI" w:cs="Segoe UI"/>
                <w:sz w:val="20"/>
              </w:rPr>
            </w:pPr>
            <w:r w:rsidRPr="005F3B96">
              <w:rPr>
                <w:rFonts w:cs="Arial"/>
                <w:sz w:val="20"/>
              </w:rPr>
              <w:t xml:space="preserve">Park Restaurant 1 &amp; 2 </w:t>
            </w:r>
          </w:p>
          <w:p w14:paraId="76EECE06" w14:textId="77777777" w:rsidR="005F3B96" w:rsidRPr="005F3B96" w:rsidRDefault="005F3B96" w:rsidP="005F3B96">
            <w:pPr>
              <w:numPr>
                <w:ilvl w:val="0"/>
                <w:numId w:val="5"/>
              </w:numPr>
              <w:spacing w:after="0" w:line="240" w:lineRule="auto"/>
              <w:rPr>
                <w:rFonts w:ascii="Segoe UI" w:hAnsi="Segoe UI" w:cs="Segoe UI"/>
                <w:sz w:val="20"/>
              </w:rPr>
            </w:pPr>
            <w:r w:rsidRPr="005F3B96">
              <w:rPr>
                <w:rFonts w:cs="Arial"/>
                <w:sz w:val="20"/>
              </w:rPr>
              <w:t xml:space="preserve">R1 Lounge </w:t>
            </w:r>
          </w:p>
          <w:p w14:paraId="4262BE7B" w14:textId="77777777" w:rsidR="005F3B96" w:rsidRPr="005F3B96" w:rsidRDefault="005F3B96" w:rsidP="005F3B96">
            <w:pPr>
              <w:numPr>
                <w:ilvl w:val="0"/>
                <w:numId w:val="5"/>
              </w:numPr>
              <w:spacing w:after="0" w:line="240" w:lineRule="auto"/>
              <w:rPr>
                <w:rFonts w:ascii="Segoe UI" w:hAnsi="Segoe UI" w:cs="Segoe UI"/>
                <w:sz w:val="20"/>
              </w:rPr>
            </w:pPr>
            <w:r w:rsidRPr="005F3B96">
              <w:rPr>
                <w:rFonts w:cs="Arial"/>
                <w:sz w:val="20"/>
              </w:rPr>
              <w:t xml:space="preserve">Ratcliffe’s Lower Ground Platform </w:t>
            </w:r>
          </w:p>
          <w:p w14:paraId="613249BA" w14:textId="77777777" w:rsidR="005F3B96" w:rsidRPr="005F3B96" w:rsidRDefault="005F3B96" w:rsidP="005F3B96">
            <w:pPr>
              <w:numPr>
                <w:ilvl w:val="0"/>
                <w:numId w:val="5"/>
              </w:numPr>
              <w:spacing w:after="0" w:line="240" w:lineRule="auto"/>
              <w:rPr>
                <w:rFonts w:ascii="Segoe UI" w:hAnsi="Segoe UI" w:cs="Segoe UI"/>
                <w:sz w:val="20"/>
              </w:rPr>
            </w:pPr>
            <w:r w:rsidRPr="005F3B96">
              <w:rPr>
                <w:rFonts w:cs="Arial"/>
                <w:sz w:val="20"/>
              </w:rPr>
              <w:t xml:space="preserve">E Wing Lounge </w:t>
            </w:r>
          </w:p>
          <w:p w14:paraId="614344A0" w14:textId="77777777" w:rsidR="005F3B96" w:rsidRPr="005F3B96" w:rsidRDefault="005F3B96" w:rsidP="005F3B96">
            <w:pPr>
              <w:numPr>
                <w:ilvl w:val="0"/>
                <w:numId w:val="5"/>
              </w:numPr>
              <w:spacing w:after="0" w:line="240" w:lineRule="auto"/>
              <w:rPr>
                <w:rFonts w:ascii="Segoe UI" w:hAnsi="Segoe UI" w:cs="Segoe UI"/>
                <w:sz w:val="20"/>
              </w:rPr>
            </w:pPr>
            <w:r w:rsidRPr="005F3B96">
              <w:rPr>
                <w:rFonts w:cs="Arial"/>
                <w:sz w:val="20"/>
              </w:rPr>
              <w:t xml:space="preserve">Outside Wolfson Lecture Theatre </w:t>
            </w:r>
          </w:p>
          <w:p w14:paraId="6CACA914" w14:textId="77777777" w:rsidR="005F3B96" w:rsidRPr="005F3B96" w:rsidRDefault="005F3B96" w:rsidP="005F3B96">
            <w:pPr>
              <w:numPr>
                <w:ilvl w:val="0"/>
                <w:numId w:val="5"/>
              </w:numPr>
              <w:spacing w:after="0" w:line="240" w:lineRule="auto"/>
              <w:rPr>
                <w:rFonts w:ascii="Segoe UI" w:hAnsi="Segoe UI" w:cs="Segoe UI"/>
                <w:sz w:val="20"/>
              </w:rPr>
            </w:pPr>
            <w:r w:rsidRPr="005F3B96">
              <w:rPr>
                <w:rFonts w:cs="Arial"/>
                <w:sz w:val="20"/>
              </w:rPr>
              <w:t>Nuffield Hall &amp; Outside Nuffield Hall</w:t>
            </w:r>
          </w:p>
          <w:p w14:paraId="36DF673E" w14:textId="77777777" w:rsidR="005F3B96" w:rsidRPr="005F3B96" w:rsidRDefault="005F3B96" w:rsidP="005F3B96">
            <w:pPr>
              <w:numPr>
                <w:ilvl w:val="0"/>
                <w:numId w:val="5"/>
              </w:numPr>
              <w:spacing w:after="0" w:line="240" w:lineRule="auto"/>
              <w:rPr>
                <w:rFonts w:ascii="Segoe UI" w:hAnsi="Segoe UI" w:cs="Segoe UI"/>
                <w:sz w:val="20"/>
              </w:rPr>
            </w:pPr>
            <w:r w:rsidRPr="005F3B96">
              <w:rPr>
                <w:rFonts w:cs="Arial"/>
                <w:sz w:val="20"/>
              </w:rPr>
              <w:t>Council Chamber</w:t>
            </w:r>
          </w:p>
          <w:p w14:paraId="33887C7B" w14:textId="77777777" w:rsidR="005F3B96" w:rsidRPr="005F3B96" w:rsidRDefault="005F3B96" w:rsidP="005F3B96">
            <w:pPr>
              <w:numPr>
                <w:ilvl w:val="0"/>
                <w:numId w:val="5"/>
              </w:numPr>
              <w:spacing w:after="0" w:line="240" w:lineRule="auto"/>
              <w:rPr>
                <w:rFonts w:ascii="Segoe UI" w:hAnsi="Segoe UI" w:cs="Segoe UI"/>
                <w:sz w:val="20"/>
              </w:rPr>
            </w:pPr>
            <w:r w:rsidRPr="005F3B96">
              <w:rPr>
                <w:rFonts w:cs="Arial"/>
                <w:sz w:val="20"/>
              </w:rPr>
              <w:t>Committee Room</w:t>
            </w:r>
          </w:p>
          <w:p w14:paraId="161C550D" w14:textId="77777777" w:rsidR="005F3B96" w:rsidRPr="005F3B96" w:rsidRDefault="005F3B96" w:rsidP="005F3B96">
            <w:pPr>
              <w:numPr>
                <w:ilvl w:val="0"/>
                <w:numId w:val="5"/>
              </w:numPr>
              <w:spacing w:after="0" w:line="240" w:lineRule="auto"/>
              <w:rPr>
                <w:rFonts w:cs="Arial"/>
                <w:sz w:val="20"/>
              </w:rPr>
            </w:pPr>
            <w:r w:rsidRPr="005F3B96">
              <w:rPr>
                <w:rFonts w:cs="Arial"/>
                <w:sz w:val="20"/>
              </w:rPr>
              <w:t>Outside LT12</w:t>
            </w:r>
          </w:p>
          <w:p w14:paraId="57F78972" w14:textId="77777777" w:rsidR="005F3B96" w:rsidRPr="005F3B96" w:rsidRDefault="005F3B96" w:rsidP="005F3B96">
            <w:pPr>
              <w:numPr>
                <w:ilvl w:val="0"/>
                <w:numId w:val="5"/>
              </w:numPr>
              <w:spacing w:after="0" w:line="240" w:lineRule="auto"/>
              <w:rPr>
                <w:rFonts w:cs="Arial"/>
                <w:sz w:val="20"/>
              </w:rPr>
            </w:pPr>
            <w:r w:rsidRPr="005F3B96">
              <w:rPr>
                <w:rFonts w:cs="Arial"/>
                <w:sz w:val="20"/>
              </w:rPr>
              <w:t>Education Centre (NB.-2) Open Space</w:t>
            </w:r>
          </w:p>
          <w:p w14:paraId="4E60BD52" w14:textId="77777777" w:rsidR="005F3B96" w:rsidRPr="005F3B96" w:rsidRDefault="005F3B96" w:rsidP="005F3B96">
            <w:pPr>
              <w:numPr>
                <w:ilvl w:val="0"/>
                <w:numId w:val="5"/>
              </w:numPr>
              <w:spacing w:after="0" w:line="240" w:lineRule="auto"/>
              <w:rPr>
                <w:rFonts w:cs="Arial"/>
                <w:sz w:val="20"/>
              </w:rPr>
            </w:pPr>
            <w:r w:rsidRPr="005F3B96">
              <w:rPr>
                <w:rFonts w:cs="Arial"/>
                <w:sz w:val="20"/>
              </w:rPr>
              <w:t>Sammy Ofer Centre Lower Link</w:t>
            </w:r>
          </w:p>
          <w:p w14:paraId="704BC3A2" w14:textId="77777777" w:rsidR="005F3B96" w:rsidRPr="005F3B96" w:rsidRDefault="005F3B96" w:rsidP="005F3B96">
            <w:pPr>
              <w:numPr>
                <w:ilvl w:val="0"/>
                <w:numId w:val="5"/>
              </w:numPr>
              <w:spacing w:after="0" w:line="240" w:lineRule="auto"/>
              <w:rPr>
                <w:rFonts w:cs="Arial"/>
                <w:sz w:val="20"/>
              </w:rPr>
            </w:pPr>
            <w:r w:rsidRPr="005F3B96">
              <w:rPr>
                <w:rFonts w:cs="Arial"/>
                <w:sz w:val="20"/>
              </w:rPr>
              <w:t>Sammy Ofer Centre Upper Link</w:t>
            </w:r>
          </w:p>
          <w:p w14:paraId="259D1DAE" w14:textId="77777777" w:rsidR="005F3B96" w:rsidRPr="005F3B96" w:rsidRDefault="005F3B96" w:rsidP="005F3B96">
            <w:pPr>
              <w:numPr>
                <w:ilvl w:val="0"/>
                <w:numId w:val="5"/>
              </w:numPr>
              <w:spacing w:after="0" w:line="240" w:lineRule="auto"/>
              <w:rPr>
                <w:rFonts w:cs="Arial"/>
                <w:sz w:val="20"/>
              </w:rPr>
            </w:pPr>
            <w:r w:rsidRPr="005F3B96">
              <w:rPr>
                <w:rFonts w:cs="Arial"/>
                <w:sz w:val="20"/>
              </w:rPr>
              <w:t>Office Accommodation – permitted only as part of small managed departmental events for staff/team celebrations with alcohol provided by Catering</w:t>
            </w:r>
          </w:p>
          <w:p w14:paraId="41B719A2" w14:textId="77777777" w:rsidR="00342AF8" w:rsidRPr="009A008D" w:rsidRDefault="00342AF8" w:rsidP="00342AF8">
            <w:pPr>
              <w:spacing w:after="0" w:line="240" w:lineRule="auto"/>
              <w:ind w:left="720"/>
              <w:rPr>
                <w:rFonts w:cs="Arial"/>
                <w:sz w:val="20"/>
              </w:rPr>
            </w:pPr>
          </w:p>
          <w:p w14:paraId="285F377E" w14:textId="77777777" w:rsidR="00342AF8" w:rsidRPr="00701D8D" w:rsidRDefault="00342AF8" w:rsidP="004042C6">
            <w:pPr>
              <w:rPr>
                <w:i/>
                <w:iCs/>
                <w:sz w:val="20"/>
              </w:rPr>
            </w:pPr>
            <w:r w:rsidRPr="00701D8D">
              <w:rPr>
                <w:b/>
                <w:bCs/>
                <w:i/>
                <w:iCs/>
                <w:sz w:val="20"/>
              </w:rPr>
              <w:t>Important</w:t>
            </w:r>
            <w:r w:rsidRPr="00701D8D">
              <w:rPr>
                <w:i/>
                <w:iCs/>
                <w:sz w:val="20"/>
              </w:rPr>
              <w:t>: The School’s catering team can only provide alcohol to the School community as part of a managed</w:t>
            </w:r>
            <w:r>
              <w:rPr>
                <w:i/>
                <w:iCs/>
                <w:sz w:val="20"/>
              </w:rPr>
              <w:t xml:space="preserve"> event on campus. </w:t>
            </w:r>
            <w:r w:rsidRPr="00701D8D">
              <w:rPr>
                <w:i/>
                <w:iCs/>
                <w:sz w:val="20"/>
              </w:rPr>
              <w:t>Alcohol cannot be supplied under any other circumstances.</w:t>
            </w:r>
          </w:p>
          <w:p w14:paraId="67E095DE" w14:textId="1D4C3877" w:rsidR="00342AF8" w:rsidRPr="007E5F5B" w:rsidRDefault="00342AF8" w:rsidP="004042C6">
            <w:pPr>
              <w:rPr>
                <w:rFonts w:cs="Arial"/>
                <w:sz w:val="20"/>
              </w:rPr>
            </w:pPr>
            <w:r>
              <w:rPr>
                <w:rFonts w:cs="Arial"/>
                <w:sz w:val="20"/>
              </w:rPr>
              <w:t>Please note that a</w:t>
            </w:r>
            <w:r w:rsidRPr="007E5F5B">
              <w:rPr>
                <w:rFonts w:cs="Arial"/>
                <w:sz w:val="20"/>
              </w:rPr>
              <w:t xml:space="preserve">lcohol can be </w:t>
            </w:r>
            <w:r w:rsidRPr="007E5F5B">
              <w:rPr>
                <w:rFonts w:cs="Arial"/>
                <w:b/>
                <w:bCs/>
                <w:sz w:val="20"/>
              </w:rPr>
              <w:t>served</w:t>
            </w:r>
            <w:r w:rsidRPr="007E5F5B">
              <w:rPr>
                <w:rFonts w:cs="Arial"/>
                <w:sz w:val="20"/>
              </w:rPr>
              <w:t xml:space="preserve"> on the </w:t>
            </w:r>
            <w:r w:rsidR="005F3B96">
              <w:rPr>
                <w:rFonts w:cs="Arial"/>
                <w:sz w:val="20"/>
              </w:rPr>
              <w:t>F</w:t>
            </w:r>
            <w:r w:rsidRPr="007E5F5B">
              <w:rPr>
                <w:rFonts w:cs="Arial"/>
                <w:sz w:val="20"/>
              </w:rPr>
              <w:t xml:space="preserve">ront </w:t>
            </w:r>
            <w:r w:rsidR="005F3B96">
              <w:rPr>
                <w:rFonts w:cs="Arial"/>
                <w:sz w:val="20"/>
              </w:rPr>
              <w:t>L</w:t>
            </w:r>
            <w:r w:rsidRPr="007E5F5B">
              <w:rPr>
                <w:rFonts w:cs="Arial"/>
                <w:sz w:val="20"/>
              </w:rPr>
              <w:t xml:space="preserve">awn and </w:t>
            </w:r>
            <w:r w:rsidR="005F3B96">
              <w:rPr>
                <w:rFonts w:cs="Arial"/>
                <w:sz w:val="20"/>
              </w:rPr>
              <w:t>U</w:t>
            </w:r>
            <w:r w:rsidRPr="007E5F5B">
              <w:rPr>
                <w:rFonts w:cs="Arial"/>
                <w:sz w:val="20"/>
              </w:rPr>
              <w:t xml:space="preserve">pper &amp; </w:t>
            </w:r>
            <w:r w:rsidR="005F3B96">
              <w:rPr>
                <w:rFonts w:cs="Arial"/>
                <w:sz w:val="20"/>
              </w:rPr>
              <w:t>L</w:t>
            </w:r>
            <w:r w:rsidRPr="007E5F5B">
              <w:rPr>
                <w:rFonts w:cs="Arial"/>
                <w:sz w:val="20"/>
              </w:rPr>
              <w:t xml:space="preserve">ower </w:t>
            </w:r>
            <w:r w:rsidR="005F3B96">
              <w:rPr>
                <w:rFonts w:cs="Arial"/>
                <w:sz w:val="20"/>
              </w:rPr>
              <w:t>Q</w:t>
            </w:r>
            <w:r w:rsidRPr="007E5F5B">
              <w:rPr>
                <w:rFonts w:cs="Arial"/>
                <w:sz w:val="20"/>
              </w:rPr>
              <w:t xml:space="preserve">uad </w:t>
            </w:r>
            <w:r w:rsidRPr="007E5F5B">
              <w:rPr>
                <w:sz w:val="20"/>
              </w:rPr>
              <w:t xml:space="preserve">for </w:t>
            </w:r>
            <w:r>
              <w:rPr>
                <w:sz w:val="20"/>
              </w:rPr>
              <w:t xml:space="preserve">our </w:t>
            </w:r>
            <w:r w:rsidRPr="007E5F5B">
              <w:rPr>
                <w:rFonts w:cs="Arial"/>
                <w:sz w:val="20"/>
              </w:rPr>
              <w:t xml:space="preserve">organised and managed events such as </w:t>
            </w:r>
            <w:r w:rsidR="005F3B96">
              <w:rPr>
                <w:rFonts w:cs="Arial"/>
                <w:sz w:val="20"/>
              </w:rPr>
              <w:t xml:space="preserve">Tattoo, Festival of Minds and </w:t>
            </w:r>
            <w:r w:rsidRPr="007E5F5B">
              <w:rPr>
                <w:sz w:val="20"/>
              </w:rPr>
              <w:t>Congregation</w:t>
            </w:r>
            <w:r>
              <w:rPr>
                <w:sz w:val="20"/>
              </w:rPr>
              <w:t>. This is prescribed in our licence and</w:t>
            </w:r>
            <w:r w:rsidRPr="007E5F5B">
              <w:rPr>
                <w:sz w:val="20"/>
              </w:rPr>
              <w:t xml:space="preserve"> </w:t>
            </w:r>
            <w:r w:rsidRPr="007E5F5B">
              <w:rPr>
                <w:b/>
                <w:bCs/>
                <w:sz w:val="20"/>
              </w:rPr>
              <w:t>cannot</w:t>
            </w:r>
            <w:r w:rsidRPr="007E5F5B">
              <w:rPr>
                <w:sz w:val="20"/>
              </w:rPr>
              <w:t xml:space="preserve"> be extended to cover other activities.</w:t>
            </w:r>
          </w:p>
          <w:p w14:paraId="2DE24F39" w14:textId="77777777" w:rsidR="00342AF8" w:rsidRPr="007E5F5B" w:rsidRDefault="00342AF8" w:rsidP="004042C6">
            <w:pPr>
              <w:rPr>
                <w:sz w:val="20"/>
              </w:rPr>
            </w:pPr>
            <w:r w:rsidRPr="007E5F5B">
              <w:rPr>
                <w:sz w:val="20"/>
              </w:rPr>
              <w:t xml:space="preserve">If an event requires the </w:t>
            </w:r>
            <w:r w:rsidRPr="008D6718">
              <w:rPr>
                <w:b/>
                <w:bCs/>
                <w:sz w:val="20"/>
              </w:rPr>
              <w:t>consumption</w:t>
            </w:r>
            <w:r w:rsidRPr="007E5F5B">
              <w:rPr>
                <w:sz w:val="20"/>
              </w:rPr>
              <w:t xml:space="preserve"> of alcohol on the Front Lawn or Lower Quad then a request must be made to the </w:t>
            </w:r>
            <w:r>
              <w:rPr>
                <w:sz w:val="20"/>
              </w:rPr>
              <w:t>Space Management Manager</w:t>
            </w:r>
            <w:r w:rsidRPr="007E5F5B">
              <w:rPr>
                <w:sz w:val="20"/>
              </w:rPr>
              <w:t>.</w:t>
            </w:r>
          </w:p>
          <w:p w14:paraId="5E0614EC" w14:textId="77777777" w:rsidR="00342AF8" w:rsidRDefault="00342AF8" w:rsidP="004042C6">
            <w:pPr>
              <w:rPr>
                <w:sz w:val="20"/>
              </w:rPr>
            </w:pPr>
            <w:r w:rsidRPr="007E5F5B">
              <w:rPr>
                <w:sz w:val="20"/>
              </w:rPr>
              <w:t>Note: London Business School will remove this privilege if there is irresponsible behaviour or if the four licensing objectives are not promoted.</w:t>
            </w:r>
          </w:p>
          <w:p w14:paraId="680BCBA9" w14:textId="77777777" w:rsidR="005F3B96" w:rsidRDefault="00342AF8" w:rsidP="005F3B96">
            <w:pPr>
              <w:rPr>
                <w:sz w:val="20"/>
              </w:rPr>
            </w:pPr>
            <w:r>
              <w:rPr>
                <w:sz w:val="20"/>
              </w:rPr>
              <w:t xml:space="preserve">Alcohol </w:t>
            </w:r>
            <w:r w:rsidRPr="00232364">
              <w:rPr>
                <w:b/>
                <w:bCs/>
                <w:sz w:val="20"/>
              </w:rPr>
              <w:t>MUST NOT</w:t>
            </w:r>
            <w:r>
              <w:rPr>
                <w:sz w:val="20"/>
              </w:rPr>
              <w:t xml:space="preserve"> be served or consumed anywhere else on School property, other than those spaces listed above. </w:t>
            </w:r>
          </w:p>
          <w:p w14:paraId="61D2EB9F" w14:textId="0D17E07D" w:rsidR="005F62E1" w:rsidRPr="00082778" w:rsidRDefault="00342AF8" w:rsidP="005F3B96">
            <w:pPr>
              <w:rPr>
                <w:sz w:val="20"/>
              </w:rPr>
            </w:pPr>
            <w:r>
              <w:rPr>
                <w:sz w:val="20"/>
              </w:rPr>
              <w:t xml:space="preserve">Please note that alcohol served on campus as part of a managed event </w:t>
            </w:r>
            <w:r>
              <w:rPr>
                <w:b/>
                <w:bCs/>
                <w:sz w:val="20"/>
              </w:rPr>
              <w:t>must</w:t>
            </w:r>
            <w:r w:rsidRPr="001A0294">
              <w:rPr>
                <w:b/>
                <w:bCs/>
                <w:sz w:val="20"/>
              </w:rPr>
              <w:t xml:space="preserve"> </w:t>
            </w:r>
            <w:r w:rsidRPr="000C0E35">
              <w:rPr>
                <w:b/>
                <w:bCs/>
                <w:sz w:val="20"/>
                <w:u w:val="single"/>
              </w:rPr>
              <w:t>not</w:t>
            </w:r>
            <w:r w:rsidRPr="001A0294">
              <w:rPr>
                <w:b/>
                <w:bCs/>
                <w:sz w:val="20"/>
              </w:rPr>
              <w:t xml:space="preserve"> be taken off campus during or after the event</w:t>
            </w:r>
            <w:r>
              <w:rPr>
                <w:sz w:val="20"/>
              </w:rPr>
              <w:t xml:space="preserve"> e.g. bottles of beer.</w:t>
            </w:r>
          </w:p>
        </w:tc>
      </w:tr>
      <w:tr w:rsidR="00342AF8" w14:paraId="41BDF19A" w14:textId="77777777" w:rsidTr="007E7A0E">
        <w:tc>
          <w:tcPr>
            <w:tcW w:w="3025" w:type="dxa"/>
          </w:tcPr>
          <w:p w14:paraId="46496A14" w14:textId="77777777" w:rsidR="00342AF8" w:rsidRPr="00173999" w:rsidRDefault="00342AF8" w:rsidP="004042C6">
            <w:pPr>
              <w:pStyle w:val="a4"/>
              <w:rPr>
                <w:rFonts w:cs="Arial"/>
                <w:b/>
                <w:bCs/>
                <w:sz w:val="20"/>
              </w:rPr>
            </w:pPr>
            <w:r>
              <w:rPr>
                <w:rFonts w:cs="Arial"/>
                <w:b/>
                <w:bCs/>
                <w:sz w:val="20"/>
              </w:rPr>
              <w:lastRenderedPageBreak/>
              <w:t>Other licensable activities</w:t>
            </w:r>
          </w:p>
        </w:tc>
        <w:tc>
          <w:tcPr>
            <w:tcW w:w="5730" w:type="dxa"/>
          </w:tcPr>
          <w:p w14:paraId="09776BE4" w14:textId="77777777" w:rsidR="005F62E1" w:rsidRDefault="00342AF8" w:rsidP="004042C6">
            <w:pPr>
              <w:rPr>
                <w:rFonts w:cs="Arial"/>
                <w:b/>
                <w:bCs/>
                <w:sz w:val="20"/>
              </w:rPr>
            </w:pPr>
            <w:r>
              <w:rPr>
                <w:rFonts w:cs="Arial"/>
                <w:sz w:val="20"/>
              </w:rPr>
              <w:t xml:space="preserve">The premises licence permits the following licensable activities to take place between the hours of </w:t>
            </w:r>
            <w:r w:rsidRPr="002F730E">
              <w:rPr>
                <w:rFonts w:cs="Arial"/>
                <w:b/>
                <w:bCs/>
                <w:sz w:val="20"/>
              </w:rPr>
              <w:t>15:00 to 23:00 hours</w:t>
            </w:r>
            <w:r w:rsidR="005F62E1">
              <w:rPr>
                <w:rFonts w:cs="Arial"/>
                <w:b/>
                <w:bCs/>
                <w:sz w:val="20"/>
              </w:rPr>
              <w:t>.</w:t>
            </w:r>
          </w:p>
          <w:p w14:paraId="4572CF83" w14:textId="77777777" w:rsidR="00342AF8" w:rsidRDefault="00342AF8" w:rsidP="00342AF8">
            <w:pPr>
              <w:numPr>
                <w:ilvl w:val="0"/>
                <w:numId w:val="9"/>
              </w:numPr>
              <w:spacing w:after="0" w:line="240" w:lineRule="auto"/>
              <w:rPr>
                <w:rFonts w:cs="Arial"/>
                <w:sz w:val="20"/>
              </w:rPr>
            </w:pPr>
            <w:r>
              <w:rPr>
                <w:rFonts w:cs="Arial"/>
                <w:sz w:val="20"/>
              </w:rPr>
              <w:t>Performance of Dance</w:t>
            </w:r>
          </w:p>
          <w:p w14:paraId="608FAB94" w14:textId="77777777" w:rsidR="00342AF8" w:rsidRDefault="00342AF8" w:rsidP="00342AF8">
            <w:pPr>
              <w:numPr>
                <w:ilvl w:val="0"/>
                <w:numId w:val="8"/>
              </w:numPr>
              <w:spacing w:after="0" w:line="240" w:lineRule="auto"/>
              <w:rPr>
                <w:rFonts w:cs="Arial"/>
                <w:sz w:val="20"/>
              </w:rPr>
            </w:pPr>
            <w:r>
              <w:rPr>
                <w:rFonts w:cs="Arial"/>
                <w:sz w:val="20"/>
              </w:rPr>
              <w:t>Provision of facilities for Dancing</w:t>
            </w:r>
          </w:p>
          <w:p w14:paraId="02B6488D" w14:textId="77777777" w:rsidR="00342AF8" w:rsidRDefault="00342AF8" w:rsidP="00342AF8">
            <w:pPr>
              <w:numPr>
                <w:ilvl w:val="0"/>
                <w:numId w:val="8"/>
              </w:numPr>
              <w:spacing w:after="0" w:line="240" w:lineRule="auto"/>
              <w:rPr>
                <w:rFonts w:cs="Arial"/>
                <w:sz w:val="20"/>
              </w:rPr>
            </w:pPr>
            <w:r>
              <w:rPr>
                <w:rFonts w:cs="Arial"/>
                <w:sz w:val="20"/>
              </w:rPr>
              <w:t>Provision of facilities for making Music</w:t>
            </w:r>
          </w:p>
          <w:p w14:paraId="2609FF66" w14:textId="77777777" w:rsidR="00342AF8" w:rsidRDefault="00342AF8" w:rsidP="00342AF8">
            <w:pPr>
              <w:numPr>
                <w:ilvl w:val="0"/>
                <w:numId w:val="8"/>
              </w:numPr>
              <w:spacing w:after="0" w:line="240" w:lineRule="auto"/>
              <w:rPr>
                <w:rFonts w:cs="Arial"/>
                <w:sz w:val="20"/>
              </w:rPr>
            </w:pPr>
            <w:r>
              <w:rPr>
                <w:rFonts w:cs="Arial"/>
                <w:sz w:val="20"/>
              </w:rPr>
              <w:t>Performance of Live Music</w:t>
            </w:r>
          </w:p>
          <w:p w14:paraId="6897AC0B" w14:textId="77777777" w:rsidR="00342AF8" w:rsidRDefault="00342AF8" w:rsidP="00342AF8">
            <w:pPr>
              <w:numPr>
                <w:ilvl w:val="0"/>
                <w:numId w:val="8"/>
              </w:numPr>
              <w:spacing w:after="0" w:line="240" w:lineRule="auto"/>
              <w:rPr>
                <w:rFonts w:cs="Arial"/>
                <w:sz w:val="20"/>
              </w:rPr>
            </w:pPr>
            <w:r>
              <w:rPr>
                <w:rFonts w:cs="Arial"/>
                <w:sz w:val="20"/>
              </w:rPr>
              <w:t>Performance of a play</w:t>
            </w:r>
          </w:p>
          <w:p w14:paraId="1DB0177C" w14:textId="77777777" w:rsidR="00342AF8" w:rsidRDefault="00342AF8" w:rsidP="00342AF8">
            <w:pPr>
              <w:numPr>
                <w:ilvl w:val="0"/>
                <w:numId w:val="8"/>
              </w:numPr>
              <w:spacing w:after="0" w:line="240" w:lineRule="auto"/>
              <w:rPr>
                <w:rFonts w:cs="Arial"/>
                <w:sz w:val="20"/>
              </w:rPr>
            </w:pPr>
            <w:r>
              <w:rPr>
                <w:rFonts w:cs="Arial"/>
                <w:sz w:val="20"/>
              </w:rPr>
              <w:t>Playing of Recorded Music – unrestricted</w:t>
            </w:r>
          </w:p>
          <w:p w14:paraId="0781C2B2" w14:textId="77777777" w:rsidR="00342AF8" w:rsidRDefault="00342AF8" w:rsidP="00342AF8">
            <w:pPr>
              <w:spacing w:after="0" w:line="240" w:lineRule="auto"/>
              <w:ind w:left="720"/>
              <w:rPr>
                <w:rFonts w:cs="Arial"/>
                <w:sz w:val="20"/>
              </w:rPr>
            </w:pPr>
          </w:p>
          <w:p w14:paraId="1816E78E" w14:textId="77777777" w:rsidR="00342AF8" w:rsidRPr="00342AF8" w:rsidRDefault="00342AF8" w:rsidP="004042C6">
            <w:pPr>
              <w:rPr>
                <w:rFonts w:cs="Arial"/>
                <w:sz w:val="20"/>
              </w:rPr>
            </w:pPr>
            <w:r>
              <w:rPr>
                <w:rFonts w:cs="Arial"/>
                <w:sz w:val="20"/>
              </w:rPr>
              <w:t xml:space="preserve">Please note all requests for the above must first be submitted to the School’s Space Management team at </w:t>
            </w:r>
            <w:hyperlink r:id="rId14" w:history="1">
              <w:r w:rsidRPr="00B2551E">
                <w:rPr>
                  <w:rStyle w:val="ad"/>
                  <w:rFonts w:cs="Arial"/>
                  <w:sz w:val="20"/>
                </w:rPr>
                <w:t>space@london.edu</w:t>
              </w:r>
            </w:hyperlink>
            <w:r>
              <w:rPr>
                <w:rFonts w:cs="Arial"/>
                <w:sz w:val="20"/>
              </w:rPr>
              <w:t>.</w:t>
            </w:r>
          </w:p>
        </w:tc>
      </w:tr>
      <w:tr w:rsidR="00342AF8" w14:paraId="36B69165" w14:textId="77777777" w:rsidTr="007E7A0E">
        <w:tc>
          <w:tcPr>
            <w:tcW w:w="3025" w:type="dxa"/>
          </w:tcPr>
          <w:p w14:paraId="2EEA7192" w14:textId="77777777" w:rsidR="00342AF8" w:rsidRDefault="00342AF8" w:rsidP="004042C6">
            <w:pPr>
              <w:pStyle w:val="a4"/>
              <w:rPr>
                <w:rFonts w:cs="Arial"/>
                <w:b/>
                <w:bCs/>
                <w:sz w:val="20"/>
              </w:rPr>
            </w:pPr>
            <w:r>
              <w:rPr>
                <w:rFonts w:cs="Arial"/>
                <w:b/>
                <w:bCs/>
                <w:sz w:val="20"/>
              </w:rPr>
              <w:lastRenderedPageBreak/>
              <w:t>Visits by Westminster Council</w:t>
            </w:r>
          </w:p>
          <w:p w14:paraId="7313B298" w14:textId="77777777" w:rsidR="00342AF8" w:rsidRPr="00173999" w:rsidRDefault="00342AF8" w:rsidP="004042C6">
            <w:pPr>
              <w:pStyle w:val="a4"/>
              <w:rPr>
                <w:rFonts w:cs="Arial"/>
                <w:b/>
                <w:bCs/>
                <w:sz w:val="20"/>
              </w:rPr>
            </w:pPr>
          </w:p>
        </w:tc>
        <w:tc>
          <w:tcPr>
            <w:tcW w:w="5730" w:type="dxa"/>
          </w:tcPr>
          <w:p w14:paraId="55B77923" w14:textId="77777777" w:rsidR="00342AF8" w:rsidRPr="009B7481" w:rsidRDefault="00342AF8" w:rsidP="004042C6">
            <w:pPr>
              <w:rPr>
                <w:rFonts w:cs="Arial"/>
                <w:sz w:val="20"/>
              </w:rPr>
            </w:pPr>
            <w:r w:rsidRPr="00576BA0">
              <w:rPr>
                <w:rFonts w:cs="Arial"/>
                <w:sz w:val="20"/>
              </w:rPr>
              <w:t xml:space="preserve">Representatives from Westminster Council’s licensing or noise abatement team may visit </w:t>
            </w:r>
            <w:r>
              <w:rPr>
                <w:rFonts w:cs="Arial"/>
                <w:sz w:val="20"/>
              </w:rPr>
              <w:t xml:space="preserve">the School </w:t>
            </w:r>
            <w:r w:rsidRPr="00576BA0">
              <w:rPr>
                <w:rFonts w:cs="Arial"/>
                <w:sz w:val="20"/>
              </w:rPr>
              <w:t xml:space="preserve">at any time and are permitted to visit any part of the campus they wish. </w:t>
            </w:r>
            <w:r w:rsidRPr="009B7481">
              <w:rPr>
                <w:rFonts w:cs="Arial"/>
                <w:sz w:val="20"/>
              </w:rPr>
              <w:t xml:space="preserve">These representatives should be directed to the Security Desk at Plowden Reception and </w:t>
            </w:r>
            <w:r w:rsidRPr="009B7481">
              <w:rPr>
                <w:rFonts w:cs="Arial"/>
                <w:sz w:val="20"/>
                <w:u w:val="single"/>
              </w:rPr>
              <w:t>at all times</w:t>
            </w:r>
            <w:r>
              <w:rPr>
                <w:rFonts w:cs="Arial"/>
                <w:sz w:val="20"/>
              </w:rPr>
              <w:t xml:space="preserve"> </w:t>
            </w:r>
            <w:r w:rsidRPr="009B7481">
              <w:rPr>
                <w:rFonts w:cs="Arial"/>
                <w:sz w:val="20"/>
              </w:rPr>
              <w:t>be:</w:t>
            </w:r>
          </w:p>
          <w:p w14:paraId="7AAF20BB" w14:textId="77777777" w:rsidR="00342AF8" w:rsidRPr="00576BA0" w:rsidRDefault="00342AF8" w:rsidP="00342AF8">
            <w:pPr>
              <w:numPr>
                <w:ilvl w:val="0"/>
                <w:numId w:val="6"/>
              </w:numPr>
              <w:spacing w:after="0" w:line="240" w:lineRule="auto"/>
              <w:rPr>
                <w:rFonts w:cs="Arial"/>
                <w:sz w:val="20"/>
              </w:rPr>
            </w:pPr>
            <w:r w:rsidRPr="00576BA0">
              <w:rPr>
                <w:rFonts w:cs="Arial"/>
                <w:sz w:val="20"/>
              </w:rPr>
              <w:t>Treated with the utmost professional courtesy</w:t>
            </w:r>
          </w:p>
          <w:p w14:paraId="2B87B127" w14:textId="77777777" w:rsidR="00342AF8" w:rsidRPr="00576BA0" w:rsidRDefault="00342AF8" w:rsidP="00342AF8">
            <w:pPr>
              <w:numPr>
                <w:ilvl w:val="0"/>
                <w:numId w:val="6"/>
              </w:numPr>
              <w:spacing w:after="0" w:line="240" w:lineRule="auto"/>
              <w:rPr>
                <w:rFonts w:cs="Arial"/>
                <w:sz w:val="20"/>
              </w:rPr>
            </w:pPr>
            <w:r w:rsidRPr="00576BA0">
              <w:rPr>
                <w:rFonts w:cs="Arial"/>
                <w:sz w:val="20"/>
              </w:rPr>
              <w:t>Allowed access to whichever part of the campus they deem necessary</w:t>
            </w:r>
          </w:p>
          <w:p w14:paraId="0FA3EB87" w14:textId="77777777" w:rsidR="00342AF8" w:rsidRPr="00576BA0" w:rsidRDefault="00342AF8" w:rsidP="00342AF8">
            <w:pPr>
              <w:numPr>
                <w:ilvl w:val="0"/>
                <w:numId w:val="6"/>
              </w:numPr>
              <w:spacing w:after="0" w:line="240" w:lineRule="auto"/>
              <w:rPr>
                <w:rFonts w:cs="Arial"/>
                <w:sz w:val="20"/>
              </w:rPr>
            </w:pPr>
            <w:r>
              <w:rPr>
                <w:rFonts w:cs="Arial"/>
                <w:sz w:val="20"/>
              </w:rPr>
              <w:t xml:space="preserve">Taken </w:t>
            </w:r>
            <w:r w:rsidRPr="00576BA0">
              <w:rPr>
                <w:rFonts w:cs="Arial"/>
                <w:sz w:val="20"/>
              </w:rPr>
              <w:t>direction from in terms of remedial action without question (i.e. music turned off, service stopped)</w:t>
            </w:r>
          </w:p>
          <w:p w14:paraId="1E8F6307" w14:textId="77777777" w:rsidR="00342AF8" w:rsidRDefault="00342AF8" w:rsidP="005F62E1">
            <w:pPr>
              <w:numPr>
                <w:ilvl w:val="0"/>
                <w:numId w:val="6"/>
              </w:numPr>
              <w:spacing w:after="0" w:line="240" w:lineRule="auto"/>
              <w:rPr>
                <w:rFonts w:cs="Arial"/>
                <w:sz w:val="20"/>
              </w:rPr>
            </w:pPr>
            <w:r w:rsidRPr="00576BA0">
              <w:rPr>
                <w:rFonts w:cs="Arial"/>
                <w:sz w:val="20"/>
              </w:rPr>
              <w:t>Given any information they require and the name and contact details of the Designated Premises Supervisor for any questions</w:t>
            </w:r>
            <w:r>
              <w:rPr>
                <w:rFonts w:cs="Arial"/>
                <w:sz w:val="20"/>
              </w:rPr>
              <w:t>,</w:t>
            </w:r>
            <w:r w:rsidRPr="00576BA0">
              <w:rPr>
                <w:rFonts w:cs="Arial"/>
                <w:sz w:val="20"/>
              </w:rPr>
              <w:t xml:space="preserve"> which cannot be answered at the time</w:t>
            </w:r>
          </w:p>
          <w:p w14:paraId="7DD6B3DE" w14:textId="77777777" w:rsidR="005F62E1" w:rsidRPr="005F62E1" w:rsidRDefault="005F62E1" w:rsidP="005F62E1">
            <w:pPr>
              <w:spacing w:after="0" w:line="240" w:lineRule="auto"/>
              <w:ind w:left="720"/>
              <w:rPr>
                <w:rFonts w:cs="Arial"/>
                <w:sz w:val="20"/>
              </w:rPr>
            </w:pPr>
          </w:p>
          <w:p w14:paraId="30BF51EC" w14:textId="348E8E9D" w:rsidR="00342AF8" w:rsidRPr="00342AF8" w:rsidRDefault="00342AF8" w:rsidP="004042C6">
            <w:pPr>
              <w:rPr>
                <w:sz w:val="20"/>
              </w:rPr>
            </w:pPr>
            <w:r w:rsidRPr="001F7BE9">
              <w:rPr>
                <w:sz w:val="20"/>
              </w:rPr>
              <w:t xml:space="preserve">You should also obtain contact details and numbers for the officers so that a follow up call can be made by a member of </w:t>
            </w:r>
            <w:r w:rsidR="00656A7B">
              <w:rPr>
                <w:sz w:val="20"/>
              </w:rPr>
              <w:t>S</w:t>
            </w:r>
            <w:r w:rsidRPr="001F7BE9">
              <w:rPr>
                <w:sz w:val="20"/>
              </w:rPr>
              <w:t xml:space="preserve">enior </w:t>
            </w:r>
            <w:r w:rsidR="00656A7B">
              <w:rPr>
                <w:sz w:val="20"/>
              </w:rPr>
              <w:t>M</w:t>
            </w:r>
            <w:r w:rsidRPr="001F7BE9">
              <w:rPr>
                <w:sz w:val="20"/>
              </w:rPr>
              <w:t>anagement.</w:t>
            </w:r>
          </w:p>
        </w:tc>
      </w:tr>
      <w:tr w:rsidR="00342AF8" w14:paraId="4AB0713F" w14:textId="77777777" w:rsidTr="007E7A0E">
        <w:tc>
          <w:tcPr>
            <w:tcW w:w="3025" w:type="dxa"/>
          </w:tcPr>
          <w:p w14:paraId="14F48E2F" w14:textId="77777777" w:rsidR="00342AF8" w:rsidRDefault="00342AF8" w:rsidP="004042C6">
            <w:pPr>
              <w:pStyle w:val="a4"/>
              <w:rPr>
                <w:rFonts w:cs="Arial"/>
                <w:b/>
                <w:bCs/>
                <w:sz w:val="20"/>
              </w:rPr>
            </w:pPr>
            <w:r>
              <w:rPr>
                <w:rFonts w:cs="Arial"/>
                <w:b/>
                <w:bCs/>
                <w:sz w:val="20"/>
              </w:rPr>
              <w:t>Display of Premises Licence</w:t>
            </w:r>
          </w:p>
          <w:p w14:paraId="04FF6749" w14:textId="77777777" w:rsidR="00342AF8" w:rsidRPr="00173999" w:rsidRDefault="00342AF8" w:rsidP="004042C6">
            <w:pPr>
              <w:pStyle w:val="a4"/>
              <w:rPr>
                <w:rFonts w:cs="Arial"/>
                <w:b/>
                <w:bCs/>
                <w:sz w:val="20"/>
              </w:rPr>
            </w:pPr>
          </w:p>
        </w:tc>
        <w:tc>
          <w:tcPr>
            <w:tcW w:w="5730" w:type="dxa"/>
          </w:tcPr>
          <w:p w14:paraId="552A1690" w14:textId="5C30A5F1" w:rsidR="00342AF8" w:rsidRPr="00342AF8" w:rsidRDefault="00342AF8" w:rsidP="004042C6">
            <w:pPr>
              <w:rPr>
                <w:sz w:val="20"/>
              </w:rPr>
            </w:pPr>
            <w:r w:rsidRPr="001F7BE9">
              <w:rPr>
                <w:sz w:val="20"/>
              </w:rPr>
              <w:t>The terms of our premises licence state that the Premises Licence Summary must</w:t>
            </w:r>
            <w:r>
              <w:rPr>
                <w:sz w:val="20"/>
              </w:rPr>
              <w:t xml:space="preserve"> be displayed on the premises. </w:t>
            </w:r>
            <w:r w:rsidRPr="001F7BE9">
              <w:rPr>
                <w:sz w:val="20"/>
              </w:rPr>
              <w:t xml:space="preserve">The location for this is </w:t>
            </w:r>
            <w:r w:rsidRPr="001F7BE9">
              <w:rPr>
                <w:b/>
                <w:bCs/>
                <w:sz w:val="20"/>
              </w:rPr>
              <w:t>Nash Lounge</w:t>
            </w:r>
            <w:r w:rsidRPr="001F7BE9">
              <w:rPr>
                <w:sz w:val="20"/>
              </w:rPr>
              <w:t xml:space="preserve"> at the door exiting to the </w:t>
            </w:r>
            <w:r w:rsidR="000C0E35">
              <w:rPr>
                <w:sz w:val="20"/>
              </w:rPr>
              <w:t>F</w:t>
            </w:r>
            <w:r w:rsidRPr="001F7BE9">
              <w:rPr>
                <w:sz w:val="20"/>
              </w:rPr>
              <w:t xml:space="preserve">ront </w:t>
            </w:r>
            <w:r w:rsidR="000C0E35">
              <w:rPr>
                <w:sz w:val="20"/>
              </w:rPr>
              <w:t>L</w:t>
            </w:r>
            <w:r w:rsidRPr="001F7BE9">
              <w:rPr>
                <w:sz w:val="20"/>
              </w:rPr>
              <w:t>awn. A full copy of the licence is kept at Plowden reception</w:t>
            </w:r>
            <w:r>
              <w:rPr>
                <w:sz w:val="20"/>
              </w:rPr>
              <w:t>.</w:t>
            </w:r>
          </w:p>
        </w:tc>
      </w:tr>
      <w:tr w:rsidR="00342AF8" w14:paraId="26A695D7" w14:textId="77777777" w:rsidTr="007E7A0E">
        <w:tc>
          <w:tcPr>
            <w:tcW w:w="3025" w:type="dxa"/>
          </w:tcPr>
          <w:p w14:paraId="6DF55D0B" w14:textId="77777777" w:rsidR="00342AF8" w:rsidRPr="00173999" w:rsidRDefault="00342AF8" w:rsidP="004042C6">
            <w:pPr>
              <w:pStyle w:val="a4"/>
              <w:rPr>
                <w:rFonts w:cs="Arial"/>
                <w:b/>
                <w:bCs/>
                <w:sz w:val="20"/>
              </w:rPr>
            </w:pPr>
            <w:r>
              <w:rPr>
                <w:rFonts w:cs="Arial"/>
                <w:b/>
                <w:bCs/>
                <w:sz w:val="20"/>
              </w:rPr>
              <w:t>Breach of Licence</w:t>
            </w:r>
          </w:p>
        </w:tc>
        <w:tc>
          <w:tcPr>
            <w:tcW w:w="5730" w:type="dxa"/>
          </w:tcPr>
          <w:p w14:paraId="78FF630F" w14:textId="77777777" w:rsidR="00342AF8" w:rsidRDefault="00342AF8" w:rsidP="004042C6">
            <w:pPr>
              <w:rPr>
                <w:sz w:val="20"/>
              </w:rPr>
            </w:pPr>
            <w:r w:rsidRPr="00421C6D">
              <w:rPr>
                <w:sz w:val="20"/>
              </w:rPr>
              <w:t xml:space="preserve">If the School is found to be in breach of any part of its licence, </w:t>
            </w:r>
            <w:r>
              <w:rPr>
                <w:sz w:val="20"/>
              </w:rPr>
              <w:t>the licence</w:t>
            </w:r>
            <w:r w:rsidRPr="00421C6D">
              <w:rPr>
                <w:sz w:val="20"/>
              </w:rPr>
              <w:t xml:space="preserve"> may be r</w:t>
            </w:r>
            <w:r>
              <w:rPr>
                <w:sz w:val="20"/>
              </w:rPr>
              <w:t xml:space="preserve">evoked by Westminster Council. </w:t>
            </w:r>
            <w:r w:rsidRPr="00421C6D">
              <w:rPr>
                <w:sz w:val="20"/>
              </w:rPr>
              <w:t xml:space="preserve">This would </w:t>
            </w:r>
            <w:r>
              <w:rPr>
                <w:sz w:val="20"/>
              </w:rPr>
              <w:t>result in</w:t>
            </w:r>
            <w:r w:rsidRPr="00421C6D">
              <w:rPr>
                <w:sz w:val="20"/>
              </w:rPr>
              <w:t xml:space="preserve"> very serious consequences</w:t>
            </w:r>
            <w:r>
              <w:rPr>
                <w:sz w:val="20"/>
              </w:rPr>
              <w:t xml:space="preserve"> for the School,</w:t>
            </w:r>
            <w:r w:rsidRPr="00421C6D">
              <w:rPr>
                <w:sz w:val="20"/>
              </w:rPr>
              <w:t xml:space="preserve"> resulting in a significant operational and financial impact.</w:t>
            </w:r>
          </w:p>
          <w:p w14:paraId="78881E39" w14:textId="77777777" w:rsidR="00342AF8" w:rsidRPr="00421C6D" w:rsidRDefault="00342AF8" w:rsidP="004042C6">
            <w:pPr>
              <w:rPr>
                <w:sz w:val="20"/>
              </w:rPr>
            </w:pPr>
            <w:r>
              <w:rPr>
                <w:sz w:val="20"/>
              </w:rPr>
              <w:t>Therefore:</w:t>
            </w:r>
          </w:p>
          <w:p w14:paraId="18FC6094" w14:textId="77777777" w:rsidR="00342AF8" w:rsidRDefault="00342AF8" w:rsidP="00342AF8">
            <w:pPr>
              <w:numPr>
                <w:ilvl w:val="0"/>
                <w:numId w:val="10"/>
              </w:numPr>
              <w:spacing w:after="0" w:line="240" w:lineRule="auto"/>
              <w:rPr>
                <w:sz w:val="20"/>
              </w:rPr>
            </w:pPr>
            <w:r w:rsidRPr="00421C6D">
              <w:rPr>
                <w:sz w:val="20"/>
              </w:rPr>
              <w:t xml:space="preserve">Any event organiser, group or individual </w:t>
            </w:r>
            <w:r>
              <w:rPr>
                <w:sz w:val="20"/>
              </w:rPr>
              <w:t>considered to have breached</w:t>
            </w:r>
            <w:r w:rsidRPr="00421C6D">
              <w:rPr>
                <w:sz w:val="20"/>
              </w:rPr>
              <w:t xml:space="preserve"> the School’s premises licence will have their event/booking closed down</w:t>
            </w:r>
            <w:r>
              <w:rPr>
                <w:sz w:val="20"/>
              </w:rPr>
              <w:t xml:space="preserve"> and/or</w:t>
            </w:r>
            <w:r w:rsidRPr="00421C6D">
              <w:rPr>
                <w:sz w:val="20"/>
              </w:rPr>
              <w:t xml:space="preserve"> will be prevented from booking School space for </w:t>
            </w:r>
            <w:r>
              <w:rPr>
                <w:sz w:val="20"/>
              </w:rPr>
              <w:t>future bookings.</w:t>
            </w:r>
          </w:p>
          <w:p w14:paraId="2C54DF2B" w14:textId="77777777" w:rsidR="000C0E35" w:rsidRDefault="000C0E35" w:rsidP="00656A7B">
            <w:pPr>
              <w:spacing w:after="0"/>
              <w:rPr>
                <w:sz w:val="20"/>
              </w:rPr>
            </w:pPr>
          </w:p>
          <w:p w14:paraId="3648EC86" w14:textId="1902DC03" w:rsidR="00342AF8" w:rsidRPr="005F62E1" w:rsidRDefault="00342AF8" w:rsidP="004042C6">
            <w:pPr>
              <w:rPr>
                <w:sz w:val="20"/>
              </w:rPr>
            </w:pPr>
            <w:r w:rsidRPr="005A5C97">
              <w:rPr>
                <w:sz w:val="20"/>
              </w:rPr>
              <w:t xml:space="preserve">Reported breaches will be dealt with by </w:t>
            </w:r>
            <w:r>
              <w:rPr>
                <w:sz w:val="20"/>
              </w:rPr>
              <w:t>M</w:t>
            </w:r>
            <w:r w:rsidR="000C0E35">
              <w:rPr>
                <w:sz w:val="20"/>
              </w:rPr>
              <w:t>andy Mather</w:t>
            </w:r>
            <w:r w:rsidRPr="005A5C97">
              <w:rPr>
                <w:sz w:val="20"/>
              </w:rPr>
              <w:t xml:space="preserve">, </w:t>
            </w:r>
            <w:r>
              <w:rPr>
                <w:sz w:val="20"/>
              </w:rPr>
              <w:t xml:space="preserve">Director </w:t>
            </w:r>
            <w:r w:rsidR="000C0E35">
              <w:rPr>
                <w:sz w:val="20"/>
              </w:rPr>
              <w:t xml:space="preserve">Estates &amp; </w:t>
            </w:r>
            <w:r>
              <w:rPr>
                <w:sz w:val="20"/>
              </w:rPr>
              <w:t>Campus Services, and the named</w:t>
            </w:r>
            <w:r w:rsidRPr="005A5C97">
              <w:rPr>
                <w:sz w:val="20"/>
              </w:rPr>
              <w:t xml:space="preserve"> Designated Premises Supervisor </w:t>
            </w:r>
            <w:r>
              <w:rPr>
                <w:sz w:val="20"/>
              </w:rPr>
              <w:t xml:space="preserve">together with Rodney Ardé, </w:t>
            </w:r>
            <w:r w:rsidR="000C0E35">
              <w:rPr>
                <w:sz w:val="20"/>
              </w:rPr>
              <w:t xml:space="preserve">Associate Director Estates &amp; Campus Services. </w:t>
            </w:r>
          </w:p>
        </w:tc>
      </w:tr>
    </w:tbl>
    <w:p w14:paraId="7DB0B500" w14:textId="512398AA" w:rsidR="00B97382" w:rsidRPr="004B2811" w:rsidRDefault="00B97382" w:rsidP="003D71DB">
      <w:pPr>
        <w:rPr>
          <w:rFonts w:ascii="Calibri" w:eastAsia="SimSun" w:hAnsi="Calibri" w:cs="Calibri"/>
          <w:szCs w:val="20"/>
          <w:lang w:eastAsia="zh-CN"/>
        </w:rPr>
      </w:pPr>
    </w:p>
    <w:sectPr w:rsidR="00B97382" w:rsidRPr="004B2811" w:rsidSect="003D71DB">
      <w:headerReference w:type="default" r:id="rId15"/>
      <w:pgSz w:w="11906" w:h="16838"/>
      <w:pgMar w:top="1440" w:right="1797" w:bottom="1440" w:left="1797"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2B0DE" w14:textId="77777777" w:rsidR="0070212B" w:rsidRDefault="0070212B" w:rsidP="00E77394">
      <w:pPr>
        <w:spacing w:after="0" w:line="240" w:lineRule="auto"/>
      </w:pPr>
      <w:r>
        <w:separator/>
      </w:r>
    </w:p>
  </w:endnote>
  <w:endnote w:type="continuationSeparator" w:id="0">
    <w:p w14:paraId="2B0195D7" w14:textId="77777777" w:rsidR="0070212B" w:rsidRDefault="0070212B" w:rsidP="00E773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utiger 55 Roman">
    <w:altName w:val="Corbel"/>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0DE3B" w14:textId="77777777" w:rsidR="0070212B" w:rsidRDefault="0070212B" w:rsidP="00E77394">
      <w:pPr>
        <w:spacing w:after="0" w:line="240" w:lineRule="auto"/>
      </w:pPr>
      <w:r>
        <w:separator/>
      </w:r>
    </w:p>
  </w:footnote>
  <w:footnote w:type="continuationSeparator" w:id="0">
    <w:p w14:paraId="0E3EC6C2" w14:textId="77777777" w:rsidR="0070212B" w:rsidRDefault="0070212B" w:rsidP="00E773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68D97" w14:textId="77777777" w:rsidR="00414AFB" w:rsidRPr="00EE1AFC" w:rsidRDefault="009E67A9" w:rsidP="00414AFB">
    <w:pPr>
      <w:tabs>
        <w:tab w:val="center" w:pos="4513"/>
        <w:tab w:val="right" w:pos="9026"/>
      </w:tabs>
      <w:spacing w:after="0" w:line="240" w:lineRule="auto"/>
      <w:jc w:val="center"/>
      <w:rPr>
        <w:rFonts w:eastAsia="Times New Roman" w:cs="Calibri"/>
        <w:b/>
        <w:bCs/>
        <w:sz w:val="40"/>
        <w:szCs w:val="40"/>
      </w:rPr>
    </w:pPr>
    <w:r w:rsidRPr="008170D3">
      <w:rPr>
        <w:noProof/>
      </w:rPr>
      <w:drawing>
        <wp:anchor distT="0" distB="0" distL="114300" distR="114300" simplePos="0" relativeHeight="251658240" behindDoc="0" locked="0" layoutInCell="1" allowOverlap="1" wp14:anchorId="0259C730" wp14:editId="493B2C17">
          <wp:simplePos x="0" y="0"/>
          <wp:positionH relativeFrom="column">
            <wp:posOffset>-755954</wp:posOffset>
          </wp:positionH>
          <wp:positionV relativeFrom="paragraph">
            <wp:posOffset>-227413</wp:posOffset>
          </wp:positionV>
          <wp:extent cx="860400" cy="860400"/>
          <wp:effectExtent l="0" t="0" r="0" b="0"/>
          <wp:wrapSquare wrapText="bothSides"/>
          <wp:docPr id="2" name="Picture 2" descr="C:\Users\alinza\AppData\Local\Microsoft\Windows\Temporary Internet Files\Content.Outlook\7NUZT00W\LBS_Standard_Logo_CMYK_A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inza\AppData\Local\Microsoft\Windows\Temporary Internet Files\Content.Outlook\7NUZT00W\LBS_Standard_Logo_CMYK_AW.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60400" cy="860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4AFB" w:rsidRPr="00EE1AFC">
      <w:rPr>
        <w:rFonts w:eastAsia="Times New Roman" w:cs="Calibri"/>
        <w:b/>
        <w:bCs/>
        <w:sz w:val="40"/>
        <w:szCs w:val="40"/>
      </w:rPr>
      <w:t xml:space="preserve">Space Request </w:t>
    </w:r>
    <w:r w:rsidR="003E624B">
      <w:rPr>
        <w:rFonts w:eastAsia="Times New Roman" w:cs="Calibri"/>
        <w:b/>
        <w:bCs/>
        <w:sz w:val="40"/>
        <w:szCs w:val="40"/>
      </w:rPr>
      <w:t>Booking</w:t>
    </w:r>
    <w:r w:rsidR="003E624B" w:rsidRPr="00EE1AFC">
      <w:rPr>
        <w:rFonts w:eastAsia="Times New Roman" w:cs="Calibri"/>
        <w:b/>
        <w:bCs/>
        <w:sz w:val="40"/>
        <w:szCs w:val="40"/>
      </w:rPr>
      <w:t xml:space="preserve"> </w:t>
    </w:r>
    <w:r w:rsidR="00414AFB" w:rsidRPr="00EE1AFC">
      <w:rPr>
        <w:rFonts w:eastAsia="Times New Roman" w:cs="Calibri"/>
        <w:b/>
        <w:bCs/>
        <w:sz w:val="40"/>
        <w:szCs w:val="40"/>
      </w:rPr>
      <w:t>Sheet</w:t>
    </w:r>
  </w:p>
  <w:p w14:paraId="1B72BA24" w14:textId="77777777" w:rsidR="00AA7828" w:rsidRDefault="00AA7828" w:rsidP="00414AFB">
    <w:pPr>
      <w:tabs>
        <w:tab w:val="left" w:pos="3248"/>
      </w:tabs>
      <w:spacing w:after="0" w:line="240" w:lineRule="auto"/>
      <w:rPr>
        <w:rFonts w:eastAsia="Times New Roman" w:cs="Calibri"/>
        <w:b/>
        <w:bCs/>
      </w:rPr>
    </w:pPr>
  </w:p>
  <w:p w14:paraId="1B5BBA37" w14:textId="77777777" w:rsidR="00414AFB" w:rsidRPr="00B501F7" w:rsidRDefault="00414AFB" w:rsidP="00414AFB">
    <w:pPr>
      <w:tabs>
        <w:tab w:val="left" w:pos="3248"/>
      </w:tabs>
      <w:spacing w:after="0" w:line="240" w:lineRule="auto"/>
      <w:rPr>
        <w:rFonts w:eastAsia="Times New Roman" w:cs="Calibri"/>
        <w:b/>
        <w:bCs/>
      </w:rPr>
    </w:pPr>
    <w:r>
      <w:rPr>
        <w:rFonts w:eastAsia="Times New Roman" w:cs="Calibri"/>
        <w:b/>
        <w:bCs/>
      </w:rPr>
      <w:tab/>
    </w:r>
  </w:p>
  <w:p w14:paraId="2903A03B" w14:textId="77777777" w:rsidR="00414AFB" w:rsidRPr="00D16866" w:rsidRDefault="00414AFB" w:rsidP="00414AFB">
    <w:pPr>
      <w:spacing w:after="0" w:line="240" w:lineRule="auto"/>
      <w:rPr>
        <w:rFonts w:eastAsia="Times New Roman" w:cs="Calibri"/>
        <w:iCs/>
      </w:rPr>
    </w:pPr>
    <w:r w:rsidRPr="00D16866">
      <w:rPr>
        <w:rFonts w:eastAsia="Times New Roman" w:cs="Calibri"/>
        <w:iCs/>
      </w:rPr>
      <w:t>Please provide detailed answers to the questions below in order to help us allocate the best space for your event. Please add any additional information which you think may be useful.</w:t>
    </w:r>
  </w:p>
  <w:p w14:paraId="0B26BF85" w14:textId="77777777" w:rsidR="00414AFB" w:rsidRDefault="00414AFB">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E7379" w14:textId="0FA24BBE" w:rsidR="00D17F01" w:rsidRDefault="00A4155C" w:rsidP="00C84C61">
    <w:pPr>
      <w:pStyle w:val="a4"/>
      <w:jc w:val="center"/>
      <w:rPr>
        <w:rStyle w:val="ad"/>
        <w:rFonts w:eastAsia="Times New Roman" w:cs="Arial"/>
      </w:rPr>
    </w:pPr>
    <w:r w:rsidRPr="00C84C61">
      <w:rPr>
        <w:rFonts w:ascii="Calibri" w:eastAsia="Times New Roman" w:hAnsi="Calibri" w:cs="Arial"/>
        <w:b/>
        <w:color w:val="FF0000"/>
      </w:rPr>
      <w:t>Once your space is CONFIRMED please ensure this form is emailed to:</w:t>
    </w:r>
    <w:r w:rsidRPr="001A547D">
      <w:rPr>
        <w:rFonts w:ascii="Calibri" w:eastAsia="Times New Roman" w:hAnsi="Calibri" w:cs="Arial"/>
        <w:b/>
        <w:color w:val="FF0000"/>
        <w:sz w:val="20"/>
      </w:rPr>
      <w:t xml:space="preserve">                                                                                                                                                                              </w:t>
    </w:r>
    <w:hyperlink r:id="rId1" w:history="1">
      <w:r w:rsidR="005F3B96" w:rsidRPr="00A40618">
        <w:rPr>
          <w:rStyle w:val="ad"/>
          <w:rFonts w:eastAsia="Times New Roman" w:cs="Arial"/>
        </w:rPr>
        <w:t>estates@london.edu</w:t>
      </w:r>
    </w:hyperlink>
    <w:r w:rsidR="005F3B96">
      <w:rPr>
        <w:rFonts w:eastAsia="Times New Roman" w:cs="Arial"/>
      </w:rPr>
      <w:t>;</w:t>
    </w:r>
    <w:r w:rsidR="005F3B96" w:rsidRPr="00A40618">
      <w:rPr>
        <w:rFonts w:eastAsia="Times New Roman" w:cs="Arial"/>
      </w:rPr>
      <w:t xml:space="preserve"> </w:t>
    </w:r>
    <w:hyperlink r:id="rId2" w:history="1">
      <w:r w:rsidR="005F3B96" w:rsidRPr="00A40618">
        <w:rPr>
          <w:rStyle w:val="ad"/>
          <w:rFonts w:eastAsia="Times New Roman" w:cs="Arial"/>
        </w:rPr>
        <w:t>welcomedesk@london.edu</w:t>
      </w:r>
    </w:hyperlink>
    <w:r w:rsidR="005F3B96">
      <w:rPr>
        <w:rFonts w:eastAsia="Times New Roman" w:cs="Arial"/>
      </w:rPr>
      <w:t xml:space="preserve">; </w:t>
    </w:r>
    <w:hyperlink r:id="rId3" w:history="1">
      <w:r w:rsidR="005F3B96" w:rsidRPr="00EE1366">
        <w:rPr>
          <w:rStyle w:val="ad"/>
          <w:rFonts w:eastAsia="Times New Roman" w:cs="Arial"/>
        </w:rPr>
        <w:t>cateringevents@london.edu</w:t>
      </w:r>
    </w:hyperlink>
    <w:r w:rsidR="005F3B96">
      <w:rPr>
        <w:rFonts w:eastAsia="Times New Roman" w:cs="Arial"/>
      </w:rPr>
      <w:t xml:space="preserve">; </w:t>
    </w:r>
    <w:hyperlink r:id="rId4" w:history="1">
      <w:r w:rsidR="005F3B96" w:rsidRPr="00C079BA">
        <w:rPr>
          <w:rStyle w:val="ad"/>
          <w:rFonts w:eastAsia="Times New Roman" w:cs="Arial"/>
        </w:rPr>
        <w:t>space@london.edu</w:t>
      </w:r>
    </w:hyperlink>
    <w:r w:rsidR="005F3B96">
      <w:rPr>
        <w:rFonts w:eastAsia="Times New Roman" w:cs="Arial"/>
      </w:rPr>
      <w:t>;</w:t>
    </w:r>
    <w:r w:rsidR="005F3B96" w:rsidRPr="00A40618">
      <w:rPr>
        <w:rFonts w:eastAsia="Times New Roman" w:cs="Arial"/>
      </w:rPr>
      <w:t xml:space="preserve"> </w:t>
    </w:r>
    <w:hyperlink r:id="rId5" w:history="1">
      <w:r w:rsidR="005F3B96" w:rsidRPr="009D634C">
        <w:rPr>
          <w:rStyle w:val="ad"/>
          <w:rFonts w:eastAsia="Times New Roman" w:cs="Arial"/>
        </w:rPr>
        <w:t>dutymanagers@london.edu</w:t>
      </w:r>
    </w:hyperlink>
    <w:r w:rsidR="005F3B96">
      <w:rPr>
        <w:rFonts w:eastAsia="Times New Roman" w:cs="Arial"/>
      </w:rPr>
      <w:t xml:space="preserve"> </w:t>
    </w:r>
    <w:r w:rsidR="005F3B96" w:rsidRPr="00A40618">
      <w:rPr>
        <w:rFonts w:eastAsia="Times New Roman" w:cs="Arial"/>
      </w:rPr>
      <w:t xml:space="preserve"> </w:t>
    </w:r>
    <w:hyperlink r:id="rId6" w:history="1">
      <w:r w:rsidR="005F3B96" w:rsidRPr="00A40618">
        <w:rPr>
          <w:rStyle w:val="ad"/>
          <w:rFonts w:eastAsia="Times New Roman" w:cs="Arial"/>
        </w:rPr>
        <w:t>security@london.edu</w:t>
      </w:r>
    </w:hyperlink>
    <w:r w:rsidR="005F3B96">
      <w:rPr>
        <w:rFonts w:eastAsia="Times New Roman" w:cs="Arial"/>
      </w:rPr>
      <w:t xml:space="preserve">; </w:t>
    </w:r>
    <w:hyperlink r:id="rId7" w:history="1">
      <w:r w:rsidR="005F3B96" w:rsidRPr="00A40618">
        <w:rPr>
          <w:rStyle w:val="ad"/>
          <w:rFonts w:eastAsia="Times New Roman" w:cs="Arial"/>
        </w:rPr>
        <w:t>help@london.edu</w:t>
      </w:r>
    </w:hyperlink>
    <w:r w:rsidR="005F3B96">
      <w:rPr>
        <w:rFonts w:eastAsia="Times New Roman" w:cs="Arial"/>
      </w:rPr>
      <w:t xml:space="preserve">; </w:t>
    </w:r>
    <w:hyperlink r:id="rId8" w:history="1">
      <w:r w:rsidR="005F3B96" w:rsidRPr="00EE1366">
        <w:rPr>
          <w:rStyle w:val="ad"/>
          <w:rFonts w:eastAsia="Times New Roman" w:cs="Arial"/>
        </w:rPr>
        <w:t>avhelp@london.edu</w:t>
      </w:r>
    </w:hyperlink>
    <w:r w:rsidR="005F3B96">
      <w:rPr>
        <w:rFonts w:eastAsia="Times New Roman" w:cs="Arial"/>
      </w:rPr>
      <w:t xml:space="preserve">; </w:t>
    </w:r>
    <w:hyperlink r:id="rId9" w:history="1">
      <w:r w:rsidR="005F3B96" w:rsidRPr="00C079BA">
        <w:rPr>
          <w:rStyle w:val="ad"/>
          <w:rFonts w:eastAsia="Times New Roman" w:cs="Arial"/>
        </w:rPr>
        <w:t>dadams@london.edu</w:t>
      </w:r>
    </w:hyperlink>
  </w:p>
  <w:p w14:paraId="01818143" w14:textId="77777777" w:rsidR="005F3B96" w:rsidRDefault="005F3B96" w:rsidP="00C84C61">
    <w:pPr>
      <w:pStyle w:val="a4"/>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2E8A"/>
    <w:multiLevelType w:val="hybridMultilevel"/>
    <w:tmpl w:val="28D61C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D26C87"/>
    <w:multiLevelType w:val="hybridMultilevel"/>
    <w:tmpl w:val="B7302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C51FF5"/>
    <w:multiLevelType w:val="hybridMultilevel"/>
    <w:tmpl w:val="79925C70"/>
    <w:lvl w:ilvl="0" w:tplc="683C4348">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23104816"/>
    <w:multiLevelType w:val="hybridMultilevel"/>
    <w:tmpl w:val="35F212A2"/>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4" w15:restartNumberingAfterBreak="0">
    <w:nsid w:val="32C326E5"/>
    <w:multiLevelType w:val="hybridMultilevel"/>
    <w:tmpl w:val="BE64B474"/>
    <w:lvl w:ilvl="0" w:tplc="2FC4E102">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3E7C5A0A"/>
    <w:multiLevelType w:val="multilevel"/>
    <w:tmpl w:val="6B6227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9D3AD7"/>
    <w:multiLevelType w:val="hybridMultilevel"/>
    <w:tmpl w:val="36164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8AB060F"/>
    <w:multiLevelType w:val="hybridMultilevel"/>
    <w:tmpl w:val="35D23F9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4C3F4E5E"/>
    <w:multiLevelType w:val="multilevel"/>
    <w:tmpl w:val="7FB8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A57779"/>
    <w:multiLevelType w:val="hybridMultilevel"/>
    <w:tmpl w:val="823CAFD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1CF035F"/>
    <w:multiLevelType w:val="hybridMultilevel"/>
    <w:tmpl w:val="EF6A52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9E36B41"/>
    <w:multiLevelType w:val="multilevel"/>
    <w:tmpl w:val="F9BE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C303232"/>
    <w:multiLevelType w:val="hybridMultilevel"/>
    <w:tmpl w:val="0D46B8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11576E1"/>
    <w:multiLevelType w:val="multilevel"/>
    <w:tmpl w:val="6B6227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216192"/>
    <w:multiLevelType w:val="hybridMultilevel"/>
    <w:tmpl w:val="D1B00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F88636E"/>
    <w:multiLevelType w:val="multilevel"/>
    <w:tmpl w:val="5FFE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8352545">
    <w:abstractNumId w:val="14"/>
  </w:num>
  <w:num w:numId="2" w16cid:durableId="344090682">
    <w:abstractNumId w:val="12"/>
  </w:num>
  <w:num w:numId="3" w16cid:durableId="227616284">
    <w:abstractNumId w:val="13"/>
  </w:num>
  <w:num w:numId="4" w16cid:durableId="1283148780">
    <w:abstractNumId w:val="15"/>
  </w:num>
  <w:num w:numId="5" w16cid:durableId="609313901">
    <w:abstractNumId w:val="8"/>
  </w:num>
  <w:num w:numId="6" w16cid:durableId="1650748735">
    <w:abstractNumId w:val="9"/>
  </w:num>
  <w:num w:numId="7" w16cid:durableId="1657684900">
    <w:abstractNumId w:val="0"/>
  </w:num>
  <w:num w:numId="8" w16cid:durableId="2098549673">
    <w:abstractNumId w:val="6"/>
  </w:num>
  <w:num w:numId="9" w16cid:durableId="644555537">
    <w:abstractNumId w:val="10"/>
  </w:num>
  <w:num w:numId="10" w16cid:durableId="1006983023">
    <w:abstractNumId w:val="1"/>
  </w:num>
  <w:num w:numId="11" w16cid:durableId="1450199813">
    <w:abstractNumId w:val="5"/>
  </w:num>
  <w:num w:numId="12" w16cid:durableId="8850703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10241814">
    <w:abstractNumId w:val="7"/>
  </w:num>
  <w:num w:numId="14" w16cid:durableId="1786923273">
    <w:abstractNumId w:val="4"/>
  </w:num>
  <w:num w:numId="15" w16cid:durableId="883441835">
    <w:abstractNumId w:val="2"/>
  </w:num>
  <w:num w:numId="16" w16cid:durableId="12717391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bordersDoNotSurroundHeader/>
  <w:bordersDoNotSurroundFooter/>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180"/>
    <w:rsid w:val="000011C2"/>
    <w:rsid w:val="00040443"/>
    <w:rsid w:val="00064612"/>
    <w:rsid w:val="000678FF"/>
    <w:rsid w:val="00071676"/>
    <w:rsid w:val="00082778"/>
    <w:rsid w:val="00084772"/>
    <w:rsid w:val="000B6399"/>
    <w:rsid w:val="000C0E35"/>
    <w:rsid w:val="000C6593"/>
    <w:rsid w:val="000D0E3A"/>
    <w:rsid w:val="000D206B"/>
    <w:rsid w:val="000E763E"/>
    <w:rsid w:val="00100F04"/>
    <w:rsid w:val="001157AF"/>
    <w:rsid w:val="001211C5"/>
    <w:rsid w:val="00121A1D"/>
    <w:rsid w:val="001225D8"/>
    <w:rsid w:val="00127A1E"/>
    <w:rsid w:val="00130D7A"/>
    <w:rsid w:val="00132B84"/>
    <w:rsid w:val="00136D80"/>
    <w:rsid w:val="00140AF2"/>
    <w:rsid w:val="00161BF1"/>
    <w:rsid w:val="00171633"/>
    <w:rsid w:val="001A79F1"/>
    <w:rsid w:val="001B1450"/>
    <w:rsid w:val="001E1345"/>
    <w:rsid w:val="001E30B3"/>
    <w:rsid w:val="00204AB5"/>
    <w:rsid w:val="00222975"/>
    <w:rsid w:val="00223812"/>
    <w:rsid w:val="0023582D"/>
    <w:rsid w:val="00237D1A"/>
    <w:rsid w:val="00292174"/>
    <w:rsid w:val="002B269C"/>
    <w:rsid w:val="002B77BB"/>
    <w:rsid w:val="002D735B"/>
    <w:rsid w:val="002F3257"/>
    <w:rsid w:val="00301AC6"/>
    <w:rsid w:val="00325F75"/>
    <w:rsid w:val="00327C9F"/>
    <w:rsid w:val="00331180"/>
    <w:rsid w:val="00342AF8"/>
    <w:rsid w:val="00342C0F"/>
    <w:rsid w:val="00355E36"/>
    <w:rsid w:val="003660CF"/>
    <w:rsid w:val="003768CA"/>
    <w:rsid w:val="00390432"/>
    <w:rsid w:val="003D71DB"/>
    <w:rsid w:val="003E470A"/>
    <w:rsid w:val="003E624B"/>
    <w:rsid w:val="00414AFB"/>
    <w:rsid w:val="004156E2"/>
    <w:rsid w:val="00417169"/>
    <w:rsid w:val="004259AC"/>
    <w:rsid w:val="004358C6"/>
    <w:rsid w:val="00490EB7"/>
    <w:rsid w:val="00497EDC"/>
    <w:rsid w:val="004B2811"/>
    <w:rsid w:val="004B627F"/>
    <w:rsid w:val="004B7F36"/>
    <w:rsid w:val="004C09F9"/>
    <w:rsid w:val="004C723A"/>
    <w:rsid w:val="004E1DD2"/>
    <w:rsid w:val="00501579"/>
    <w:rsid w:val="00527C94"/>
    <w:rsid w:val="00562A4D"/>
    <w:rsid w:val="00567F4A"/>
    <w:rsid w:val="005A2B65"/>
    <w:rsid w:val="005B0DC3"/>
    <w:rsid w:val="005C32EB"/>
    <w:rsid w:val="005D0E73"/>
    <w:rsid w:val="005D691D"/>
    <w:rsid w:val="005F3B96"/>
    <w:rsid w:val="005F62E1"/>
    <w:rsid w:val="005F6AC3"/>
    <w:rsid w:val="00603B76"/>
    <w:rsid w:val="0061228E"/>
    <w:rsid w:val="00616069"/>
    <w:rsid w:val="006264E1"/>
    <w:rsid w:val="0063264C"/>
    <w:rsid w:val="00656A7B"/>
    <w:rsid w:val="00671222"/>
    <w:rsid w:val="006823AB"/>
    <w:rsid w:val="00693550"/>
    <w:rsid w:val="00697B17"/>
    <w:rsid w:val="006A205B"/>
    <w:rsid w:val="006B781B"/>
    <w:rsid w:val="006D333A"/>
    <w:rsid w:val="006D35CD"/>
    <w:rsid w:val="006D7337"/>
    <w:rsid w:val="0070212B"/>
    <w:rsid w:val="00726047"/>
    <w:rsid w:val="007270C5"/>
    <w:rsid w:val="00732E12"/>
    <w:rsid w:val="00733236"/>
    <w:rsid w:val="0073385D"/>
    <w:rsid w:val="00734110"/>
    <w:rsid w:val="00740234"/>
    <w:rsid w:val="0074491E"/>
    <w:rsid w:val="007570C4"/>
    <w:rsid w:val="00757D61"/>
    <w:rsid w:val="007778B9"/>
    <w:rsid w:val="0078391C"/>
    <w:rsid w:val="0078611A"/>
    <w:rsid w:val="007926B4"/>
    <w:rsid w:val="007A5720"/>
    <w:rsid w:val="007B5E86"/>
    <w:rsid w:val="007C579A"/>
    <w:rsid w:val="007D3EC6"/>
    <w:rsid w:val="007E7A0E"/>
    <w:rsid w:val="008024A3"/>
    <w:rsid w:val="00817C12"/>
    <w:rsid w:val="00827A45"/>
    <w:rsid w:val="00837701"/>
    <w:rsid w:val="00843623"/>
    <w:rsid w:val="008458A4"/>
    <w:rsid w:val="008531BF"/>
    <w:rsid w:val="00861124"/>
    <w:rsid w:val="00865595"/>
    <w:rsid w:val="00865BE2"/>
    <w:rsid w:val="00866B37"/>
    <w:rsid w:val="00870B24"/>
    <w:rsid w:val="00887EF4"/>
    <w:rsid w:val="008C06DF"/>
    <w:rsid w:val="008F69C0"/>
    <w:rsid w:val="00907732"/>
    <w:rsid w:val="00916DAA"/>
    <w:rsid w:val="00916E15"/>
    <w:rsid w:val="00944F7A"/>
    <w:rsid w:val="009632A2"/>
    <w:rsid w:val="00974565"/>
    <w:rsid w:val="00984AEE"/>
    <w:rsid w:val="009A2BE5"/>
    <w:rsid w:val="009A445D"/>
    <w:rsid w:val="009B05F7"/>
    <w:rsid w:val="009D158D"/>
    <w:rsid w:val="009E67A9"/>
    <w:rsid w:val="00A32EEB"/>
    <w:rsid w:val="00A4155C"/>
    <w:rsid w:val="00A53707"/>
    <w:rsid w:val="00A56E91"/>
    <w:rsid w:val="00A64CFF"/>
    <w:rsid w:val="00A6696E"/>
    <w:rsid w:val="00A74216"/>
    <w:rsid w:val="00A85591"/>
    <w:rsid w:val="00AA64EB"/>
    <w:rsid w:val="00AA7828"/>
    <w:rsid w:val="00AB0C58"/>
    <w:rsid w:val="00AF6C4A"/>
    <w:rsid w:val="00B07E40"/>
    <w:rsid w:val="00B30AB7"/>
    <w:rsid w:val="00B34FD6"/>
    <w:rsid w:val="00B36666"/>
    <w:rsid w:val="00B5277D"/>
    <w:rsid w:val="00B54D2C"/>
    <w:rsid w:val="00B703C7"/>
    <w:rsid w:val="00B90338"/>
    <w:rsid w:val="00B90ED3"/>
    <w:rsid w:val="00B9696B"/>
    <w:rsid w:val="00B97382"/>
    <w:rsid w:val="00BC37E0"/>
    <w:rsid w:val="00BD46D5"/>
    <w:rsid w:val="00BE2464"/>
    <w:rsid w:val="00BF196C"/>
    <w:rsid w:val="00C038E5"/>
    <w:rsid w:val="00C15481"/>
    <w:rsid w:val="00C179A5"/>
    <w:rsid w:val="00C255E6"/>
    <w:rsid w:val="00C45C11"/>
    <w:rsid w:val="00C5099E"/>
    <w:rsid w:val="00C73EFC"/>
    <w:rsid w:val="00C7487C"/>
    <w:rsid w:val="00C75F9A"/>
    <w:rsid w:val="00C76033"/>
    <w:rsid w:val="00C80E15"/>
    <w:rsid w:val="00CA1348"/>
    <w:rsid w:val="00CD454B"/>
    <w:rsid w:val="00CE5375"/>
    <w:rsid w:val="00CF738C"/>
    <w:rsid w:val="00D02A2C"/>
    <w:rsid w:val="00D057D3"/>
    <w:rsid w:val="00D14B65"/>
    <w:rsid w:val="00D16866"/>
    <w:rsid w:val="00D17F01"/>
    <w:rsid w:val="00D35696"/>
    <w:rsid w:val="00D567CD"/>
    <w:rsid w:val="00D64E88"/>
    <w:rsid w:val="00D66CAB"/>
    <w:rsid w:val="00D8358D"/>
    <w:rsid w:val="00D93401"/>
    <w:rsid w:val="00D947C2"/>
    <w:rsid w:val="00DA4437"/>
    <w:rsid w:val="00DB1875"/>
    <w:rsid w:val="00DE5CBC"/>
    <w:rsid w:val="00E2773C"/>
    <w:rsid w:val="00E4046E"/>
    <w:rsid w:val="00E71290"/>
    <w:rsid w:val="00E72E80"/>
    <w:rsid w:val="00E77394"/>
    <w:rsid w:val="00E80CB2"/>
    <w:rsid w:val="00EA7EFB"/>
    <w:rsid w:val="00EC2C49"/>
    <w:rsid w:val="00ED1578"/>
    <w:rsid w:val="00ED15A7"/>
    <w:rsid w:val="00EE1AFC"/>
    <w:rsid w:val="00EF3CE5"/>
    <w:rsid w:val="00F02779"/>
    <w:rsid w:val="00F34EE1"/>
    <w:rsid w:val="00F44A5F"/>
    <w:rsid w:val="00F46662"/>
    <w:rsid w:val="00F6194E"/>
    <w:rsid w:val="00F75F07"/>
    <w:rsid w:val="00F82123"/>
    <w:rsid w:val="00F83322"/>
    <w:rsid w:val="00F9274B"/>
    <w:rsid w:val="00FA349A"/>
    <w:rsid w:val="00FC5983"/>
    <w:rsid w:val="00FE021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9DEE33"/>
  <w15:docId w15:val="{2A88F88A-8BAF-4CEB-AF65-BB2F1EE4E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32B8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132B8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33118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nhideWhenUsed/>
    <w:rsid w:val="00E77394"/>
    <w:pPr>
      <w:tabs>
        <w:tab w:val="center" w:pos="4513"/>
        <w:tab w:val="right" w:pos="9026"/>
      </w:tabs>
      <w:spacing w:after="0" w:line="240" w:lineRule="auto"/>
    </w:pPr>
  </w:style>
  <w:style w:type="character" w:customStyle="1" w:styleId="a5">
    <w:name w:val="页眉 字符"/>
    <w:basedOn w:val="a0"/>
    <w:link w:val="a4"/>
    <w:uiPriority w:val="99"/>
    <w:rsid w:val="00E77394"/>
  </w:style>
  <w:style w:type="paragraph" w:styleId="a6">
    <w:name w:val="footer"/>
    <w:basedOn w:val="a"/>
    <w:link w:val="a7"/>
    <w:uiPriority w:val="99"/>
    <w:unhideWhenUsed/>
    <w:rsid w:val="00E77394"/>
    <w:pPr>
      <w:tabs>
        <w:tab w:val="center" w:pos="4513"/>
        <w:tab w:val="right" w:pos="9026"/>
      </w:tabs>
      <w:spacing w:after="0" w:line="240" w:lineRule="auto"/>
    </w:pPr>
  </w:style>
  <w:style w:type="character" w:customStyle="1" w:styleId="a7">
    <w:name w:val="页脚 字符"/>
    <w:basedOn w:val="a0"/>
    <w:link w:val="a6"/>
    <w:uiPriority w:val="99"/>
    <w:rsid w:val="00E77394"/>
  </w:style>
  <w:style w:type="paragraph" w:styleId="a8">
    <w:name w:val="Title"/>
    <w:basedOn w:val="a"/>
    <w:link w:val="a9"/>
    <w:qFormat/>
    <w:rsid w:val="00E77394"/>
    <w:pPr>
      <w:spacing w:after="0" w:line="240" w:lineRule="auto"/>
      <w:jc w:val="center"/>
    </w:pPr>
    <w:rPr>
      <w:rFonts w:ascii="Frutiger 55 Roman" w:eastAsia="Times New Roman" w:hAnsi="Frutiger 55 Roman" w:cs="Times New Roman"/>
      <w:b/>
      <w:bCs/>
      <w:sz w:val="32"/>
      <w:szCs w:val="24"/>
      <w:lang w:val="en-US"/>
    </w:rPr>
  </w:style>
  <w:style w:type="character" w:customStyle="1" w:styleId="a9">
    <w:name w:val="标题 字符"/>
    <w:basedOn w:val="a0"/>
    <w:link w:val="a8"/>
    <w:rsid w:val="00E77394"/>
    <w:rPr>
      <w:rFonts w:ascii="Frutiger 55 Roman" w:eastAsia="Times New Roman" w:hAnsi="Frutiger 55 Roman" w:cs="Times New Roman"/>
      <w:b/>
      <w:bCs/>
      <w:sz w:val="32"/>
      <w:szCs w:val="24"/>
      <w:lang w:val="en-US"/>
    </w:rPr>
  </w:style>
  <w:style w:type="paragraph" w:styleId="aa">
    <w:name w:val="List Paragraph"/>
    <w:basedOn w:val="a"/>
    <w:uiPriority w:val="34"/>
    <w:qFormat/>
    <w:rsid w:val="00DB1875"/>
    <w:pPr>
      <w:ind w:left="720"/>
      <w:contextualSpacing/>
    </w:pPr>
  </w:style>
  <w:style w:type="paragraph" w:styleId="ab">
    <w:name w:val="Balloon Text"/>
    <w:basedOn w:val="a"/>
    <w:link w:val="ac"/>
    <w:uiPriority w:val="99"/>
    <w:semiHidden/>
    <w:unhideWhenUsed/>
    <w:rsid w:val="00C73EFC"/>
    <w:pPr>
      <w:spacing w:after="0" w:line="240" w:lineRule="auto"/>
    </w:pPr>
    <w:rPr>
      <w:rFonts w:ascii="Tahoma" w:hAnsi="Tahoma" w:cs="Tahoma"/>
      <w:sz w:val="16"/>
      <w:szCs w:val="16"/>
    </w:rPr>
  </w:style>
  <w:style w:type="character" w:customStyle="1" w:styleId="ac">
    <w:name w:val="批注框文本 字符"/>
    <w:basedOn w:val="a0"/>
    <w:link w:val="ab"/>
    <w:uiPriority w:val="99"/>
    <w:semiHidden/>
    <w:rsid w:val="00C73EFC"/>
    <w:rPr>
      <w:rFonts w:ascii="Tahoma" w:hAnsi="Tahoma" w:cs="Tahoma"/>
      <w:sz w:val="16"/>
      <w:szCs w:val="16"/>
    </w:rPr>
  </w:style>
  <w:style w:type="character" w:styleId="ad">
    <w:name w:val="Hyperlink"/>
    <w:basedOn w:val="a0"/>
    <w:uiPriority w:val="99"/>
    <w:unhideWhenUsed/>
    <w:rsid w:val="004E1DD2"/>
    <w:rPr>
      <w:color w:val="0000FF" w:themeColor="hyperlink"/>
      <w:u w:val="single"/>
    </w:rPr>
  </w:style>
  <w:style w:type="paragraph" w:customStyle="1" w:styleId="Default">
    <w:name w:val="Default"/>
    <w:rsid w:val="001225D8"/>
    <w:pPr>
      <w:autoSpaceDE w:val="0"/>
      <w:autoSpaceDN w:val="0"/>
      <w:adjustRightInd w:val="0"/>
      <w:spacing w:after="0" w:line="240" w:lineRule="auto"/>
    </w:pPr>
    <w:rPr>
      <w:rFonts w:ascii="Arial" w:hAnsi="Arial" w:cs="Arial"/>
      <w:color w:val="000000"/>
      <w:sz w:val="24"/>
      <w:szCs w:val="24"/>
    </w:rPr>
  </w:style>
  <w:style w:type="character" w:customStyle="1" w:styleId="10">
    <w:name w:val="标题 1 字符"/>
    <w:basedOn w:val="a0"/>
    <w:link w:val="1"/>
    <w:uiPriority w:val="9"/>
    <w:rsid w:val="00132B84"/>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0"/>
    <w:link w:val="2"/>
    <w:uiPriority w:val="9"/>
    <w:rsid w:val="00132B84"/>
    <w:rPr>
      <w:rFonts w:asciiTheme="majorHAnsi" w:eastAsiaTheme="majorEastAsia" w:hAnsiTheme="majorHAnsi" w:cstheme="majorBidi"/>
      <w:b/>
      <w:bCs/>
      <w:color w:val="4F81BD" w:themeColor="accent1"/>
      <w:sz w:val="26"/>
      <w:szCs w:val="26"/>
    </w:rPr>
  </w:style>
  <w:style w:type="character" w:styleId="ae">
    <w:name w:val="Unresolved Mention"/>
    <w:basedOn w:val="a0"/>
    <w:uiPriority w:val="99"/>
    <w:semiHidden/>
    <w:unhideWhenUsed/>
    <w:rsid w:val="00BC37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4016979">
      <w:bodyDiv w:val="1"/>
      <w:marLeft w:val="0"/>
      <w:marRight w:val="0"/>
      <w:marTop w:val="0"/>
      <w:marBottom w:val="0"/>
      <w:divBdr>
        <w:top w:val="none" w:sz="0" w:space="0" w:color="auto"/>
        <w:left w:val="none" w:sz="0" w:space="0" w:color="auto"/>
        <w:bottom w:val="none" w:sz="0" w:space="0" w:color="auto"/>
        <w:right w:val="none" w:sz="0" w:space="0" w:color="auto"/>
      </w:divBdr>
    </w:div>
    <w:div w:id="913778801">
      <w:bodyDiv w:val="1"/>
      <w:marLeft w:val="0"/>
      <w:marRight w:val="0"/>
      <w:marTop w:val="0"/>
      <w:marBottom w:val="0"/>
      <w:divBdr>
        <w:top w:val="none" w:sz="0" w:space="0" w:color="auto"/>
        <w:left w:val="none" w:sz="0" w:space="0" w:color="auto"/>
        <w:bottom w:val="none" w:sz="0" w:space="0" w:color="auto"/>
        <w:right w:val="none" w:sz="0" w:space="0" w:color="auto"/>
      </w:divBdr>
    </w:div>
    <w:div w:id="1756130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ateringevents@london.edu" TargetMode="External"/><Relationship Id="rId13" Type="http://schemas.openxmlformats.org/officeDocument/2006/relationships/hyperlink" Target="mailto:qpadgett@london.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pace@london.edu"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mailto:cateringevents@london.edu" TargetMode="External"/><Relationship Id="rId4" Type="http://schemas.openxmlformats.org/officeDocument/2006/relationships/settings" Target="settings.xml"/><Relationship Id="rId9" Type="http://schemas.openxmlformats.org/officeDocument/2006/relationships/hyperlink" Target="mailto:space@london.edu" TargetMode="External"/><Relationship Id="rId14" Type="http://schemas.openxmlformats.org/officeDocument/2006/relationships/hyperlink" Target="mailto:space@london.ed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8" Type="http://schemas.openxmlformats.org/officeDocument/2006/relationships/hyperlink" Target="mailto:avhelp@london.edu" TargetMode="External"/><Relationship Id="rId3" Type="http://schemas.openxmlformats.org/officeDocument/2006/relationships/hyperlink" Target="mailto:cateringevents@london.edu" TargetMode="External"/><Relationship Id="rId7" Type="http://schemas.openxmlformats.org/officeDocument/2006/relationships/hyperlink" Target="mailto:help@london.edu" TargetMode="External"/><Relationship Id="rId2" Type="http://schemas.openxmlformats.org/officeDocument/2006/relationships/hyperlink" Target="mailto:welcomedesk@london.edu" TargetMode="External"/><Relationship Id="rId1" Type="http://schemas.openxmlformats.org/officeDocument/2006/relationships/hyperlink" Target="mailto:estates@london.edu" TargetMode="External"/><Relationship Id="rId6" Type="http://schemas.openxmlformats.org/officeDocument/2006/relationships/hyperlink" Target="mailto:security@london.edu" TargetMode="External"/><Relationship Id="rId5" Type="http://schemas.openxmlformats.org/officeDocument/2006/relationships/hyperlink" Target="mailto:dutymanagers@london.edu" TargetMode="External"/><Relationship Id="rId4" Type="http://schemas.openxmlformats.org/officeDocument/2006/relationships/hyperlink" Target="mailto:space@london.edu" TargetMode="External"/><Relationship Id="rId9" Type="http://schemas.openxmlformats.org/officeDocument/2006/relationships/hyperlink" Target="mailto:dadams@london.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B92870-57FB-4C4E-A307-C55D8EEDB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2218</Words>
  <Characters>11827</Characters>
  <Application>Microsoft Office Word</Application>
  <DocSecurity>0</DocSecurity>
  <Lines>381</Lines>
  <Paragraphs>173</Paragraphs>
  <ScaleCrop>false</ScaleCrop>
  <HeadingPairs>
    <vt:vector size="2" baseType="variant">
      <vt:variant>
        <vt:lpstr>Title</vt:lpstr>
      </vt:variant>
      <vt:variant>
        <vt:i4>1</vt:i4>
      </vt:variant>
    </vt:vector>
  </HeadingPairs>
  <TitlesOfParts>
    <vt:vector size="1" baseType="lpstr">
      <vt:lpstr/>
    </vt:vector>
  </TitlesOfParts>
  <Company>RCOG</Company>
  <LinksUpToDate>false</LinksUpToDate>
  <CharactersWithSpaces>13872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ddziworshie</dc:creator>
  <cp:lastModifiedBy>Rita Ziying Cui</cp:lastModifiedBy>
  <cp:revision>2</cp:revision>
  <cp:lastPrinted>2024-03-12T09:37:00Z</cp:lastPrinted>
  <dcterms:created xsi:type="dcterms:W3CDTF">2026-03-30T23:24:00Z</dcterms:created>
  <dcterms:modified xsi:type="dcterms:W3CDTF">2026-03-30T23:24:00Z</dcterms:modified>
</cp:coreProperties>
</file>