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D2867" w14:textId="77777777" w:rsidR="00F6655D" w:rsidRPr="005D4B4F" w:rsidRDefault="00000000" w:rsidP="005D4B4F">
      <w:pPr>
        <w:spacing w:after="160" w:line="259" w:lineRule="auto"/>
        <w:jc w:val="center"/>
        <w:rPr>
          <w:rFonts w:ascii="Calibri" w:eastAsia="Calibri" w:hAnsi="Calibri" w:cs="Arial"/>
          <w:sz w:val="32"/>
          <w:szCs w:val="32"/>
          <w:lang w:val="pt-PT" w:bidi="he-IL"/>
        </w:rPr>
      </w:pPr>
      <w:r>
        <w:rPr>
          <w:b/>
          <w:bCs/>
          <w:noProof/>
        </w:rPr>
        <w:drawing>
          <wp:anchor distT="0" distB="0" distL="114300" distR="114300" simplePos="0" relativeHeight="251665408" behindDoc="1" locked="0" layoutInCell="1" allowOverlap="1" wp14:anchorId="21B77337" wp14:editId="15CBC87E">
            <wp:simplePos x="0" y="0"/>
            <wp:positionH relativeFrom="column">
              <wp:posOffset>4841301</wp:posOffset>
            </wp:positionH>
            <wp:positionV relativeFrom="paragraph">
              <wp:posOffset>-793935</wp:posOffset>
            </wp:positionV>
            <wp:extent cx="1394296" cy="399449"/>
            <wp:effectExtent l="0" t="0" r="0" b="63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7">
                      <a:extLst>
                        <a:ext uri="{28A0092B-C50C-407E-A947-70E740481C1C}">
                          <a14:useLocalDpi xmlns:a14="http://schemas.microsoft.com/office/drawing/2010/main" val="0"/>
                        </a:ext>
                      </a:extLst>
                    </a:blip>
                    <a:stretch>
                      <a:fillRect/>
                    </a:stretch>
                  </pic:blipFill>
                  <pic:spPr>
                    <a:xfrm>
                      <a:off x="0" y="0"/>
                      <a:ext cx="1394296" cy="399449"/>
                    </a:xfrm>
                    <a:prstGeom prst="rect">
                      <a:avLst/>
                    </a:prstGeom>
                  </pic:spPr>
                </pic:pic>
              </a:graphicData>
            </a:graphic>
            <wp14:sizeRelH relativeFrom="page">
              <wp14:pctWidth>0</wp14:pctWidth>
            </wp14:sizeRelH>
            <wp14:sizeRelV relativeFrom="page">
              <wp14:pctHeight>0</wp14:pctHeight>
            </wp14:sizeRelV>
          </wp:anchor>
        </w:drawing>
      </w:r>
      <w:r w:rsidR="005D4B4F" w:rsidRPr="005D4B4F">
        <w:rPr>
          <w:rFonts w:ascii="Calibri" w:eastAsia="Calibri" w:hAnsi="Calibri" w:cs="Arial"/>
          <w:color w:val="FF0000"/>
          <w:sz w:val="32"/>
          <w:szCs w:val="32"/>
          <w:lang w:val="pt-PT" w:bidi="he-IL"/>
        </w:rPr>
        <w:t>INTRODUÇÃO ÀS CIÊNCIAS EMPRESARIAIS</w:t>
      </w:r>
      <w:r w:rsidR="005D4B4F" w:rsidRPr="005D4B4F">
        <w:rPr>
          <w:rFonts w:ascii="Calibri" w:eastAsia="Calibri" w:hAnsi="Calibri" w:cs="Arial"/>
          <w:sz w:val="32"/>
          <w:szCs w:val="32"/>
          <w:lang w:val="pt-PT" w:bidi="he-IL"/>
        </w:rPr>
        <w:t>:</w:t>
      </w:r>
    </w:p>
    <w:p w14:paraId="6533C498" w14:textId="77777777" w:rsidR="005D4B4F" w:rsidRDefault="00000000" w:rsidP="005D4B4F">
      <w:pPr>
        <w:spacing w:after="160" w:line="259" w:lineRule="auto"/>
        <w:jc w:val="center"/>
        <w:rPr>
          <w:rFonts w:ascii="Calibri" w:eastAsia="Calibri" w:hAnsi="Calibri" w:cs="Arial"/>
          <w:sz w:val="22"/>
          <w:szCs w:val="22"/>
          <w:lang w:val="pt-PT" w:bidi="he-IL"/>
        </w:rPr>
      </w:pPr>
      <w:r>
        <w:rPr>
          <w:rFonts w:ascii="Calibri" w:eastAsia="Calibri" w:hAnsi="Calibri" w:cs="Arial"/>
          <w:sz w:val="22"/>
          <w:szCs w:val="22"/>
          <w:lang w:val="pt-PT" w:bidi="he-IL"/>
        </w:rPr>
        <w:t>2º FREQUÊNCIA</w:t>
      </w:r>
    </w:p>
    <w:p w14:paraId="0E09D882" w14:textId="77777777" w:rsidR="005D4B4F" w:rsidRDefault="005D4B4F" w:rsidP="005D4B4F">
      <w:pPr>
        <w:spacing w:after="160" w:line="259" w:lineRule="auto"/>
        <w:rPr>
          <w:rFonts w:ascii="Calibri" w:eastAsia="Calibri" w:hAnsi="Calibri" w:cs="Arial"/>
          <w:sz w:val="22"/>
          <w:szCs w:val="22"/>
          <w:lang w:val="pt-PT" w:bidi="he-IL"/>
        </w:rPr>
      </w:pPr>
    </w:p>
    <w:p w14:paraId="2AC3AC2C" w14:textId="77777777" w:rsidR="005D4B4F" w:rsidRDefault="00000000" w:rsidP="005D4B4F">
      <w:pPr>
        <w:spacing w:after="160" w:line="259" w:lineRule="auto"/>
        <w:rPr>
          <w:rFonts w:ascii="Calibri" w:eastAsia="Calibri" w:hAnsi="Calibri" w:cs="Arial"/>
          <w:color w:val="4472C4"/>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4B4F">
        <w:rPr>
          <w:rFonts w:ascii="Calibri" w:eastAsia="Calibri" w:hAnsi="Calibri" w:cs="Arial"/>
          <w:b/>
          <w:bCs/>
          <w:sz w:val="22"/>
          <w:szCs w:val="22"/>
          <w:u w:val="single"/>
          <w:lang w:val="pt-PT" w:bidi="he-IL"/>
        </w:rPr>
        <w:t>APRESENTAÇÃO 5</w:t>
      </w:r>
      <w:r>
        <w:rPr>
          <w:rFonts w:ascii="Calibri" w:eastAsia="Calibri" w:hAnsi="Calibri" w:cs="Arial"/>
          <w:sz w:val="22"/>
          <w:szCs w:val="22"/>
          <w:lang w:val="pt-PT" w:bidi="he-IL"/>
        </w:rPr>
        <w:t xml:space="preserve"> – </w:t>
      </w:r>
      <w:r w:rsidRPr="00574958">
        <w:rPr>
          <w:rFonts w:ascii="Calibri" w:eastAsia="Calibri" w:hAnsi="Calibri" w:cs="Arial"/>
          <w:b/>
          <w:bCs/>
          <w:i/>
          <w:iCs/>
          <w:color w:val="4472C4"/>
          <w:sz w:val="28"/>
          <w:szCs w:val="28"/>
          <w:u w:val="single"/>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PLANEAMENTO</w:t>
      </w:r>
    </w:p>
    <w:p w14:paraId="2FB0EF9F" w14:textId="77777777" w:rsidR="005D4B4F" w:rsidRDefault="005D4B4F" w:rsidP="005D4B4F">
      <w:pPr>
        <w:spacing w:after="160" w:line="259" w:lineRule="auto"/>
        <w:rPr>
          <w:rFonts w:ascii="Calibri" w:eastAsia="Calibri" w:hAnsi="Calibri" w:cs="Arial"/>
          <w:color w:val="4472C4"/>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E58639" w14:textId="77777777" w:rsidR="005D4B4F" w:rsidRPr="003368FC" w:rsidRDefault="00000000" w:rsidP="003368FC">
      <w:pPr>
        <w:spacing w:after="160" w:line="259" w:lineRule="auto"/>
        <w:jc w:val="center"/>
        <w:rPr>
          <w:rFonts w:ascii="Arial" w:eastAsia="Calibri" w:hAnsi="Arial" w:cs="Arial"/>
          <w:i/>
          <w:iCs/>
          <w:sz w:val="16"/>
          <w:szCs w:val="16"/>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Calibri" w:hAnsi="Arial" w:cs="Arial"/>
          <w:i/>
          <w:iCs/>
          <w:sz w:val="16"/>
          <w:szCs w:val="16"/>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368FC">
        <w:rPr>
          <w:rFonts w:ascii="Arial" w:eastAsia="Calibri" w:hAnsi="Arial" w:cs="Arial"/>
          <w:i/>
          <w:iCs/>
          <w:sz w:val="16"/>
          <w:szCs w:val="16"/>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planeamento define a direção geral do trabalho a ser feito, incluindo a previsão de</w:t>
      </w:r>
    </w:p>
    <w:p w14:paraId="4D5AFBEB" w14:textId="77777777" w:rsidR="005D4B4F" w:rsidRPr="003368FC" w:rsidRDefault="00000000" w:rsidP="003368FC">
      <w:pPr>
        <w:spacing w:after="160" w:line="259" w:lineRule="auto"/>
        <w:jc w:val="center"/>
        <w:rPr>
          <w:rFonts w:ascii="Arial" w:eastAsia="Calibri" w:hAnsi="Arial" w:cs="Arial"/>
          <w:i/>
          <w:iCs/>
          <w:sz w:val="16"/>
          <w:szCs w:val="16"/>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68FC">
        <w:rPr>
          <w:rFonts w:ascii="Arial" w:eastAsia="Calibri" w:hAnsi="Arial" w:cs="Arial"/>
          <w:i/>
          <w:iCs/>
          <w:sz w:val="16"/>
          <w:szCs w:val="16"/>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tendências futuras, avaliação de recursos e desenvolvimento de objetivos de</w:t>
      </w:r>
    </w:p>
    <w:p w14:paraId="367F3D97" w14:textId="77777777" w:rsidR="005D4B4F" w:rsidRPr="003368FC" w:rsidRDefault="00000000" w:rsidP="003368FC">
      <w:pPr>
        <w:spacing w:after="160" w:line="259" w:lineRule="auto"/>
        <w:jc w:val="center"/>
        <w:rPr>
          <w:rFonts w:ascii="Arial" w:eastAsia="Calibri" w:hAnsi="Arial" w:cs="Arial"/>
          <w:i/>
          <w:iCs/>
          <w:sz w:val="16"/>
          <w:szCs w:val="16"/>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68FC">
        <w:rPr>
          <w:rFonts w:ascii="Arial" w:eastAsia="Calibri" w:hAnsi="Arial" w:cs="Arial"/>
          <w:i/>
          <w:iCs/>
          <w:sz w:val="16"/>
          <w:szCs w:val="16"/>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desempenho.</w:t>
      </w:r>
      <w:r w:rsidR="003368FC">
        <w:rPr>
          <w:rFonts w:ascii="Arial" w:eastAsia="Calibri" w:hAnsi="Arial" w:cs="Arial"/>
          <w:i/>
          <w:iCs/>
          <w:sz w:val="16"/>
          <w:szCs w:val="16"/>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A6A8DD1" w14:textId="77777777" w:rsidR="005D4B4F" w:rsidRPr="00D84F35" w:rsidRDefault="00000000" w:rsidP="005D4B4F">
      <w:pPr>
        <w:spacing w:after="160" w:line="259" w:lineRule="auto"/>
        <w:jc w:val="right"/>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Boddy</w:t>
      </w:r>
      <w:proofErr w:type="spellEnd"/>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w:t>
      </w:r>
      <w:proofErr w:type="spellEnd"/>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Patton, 2011)</w:t>
      </w:r>
    </w:p>
    <w:p w14:paraId="74CF5B19" w14:textId="77777777" w:rsidR="00A47CC2" w:rsidRPr="00D84F35" w:rsidRDefault="00000000" w:rsidP="002E03C4">
      <w:pPr>
        <w:numPr>
          <w:ilvl w:val="0"/>
          <w:numId w:val="1"/>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MISSÃO:</w:t>
      </w:r>
    </w:p>
    <w:p w14:paraId="51E6B58F" w14:textId="77777777" w:rsidR="00A47CC2" w:rsidRPr="00D84F35" w:rsidRDefault="00000000" w:rsidP="00A47CC2">
      <w:pPr>
        <w:numPr>
          <w:ilvl w:val="0"/>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 ser: breve, simples, flexível, durável e distinta;</w:t>
      </w:r>
    </w:p>
    <w:p w14:paraId="1AD002F2" w14:textId="77777777" w:rsidR="00A47CC2" w:rsidRPr="00D84F35" w:rsidRDefault="00000000" w:rsidP="00A47CC2">
      <w:pPr>
        <w:numPr>
          <w:ilvl w:val="0"/>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Normalmente contém: </w:t>
      </w:r>
    </w:p>
    <w:p w14:paraId="390DC925" w14:textId="77777777" w:rsidR="00A47CC2" w:rsidRPr="00D84F35" w:rsidRDefault="00000000" w:rsidP="00A47CC2">
      <w:pPr>
        <w:numPr>
          <w:ilvl w:val="1"/>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serviço/produto</w:t>
      </w: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 empresa;</w:t>
      </w:r>
    </w:p>
    <w:p w14:paraId="60EA5201" w14:textId="77777777" w:rsidR="00A47CC2" w:rsidRPr="00D84F35" w:rsidRDefault="00000000" w:rsidP="00A47CC2">
      <w:pPr>
        <w:numPr>
          <w:ilvl w:val="1"/>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filosofia de atuação;</w:t>
      </w:r>
    </w:p>
    <w:p w14:paraId="1858C7BB" w14:textId="77777777" w:rsidR="00A47CC2" w:rsidRPr="00D84F35" w:rsidRDefault="00000000" w:rsidP="00A47CC2">
      <w:pPr>
        <w:numPr>
          <w:ilvl w:val="1"/>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visão própria;</w:t>
      </w:r>
    </w:p>
    <w:p w14:paraId="20F322D5" w14:textId="77777777" w:rsidR="00A47CC2" w:rsidRPr="00D84F35" w:rsidRDefault="00000000" w:rsidP="00A47CC2">
      <w:pPr>
        <w:numPr>
          <w:ilvl w:val="1"/>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imagem pública a transmitir;</w:t>
      </w:r>
    </w:p>
    <w:p w14:paraId="2A8C0D50" w14:textId="77777777" w:rsidR="00A47CC2" w:rsidRPr="00D84F35" w:rsidRDefault="00000000" w:rsidP="00A47CC2">
      <w:pPr>
        <w:numPr>
          <w:ilvl w:val="0"/>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Responde às seguintes perguntas:</w:t>
      </w:r>
    </w:p>
    <w:p w14:paraId="59E777EC" w14:textId="77777777" w:rsidR="00A47CC2" w:rsidRPr="00D84F35" w:rsidRDefault="00000000" w:rsidP="00A47CC2">
      <w:pPr>
        <w:numPr>
          <w:ilvl w:val="1"/>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Porque é que a empresa existe?</w:t>
      </w:r>
    </w:p>
    <w:p w14:paraId="1FF08BFA" w14:textId="77777777" w:rsidR="00A47CC2" w:rsidRPr="00D84F35" w:rsidRDefault="00000000" w:rsidP="00A47CC2">
      <w:pPr>
        <w:numPr>
          <w:ilvl w:val="1"/>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Qual o tipo de negócio?</w:t>
      </w:r>
    </w:p>
    <w:p w14:paraId="6A36B73B" w14:textId="77777777" w:rsidR="00A47CC2" w:rsidRPr="00D84F35" w:rsidRDefault="00000000" w:rsidP="00A47CC2">
      <w:pPr>
        <w:numPr>
          <w:ilvl w:val="1"/>
          <w:numId w:val="2"/>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Quem são os clientes?</w:t>
      </w:r>
    </w:p>
    <w:p w14:paraId="5020423A" w14:textId="77777777" w:rsidR="00A47CC2" w:rsidRPr="00D84F35" w:rsidRDefault="00A47CC2" w:rsidP="00A47CC2">
      <w:pPr>
        <w:spacing w:after="160" w:line="259" w:lineRule="auto"/>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998537" w14:textId="77777777" w:rsidR="00A47CC2" w:rsidRPr="00D84F35" w:rsidRDefault="00000000" w:rsidP="002E03C4">
      <w:pPr>
        <w:numPr>
          <w:ilvl w:val="0"/>
          <w:numId w:val="1"/>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VISÃO:</w:t>
      </w:r>
    </w:p>
    <w:p w14:paraId="1C982FCD" w14:textId="77777777" w:rsidR="002E03C4" w:rsidRPr="00D84F35" w:rsidRDefault="00000000" w:rsidP="002E03C4">
      <w:pPr>
        <w:numPr>
          <w:ilvl w:val="0"/>
          <w:numId w:val="3"/>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Consiste em onde a empresa em causa deseja chegar, ou seja, é responsável pelo estabelecimento de metas e alvos para a empresa. Não é, para já relevante, como são atingidas essas metas, mas sim se a dada visão tem metas práticas e realistas;</w:t>
      </w:r>
    </w:p>
    <w:p w14:paraId="156E9462" w14:textId="77777777" w:rsidR="002E03C4" w:rsidRPr="00D84F35" w:rsidRDefault="00000000" w:rsidP="002E03C4">
      <w:pPr>
        <w:numPr>
          <w:ilvl w:val="0"/>
          <w:numId w:val="3"/>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Responde às seguintes perguntas:</w:t>
      </w:r>
    </w:p>
    <w:p w14:paraId="4E3F2877" w14:textId="77777777" w:rsidR="002E03C4" w:rsidRPr="00D84F35" w:rsidRDefault="00000000" w:rsidP="002E03C4">
      <w:pPr>
        <w:numPr>
          <w:ilvl w:val="1"/>
          <w:numId w:val="3"/>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que quer esta empresa ser ou se tornar?</w:t>
      </w:r>
    </w:p>
    <w:p w14:paraId="6800298B" w14:textId="77777777" w:rsidR="002E03C4" w:rsidRPr="00D84F35" w:rsidRDefault="00000000" w:rsidP="002E03C4">
      <w:pPr>
        <w:numPr>
          <w:ilvl w:val="1"/>
          <w:numId w:val="3"/>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Onde queremos chegar? Que patamar devemos nos estabelecer?</w:t>
      </w:r>
    </w:p>
    <w:p w14:paraId="6946A697" w14:textId="77777777" w:rsidR="002E03C4" w:rsidRPr="00D84F35" w:rsidRDefault="00000000" w:rsidP="002E03C4">
      <w:pPr>
        <w:numPr>
          <w:ilvl w:val="1"/>
          <w:numId w:val="3"/>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que pretendemos construir?</w:t>
      </w:r>
    </w:p>
    <w:p w14:paraId="5671DAAD" w14:textId="77777777" w:rsidR="002E03C4" w:rsidRPr="00D84F35" w:rsidRDefault="002E03C4" w:rsidP="002E03C4">
      <w:pPr>
        <w:spacing w:after="160" w:line="259" w:lineRule="auto"/>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DF074C" w14:textId="77777777" w:rsidR="002E03C4" w:rsidRPr="00D84F35" w:rsidRDefault="00000000" w:rsidP="002E03C4">
      <w:pPr>
        <w:numPr>
          <w:ilvl w:val="0"/>
          <w:numId w:val="1"/>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VALORES:</w:t>
      </w:r>
    </w:p>
    <w:p w14:paraId="4F27D064" w14:textId="77777777" w:rsidR="002E03C4" w:rsidRPr="00D84F35" w:rsidRDefault="00000000" w:rsidP="002E03C4">
      <w:pPr>
        <w:numPr>
          <w:ilvl w:val="0"/>
          <w:numId w:val="4"/>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São os valores os responsáveis pela formação do código de conduta, pelos princípios éticos e morais, sendo assim as ‘regras do jogo’;</w:t>
      </w:r>
    </w:p>
    <w:p w14:paraId="457267BE" w14:textId="77777777" w:rsidR="002E03C4" w:rsidRPr="00D84F35" w:rsidRDefault="00000000" w:rsidP="002E03C4">
      <w:pPr>
        <w:numPr>
          <w:ilvl w:val="0"/>
          <w:numId w:val="4"/>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 comportamentos, as atitudes e as decisões de uma dada empresa refletem os valores que la se regem;</w:t>
      </w:r>
    </w:p>
    <w:p w14:paraId="5102AE94" w14:textId="77777777" w:rsidR="002E03C4" w:rsidRPr="00D84F35" w:rsidRDefault="00000000" w:rsidP="002E03C4">
      <w:pPr>
        <w:numPr>
          <w:ilvl w:val="0"/>
          <w:numId w:val="4"/>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Responde as seguintes perguntas:</w:t>
      </w:r>
    </w:p>
    <w:p w14:paraId="6EF03356" w14:textId="77777777" w:rsidR="002E03C4" w:rsidRPr="00D84F35" w:rsidRDefault="00000000" w:rsidP="002E03C4">
      <w:pPr>
        <w:numPr>
          <w:ilvl w:val="1"/>
          <w:numId w:val="4"/>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Quais são as nossas responsabilidades face á nossa sociedade?</w:t>
      </w:r>
    </w:p>
    <w:p w14:paraId="0FEE66B4" w14:textId="77777777" w:rsidR="00B73ACE" w:rsidRPr="00D84F35" w:rsidRDefault="00000000" w:rsidP="002E03C4">
      <w:pPr>
        <w:numPr>
          <w:ilvl w:val="1"/>
          <w:numId w:val="4"/>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Como trataremos os nossos clientes?</w:t>
      </w:r>
    </w:p>
    <w:p w14:paraId="47E6AFA1" w14:textId="77777777" w:rsidR="00B73ACE" w:rsidRPr="00D84F35" w:rsidRDefault="00000000" w:rsidP="002E03C4">
      <w:pPr>
        <w:numPr>
          <w:ilvl w:val="1"/>
          <w:numId w:val="4"/>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Como se devem comportar os funcionários?</w:t>
      </w:r>
    </w:p>
    <w:p w14:paraId="77EC7BB7" w14:textId="77777777" w:rsidR="00B73ACE" w:rsidRPr="00D84F35" w:rsidRDefault="00000000" w:rsidP="002E03C4">
      <w:pPr>
        <w:numPr>
          <w:ilvl w:val="1"/>
          <w:numId w:val="4"/>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Como e que a empresa realiza os seus negócios?</w:t>
      </w:r>
    </w:p>
    <w:p w14:paraId="46531F94" w14:textId="77777777" w:rsidR="00A47CC2" w:rsidRPr="00D84F35" w:rsidRDefault="00A47CC2" w:rsidP="00B73ACE">
      <w:pPr>
        <w:spacing w:after="160" w:line="259" w:lineRule="auto"/>
        <w:ind w:left="360"/>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EF5398" w14:textId="77777777" w:rsidR="00B73ACE" w:rsidRPr="00D84F35" w:rsidRDefault="00000000" w:rsidP="00B73ACE">
      <w:pPr>
        <w:numPr>
          <w:ilvl w:val="0"/>
          <w:numId w:val="1"/>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OBJETIVOS:</w:t>
      </w:r>
    </w:p>
    <w:p w14:paraId="6166DE76" w14:textId="77777777" w:rsidR="00B73ACE" w:rsidRPr="00D84F35" w:rsidRDefault="00000000" w:rsidP="00B73ACE">
      <w:pPr>
        <w:numPr>
          <w:ilvl w:val="0"/>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Os objetivos são essencialmente os resultados desejados, ou seja, </w:t>
      </w:r>
      <w:r w:rsidR="00574958"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enquanto</w:t>
      </w: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missão define de forma não detalhada os objetivos, aqui já existe maior detalhe e concretização;</w:t>
      </w:r>
    </w:p>
    <w:p w14:paraId="4271329A" w14:textId="77777777" w:rsidR="00B73ACE" w:rsidRPr="00D84F35" w:rsidRDefault="00000000" w:rsidP="00B73ACE">
      <w:pPr>
        <w:numPr>
          <w:ilvl w:val="0"/>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Os objetivos apresentam as seguintes </w:t>
      </w:r>
      <w:r w:rsidRPr="00D84F35">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características</w:t>
      </w: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AF20B4" w14:textId="77777777" w:rsidR="00B73ACE" w:rsidRPr="00D84F35" w:rsidRDefault="00000000" w:rsidP="00B73ACE">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Hierarquia</w:t>
      </w:r>
    </w:p>
    <w:p w14:paraId="58865C4D" w14:textId="77777777" w:rsidR="00B73ACE" w:rsidRPr="00D84F35" w:rsidRDefault="00000000" w:rsidP="00B73ACE">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Consistência</w:t>
      </w:r>
    </w:p>
    <w:p w14:paraId="358FD7AE" w14:textId="77777777" w:rsidR="00B73ACE" w:rsidRPr="00D84F35" w:rsidRDefault="00000000" w:rsidP="00B73ACE">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Mensurabilidade </w:t>
      </w:r>
      <w:r>
        <w:rPr>
          <w:rFonts w:ascii="Calibri" w:eastAsia="Calibri" w:hAnsi="Calibri" w:cs="Arial"/>
          <w:sz w:val="22"/>
          <w:szCs w:val="22"/>
          <w:vertAlign w:val="superscript"/>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ootnoteReference w:id="1"/>
      </w:r>
    </w:p>
    <w:p w14:paraId="6A5202A7" w14:textId="77777777" w:rsidR="00B73ACE" w:rsidRPr="00D84F35" w:rsidRDefault="00000000" w:rsidP="00B73ACE">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Calendarização </w:t>
      </w:r>
    </w:p>
    <w:p w14:paraId="673CB5B4" w14:textId="77777777" w:rsidR="00B73ACE" w:rsidRPr="00D84F35" w:rsidRDefault="00000000" w:rsidP="00B73ACE">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Exequibilidade </w:t>
      </w:r>
      <w:r>
        <w:rPr>
          <w:rFonts w:ascii="Calibri" w:eastAsia="Calibri" w:hAnsi="Calibri" w:cs="Arial"/>
          <w:sz w:val="22"/>
          <w:szCs w:val="22"/>
          <w:vertAlign w:val="superscript"/>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ootnoteReference w:id="2"/>
      </w:r>
    </w:p>
    <w:p w14:paraId="1F13AFF5" w14:textId="77777777" w:rsidR="00B73ACE" w:rsidRPr="00D84F35" w:rsidRDefault="00000000" w:rsidP="00B73ACE">
      <w:pPr>
        <w:numPr>
          <w:ilvl w:val="0"/>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 objetivos</w:t>
      </w:r>
      <w:r w:rsidR="006572C9"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são </w:t>
      </w:r>
      <w:r w:rsidR="006572C9" w:rsidRPr="00D84F35">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classificados</w:t>
      </w:r>
      <w:r w:rsidR="006572C9"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como</w:t>
      </w: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151FD41" w14:textId="77777777" w:rsidR="00B73ACE" w:rsidRPr="00D84F35" w:rsidRDefault="00000000" w:rsidP="00B73ACE">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Económicos:</w:t>
      </w:r>
    </w:p>
    <w:p w14:paraId="516D89BE" w14:textId="77777777" w:rsidR="00B73ACE" w:rsidRPr="00D84F35" w:rsidRDefault="00000000" w:rsidP="00B73ACE">
      <w:pPr>
        <w:numPr>
          <w:ilvl w:val="2"/>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Sobrevivência, lucros e crescimento</w:t>
      </w:r>
    </w:p>
    <w:p w14:paraId="724A23C6" w14:textId="77777777" w:rsidR="00B73ACE" w:rsidRPr="00D84F35" w:rsidRDefault="00000000" w:rsidP="00B73ACE">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Serviço:</w:t>
      </w:r>
    </w:p>
    <w:p w14:paraId="214B5665" w14:textId="77777777" w:rsidR="00B73ACE" w:rsidRPr="00D84F35" w:rsidRDefault="00000000" w:rsidP="00B73ACE">
      <w:pPr>
        <w:numPr>
          <w:ilvl w:val="2"/>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Traz benefício para a sociedade</w:t>
      </w:r>
    </w:p>
    <w:p w14:paraId="623E3715" w14:textId="77777777" w:rsidR="00B73ACE" w:rsidRPr="00D84F35" w:rsidRDefault="00000000" w:rsidP="00B73ACE">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Pessoal:</w:t>
      </w:r>
    </w:p>
    <w:p w14:paraId="07D40B08" w14:textId="77777777" w:rsidR="00B73ACE" w:rsidRPr="00D84F35" w:rsidRDefault="00000000" w:rsidP="00B73ACE">
      <w:pPr>
        <w:numPr>
          <w:ilvl w:val="2"/>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Objetivos </w:t>
      </w:r>
      <w:r w:rsidRPr="00D84F35">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coletivos/individuais</w:t>
      </w: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74958" w:rsidRPr="00D84F35">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dentro/fora</w:t>
      </w:r>
      <w:r w:rsidR="00574958"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uma organização</w:t>
      </w:r>
    </w:p>
    <w:p w14:paraId="6CB7E2AF" w14:textId="77777777" w:rsidR="00574958" w:rsidRPr="00D84F35" w:rsidRDefault="00000000" w:rsidP="00574958">
      <w:pPr>
        <w:numPr>
          <w:ilvl w:val="0"/>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Os objetivos possuem, segundo </w:t>
      </w:r>
      <w:r w:rsidRPr="00D84F35">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PETER DRUCKER</w:t>
      </w:r>
      <w:r w:rsidR="006572C9"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oito áreas-chave:</w:t>
      </w:r>
    </w:p>
    <w:p w14:paraId="658036ED" w14:textId="77777777" w:rsidR="006572C9" w:rsidRPr="00D84F35" w:rsidRDefault="00000000" w:rsidP="006572C9">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Marketing </w:t>
      </w:r>
    </w:p>
    <w:p w14:paraId="02C81CE9" w14:textId="77777777" w:rsidR="006572C9" w:rsidRPr="00D84F35" w:rsidRDefault="00000000" w:rsidP="006572C9">
      <w:pPr>
        <w:numPr>
          <w:ilvl w:val="2"/>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Criar e manter os clientes e fundamental para a empresa</w:t>
      </w:r>
    </w:p>
    <w:p w14:paraId="5209BEF5" w14:textId="77777777" w:rsidR="006572C9" w:rsidRPr="00D84F35" w:rsidRDefault="00000000" w:rsidP="006572C9">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Inovação</w:t>
      </w:r>
    </w:p>
    <w:p w14:paraId="5AEF8C34" w14:textId="77777777" w:rsidR="006572C9" w:rsidRPr="00D84F35" w:rsidRDefault="00000000" w:rsidP="006572C9">
      <w:pPr>
        <w:numPr>
          <w:ilvl w:val="2"/>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empresa deve manter-se atualizada, e não presa no tempo</w:t>
      </w:r>
    </w:p>
    <w:p w14:paraId="32E29782" w14:textId="77777777" w:rsidR="006572C9" w:rsidRPr="00D84F35" w:rsidRDefault="00000000" w:rsidP="006572C9">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Produtividade </w:t>
      </w:r>
    </w:p>
    <w:p w14:paraId="39DB304B" w14:textId="77777777" w:rsidR="006572C9" w:rsidRPr="00D84F35" w:rsidRDefault="00000000" w:rsidP="006572C9">
      <w:pPr>
        <w:numPr>
          <w:ilvl w:val="2"/>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 aumentar, para o bom funcionamento da empresa</w:t>
      </w:r>
    </w:p>
    <w:p w14:paraId="28D86D76" w14:textId="77777777" w:rsidR="006572C9" w:rsidRPr="00D84F35" w:rsidRDefault="00000000" w:rsidP="006572C9">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Recursos </w:t>
      </w:r>
      <w:r w:rsidRPr="00D84F35">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Humanos/Físicos/Financeiros</w:t>
      </w:r>
    </w:p>
    <w:p w14:paraId="11EC14E6" w14:textId="77777777" w:rsidR="006572C9" w:rsidRPr="00D84F35" w:rsidRDefault="00000000" w:rsidP="006572C9">
      <w:pPr>
        <w:numPr>
          <w:ilvl w:val="2"/>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É necessário haver planeamento para estas três modalidades pois são considerados fatores cruciais para o sucesso da empresa</w:t>
      </w:r>
    </w:p>
    <w:p w14:paraId="28EA648B" w14:textId="77777777" w:rsidR="006572C9" w:rsidRPr="00D84F35" w:rsidRDefault="00000000" w:rsidP="006572C9">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Responsabilidade social</w:t>
      </w:r>
    </w:p>
    <w:p w14:paraId="431FE9AF" w14:textId="77777777" w:rsidR="006572C9" w:rsidRPr="00D84F35" w:rsidRDefault="00000000" w:rsidP="006572C9">
      <w:pPr>
        <w:numPr>
          <w:ilvl w:val="2"/>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Tomar em conta o impacto social</w:t>
      </w:r>
    </w:p>
    <w:p w14:paraId="3A54B977" w14:textId="77777777" w:rsidR="006572C9" w:rsidRPr="00D84F35" w:rsidRDefault="00000000" w:rsidP="006572C9">
      <w:pPr>
        <w:numPr>
          <w:ilvl w:val="1"/>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Lucratividade </w:t>
      </w:r>
    </w:p>
    <w:p w14:paraId="5F5BCA5E" w14:textId="77777777" w:rsidR="006572C9" w:rsidRPr="00D84F35" w:rsidRDefault="00000000" w:rsidP="006572C9">
      <w:pPr>
        <w:numPr>
          <w:ilvl w:val="2"/>
          <w:numId w:val="5"/>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 não houver lucro, a organização não é viável</w:t>
      </w:r>
    </w:p>
    <w:p w14:paraId="5F6F6491" w14:textId="77777777" w:rsidR="00B73ACE" w:rsidRPr="00D84F35" w:rsidRDefault="00B73ACE" w:rsidP="00B73ACE">
      <w:pPr>
        <w:spacing w:after="160" w:line="259" w:lineRule="auto"/>
        <w:ind w:left="180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720882" w14:textId="77777777" w:rsidR="00A47CC2" w:rsidRPr="00D84F35" w:rsidRDefault="00A47CC2" w:rsidP="00B73ACE">
      <w:pPr>
        <w:spacing w:after="160" w:line="259" w:lineRule="auto"/>
        <w:ind w:left="1800"/>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BD4A67" w14:textId="77777777" w:rsidR="006572C9" w:rsidRPr="00D84F35" w:rsidRDefault="00000000" w:rsidP="006572C9">
      <w:pPr>
        <w:numPr>
          <w:ilvl w:val="0"/>
          <w:numId w:val="1"/>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PLANOS:</w:t>
      </w:r>
    </w:p>
    <w:p w14:paraId="4CDC2FD4" w14:textId="77777777" w:rsidR="006572C9" w:rsidRPr="00D84F35" w:rsidRDefault="00000000" w:rsidP="006572C9">
      <w:pPr>
        <w:numPr>
          <w:ilvl w:val="0"/>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 planos são os documentos que regem a forma como são atingidos os objetivos;</w:t>
      </w:r>
    </w:p>
    <w:p w14:paraId="3623ACC3" w14:textId="77777777" w:rsidR="006572C9" w:rsidRPr="00D84F35" w:rsidRDefault="00000000" w:rsidP="006572C9">
      <w:pPr>
        <w:numPr>
          <w:ilvl w:val="0"/>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Responde às seguintes perguntas:</w:t>
      </w:r>
    </w:p>
    <w:p w14:paraId="11A77907"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Quais são as atividades a desenvolver para atingir os objetivos?</w:t>
      </w:r>
    </w:p>
    <w:p w14:paraId="60DAC042"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Quando devem ser executadas essas mesmas atividades?</w:t>
      </w:r>
    </w:p>
    <w:p w14:paraId="430E7F17"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Quem é o responsável pelo quê? (atribuir tarefas)</w:t>
      </w:r>
    </w:p>
    <w:p w14:paraId="1E2E6A67"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Onde devem ser realizadas essas atividades?</w:t>
      </w:r>
    </w:p>
    <w:p w14:paraId="75B4AB1C"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Quando devem estar concluídas as atividades?</w:t>
      </w:r>
    </w:p>
    <w:p w14:paraId="2F154C21" w14:textId="77777777" w:rsidR="006572C9" w:rsidRPr="00D84F35" w:rsidRDefault="00000000" w:rsidP="006572C9">
      <w:pPr>
        <w:numPr>
          <w:ilvl w:val="0"/>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Os planos podem ser </w:t>
      </w:r>
      <w:r w:rsidRPr="00D84F35">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classificados</w:t>
      </w: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 seguinte forma:</w:t>
      </w:r>
    </w:p>
    <w:p w14:paraId="5F166AAC"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Políticos </w:t>
      </w:r>
    </w:p>
    <w:p w14:paraId="7A073CC5" w14:textId="77777777" w:rsidR="006572C9" w:rsidRPr="00D84F35" w:rsidRDefault="00000000" w:rsidP="006572C9">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Planos que servem para ajudar o gestor na tomada de decisões;</w:t>
      </w:r>
    </w:p>
    <w:p w14:paraId="02B34E2D"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 Procedimentos</w:t>
      </w:r>
    </w:p>
    <w:p w14:paraId="33CACA86" w14:textId="77777777" w:rsidR="006572C9" w:rsidRPr="00D84F35" w:rsidRDefault="00000000" w:rsidP="006572C9">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Estabelecem uma serie de passos para um dado objetivo</w:t>
      </w:r>
    </w:p>
    <w:p w14:paraId="05C836AD"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 Regulamentos</w:t>
      </w:r>
    </w:p>
    <w:p w14:paraId="6CE6339B" w14:textId="77777777" w:rsidR="006572C9" w:rsidRPr="00D84F35" w:rsidRDefault="00000000" w:rsidP="006572C9">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Guias de ação específicos que orientam as ações das pessoas detalhadamente, aquilo podem ou não fazer</w:t>
      </w:r>
    </w:p>
    <w:p w14:paraId="5656BA51"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 Programas</w:t>
      </w:r>
    </w:p>
    <w:p w14:paraId="58369CC0" w14:textId="77777777" w:rsidR="006572C9" w:rsidRPr="00D84F35" w:rsidRDefault="00000000" w:rsidP="006572C9">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Planos que conjugam duas variáveis, atividades e o seu tempo</w:t>
      </w:r>
    </w:p>
    <w:p w14:paraId="42285E19" w14:textId="77777777" w:rsidR="006572C9" w:rsidRPr="00D84F35" w:rsidRDefault="00000000" w:rsidP="006572C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Orçamentais </w:t>
      </w:r>
    </w:p>
    <w:p w14:paraId="21AEB196" w14:textId="77777777" w:rsidR="00D84F35" w:rsidRPr="00D84F35" w:rsidRDefault="00000000" w:rsidP="00D84F35">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Planos expressos em termos numéricos, relativos a dinheiro</w:t>
      </w:r>
    </w:p>
    <w:p w14:paraId="45DF8C6D" w14:textId="77777777" w:rsidR="00D84F35" w:rsidRPr="00D84F35" w:rsidRDefault="00000000" w:rsidP="00D84F35">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Contingentes</w:t>
      </w:r>
    </w:p>
    <w:p w14:paraId="2C1B0FA2" w14:textId="77777777" w:rsidR="00D84F35" w:rsidRPr="00D84F35" w:rsidRDefault="00000000" w:rsidP="00D84F35">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Planos que entram em ação quando plano principal esta impedido</w:t>
      </w:r>
    </w:p>
    <w:p w14:paraId="2533921E" w14:textId="77777777" w:rsidR="00D84F35" w:rsidRPr="00D84F35" w:rsidRDefault="00000000" w:rsidP="00D84F35">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Rígidos</w:t>
      </w:r>
    </w:p>
    <w:p w14:paraId="467961B0" w14:textId="77777777" w:rsidR="00D84F35" w:rsidRPr="00D84F35" w:rsidRDefault="00000000" w:rsidP="00D84F35">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Dificilmente serão alterados, devem manter-se</w:t>
      </w:r>
    </w:p>
    <w:p w14:paraId="39A58025" w14:textId="77777777" w:rsidR="00D84F35" w:rsidRPr="00D84F35" w:rsidRDefault="00000000" w:rsidP="00D84F35">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Flexíveis</w:t>
      </w:r>
    </w:p>
    <w:p w14:paraId="1D31D1CD" w14:textId="77777777" w:rsidR="00D84F35" w:rsidRDefault="00000000" w:rsidP="00D84F35">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4F35">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Podem ser alterados em certas circunstâncias </w:t>
      </w:r>
    </w:p>
    <w:p w14:paraId="1B4A6E75" w14:textId="77777777" w:rsidR="00D84F35" w:rsidRDefault="00000000" w:rsidP="00D84F35">
      <w:pPr>
        <w:numPr>
          <w:ilvl w:val="0"/>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Os planos, por sua vez, têm </w:t>
      </w:r>
      <w:r w:rsidRPr="00D84F35">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níveis de planeamento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17C2ED6" w14:textId="77777777" w:rsidR="00D84F35" w:rsidRDefault="00000000" w:rsidP="00D84F35">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Estratégico </w:t>
      </w:r>
    </w:p>
    <w:p w14:paraId="641D8149" w14:textId="77777777" w:rsidR="00D84F35" w:rsidRDefault="00000000" w:rsidP="00D84F35">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gestor de topo, com os restantes gestores, define os propósitos globais da organização, ou seja, a missão e define ainda os respetivos objetivos e a forma de os alcançar</w:t>
      </w:r>
    </w:p>
    <w:p w14:paraId="5AF5BA8A" w14:textId="77777777" w:rsidR="007D0717" w:rsidRDefault="00000000" w:rsidP="007D0717">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Tático</w:t>
      </w:r>
    </w:p>
    <w:p w14:paraId="200224FD" w14:textId="77777777" w:rsidR="007D0717" w:rsidRDefault="00000000" w:rsidP="007D0717">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 gestão intermédia, resulta da </w:t>
      </w:r>
      <w:r w:rsidR="00C60BF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análise</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mais curta e detalhada dos planos estratégicos. Envolve prazos e empreendimentos mais curtos e recursos limitados. </w:t>
      </w:r>
    </w:p>
    <w:p w14:paraId="0D51C41F" w14:textId="77777777" w:rsidR="007D0717" w:rsidRDefault="00000000" w:rsidP="007D0717">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Operacional </w:t>
      </w:r>
    </w:p>
    <w:p w14:paraId="14DD944F" w14:textId="77777777" w:rsidR="007D0717" w:rsidRPr="00C60BF9" w:rsidRDefault="00000000" w:rsidP="00C60BF9">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58240" behindDoc="1" locked="0" layoutInCell="1" allowOverlap="1" wp14:anchorId="45D75680" wp14:editId="711E4656">
            <wp:simplePos x="0" y="0"/>
            <wp:positionH relativeFrom="page">
              <wp:posOffset>-48126</wp:posOffset>
            </wp:positionH>
            <wp:positionV relativeFrom="paragraph">
              <wp:posOffset>180774</wp:posOffset>
            </wp:positionV>
            <wp:extent cx="2906968" cy="1949116"/>
            <wp:effectExtent l="0" t="0" r="825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2939426" cy="1970879"/>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sidRPr="00C60BF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planeamento operacional caracteriza se pelo detalhe</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60BF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 que estabelece as tarefas e as operações</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60BF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abordando apenas uma tarefa ou uma operação.</w:t>
      </w:r>
    </w:p>
    <w:p w14:paraId="138F5346" w14:textId="77777777" w:rsidR="00D84F35" w:rsidRDefault="00D84F35" w:rsidP="00D84F35">
      <w:pPr>
        <w:spacing w:after="160" w:line="259" w:lineRule="auto"/>
        <w:ind w:left="25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7A5D39" w14:textId="77777777" w:rsidR="00D84F35" w:rsidRPr="00D84F35" w:rsidRDefault="00000000" w:rsidP="00D84F35">
      <w:pPr>
        <w:spacing w:after="160" w:line="259" w:lineRule="auto"/>
        <w:ind w:left="25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59264" behindDoc="1" locked="0" layoutInCell="1" allowOverlap="1" wp14:anchorId="317D4947" wp14:editId="2E710255">
            <wp:simplePos x="0" y="0"/>
            <wp:positionH relativeFrom="page">
              <wp:posOffset>3485282</wp:posOffset>
            </wp:positionH>
            <wp:positionV relativeFrom="paragraph">
              <wp:posOffset>2018</wp:posOffset>
            </wp:positionV>
            <wp:extent cx="3642284" cy="1293045"/>
            <wp:effectExtent l="0" t="0" r="0" b="2540"/>
            <wp:wrapNone/>
            <wp:docPr id="2" name="Imagem 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mes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642284" cy="1293045"/>
                    </a:xfrm>
                    <a:prstGeom prst="rect">
                      <a:avLst/>
                    </a:prstGeom>
                  </pic:spPr>
                </pic:pic>
              </a:graphicData>
            </a:graphic>
            <wp14:sizeRelH relativeFrom="page">
              <wp14:pctWidth>0</wp14:pctWidth>
            </wp14:sizeRelH>
            <wp14:sizeRelV relativeFrom="page">
              <wp14:pctHeight>0</wp14:pctHeight>
            </wp14:sizeRelV>
          </wp:anchor>
        </w:drawing>
      </w:r>
    </w:p>
    <w:p w14:paraId="7D5747C4" w14:textId="77777777" w:rsidR="00D84F35" w:rsidRDefault="00D84F35" w:rsidP="00D84F35">
      <w:pPr>
        <w:spacing w:after="160" w:line="259" w:lineRule="auto"/>
        <w:ind w:left="180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693858" w14:textId="77777777" w:rsidR="00D84F35" w:rsidRPr="00C60BF9" w:rsidRDefault="00D84F35" w:rsidP="00C60BF9">
      <w:pPr>
        <w:numPr>
          <w:ilvl w:val="1"/>
          <w:numId w:val="1"/>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A3517A" w14:textId="77777777" w:rsidR="00A47CC2" w:rsidRDefault="00000000" w:rsidP="00C60BF9">
      <w:pPr>
        <w:numPr>
          <w:ilvl w:val="0"/>
          <w:numId w:val="1"/>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GESTÃO POR OBJETIVOS (GPO)</w:t>
      </w:r>
    </w:p>
    <w:p w14:paraId="6F797010" w14:textId="77777777" w:rsidR="00C60BF9" w:rsidRDefault="00000000" w:rsidP="00C60BF9">
      <w:pPr>
        <w:numPr>
          <w:ilvl w:val="0"/>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0BF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 processo desenvolve</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60BF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 em cinco fases</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w:t>
      </w:r>
      <w:r w:rsidRPr="00C60BF9">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CINCO FASES DA GPO SEGUNDO DRUCKER</w:t>
      </w:r>
      <w:r w:rsidRPr="00C60BF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 o apoio e compromisso dos gestores de topo é</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60BF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crucial para o sucesso da gestão por objetivos.</w:t>
      </w:r>
    </w:p>
    <w:p w14:paraId="20CCFF3D" w14:textId="77777777" w:rsidR="00C60BF9" w:rsidRDefault="00000000" w:rsidP="00C60BF9">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0288" behindDoc="1" locked="0" layoutInCell="1" allowOverlap="1" wp14:anchorId="4073530A" wp14:editId="23459082">
            <wp:simplePos x="0" y="0"/>
            <wp:positionH relativeFrom="column">
              <wp:posOffset>-785475</wp:posOffset>
            </wp:positionH>
            <wp:positionV relativeFrom="paragraph">
              <wp:posOffset>214712</wp:posOffset>
            </wp:positionV>
            <wp:extent cx="1836579" cy="2217612"/>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
                      <a:extLst>
                        <a:ext uri="{28A0092B-C50C-407E-A947-70E740481C1C}">
                          <a14:useLocalDpi xmlns:a14="http://schemas.microsoft.com/office/drawing/2010/main" val="0"/>
                        </a:ext>
                      </a:extLst>
                    </a:blip>
                    <a:stretch>
                      <a:fillRect/>
                    </a:stretch>
                  </pic:blipFill>
                  <pic:spPr>
                    <a:xfrm>
                      <a:off x="0" y="0"/>
                      <a:ext cx="1836579" cy="2217612"/>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Estabelecimento de O</w:t>
      </w: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bjetivos de </w:t>
      </w:r>
      <w:r w:rsidRPr="00371BFD">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Longo Prazo</w:t>
      </w:r>
    </w:p>
    <w:p w14:paraId="73689083" w14:textId="77777777" w:rsidR="00371BFD" w:rsidRPr="00371BFD" w:rsidRDefault="00000000" w:rsidP="00371BFD">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evem integrar se no propósito básico ou</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fundamental da organização, ou seja, na sua missão.</w:t>
      </w:r>
    </w:p>
    <w:p w14:paraId="0D7CEB21" w14:textId="77777777" w:rsidR="00371BFD" w:rsidRDefault="00000000" w:rsidP="00371BF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Definição de objetivos específicos de </w:t>
      </w:r>
      <w:r w:rsidRPr="00371BFD">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curto prazo</w:t>
      </w: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para a empresa </w:t>
      </w:r>
    </w:p>
    <w:p w14:paraId="0C54F615" w14:textId="77777777" w:rsidR="00371BFD" w:rsidRPr="00371BFD" w:rsidRDefault="00000000" w:rsidP="00371BFD">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devem ser enquadrados nos objetivos de longo prazo previamente definidos, na missão da organização.</w:t>
      </w:r>
    </w:p>
    <w:p w14:paraId="327133BC" w14:textId="77777777" w:rsidR="00371BFD" w:rsidRPr="00371BFD" w:rsidRDefault="00000000" w:rsidP="00371BF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Definição de </w:t>
      </w:r>
      <w:r w:rsidRPr="00371BFD">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objetivos individuais</w:t>
      </w: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 padrões</w:t>
      </w:r>
    </w:p>
    <w:p w14:paraId="3BDA7E4D" w14:textId="77777777" w:rsidR="00371BFD" w:rsidRDefault="00000000" w:rsidP="00371BFD">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consiste na formulação de planos de ação,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compreendendo objetivos simultaneamente desafiantes e atingíveis, bem como os respetivos padrões de avaliação. Esta fase é muito importante sendo indispensável uma clara</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definição do que e quando deve ser atingido.</w:t>
      </w:r>
    </w:p>
    <w:p w14:paraId="482C22FE" w14:textId="77777777" w:rsidR="00371BFD" w:rsidRPr="00371BFD" w:rsidRDefault="00000000" w:rsidP="00371BFD">
      <w:pPr>
        <w:numPr>
          <w:ilvl w:val="1"/>
          <w:numId w:val="6"/>
        </w:numPr>
        <w:spacing w:after="160" w:line="259" w:lineRule="auto"/>
        <w:contextualSpacing/>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BFD">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Avaliação de resultados</w:t>
      </w:r>
    </w:p>
    <w:p w14:paraId="60474E00" w14:textId="77777777" w:rsidR="00371BFD" w:rsidRDefault="00000000" w:rsidP="00371BFD">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é a comparação entre as ações executadas e os resultados</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conseguidos com standards previamente definidos.</w:t>
      </w:r>
    </w:p>
    <w:p w14:paraId="2A884D23" w14:textId="77777777" w:rsidR="00371BFD" w:rsidRPr="00371BFD" w:rsidRDefault="00000000" w:rsidP="00371BFD">
      <w:pPr>
        <w:numPr>
          <w:ilvl w:val="1"/>
          <w:numId w:val="6"/>
        </w:numPr>
        <w:spacing w:after="160" w:line="259" w:lineRule="auto"/>
        <w:contextualSpacing/>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BFD">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Ações Corretivas</w:t>
      </w:r>
    </w:p>
    <w:p w14:paraId="4A040A36" w14:textId="77777777" w:rsidR="00C60BF9" w:rsidRDefault="00000000" w:rsidP="00371BFD">
      <w:pPr>
        <w:numPr>
          <w:ilvl w:val="2"/>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é a última fase do processo e não tem necessariamente de ter uma</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1BF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conotação negativa nomeadamente pela associação de penalizações possíveis ao incumprimento dos objetivos.</w:t>
      </w:r>
    </w:p>
    <w:p w14:paraId="180892EF" w14:textId="77777777" w:rsidR="00371BFD" w:rsidRDefault="00000000" w:rsidP="00371BFD">
      <w:pPr>
        <w:numPr>
          <w:ilvl w:val="0"/>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VANTAGENS</w:t>
      </w:r>
    </w:p>
    <w:p w14:paraId="1BF9A215" w14:textId="77777777" w:rsidR="00371BFD" w:rsidRDefault="00000000" w:rsidP="00371BF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É feito um planeamento global</w:t>
      </w:r>
    </w:p>
    <w:p w14:paraId="52CBCF80" w14:textId="77777777" w:rsidR="007C2A6D" w:rsidRDefault="00000000" w:rsidP="00371BF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“Força” os gestores a estabelecer prioridades, metas e padrões</w:t>
      </w:r>
    </w:p>
    <w:p w14:paraId="6FE45377" w14:textId="77777777" w:rsidR="007C2A6D" w:rsidRDefault="00000000" w:rsidP="00371BF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Cativa e motiva os funcionários </w:t>
      </w:r>
    </w:p>
    <w:p w14:paraId="2562E0A3" w14:textId="77777777" w:rsidR="007C2A6D" w:rsidRDefault="00000000" w:rsidP="00371BF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Clarifica funções, responsabilidades e autoridade</w:t>
      </w:r>
    </w:p>
    <w:p w14:paraId="5D508FF9" w14:textId="77777777" w:rsidR="007C2A6D" w:rsidRDefault="00000000" w:rsidP="00371BF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Permite á empresa responder com mais rapidez e flexibilidade ás alterações do seu ambiente</w:t>
      </w:r>
    </w:p>
    <w:p w14:paraId="76B03D96" w14:textId="77777777" w:rsidR="007C2A6D" w:rsidRDefault="00000000" w:rsidP="00371BF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Dá oportunidades para o desenvolvimento de carreiras</w:t>
      </w:r>
    </w:p>
    <w:p w14:paraId="6237A68A" w14:textId="77777777" w:rsidR="007C2A6D" w:rsidRDefault="00000000" w:rsidP="007C2A6D">
      <w:pPr>
        <w:numPr>
          <w:ilvl w:val="0"/>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DESVANTAGENS</w:t>
      </w:r>
    </w:p>
    <w:p w14:paraId="0BFCF080" w14:textId="77777777" w:rsidR="007C2A6D" w:rsidRDefault="00000000" w:rsidP="007C2A6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Ausência de suporte e empenho dos gestores de topo</w:t>
      </w:r>
      <w:r>
        <w:rPr>
          <w:rFonts w:ascii="Calibri" w:eastAsia="Calibri" w:hAnsi="Calibri" w:cs="Arial"/>
          <w:sz w:val="22"/>
          <w:szCs w:val="22"/>
          <w:vertAlign w:val="superscript"/>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ootnoteReference w:id="3"/>
      </w:r>
    </w:p>
    <w:p w14:paraId="01A3155A" w14:textId="77777777" w:rsidR="007C2A6D" w:rsidRDefault="00000000" w:rsidP="007C2A6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Foco no curto prazo, desprezo ao longo prazo</w:t>
      </w:r>
    </w:p>
    <w:p w14:paraId="6876CFAC" w14:textId="77777777" w:rsidR="00650D4A" w:rsidRPr="00371BFD" w:rsidRDefault="00000000" w:rsidP="007C2A6D">
      <w:pPr>
        <w:numPr>
          <w:ilvl w:val="1"/>
          <w:numId w:val="6"/>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Por vezes pensa-se que os </w:t>
      </w:r>
      <w:proofErr w:type="spellStart"/>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GPO’s</w:t>
      </w:r>
      <w:proofErr w:type="spellEnd"/>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consomem demasiado tempo, podendo criar demasiadas burocracias</w:t>
      </w:r>
      <w:r>
        <w:rPr>
          <w:rFonts w:ascii="Calibri" w:eastAsia="Calibri" w:hAnsi="Calibri" w:cs="Arial"/>
          <w:sz w:val="22"/>
          <w:szCs w:val="22"/>
          <w:vertAlign w:val="superscript"/>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ootnoteReference w:id="4"/>
      </w:r>
    </w:p>
    <w:p w14:paraId="3109D93F" w14:textId="77777777" w:rsidR="00C60BF9" w:rsidRPr="00371BFD" w:rsidRDefault="00C60BF9" w:rsidP="00C60BF9">
      <w:pPr>
        <w:spacing w:after="160" w:line="259" w:lineRule="auto"/>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E00A12" w14:textId="77777777" w:rsidR="00C60BF9" w:rsidRDefault="00C60BF9" w:rsidP="00863AF8">
      <w:pPr>
        <w:spacing w:after="160" w:line="259" w:lineRule="auto"/>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EF399D" w14:textId="77777777" w:rsidR="00863AF8" w:rsidRDefault="00000000" w:rsidP="00863AF8">
      <w:pPr>
        <w:numPr>
          <w:ilvl w:val="0"/>
          <w:numId w:val="1"/>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PLANEAMENTO ESTRATÉGICO</w:t>
      </w:r>
    </w:p>
    <w:p w14:paraId="76823D82" w14:textId="77777777" w:rsidR="00500499" w:rsidRDefault="00000000" w:rsidP="00500499">
      <w:pPr>
        <w:numPr>
          <w:ilvl w:val="0"/>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49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Pode assumir dois níveis se se tratar de uma empresa diversificada, ou seja, com mais que um </w:t>
      </w:r>
      <w:r w:rsidR="00EE17DD" w:rsidRPr="0050049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negócio</w:t>
      </w:r>
      <w:r w:rsidRPr="0050049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 com diferentes estratégias para cad</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p w14:paraId="7D7E9FA1" w14:textId="77777777" w:rsidR="00EE17DD" w:rsidRDefault="00000000" w:rsidP="00500499">
      <w:pPr>
        <w:numPr>
          <w:ilvl w:val="0"/>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49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Existem, assim sendo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 </w:t>
      </w:r>
    </w:p>
    <w:p w14:paraId="7DBEE9FB" w14:textId="77777777" w:rsidR="00EE17DD" w:rsidRDefault="00000000" w:rsidP="00EE17DD">
      <w:pPr>
        <w:numPr>
          <w:ilvl w:val="1"/>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49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00499">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planeamento estratégico de nível máximo</w:t>
      </w:r>
      <w:r>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planeamento estratégico da organização como um todo. Define o caracter e o propósito global da empresa, os negócios que deve ou não se envolver e os recursos para esses mesmos negócios </w:t>
      </w:r>
    </w:p>
    <w:p w14:paraId="20234430" w14:textId="77777777" w:rsidR="00500499" w:rsidRDefault="00000000" w:rsidP="00EE17DD">
      <w:pPr>
        <w:numPr>
          <w:ilvl w:val="1"/>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499">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planeamento de uma unidade estratégica de negócios</w:t>
      </w:r>
      <w:r w:rsidR="00EE17DD">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7D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0049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500499">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SBU</w:t>
      </w:r>
      <w:r w:rsidR="00EE17DD">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0049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525100">
        <w:rPr>
          <w:rFonts w:ascii="Calibri" w:eastAsia="Calibri" w:hAnsi="Calibri" w:cs="Arial"/>
          <w:b/>
          <w:bCs/>
          <w:i/>
          <w:iCs/>
          <w:sz w:val="22"/>
          <w:szCs w:val="22"/>
          <w:u w:val="single"/>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strategic</w:t>
      </w:r>
      <w:proofErr w:type="spellEnd"/>
      <w:r w:rsidRPr="00525100">
        <w:rPr>
          <w:rFonts w:ascii="Calibri" w:eastAsia="Calibri" w:hAnsi="Calibri" w:cs="Arial"/>
          <w:b/>
          <w:bCs/>
          <w:i/>
          <w:iCs/>
          <w:sz w:val="22"/>
          <w:szCs w:val="22"/>
          <w:u w:val="single"/>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business </w:t>
      </w:r>
      <w:proofErr w:type="spellStart"/>
      <w:r w:rsidRPr="00525100">
        <w:rPr>
          <w:rFonts w:ascii="Calibri" w:eastAsia="Calibri" w:hAnsi="Calibri" w:cs="Arial"/>
          <w:b/>
          <w:bCs/>
          <w:i/>
          <w:iCs/>
          <w:sz w:val="22"/>
          <w:szCs w:val="22"/>
          <w:u w:val="single"/>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w:t>
      </w:r>
      <w:proofErr w:type="spellEnd"/>
      <w:r w:rsidRPr="0050049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E17D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determina como é que uma dada empresa deve abordar uma linha especifica de negócios </w:t>
      </w:r>
    </w:p>
    <w:p w14:paraId="03FB9E9D" w14:textId="77777777" w:rsidR="00332A83" w:rsidRDefault="00000000" w:rsidP="00332A83">
      <w:pPr>
        <w:numPr>
          <w:ilvl w:val="0"/>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1312" behindDoc="1" locked="0" layoutInCell="1" allowOverlap="1" wp14:anchorId="3EC597F4" wp14:editId="3D63457B">
            <wp:simplePos x="0" y="0"/>
            <wp:positionH relativeFrom="column">
              <wp:posOffset>3439057</wp:posOffset>
            </wp:positionH>
            <wp:positionV relativeFrom="paragraph">
              <wp:posOffset>3052</wp:posOffset>
            </wp:positionV>
            <wp:extent cx="2964180" cy="1096645"/>
            <wp:effectExtent l="0" t="0" r="7620" b="825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1">
                      <a:extLst>
                        <a:ext uri="{28A0092B-C50C-407E-A947-70E740481C1C}">
                          <a14:useLocalDpi xmlns:a14="http://schemas.microsoft.com/office/drawing/2010/main" val="0"/>
                        </a:ext>
                      </a:extLst>
                    </a:blip>
                    <a:stretch>
                      <a:fillRect/>
                    </a:stretch>
                  </pic:blipFill>
                  <pic:spPr>
                    <a:xfrm>
                      <a:off x="0" y="0"/>
                      <a:ext cx="2964180" cy="1096645"/>
                    </a:xfrm>
                    <a:prstGeom prst="rect">
                      <a:avLst/>
                    </a:prstGeom>
                  </pic:spPr>
                </pic:pic>
              </a:graphicData>
            </a:graphic>
            <wp14:sizeRelH relativeFrom="page">
              <wp14:pctWidth>0</wp14:pctWidth>
            </wp14:sizeRelH>
            <wp14:sizeRelV relativeFrom="page">
              <wp14:pctHeight>0</wp14:pctHeight>
            </wp14:sizeRelV>
          </wp:anchor>
        </w:drawing>
      </w:r>
      <w:r w:rsidR="006E0041">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planeamento estratégico em geral, possui 4 etapas:</w:t>
      </w:r>
    </w:p>
    <w:p w14:paraId="670090D9" w14:textId="77777777" w:rsidR="006E0041" w:rsidRDefault="00000000" w:rsidP="006E0041">
      <w:pPr>
        <w:numPr>
          <w:ilvl w:val="1"/>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Definição da missão </w:t>
      </w:r>
    </w:p>
    <w:p w14:paraId="1BC1CE4B" w14:textId="77777777" w:rsidR="006E0041" w:rsidRPr="006E0041" w:rsidRDefault="00000000" w:rsidP="006E0041">
      <w:pPr>
        <w:numPr>
          <w:ilvl w:val="1"/>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Analise do ambiente </w:t>
      </w:r>
      <w:r w:rsidRPr="006E0041">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da própria empresa</w:t>
      </w:r>
    </w:p>
    <w:p w14:paraId="7513D794" w14:textId="77777777" w:rsidR="006E0041" w:rsidRPr="006801ED" w:rsidRDefault="00000000" w:rsidP="006801ED">
      <w:pPr>
        <w:numPr>
          <w:ilvl w:val="1"/>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Definição dos objetivos específicos </w:t>
      </w:r>
      <w:r w:rsidR="006801E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5423BC9" w14:textId="77777777" w:rsidR="006E0041" w:rsidRPr="006E0041" w:rsidRDefault="00000000" w:rsidP="006E0041">
      <w:pPr>
        <w:numPr>
          <w:ilvl w:val="1"/>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Formulação da estratégia</w:t>
      </w:r>
      <w:r w:rsidR="006801ED">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8FC3A9B" w14:textId="77777777" w:rsidR="003346AF" w:rsidRPr="006E0041" w:rsidRDefault="00000000" w:rsidP="006E0041">
      <w:pPr>
        <w:numPr>
          <w:ilvl w:val="0"/>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2336" behindDoc="1" locked="0" layoutInCell="1" allowOverlap="1" wp14:anchorId="246D515C" wp14:editId="10D6E974">
            <wp:simplePos x="0" y="0"/>
            <wp:positionH relativeFrom="column">
              <wp:posOffset>2724396</wp:posOffset>
            </wp:positionH>
            <wp:positionV relativeFrom="paragraph">
              <wp:posOffset>116410</wp:posOffset>
            </wp:positionV>
            <wp:extent cx="3470909" cy="2020529"/>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2">
                      <a:extLst>
                        <a:ext uri="{28A0092B-C50C-407E-A947-70E740481C1C}">
                          <a14:useLocalDpi xmlns:a14="http://schemas.microsoft.com/office/drawing/2010/main" val="0"/>
                        </a:ext>
                      </a:extLst>
                    </a:blip>
                    <a:stretch>
                      <a:fillRect/>
                    </a:stretch>
                  </pic:blipFill>
                  <pic:spPr>
                    <a:xfrm>
                      <a:off x="0" y="0"/>
                      <a:ext cx="3470909" cy="2020529"/>
                    </a:xfrm>
                    <a:prstGeom prst="rect">
                      <a:avLst/>
                    </a:prstGeom>
                  </pic:spPr>
                </pic:pic>
              </a:graphicData>
            </a:graphic>
            <wp14:sizeRelH relativeFrom="page">
              <wp14:pctWidth>0</wp14:pctWidth>
            </wp14:sizeRelH>
            <wp14:sizeRelV relativeFrom="page">
              <wp14:pctHeight>0</wp14:pctHeight>
            </wp14:sizeRelV>
          </wp:anchor>
        </w:drawing>
      </w:r>
      <w:r w:rsidR="006E0041" w:rsidRPr="006E0041">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Etapas do planeamento estratégico:</w:t>
      </w:r>
    </w:p>
    <w:p w14:paraId="6F6102B4" w14:textId="77777777" w:rsidR="006E0041" w:rsidRPr="006E0041" w:rsidRDefault="00000000" w:rsidP="006E0041">
      <w:pPr>
        <w:spacing w:after="160" w:line="259" w:lineRule="auto"/>
        <w:ind w:left="7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D31F6">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Pr="006E0041">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Missão</w:t>
      </w:r>
    </w:p>
    <w:p w14:paraId="77B1AEA5" w14:textId="77777777" w:rsidR="006E0041" w:rsidRPr="006E0041" w:rsidRDefault="00000000" w:rsidP="006E0041">
      <w:pPr>
        <w:spacing w:after="160" w:line="259" w:lineRule="auto"/>
        <w:ind w:left="7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D31F6">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 </w:t>
      </w:r>
      <w:r w:rsidRPr="006E0041">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Análise do ambiente </w:t>
      </w:r>
      <w:r w:rsidR="004D31F6">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interno</w:t>
      </w:r>
    </w:p>
    <w:p w14:paraId="7685E87F" w14:textId="77777777" w:rsidR="006E0041" w:rsidRPr="006E0041" w:rsidRDefault="00000000" w:rsidP="006E0041">
      <w:pPr>
        <w:spacing w:after="160" w:line="259" w:lineRule="auto"/>
        <w:ind w:left="7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D31F6">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Análise do ambiente externo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A355A62" w14:textId="77777777" w:rsidR="006E0041" w:rsidRPr="006E0041" w:rsidRDefault="00000000" w:rsidP="006E0041">
      <w:pPr>
        <w:spacing w:after="160" w:line="259" w:lineRule="auto"/>
        <w:ind w:left="7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D31F6">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Pr="006E0041">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Objetivos</w:t>
      </w:r>
    </w:p>
    <w:p w14:paraId="3BD91A06" w14:textId="77777777" w:rsidR="00A47CC2" w:rsidRDefault="00000000" w:rsidP="006E0041">
      <w:pPr>
        <w:spacing w:after="160" w:line="259" w:lineRule="auto"/>
        <w:ind w:left="7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D31F6">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Pr="006E0041">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Estratégia</w:t>
      </w:r>
    </w:p>
    <w:p w14:paraId="12C82968" w14:textId="77777777" w:rsidR="004D31F6" w:rsidRDefault="00000000" w:rsidP="004D31F6">
      <w:pPr>
        <w:numPr>
          <w:ilvl w:val="0"/>
          <w:numId w:val="7"/>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Análise SWOT</w:t>
      </w:r>
      <w:r>
        <w:rPr>
          <w:rFonts w:ascii="Calibri" w:eastAsia="Calibri" w:hAnsi="Calibri" w:cs="Arial"/>
          <w:sz w:val="22"/>
          <w:szCs w:val="22"/>
          <w:vertAlign w:val="superscript"/>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ootnoteReference w:id="5"/>
      </w:r>
    </w:p>
    <w:p w14:paraId="23E92A5D" w14:textId="77777777" w:rsidR="006801ED" w:rsidRDefault="006801ED" w:rsidP="006801ED">
      <w:pPr>
        <w:spacing w:after="160" w:line="259" w:lineRule="auto"/>
        <w:ind w:left="7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0AF260" w14:textId="77777777" w:rsidR="006801ED" w:rsidRDefault="006801ED" w:rsidP="006801ED">
      <w:pPr>
        <w:spacing w:after="160" w:line="259" w:lineRule="auto"/>
        <w:ind w:left="7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011662" w14:textId="77777777" w:rsidR="006801ED" w:rsidRDefault="00000000" w:rsidP="006801ED">
      <w:pPr>
        <w:numPr>
          <w:ilvl w:val="0"/>
          <w:numId w:val="1"/>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ESTRATÉGIAS GENÉRICAS</w:t>
      </w:r>
    </w:p>
    <w:p w14:paraId="42C46858" w14:textId="77777777" w:rsidR="00BA6088" w:rsidRDefault="00000000" w:rsidP="00BA6088">
      <w:pPr>
        <w:numPr>
          <w:ilvl w:val="0"/>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Globais:</w:t>
      </w:r>
    </w:p>
    <w:p w14:paraId="03E3E166" w14:textId="77777777" w:rsidR="00BA6088" w:rsidRDefault="00000000" w:rsidP="00BA6088">
      <w:pPr>
        <w:numPr>
          <w:ilvl w:val="1"/>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Crescimento:</w:t>
      </w:r>
    </w:p>
    <w:p w14:paraId="584AA8F8" w14:textId="77777777" w:rsidR="00BA6088" w:rsidRDefault="00000000" w:rsidP="00BA6088">
      <w:pPr>
        <w:numPr>
          <w:ilvl w:val="2"/>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0D09">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Concentração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crescimento e desenvolvimento focalizado em certos produtos ou serviços (por </w:t>
      </w:r>
      <w:proofErr w:type="spellStart"/>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w:t>
      </w:r>
      <w:proofErr w:type="spellEnd"/>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desenvolvimento do respetivo mercado)</w:t>
      </w:r>
    </w:p>
    <w:p w14:paraId="434124A9" w14:textId="77777777" w:rsidR="00BA6088" w:rsidRDefault="00000000" w:rsidP="00C90D09">
      <w:pPr>
        <w:numPr>
          <w:ilvl w:val="2"/>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0D09">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Integração vertical</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expansão do domínio de intervenção da </w:t>
      </w:r>
      <w:r w:rsidR="00C90D0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organização para os canais de fornecimento</w:t>
      </w:r>
      <w:r w:rsidR="00C90D09">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/distribuição</w:t>
      </w:r>
    </w:p>
    <w:p w14:paraId="352836D2" w14:textId="77777777" w:rsidR="00C90D09" w:rsidRDefault="00000000" w:rsidP="00C90D09">
      <w:pPr>
        <w:numPr>
          <w:ilvl w:val="2"/>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Diversificação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entrada de novos negócios, fora do habitual</w:t>
      </w:r>
    </w:p>
    <w:p w14:paraId="62CBDE71" w14:textId="77777777" w:rsidR="00342C86" w:rsidRDefault="00000000" w:rsidP="00C90D09">
      <w:pPr>
        <w:numPr>
          <w:ilvl w:val="2"/>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Estabilidade </w:t>
      </w:r>
      <w:r w:rsidR="00DA27D2">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consis</w:t>
      </w:r>
      <w:r w:rsidR="00DA27D2">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 na atuação da empresa caracterizada por poucas alterações</w:t>
      </w:r>
    </w:p>
    <w:p w14:paraId="4221922E" w14:textId="77777777" w:rsidR="00C90D09" w:rsidRDefault="00000000" w:rsidP="00C90D09">
      <w:pPr>
        <w:numPr>
          <w:ilvl w:val="1"/>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Defensivas:</w:t>
      </w:r>
    </w:p>
    <w:p w14:paraId="1CF1D597" w14:textId="77777777" w:rsidR="00E86F32" w:rsidRDefault="00000000" w:rsidP="00E86F32">
      <w:pPr>
        <w:numPr>
          <w:ilvl w:val="2"/>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86F32">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Turnaround</w:t>
      </w:r>
      <w:proofErr w:type="spellEnd"/>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conjunto de ações estratégicas tomadas para reerguer o </w:t>
      </w:r>
      <w:r w:rsidR="00E16D7C">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negócio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medidas de redução de custos operacionais, aumento da eficiência ou redução do tamanho da atividade</w:t>
      </w:r>
    </w:p>
    <w:p w14:paraId="049BC465" w14:textId="77777777" w:rsidR="00E86F32" w:rsidRDefault="00000000" w:rsidP="00E86F32">
      <w:pPr>
        <w:numPr>
          <w:ilvl w:val="2"/>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6F32">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Desinvestimento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venda de ativos do negócio</w:t>
      </w:r>
    </w:p>
    <w:p w14:paraId="66CA158E" w14:textId="77777777" w:rsidR="00342C86" w:rsidRDefault="00000000" w:rsidP="00342C86">
      <w:pPr>
        <w:numPr>
          <w:ilvl w:val="2"/>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6F32">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Liquidação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ocorre quando a empresa é totalmente vendida ou </w:t>
      </w:r>
    </w:p>
    <w:p w14:paraId="71A9D1A2" w14:textId="77777777" w:rsidR="00E16D7C" w:rsidRPr="00342C86" w:rsidRDefault="00000000" w:rsidP="00DA27D2">
      <w:pPr>
        <w:numPr>
          <w:ilvl w:val="0"/>
          <w:numId w:val="9"/>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3360" behindDoc="1" locked="0" layoutInCell="1" allowOverlap="1" wp14:anchorId="1FC6AF01" wp14:editId="2434851E">
            <wp:simplePos x="0" y="0"/>
            <wp:positionH relativeFrom="page">
              <wp:posOffset>3479657</wp:posOffset>
            </wp:positionH>
            <wp:positionV relativeFrom="paragraph">
              <wp:posOffset>156292</wp:posOffset>
            </wp:positionV>
            <wp:extent cx="4015847" cy="1505470"/>
            <wp:effectExtent l="0" t="0" r="3810" b="0"/>
            <wp:wrapNone/>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5847" cy="1505470"/>
                    </a:xfrm>
                    <a:prstGeom prst="rect">
                      <a:avLst/>
                    </a:prstGeom>
                  </pic:spPr>
                </pic:pic>
              </a:graphicData>
            </a:graphic>
            <wp14:sizeRelH relativeFrom="page">
              <wp14:pctWidth>0</wp14:pctWidth>
            </wp14:sizeRelH>
            <wp14:sizeRelV relativeFrom="page">
              <wp14:pctHeight>0</wp14:pctHeight>
            </wp14:sizeRelV>
          </wp:anchor>
        </w:drawing>
      </w:r>
      <w:r w:rsidRPr="00342C86">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Combinadas</w:t>
      </w:r>
      <w:r w:rsidRPr="00342C86">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combinação de diferentes estratégias </w:t>
      </w:r>
    </w:p>
    <w:p w14:paraId="1ADC2705" w14:textId="77777777" w:rsidR="006801ED" w:rsidRPr="00E86F32" w:rsidRDefault="006801ED" w:rsidP="00E86F32">
      <w:pPr>
        <w:spacing w:after="160" w:line="259" w:lineRule="auto"/>
        <w:ind w:left="72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D1A557" w14:textId="77777777" w:rsidR="006801ED" w:rsidRPr="00514CBC" w:rsidRDefault="00000000" w:rsidP="00514CBC">
      <w:pPr>
        <w:numPr>
          <w:ilvl w:val="0"/>
          <w:numId w:val="8"/>
        </w:numPr>
        <w:spacing w:after="160" w:line="259" w:lineRule="auto"/>
        <w:contextualSpacing/>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4CBC">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Áreas de Negócio, </w:t>
      </w:r>
      <w:r w:rsidRPr="00962801">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MICHAEL PORTER</w:t>
      </w:r>
    </w:p>
    <w:p w14:paraId="27C0A8C3" w14:textId="77777777" w:rsidR="00514CBC" w:rsidRDefault="00000000" w:rsidP="00514CBC">
      <w:pPr>
        <w:numPr>
          <w:ilvl w:val="1"/>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4CBC">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Liderança pelo custo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é a estratégia que vinga por vender a preços mais baixos que a concorrência </w:t>
      </w:r>
    </w:p>
    <w:p w14:paraId="2517167C" w14:textId="77777777" w:rsidR="00514CBC" w:rsidRDefault="00000000" w:rsidP="00514CBC">
      <w:pPr>
        <w:numPr>
          <w:ilvl w:val="1"/>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4CBC">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Diferenciação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fazer com que os clientes vejam o produto ou serviço que lhes é vendido como único, logo diferente do que a concorrências tem à disposição </w:t>
      </w:r>
    </w:p>
    <w:p w14:paraId="01C65E21" w14:textId="77777777" w:rsidR="00514CBC" w:rsidRDefault="00000000" w:rsidP="00514CBC">
      <w:pPr>
        <w:numPr>
          <w:ilvl w:val="1"/>
          <w:numId w:val="8"/>
        </w:numPr>
        <w:spacing w:after="160" w:line="259" w:lineRule="auto"/>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4CBC">
        <w:rPr>
          <w:rFonts w:ascii="Calibri" w:eastAsia="Calibri" w:hAnsi="Calibri" w:cs="Arial"/>
          <w:b/>
          <w:bCs/>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Foco</w:t>
      </w:r>
      <w:r>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estratégia na qual são aplicados todos os esforços num segmente de mercado específico, como por exemplo, clientes com características próprias</w:t>
      </w:r>
    </w:p>
    <w:p w14:paraId="3215CB9D" w14:textId="77777777" w:rsidR="00E16D7C" w:rsidRDefault="00000000" w:rsidP="00E16D7C">
      <w:pPr>
        <w:spacing w:after="160" w:line="259" w:lineRule="auto"/>
        <w:ind w:left="1440"/>
        <w:contextualSpacing/>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FF0000"/>
        </w:rPr>
        <w:drawing>
          <wp:anchor distT="0" distB="0" distL="114300" distR="114300" simplePos="0" relativeHeight="251664384" behindDoc="1" locked="0" layoutInCell="1" allowOverlap="1" wp14:anchorId="0DE39BE1" wp14:editId="6FDFC141">
            <wp:simplePos x="0" y="0"/>
            <wp:positionH relativeFrom="margin">
              <wp:align>center</wp:align>
            </wp:positionH>
            <wp:positionV relativeFrom="paragraph">
              <wp:posOffset>9279</wp:posOffset>
            </wp:positionV>
            <wp:extent cx="2132834" cy="1401240"/>
            <wp:effectExtent l="0" t="0" r="1270" b="889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2834" cy="1401240"/>
                    </a:xfrm>
                    <a:prstGeom prst="rect">
                      <a:avLst/>
                    </a:prstGeom>
                  </pic:spPr>
                </pic:pic>
              </a:graphicData>
            </a:graphic>
            <wp14:sizeRelH relativeFrom="page">
              <wp14:pctWidth>0</wp14:pctWidth>
            </wp14:sizeRelH>
            <wp14:sizeRelV relativeFrom="page">
              <wp14:pctHeight>0</wp14:pctHeight>
            </wp14:sizeRelV>
          </wp:anchor>
        </w:drawing>
      </w:r>
    </w:p>
    <w:p w14:paraId="093125A6" w14:textId="77777777" w:rsidR="00514CBC" w:rsidRPr="00E16D7C" w:rsidRDefault="00514CBC" w:rsidP="00E16D7C">
      <w:pPr>
        <w:spacing w:after="160" w:line="259" w:lineRule="auto"/>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7E1318" w14:textId="77777777" w:rsidR="00514CBC" w:rsidRPr="00514CBC" w:rsidRDefault="00514CBC" w:rsidP="00514CBC">
      <w:pPr>
        <w:spacing w:after="160" w:line="259" w:lineRule="auto"/>
        <w:rPr>
          <w:rFonts w:ascii="Calibri" w:eastAsia="Calibri" w:hAnsi="Calibri" w:cs="Arial"/>
          <w:color w:val="FF0000"/>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AF45A1" w14:textId="77777777" w:rsidR="005D4B4F" w:rsidRPr="00D84F35" w:rsidRDefault="005D4B4F" w:rsidP="005D4B4F">
      <w:pPr>
        <w:spacing w:after="160" w:line="259" w:lineRule="auto"/>
        <w:rPr>
          <w:rFonts w:ascii="Calibri" w:eastAsia="Calibri" w:hAnsi="Calibri" w:cs="Arial"/>
          <w:sz w:val="22"/>
          <w:szCs w:val="22"/>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0EF705" w14:textId="77777777" w:rsidR="005D4B4F" w:rsidRPr="00D84F35" w:rsidRDefault="005D4B4F" w:rsidP="005D4B4F">
      <w:pPr>
        <w:spacing w:after="160" w:line="259" w:lineRule="auto"/>
        <w:jc w:val="right"/>
        <w:rPr>
          <w:rFonts w:ascii="Calibri" w:eastAsia="Calibri" w:hAnsi="Calibri" w:cs="Arial"/>
          <w:sz w:val="22"/>
          <w:szCs w:val="22"/>
          <w:lang w:val="pt-PT" w:bidi="he-IL"/>
        </w:rPr>
      </w:pPr>
    </w:p>
    <w:p w14:paraId="44276A3C" w14:textId="77777777" w:rsidR="005D4B4F" w:rsidRDefault="00000000" w:rsidP="00E16D7C">
      <w:pPr>
        <w:numPr>
          <w:ilvl w:val="0"/>
          <w:numId w:val="10"/>
        </w:numPr>
        <w:spacing w:after="160" w:line="259" w:lineRule="auto"/>
        <w:contextualSpacing/>
        <w:rPr>
          <w:rFonts w:ascii="Calibri" w:eastAsia="Calibri" w:hAnsi="Calibri" w:cs="Arial"/>
          <w:sz w:val="22"/>
          <w:szCs w:val="22"/>
          <w:lang w:val="pt-PT" w:bidi="he-IL"/>
        </w:rPr>
      </w:pPr>
      <w:r w:rsidRPr="007A4497">
        <w:rPr>
          <w:rFonts w:ascii="Calibri" w:eastAsia="Calibri" w:hAnsi="Calibri" w:cs="Arial"/>
          <w:sz w:val="22"/>
          <w:szCs w:val="22"/>
          <w:u w:val="single"/>
          <w:lang w:val="pt-PT" w:bidi="he-IL"/>
        </w:rPr>
        <w:t>Dentro das estratégias genéricas existem também mais estratégias</w:t>
      </w:r>
      <w:r>
        <w:rPr>
          <w:rFonts w:ascii="Calibri" w:eastAsia="Calibri" w:hAnsi="Calibri" w:cs="Arial"/>
          <w:sz w:val="22"/>
          <w:szCs w:val="22"/>
          <w:lang w:val="pt-PT" w:bidi="he-IL"/>
        </w:rPr>
        <w:t xml:space="preserve"> fora as anteriormente nominadas:</w:t>
      </w:r>
    </w:p>
    <w:p w14:paraId="37235D75" w14:textId="77777777" w:rsidR="00E16D7C" w:rsidRDefault="00000000" w:rsidP="007A4497">
      <w:pPr>
        <w:numPr>
          <w:ilvl w:val="0"/>
          <w:numId w:val="10"/>
        </w:numPr>
        <w:spacing w:after="160" w:line="259" w:lineRule="auto"/>
        <w:contextualSpacing/>
        <w:rPr>
          <w:rFonts w:ascii="Calibri" w:eastAsia="Calibri" w:hAnsi="Calibri" w:cs="Arial"/>
          <w:sz w:val="22"/>
          <w:szCs w:val="22"/>
          <w:lang w:val="pt-PT" w:bidi="he-IL"/>
        </w:rPr>
      </w:pPr>
      <w:r w:rsidRPr="00962801">
        <w:rPr>
          <w:rFonts w:ascii="Calibri" w:eastAsia="Calibri" w:hAnsi="Calibri" w:cs="Arial"/>
          <w:b/>
          <w:bCs/>
          <w:sz w:val="22"/>
          <w:szCs w:val="22"/>
          <w:lang w:val="pt-PT" w:bidi="he-IL"/>
        </w:rPr>
        <w:t>Estratégia Defensiva</w:t>
      </w:r>
      <w:r>
        <w:rPr>
          <w:rFonts w:ascii="Calibri" w:eastAsia="Calibri" w:hAnsi="Calibri" w:cs="Arial"/>
          <w:sz w:val="22"/>
          <w:szCs w:val="22"/>
          <w:lang w:val="pt-PT" w:bidi="he-IL"/>
        </w:rPr>
        <w:t xml:space="preserve"> – estratégia que consiste em estabelecer um perímetro de defesa face a concorrência de um dado produto, ou seja, apos estar estabelecido o produto/serviço, busca manter esse domínio</w:t>
      </w:r>
    </w:p>
    <w:p w14:paraId="62C52D4A" w14:textId="77777777" w:rsidR="00962801" w:rsidRPr="00962801" w:rsidRDefault="00000000" w:rsidP="00E16D7C">
      <w:pPr>
        <w:numPr>
          <w:ilvl w:val="1"/>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b/>
          <w:bCs/>
          <w:sz w:val="22"/>
          <w:szCs w:val="22"/>
          <w:lang w:val="pt-PT" w:bidi="he-IL"/>
        </w:rPr>
        <w:t xml:space="preserve">Estratégia Ofensiva </w:t>
      </w:r>
      <w:r>
        <w:rPr>
          <w:rFonts w:ascii="Calibri" w:eastAsia="Calibri" w:hAnsi="Calibri" w:cs="Arial"/>
          <w:sz w:val="22"/>
          <w:szCs w:val="22"/>
          <w:lang w:val="pt-PT" w:bidi="he-IL"/>
        </w:rPr>
        <w:t>– expõe-se a riscos para encontrar novas oportunidades</w:t>
      </w:r>
    </w:p>
    <w:p w14:paraId="41675D47" w14:textId="77777777" w:rsidR="00962801" w:rsidRPr="00962801" w:rsidRDefault="00000000" w:rsidP="00E16D7C">
      <w:pPr>
        <w:numPr>
          <w:ilvl w:val="1"/>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b/>
          <w:bCs/>
          <w:sz w:val="22"/>
          <w:szCs w:val="22"/>
          <w:lang w:val="pt-PT" w:bidi="he-IL"/>
        </w:rPr>
        <w:t xml:space="preserve">Estratégia Analítica </w:t>
      </w:r>
      <w:r>
        <w:rPr>
          <w:rFonts w:ascii="Calibri" w:eastAsia="Calibri" w:hAnsi="Calibri" w:cs="Arial"/>
          <w:sz w:val="22"/>
          <w:szCs w:val="22"/>
          <w:lang w:val="pt-PT" w:bidi="he-IL"/>
        </w:rPr>
        <w:t>– consiste na mistura destas duas estratégias anteriores, ou seja, mesmo possuindo um domínio num dado mercado, busca novas oportunidades</w:t>
      </w:r>
    </w:p>
    <w:p w14:paraId="35724E20" w14:textId="77777777" w:rsidR="00962801" w:rsidRDefault="00000000" w:rsidP="00E16D7C">
      <w:pPr>
        <w:numPr>
          <w:ilvl w:val="1"/>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b/>
          <w:bCs/>
          <w:sz w:val="22"/>
          <w:szCs w:val="22"/>
          <w:lang w:val="pt-PT" w:bidi="he-IL"/>
        </w:rPr>
        <w:t xml:space="preserve">Estratégia Reativa </w:t>
      </w:r>
      <w:r>
        <w:rPr>
          <w:rFonts w:ascii="Calibri" w:eastAsia="Calibri" w:hAnsi="Calibri" w:cs="Arial"/>
          <w:sz w:val="22"/>
          <w:szCs w:val="22"/>
          <w:lang w:val="pt-PT" w:bidi="he-IL"/>
        </w:rPr>
        <w:t xml:space="preserve">– estratégia onde existe uma reação a certas </w:t>
      </w:r>
      <w:r w:rsidR="003368FC">
        <w:rPr>
          <w:rFonts w:ascii="Calibri" w:eastAsia="Calibri" w:hAnsi="Calibri" w:cs="Arial"/>
          <w:sz w:val="22"/>
          <w:szCs w:val="22"/>
          <w:lang w:val="pt-PT" w:bidi="he-IL"/>
        </w:rPr>
        <w:t>alterações,</w:t>
      </w:r>
      <w:r>
        <w:rPr>
          <w:rFonts w:ascii="Calibri" w:eastAsia="Calibri" w:hAnsi="Calibri" w:cs="Arial"/>
          <w:sz w:val="22"/>
          <w:szCs w:val="22"/>
          <w:lang w:val="pt-PT" w:bidi="he-IL"/>
        </w:rPr>
        <w:t xml:space="preserve"> mas e uma reação tardia e não preparada</w:t>
      </w:r>
    </w:p>
    <w:p w14:paraId="7D2BF996" w14:textId="77777777" w:rsidR="00962801" w:rsidRDefault="00962801" w:rsidP="00962801">
      <w:pPr>
        <w:spacing w:after="160" w:line="259" w:lineRule="auto"/>
        <w:ind w:left="720"/>
        <w:contextualSpacing/>
        <w:rPr>
          <w:rFonts w:ascii="Calibri" w:eastAsia="Calibri" w:hAnsi="Calibri" w:cs="Arial"/>
          <w:sz w:val="22"/>
          <w:szCs w:val="22"/>
          <w:lang w:val="pt-PT" w:bidi="he-IL"/>
        </w:rPr>
      </w:pPr>
    </w:p>
    <w:p w14:paraId="1B12F923" w14:textId="77777777" w:rsidR="00962801" w:rsidRDefault="00962801" w:rsidP="00962801">
      <w:pPr>
        <w:spacing w:after="160" w:line="259" w:lineRule="auto"/>
        <w:ind w:left="720"/>
        <w:contextualSpacing/>
        <w:rPr>
          <w:rFonts w:ascii="Calibri" w:eastAsia="Calibri" w:hAnsi="Calibri" w:cs="Arial"/>
          <w:sz w:val="22"/>
          <w:szCs w:val="22"/>
          <w:lang w:val="pt-PT" w:bidi="he-IL"/>
        </w:rPr>
      </w:pPr>
    </w:p>
    <w:p w14:paraId="41EC811E" w14:textId="77777777" w:rsidR="007A4497" w:rsidRDefault="00000000" w:rsidP="007A4497">
      <w:pPr>
        <w:numPr>
          <w:ilvl w:val="0"/>
          <w:numId w:val="1"/>
        </w:numPr>
        <w:spacing w:after="160" w:line="259" w:lineRule="auto"/>
        <w:contextualSpacing/>
        <w:rPr>
          <w:rFonts w:ascii="Calibri" w:eastAsia="Calibri" w:hAnsi="Calibri" w:cs="Arial"/>
          <w:sz w:val="22"/>
          <w:szCs w:val="22"/>
          <w:lang w:val="pt-PT" w:bidi="he-IL"/>
        </w:rPr>
      </w:pPr>
      <w:r w:rsidRPr="00962801">
        <w:rPr>
          <w:rFonts w:ascii="Calibri" w:eastAsia="Calibri" w:hAnsi="Calibri" w:cs="Arial"/>
          <w:sz w:val="22"/>
          <w:szCs w:val="22"/>
          <w:lang w:val="pt-PT" w:bidi="he-IL"/>
        </w:rPr>
        <w:t>FORMULAÇÃO DA ESTRATÉGIA A NÍVEL GLOBAL</w:t>
      </w:r>
    </w:p>
    <w:p w14:paraId="292227BA" w14:textId="77777777" w:rsidR="007A4497" w:rsidRDefault="00000000" w:rsidP="007A4497">
      <w:pPr>
        <w:numPr>
          <w:ilvl w:val="0"/>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Como combater os problemas de planeamento, sejam eles estratégicos ou de formulação? A resposta é: com técnicas auxiliares:</w:t>
      </w:r>
    </w:p>
    <w:p w14:paraId="1E5ADD85" w14:textId="77777777" w:rsidR="007A4497" w:rsidRDefault="00000000" w:rsidP="007A4497">
      <w:pPr>
        <w:numPr>
          <w:ilvl w:val="1"/>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Ciclo de Vida do Produto – tem 4 fase</w:t>
      </w:r>
      <w:r w:rsidR="00100D33">
        <w:rPr>
          <w:rFonts w:ascii="Calibri" w:eastAsia="Calibri" w:hAnsi="Calibri" w:cs="Arial"/>
          <w:sz w:val="22"/>
          <w:szCs w:val="22"/>
          <w:lang w:val="pt-PT" w:bidi="he-IL"/>
        </w:rPr>
        <w:t>s:</w:t>
      </w:r>
    </w:p>
    <w:p w14:paraId="1EF0EDB7" w14:textId="77777777" w:rsidR="00100D33" w:rsidRDefault="00000000" w:rsidP="00100D33">
      <w:pPr>
        <w:numPr>
          <w:ilvl w:val="2"/>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INTRODUCAO – poucas vendas, a tentar se estabelecer</w:t>
      </w:r>
    </w:p>
    <w:p w14:paraId="1BDC5A60" w14:textId="77777777" w:rsidR="00100D33" w:rsidRDefault="00000000" w:rsidP="00100D33">
      <w:pPr>
        <w:numPr>
          <w:ilvl w:val="2"/>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CRESCIMENTO – ganha fama e reconhecimento, vendas sobem</w:t>
      </w:r>
    </w:p>
    <w:p w14:paraId="6F83E6FE" w14:textId="77777777" w:rsidR="00100D33" w:rsidRDefault="00000000" w:rsidP="00100D33">
      <w:pPr>
        <w:numPr>
          <w:ilvl w:val="2"/>
          <w:numId w:val="10"/>
        </w:numPr>
        <w:spacing w:after="160" w:line="259" w:lineRule="auto"/>
        <w:contextualSpacing/>
        <w:rPr>
          <w:rFonts w:ascii="Calibri" w:eastAsia="Calibri" w:hAnsi="Calibri" w:cs="Arial"/>
          <w:sz w:val="22"/>
          <w:szCs w:val="22"/>
          <w:lang w:val="pt-PT" w:bidi="he-IL"/>
        </w:rPr>
      </w:pPr>
      <w:r w:rsidRPr="003368FC">
        <w:rPr>
          <w:b/>
          <w:bCs/>
          <w:noProof/>
        </w:rPr>
        <w:drawing>
          <wp:anchor distT="0" distB="0" distL="114300" distR="114300" simplePos="0" relativeHeight="251668480" behindDoc="1" locked="0" layoutInCell="1" allowOverlap="1" wp14:anchorId="7605D57E" wp14:editId="58DC3EC7">
            <wp:simplePos x="0" y="0"/>
            <wp:positionH relativeFrom="column">
              <wp:posOffset>-1611434</wp:posOffset>
            </wp:positionH>
            <wp:positionV relativeFrom="paragraph">
              <wp:posOffset>269762</wp:posOffset>
            </wp:positionV>
            <wp:extent cx="2751122" cy="1498441"/>
            <wp:effectExtent l="0" t="2223" r="9208" b="9207"/>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16200000">
                      <a:off x="0" y="0"/>
                      <a:ext cx="2751122" cy="149844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cs="Arial"/>
          <w:sz w:val="22"/>
          <w:szCs w:val="22"/>
          <w:lang w:val="pt-PT" w:bidi="he-IL"/>
        </w:rPr>
        <w:t>MATURIDADE – começa a estagnar, já não aumentam as vendas</w:t>
      </w:r>
    </w:p>
    <w:p w14:paraId="3241A179" w14:textId="77777777" w:rsidR="00100D33" w:rsidRDefault="00000000" w:rsidP="00100D33">
      <w:pPr>
        <w:numPr>
          <w:ilvl w:val="2"/>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DECLÍNIO – desaparecimento, as vendas diminuem</w:t>
      </w:r>
    </w:p>
    <w:p w14:paraId="1ADC7AE6" w14:textId="77777777" w:rsidR="007A4497" w:rsidRDefault="00000000" w:rsidP="007A4497">
      <w:pPr>
        <w:numPr>
          <w:ilvl w:val="1"/>
          <w:numId w:val="10"/>
        </w:numPr>
        <w:spacing w:after="160" w:line="259" w:lineRule="auto"/>
        <w:contextualSpacing/>
        <w:rPr>
          <w:rFonts w:ascii="Calibri" w:eastAsia="Calibri" w:hAnsi="Calibri" w:cs="Arial"/>
          <w:sz w:val="22"/>
          <w:szCs w:val="22"/>
          <w:lang w:val="pt-PT" w:bidi="he-IL"/>
        </w:rPr>
      </w:pPr>
      <w:r w:rsidRPr="003368FC">
        <w:rPr>
          <w:rFonts w:ascii="Calibri" w:eastAsia="Calibri" w:hAnsi="Calibri" w:cs="Arial"/>
          <w:color w:val="FF0000"/>
          <w:sz w:val="22"/>
          <w:szCs w:val="22"/>
          <w:lang w:val="pt-PT" w:bidi="he-IL"/>
        </w:rPr>
        <w:t>Matrizes BCG</w:t>
      </w:r>
      <w:r>
        <w:rPr>
          <w:rFonts w:ascii="Calibri" w:eastAsia="Calibri" w:hAnsi="Calibri" w:cs="Arial"/>
          <w:sz w:val="22"/>
          <w:szCs w:val="22"/>
          <w:vertAlign w:val="superscript"/>
          <w:lang w:val="pt-PT" w:bidi="he-IL"/>
        </w:rPr>
        <w:footnoteReference w:id="6"/>
      </w:r>
      <w:r>
        <w:rPr>
          <w:rFonts w:ascii="Calibri" w:eastAsia="Calibri" w:hAnsi="Calibri" w:cs="Arial"/>
          <w:sz w:val="22"/>
          <w:szCs w:val="22"/>
          <w:lang w:val="pt-PT" w:bidi="he-IL"/>
        </w:rPr>
        <w:t xml:space="preserve"> </w:t>
      </w:r>
      <w:r w:rsidR="00100D33">
        <w:rPr>
          <w:rFonts w:ascii="Calibri" w:eastAsia="Calibri" w:hAnsi="Calibri" w:cs="Arial"/>
          <w:sz w:val="22"/>
          <w:szCs w:val="22"/>
          <w:lang w:val="pt-PT" w:bidi="he-IL"/>
        </w:rPr>
        <w:t>–</w:t>
      </w:r>
      <w:r>
        <w:rPr>
          <w:rFonts w:ascii="Calibri" w:eastAsia="Calibri" w:hAnsi="Calibri" w:cs="Arial"/>
          <w:sz w:val="22"/>
          <w:szCs w:val="22"/>
          <w:lang w:val="pt-PT" w:bidi="he-IL"/>
        </w:rPr>
        <w:t xml:space="preserve"> </w:t>
      </w:r>
      <w:r w:rsidR="00100D33">
        <w:rPr>
          <w:rFonts w:ascii="Calibri" w:eastAsia="Calibri" w:hAnsi="Calibri" w:cs="Arial"/>
          <w:sz w:val="22"/>
          <w:szCs w:val="22"/>
          <w:lang w:val="pt-PT" w:bidi="he-IL"/>
        </w:rPr>
        <w:t>são constituídas por 4 elementos:</w:t>
      </w:r>
    </w:p>
    <w:p w14:paraId="1763782A" w14:textId="77777777" w:rsidR="00100D33" w:rsidRDefault="00000000" w:rsidP="00100D33">
      <w:pPr>
        <w:numPr>
          <w:ilvl w:val="2"/>
          <w:numId w:val="10"/>
        </w:numPr>
        <w:spacing w:after="160" w:line="259" w:lineRule="auto"/>
        <w:contextualSpacing/>
        <w:rPr>
          <w:rFonts w:ascii="Calibri" w:eastAsia="Calibri" w:hAnsi="Calibri" w:cs="Arial"/>
          <w:sz w:val="22"/>
          <w:szCs w:val="22"/>
          <w:lang w:val="pt-PT" w:bidi="he-IL"/>
        </w:rPr>
      </w:pPr>
      <w:r w:rsidRPr="00E72970">
        <w:rPr>
          <w:rFonts w:ascii="Calibri" w:eastAsia="Calibri" w:hAnsi="Calibri" w:cs="Arial"/>
          <w:b/>
          <w:bCs/>
          <w:sz w:val="22"/>
          <w:szCs w:val="22"/>
          <w:lang w:val="pt-PT" w:bidi="he-IL"/>
        </w:rPr>
        <w:t>Interrogação</w:t>
      </w:r>
      <w:r>
        <w:rPr>
          <w:rFonts w:ascii="Calibri" w:eastAsia="Calibri" w:hAnsi="Calibri" w:cs="Arial"/>
          <w:sz w:val="22"/>
          <w:szCs w:val="22"/>
          <w:lang w:val="pt-PT" w:bidi="he-IL"/>
        </w:rPr>
        <w:t xml:space="preserve"> - São negócios com reduzida quota relativa de mercado mas atuando num mercado com elevada taxa de crescimento. Muitos negócios arrancam como interrogações quando entram no mercado de alto crescimento já dominado por um líder. Requer geralmente uma injeção de fundos.</w:t>
      </w:r>
    </w:p>
    <w:p w14:paraId="5E0595FC" w14:textId="77777777" w:rsidR="00100D33" w:rsidRDefault="00000000" w:rsidP="00100D33">
      <w:pPr>
        <w:numPr>
          <w:ilvl w:val="2"/>
          <w:numId w:val="10"/>
        </w:numPr>
        <w:spacing w:after="160" w:line="259" w:lineRule="auto"/>
        <w:contextualSpacing/>
        <w:rPr>
          <w:rFonts w:ascii="Calibri" w:eastAsia="Calibri" w:hAnsi="Calibri" w:cs="Arial"/>
          <w:sz w:val="22"/>
          <w:szCs w:val="22"/>
          <w:lang w:val="pt-PT" w:bidi="he-IL"/>
        </w:rPr>
      </w:pPr>
      <w:r w:rsidRPr="00E72970">
        <w:rPr>
          <w:rFonts w:ascii="Calibri" w:eastAsia="Calibri" w:hAnsi="Calibri" w:cs="Arial"/>
          <w:b/>
          <w:bCs/>
          <w:sz w:val="22"/>
          <w:szCs w:val="22"/>
          <w:lang w:val="pt-PT" w:bidi="he-IL"/>
        </w:rPr>
        <w:lastRenderedPageBreak/>
        <w:t>Cão Rafeiro</w:t>
      </w:r>
      <w:r>
        <w:rPr>
          <w:rFonts w:ascii="Calibri" w:eastAsia="Calibri" w:hAnsi="Calibri" w:cs="Arial"/>
          <w:sz w:val="22"/>
          <w:szCs w:val="22"/>
          <w:lang w:val="pt-PT" w:bidi="he-IL"/>
        </w:rPr>
        <w:t xml:space="preserve"> – negócios pequenos, sem grandes lucros ou até mesmo em prejuízo </w:t>
      </w:r>
    </w:p>
    <w:p w14:paraId="1757BD44" w14:textId="77777777" w:rsidR="00100D33" w:rsidRDefault="00000000" w:rsidP="00100D33">
      <w:pPr>
        <w:numPr>
          <w:ilvl w:val="2"/>
          <w:numId w:val="10"/>
        </w:numPr>
        <w:spacing w:after="160" w:line="259" w:lineRule="auto"/>
        <w:contextualSpacing/>
        <w:rPr>
          <w:rFonts w:ascii="Calibri" w:eastAsia="Calibri" w:hAnsi="Calibri" w:cs="Arial"/>
          <w:sz w:val="22"/>
          <w:szCs w:val="22"/>
          <w:lang w:val="pt-PT" w:bidi="he-IL"/>
        </w:rPr>
      </w:pPr>
      <w:r w:rsidRPr="00E72970">
        <w:rPr>
          <w:rFonts w:ascii="Calibri" w:eastAsia="Calibri" w:hAnsi="Calibri" w:cs="Arial"/>
          <w:b/>
          <w:bCs/>
          <w:sz w:val="22"/>
          <w:szCs w:val="22"/>
          <w:lang w:val="pt-PT" w:bidi="he-IL"/>
        </w:rPr>
        <w:t>Vaca</w:t>
      </w:r>
      <w:r>
        <w:rPr>
          <w:rFonts w:ascii="Calibri" w:eastAsia="Calibri" w:hAnsi="Calibri" w:cs="Arial"/>
          <w:sz w:val="22"/>
          <w:szCs w:val="22"/>
          <w:lang w:val="pt-PT" w:bidi="he-IL"/>
        </w:rPr>
        <w:t xml:space="preserve"> </w:t>
      </w:r>
      <w:r w:rsidR="002C086F">
        <w:rPr>
          <w:rFonts w:ascii="Calibri" w:eastAsia="Calibri" w:hAnsi="Calibri" w:cs="Arial"/>
          <w:sz w:val="22"/>
          <w:szCs w:val="22"/>
          <w:lang w:val="pt-PT" w:bidi="he-IL"/>
        </w:rPr>
        <w:t>–</w:t>
      </w:r>
      <w:r>
        <w:rPr>
          <w:rFonts w:ascii="Calibri" w:eastAsia="Calibri" w:hAnsi="Calibri" w:cs="Arial"/>
          <w:sz w:val="22"/>
          <w:szCs w:val="22"/>
          <w:lang w:val="pt-PT" w:bidi="he-IL"/>
        </w:rPr>
        <w:t xml:space="preserve"> </w:t>
      </w:r>
      <w:r w:rsidR="002C086F">
        <w:rPr>
          <w:rFonts w:ascii="Calibri" w:eastAsia="Calibri" w:hAnsi="Calibri" w:cs="Arial"/>
          <w:sz w:val="22"/>
          <w:szCs w:val="22"/>
          <w:lang w:val="pt-PT" w:bidi="he-IL"/>
        </w:rPr>
        <w:t>negócios saturados em mercados com taxas de crescimento reduzidas</w:t>
      </w:r>
    </w:p>
    <w:p w14:paraId="1C048F94" w14:textId="77777777" w:rsidR="00100D33" w:rsidRDefault="00000000" w:rsidP="00E72970">
      <w:pPr>
        <w:numPr>
          <w:ilvl w:val="2"/>
          <w:numId w:val="10"/>
        </w:numPr>
        <w:spacing w:after="160" w:line="259" w:lineRule="auto"/>
        <w:contextualSpacing/>
        <w:rPr>
          <w:rFonts w:ascii="Calibri" w:eastAsia="Calibri" w:hAnsi="Calibri" w:cs="Arial"/>
          <w:sz w:val="22"/>
          <w:szCs w:val="22"/>
          <w:lang w:val="pt-PT" w:bidi="he-IL"/>
        </w:rPr>
      </w:pPr>
      <w:r w:rsidRPr="00E72970">
        <w:rPr>
          <w:rFonts w:ascii="Calibri" w:eastAsia="Calibri" w:hAnsi="Calibri" w:cs="Arial"/>
          <w:b/>
          <w:bCs/>
          <w:sz w:val="22"/>
          <w:szCs w:val="22"/>
          <w:lang w:val="pt-PT" w:bidi="he-IL"/>
        </w:rPr>
        <w:t>Estrela</w:t>
      </w:r>
      <w:r>
        <w:rPr>
          <w:rFonts w:ascii="Calibri" w:eastAsia="Calibri" w:hAnsi="Calibri" w:cs="Arial"/>
          <w:sz w:val="22"/>
          <w:szCs w:val="22"/>
          <w:lang w:val="pt-PT" w:bidi="he-IL"/>
        </w:rPr>
        <w:t xml:space="preserve"> – interrogação só que </w:t>
      </w:r>
      <w:r w:rsidR="003368FC">
        <w:rPr>
          <w:rFonts w:ascii="Calibri" w:eastAsia="Calibri" w:hAnsi="Calibri" w:cs="Arial"/>
          <w:sz w:val="22"/>
          <w:szCs w:val="22"/>
          <w:lang w:val="pt-PT" w:bidi="he-IL"/>
        </w:rPr>
        <w:t>bem-sucedida</w:t>
      </w:r>
      <w:r w:rsidR="00E72970">
        <w:rPr>
          <w:rFonts w:ascii="Calibri" w:eastAsia="Calibri" w:hAnsi="Calibri" w:cs="Arial"/>
          <w:sz w:val="22"/>
          <w:szCs w:val="22"/>
          <w:lang w:val="pt-PT" w:bidi="he-IL"/>
        </w:rPr>
        <w:t>, negócios num mercado de grande desenvolvimento e constituem grande parcela desse mercado. Por vezes as organizações têm de despender nas estrelas elevadas quantias para acompanhar a taxa de crescimento do mercado e combater os ataques da concorrência. No entanto, a prazo, representam as melhores oportunidades de investimento.</w:t>
      </w:r>
    </w:p>
    <w:p w14:paraId="7604EB3E" w14:textId="77777777" w:rsidR="00525100" w:rsidRDefault="00000000" w:rsidP="00525100">
      <w:pPr>
        <w:numPr>
          <w:ilvl w:val="1"/>
          <w:numId w:val="10"/>
        </w:numPr>
        <w:spacing w:after="160" w:line="259" w:lineRule="auto"/>
        <w:contextualSpacing/>
        <w:rPr>
          <w:rFonts w:ascii="Calibri" w:eastAsia="Calibri" w:hAnsi="Calibri" w:cs="Arial"/>
          <w:sz w:val="22"/>
          <w:szCs w:val="22"/>
          <w:lang w:val="pt-PT" w:bidi="he-IL"/>
        </w:rPr>
      </w:pPr>
      <w:r w:rsidRPr="003368FC">
        <w:rPr>
          <w:rFonts w:ascii="Calibri" w:eastAsia="Calibri" w:hAnsi="Calibri" w:cs="Arial"/>
          <w:color w:val="FF0000"/>
          <w:sz w:val="22"/>
          <w:szCs w:val="22"/>
          <w:lang w:val="pt-PT" w:bidi="he-IL"/>
        </w:rPr>
        <w:t>Matrizes GE/</w:t>
      </w:r>
      <w:proofErr w:type="spellStart"/>
      <w:r w:rsidRPr="003368FC">
        <w:rPr>
          <w:rFonts w:ascii="Calibri" w:eastAsia="Calibri" w:hAnsi="Calibri" w:cs="Arial"/>
          <w:color w:val="FF0000"/>
          <w:sz w:val="22"/>
          <w:szCs w:val="22"/>
          <w:lang w:val="pt-PT" w:bidi="he-IL"/>
        </w:rPr>
        <w:t>McKinsey</w:t>
      </w:r>
      <w:proofErr w:type="spellEnd"/>
      <w:r w:rsidRPr="003368FC">
        <w:rPr>
          <w:rFonts w:ascii="Calibri" w:eastAsia="Calibri" w:hAnsi="Calibri" w:cs="Arial"/>
          <w:color w:val="FF0000"/>
          <w:sz w:val="22"/>
          <w:szCs w:val="22"/>
          <w:lang w:val="pt-PT" w:bidi="he-IL"/>
        </w:rPr>
        <w:t xml:space="preserve"> </w:t>
      </w:r>
      <w:r>
        <w:rPr>
          <w:rFonts w:ascii="Calibri" w:eastAsia="Calibri" w:hAnsi="Calibri" w:cs="Arial"/>
          <w:sz w:val="22"/>
          <w:szCs w:val="22"/>
          <w:lang w:val="pt-PT" w:bidi="he-IL"/>
        </w:rPr>
        <w:t>– composta pela FORÇA COMPETITIVA DAS SBU</w:t>
      </w:r>
      <w:r>
        <w:rPr>
          <w:rFonts w:ascii="Calibri" w:eastAsia="Calibri" w:hAnsi="Calibri" w:cs="Arial"/>
          <w:sz w:val="22"/>
          <w:szCs w:val="22"/>
          <w:vertAlign w:val="superscript"/>
          <w:lang w:val="pt-PT" w:bidi="he-IL"/>
        </w:rPr>
        <w:footnoteReference w:id="7"/>
      </w:r>
      <w:r>
        <w:rPr>
          <w:rFonts w:ascii="Calibri" w:eastAsia="Calibri" w:hAnsi="Calibri" w:cs="Arial"/>
          <w:sz w:val="22"/>
          <w:szCs w:val="22"/>
          <w:lang w:val="pt-PT" w:bidi="he-IL"/>
        </w:rPr>
        <w:t xml:space="preserve"> (dimensão das unidades, taxa de crescimento do negócio, quota de mercado, rendibilidade do negócio e capacidade tecnológica) e pela ATRATIVIDADE DO MERCADO (dimensão do mercado, taxa de crescimento do mercado, rendibilidade da indústria, estrutura concorrencial, emergência de oportunidades)</w:t>
      </w:r>
      <w:r w:rsidR="003368FC">
        <w:rPr>
          <w:rFonts w:ascii="Calibri" w:eastAsia="Calibri" w:hAnsi="Calibri" w:cs="Arial"/>
          <w:sz w:val="22"/>
          <w:szCs w:val="22"/>
          <w:lang w:val="pt-PT" w:bidi="he-IL"/>
        </w:rPr>
        <w:t>. EXISTEM TRÊS TIPOS DE OPÇÕES DISPONÍVEIS PARA CADA UNIDADE ESTRATÉGICA DE NEGÓCIOS</w:t>
      </w:r>
      <w:r w:rsidR="00AB2165">
        <w:rPr>
          <w:rFonts w:ascii="Calibri" w:eastAsia="Calibri" w:hAnsi="Calibri" w:cs="Arial"/>
          <w:sz w:val="22"/>
          <w:szCs w:val="22"/>
          <w:lang w:val="pt-PT" w:bidi="he-IL"/>
        </w:rPr>
        <w:t>:</w:t>
      </w:r>
    </w:p>
    <w:p w14:paraId="35C1987E" w14:textId="77777777" w:rsidR="00AB2165" w:rsidRDefault="00000000" w:rsidP="00AB2165">
      <w:pPr>
        <w:numPr>
          <w:ilvl w:val="2"/>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CRESCER (</w:t>
      </w:r>
      <w:proofErr w:type="spellStart"/>
      <w:r>
        <w:rPr>
          <w:rFonts w:ascii="Calibri" w:eastAsia="Calibri" w:hAnsi="Calibri" w:cs="Arial"/>
          <w:sz w:val="22"/>
          <w:szCs w:val="22"/>
          <w:lang w:val="pt-PT" w:bidi="he-IL"/>
        </w:rPr>
        <w:t>grow</w:t>
      </w:r>
      <w:proofErr w:type="spellEnd"/>
      <w:r>
        <w:rPr>
          <w:rFonts w:ascii="Calibri" w:eastAsia="Calibri" w:hAnsi="Calibri" w:cs="Arial"/>
          <w:sz w:val="22"/>
          <w:szCs w:val="22"/>
          <w:lang w:val="pt-PT" w:bidi="he-IL"/>
        </w:rPr>
        <w:t>) – fase de investimento, fase inicial</w:t>
      </w:r>
    </w:p>
    <w:p w14:paraId="5F03F40F" w14:textId="77777777" w:rsidR="00AB2165" w:rsidRDefault="00000000" w:rsidP="00AB2165">
      <w:pPr>
        <w:numPr>
          <w:ilvl w:val="2"/>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MANTER (</w:t>
      </w:r>
      <w:proofErr w:type="spellStart"/>
      <w:r>
        <w:rPr>
          <w:rFonts w:ascii="Calibri" w:eastAsia="Calibri" w:hAnsi="Calibri" w:cs="Arial"/>
          <w:sz w:val="22"/>
          <w:szCs w:val="22"/>
          <w:lang w:val="pt-PT" w:bidi="he-IL"/>
        </w:rPr>
        <w:t>hold</w:t>
      </w:r>
      <w:proofErr w:type="spellEnd"/>
      <w:r>
        <w:rPr>
          <w:rFonts w:ascii="Calibri" w:eastAsia="Calibri" w:hAnsi="Calibri" w:cs="Arial"/>
          <w:sz w:val="22"/>
          <w:szCs w:val="22"/>
          <w:lang w:val="pt-PT" w:bidi="he-IL"/>
        </w:rPr>
        <w:t>) -o potencial destes negócios não é obvio, no entanto, nenhum investimento deve ser feito neste negócio até que o investimento nas SBU de “crescimento” tenha sido confirmado.</w:t>
      </w:r>
    </w:p>
    <w:p w14:paraId="35B6DEEF" w14:textId="77777777" w:rsidR="00AB2165" w:rsidRPr="00D84F35" w:rsidRDefault="00000000" w:rsidP="00AB2165">
      <w:pPr>
        <w:numPr>
          <w:ilvl w:val="2"/>
          <w:numId w:val="10"/>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COLHER (Harvest) – investir somente o necessário para manter o negócio funcional</w:t>
      </w:r>
    </w:p>
    <w:p w14:paraId="4393377D" w14:textId="77777777" w:rsidR="005D4B4F" w:rsidRPr="00D84F35" w:rsidRDefault="00000000" w:rsidP="005D4B4F">
      <w:pPr>
        <w:spacing w:after="160" w:line="259" w:lineRule="auto"/>
        <w:rPr>
          <w:rFonts w:ascii="Calibri" w:eastAsia="Calibri" w:hAnsi="Calibri" w:cs="Arial"/>
          <w:sz w:val="22"/>
          <w:szCs w:val="22"/>
          <w:lang w:val="pt-PT" w:bidi="he-IL"/>
        </w:rPr>
      </w:pPr>
      <w:r w:rsidRPr="003368FC">
        <w:rPr>
          <w:noProof/>
          <w:color w:val="FF0000"/>
        </w:rPr>
        <w:drawing>
          <wp:anchor distT="0" distB="0" distL="114300" distR="114300" simplePos="0" relativeHeight="251667456" behindDoc="1" locked="0" layoutInCell="1" allowOverlap="1" wp14:anchorId="146149D0" wp14:editId="73596B27">
            <wp:simplePos x="0" y="0"/>
            <wp:positionH relativeFrom="column">
              <wp:posOffset>763618</wp:posOffset>
            </wp:positionH>
            <wp:positionV relativeFrom="paragraph">
              <wp:posOffset>182060</wp:posOffset>
            </wp:positionV>
            <wp:extent cx="2412570" cy="1622859"/>
            <wp:effectExtent l="0" t="0" r="698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12570" cy="16228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68FC">
        <w:rPr>
          <w:noProof/>
          <w:color w:val="FF0000"/>
        </w:rPr>
        <w:drawing>
          <wp:anchor distT="0" distB="0" distL="114300" distR="114300" simplePos="0" relativeHeight="251666432" behindDoc="0" locked="0" layoutInCell="1" allowOverlap="1" wp14:anchorId="4870B905" wp14:editId="2776C66A">
            <wp:simplePos x="0" y="0"/>
            <wp:positionH relativeFrom="column">
              <wp:posOffset>2974750</wp:posOffset>
            </wp:positionH>
            <wp:positionV relativeFrom="paragraph">
              <wp:posOffset>195375</wp:posOffset>
            </wp:positionV>
            <wp:extent cx="2354433" cy="1562796"/>
            <wp:effectExtent l="0" t="0" r="8255"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54433" cy="1562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486E3" w14:textId="77777777" w:rsidR="005D4B4F" w:rsidRPr="00D84F35" w:rsidRDefault="005D4B4F" w:rsidP="005D4B4F">
      <w:pPr>
        <w:spacing w:after="160" w:line="259" w:lineRule="auto"/>
        <w:rPr>
          <w:rFonts w:ascii="Calibri" w:eastAsia="Calibri" w:hAnsi="Calibri" w:cs="Arial"/>
          <w:sz w:val="22"/>
          <w:szCs w:val="22"/>
          <w:lang w:val="pt-PT" w:bidi="he-IL"/>
        </w:rPr>
      </w:pPr>
    </w:p>
    <w:p w14:paraId="6B776916" w14:textId="77777777" w:rsidR="005D4B4F" w:rsidRDefault="005D4B4F" w:rsidP="005D4B4F">
      <w:pPr>
        <w:spacing w:after="160" w:line="259" w:lineRule="auto"/>
        <w:jc w:val="center"/>
        <w:rPr>
          <w:rFonts w:ascii="Calibri" w:eastAsia="Calibri" w:hAnsi="Calibri" w:cs="Arial"/>
          <w:sz w:val="22"/>
          <w:szCs w:val="22"/>
          <w:lang w:val="pt-PT" w:bidi="he-IL"/>
        </w:rPr>
      </w:pPr>
    </w:p>
    <w:p w14:paraId="5F075ACB" w14:textId="77777777" w:rsidR="00525100" w:rsidRDefault="00525100" w:rsidP="005D4B4F">
      <w:pPr>
        <w:spacing w:after="160" w:line="259" w:lineRule="auto"/>
        <w:jc w:val="center"/>
        <w:rPr>
          <w:rFonts w:ascii="Calibri" w:eastAsia="Calibri" w:hAnsi="Calibri" w:cs="Arial"/>
          <w:sz w:val="22"/>
          <w:szCs w:val="22"/>
          <w:lang w:val="pt-PT" w:bidi="he-IL"/>
        </w:rPr>
      </w:pPr>
    </w:p>
    <w:p w14:paraId="3832FA95" w14:textId="77777777" w:rsidR="00525100" w:rsidRDefault="00525100" w:rsidP="005D4B4F">
      <w:pPr>
        <w:spacing w:after="160" w:line="259" w:lineRule="auto"/>
        <w:jc w:val="center"/>
        <w:rPr>
          <w:rFonts w:ascii="Calibri" w:eastAsia="Calibri" w:hAnsi="Calibri" w:cs="Arial"/>
          <w:sz w:val="22"/>
          <w:szCs w:val="22"/>
          <w:lang w:val="pt-PT" w:bidi="he-IL"/>
        </w:rPr>
      </w:pPr>
    </w:p>
    <w:p w14:paraId="16C401FE" w14:textId="77777777" w:rsidR="00525100" w:rsidRDefault="00525100" w:rsidP="005D4B4F">
      <w:pPr>
        <w:spacing w:after="160" w:line="259" w:lineRule="auto"/>
        <w:jc w:val="center"/>
        <w:rPr>
          <w:rFonts w:ascii="Calibri" w:eastAsia="Calibri" w:hAnsi="Calibri" w:cs="Arial"/>
          <w:sz w:val="22"/>
          <w:szCs w:val="22"/>
          <w:lang w:val="pt-PT" w:bidi="he-IL"/>
        </w:rPr>
      </w:pPr>
    </w:p>
    <w:p w14:paraId="788D3B45" w14:textId="77777777" w:rsidR="00525100" w:rsidRDefault="00525100" w:rsidP="00AB2165">
      <w:pPr>
        <w:spacing w:after="160" w:line="259" w:lineRule="auto"/>
        <w:rPr>
          <w:rFonts w:ascii="Calibri" w:eastAsia="Calibri" w:hAnsi="Calibri" w:cs="Arial"/>
          <w:sz w:val="22"/>
          <w:szCs w:val="22"/>
          <w:lang w:val="pt-PT" w:bidi="he-IL"/>
        </w:rPr>
      </w:pPr>
    </w:p>
    <w:p w14:paraId="5D27C9A4" w14:textId="77777777" w:rsidR="00AB2165" w:rsidRDefault="00AB2165" w:rsidP="00AB2165">
      <w:pPr>
        <w:spacing w:after="160" w:line="259" w:lineRule="auto"/>
        <w:rPr>
          <w:rFonts w:ascii="Calibri" w:eastAsia="Calibri" w:hAnsi="Calibri" w:cs="Arial"/>
          <w:sz w:val="22"/>
          <w:szCs w:val="22"/>
          <w:lang w:val="pt-PT" w:bidi="he-IL"/>
        </w:rPr>
      </w:pPr>
    </w:p>
    <w:p w14:paraId="5A6F70EB" w14:textId="77777777" w:rsidR="00AB2165" w:rsidRDefault="00AB2165" w:rsidP="00AB2165">
      <w:pPr>
        <w:spacing w:after="160" w:line="259" w:lineRule="auto"/>
        <w:rPr>
          <w:rFonts w:ascii="Calibri" w:eastAsia="Calibri" w:hAnsi="Calibri" w:cs="Arial"/>
          <w:sz w:val="22"/>
          <w:szCs w:val="22"/>
          <w:lang w:val="pt-PT" w:bidi="he-IL"/>
        </w:rPr>
      </w:pPr>
    </w:p>
    <w:p w14:paraId="004BC722" w14:textId="77777777" w:rsidR="00AB2165" w:rsidRDefault="00AB2165" w:rsidP="00AB2165">
      <w:pPr>
        <w:spacing w:after="160" w:line="259" w:lineRule="auto"/>
        <w:rPr>
          <w:rFonts w:ascii="Calibri" w:eastAsia="Calibri" w:hAnsi="Calibri" w:cs="Arial"/>
          <w:sz w:val="22"/>
          <w:szCs w:val="22"/>
          <w:lang w:val="pt-PT" w:bidi="he-IL"/>
        </w:rPr>
      </w:pPr>
    </w:p>
    <w:p w14:paraId="76231C12" w14:textId="77777777" w:rsidR="00AB2165" w:rsidRDefault="00AB2165" w:rsidP="00AB2165">
      <w:pPr>
        <w:spacing w:after="160" w:line="259" w:lineRule="auto"/>
        <w:rPr>
          <w:rFonts w:ascii="Calibri" w:eastAsia="Calibri" w:hAnsi="Calibri" w:cs="Arial"/>
          <w:sz w:val="22"/>
          <w:szCs w:val="22"/>
          <w:lang w:val="pt-PT" w:bidi="he-IL"/>
        </w:rPr>
      </w:pPr>
    </w:p>
    <w:p w14:paraId="3BF8CBA3" w14:textId="77777777" w:rsidR="00AB2165" w:rsidRDefault="00AB2165" w:rsidP="00AB2165">
      <w:pPr>
        <w:spacing w:after="160" w:line="259" w:lineRule="auto"/>
        <w:rPr>
          <w:rFonts w:ascii="Calibri" w:eastAsia="Calibri" w:hAnsi="Calibri" w:cs="Arial"/>
          <w:sz w:val="22"/>
          <w:szCs w:val="22"/>
          <w:lang w:val="pt-PT" w:bidi="he-IL"/>
        </w:rPr>
      </w:pPr>
    </w:p>
    <w:p w14:paraId="52A9000F" w14:textId="77777777" w:rsidR="00AB2165" w:rsidRDefault="00AB2165" w:rsidP="00AB2165">
      <w:pPr>
        <w:spacing w:after="160" w:line="259" w:lineRule="auto"/>
        <w:rPr>
          <w:rFonts w:ascii="Calibri" w:eastAsia="Calibri" w:hAnsi="Calibri" w:cs="Arial"/>
          <w:sz w:val="22"/>
          <w:szCs w:val="22"/>
          <w:lang w:val="pt-PT" w:bidi="he-IL"/>
        </w:rPr>
      </w:pPr>
    </w:p>
    <w:p w14:paraId="3874231B" w14:textId="77777777" w:rsidR="00AB2165" w:rsidRDefault="00AB2165" w:rsidP="00AB2165">
      <w:pPr>
        <w:spacing w:after="160" w:line="259" w:lineRule="auto"/>
        <w:rPr>
          <w:rFonts w:ascii="Calibri" w:eastAsia="Calibri" w:hAnsi="Calibri" w:cs="Arial"/>
          <w:sz w:val="22"/>
          <w:szCs w:val="22"/>
          <w:lang w:val="pt-PT" w:bidi="he-IL"/>
        </w:rPr>
      </w:pPr>
    </w:p>
    <w:p w14:paraId="5A738C9D" w14:textId="77777777" w:rsidR="00AB2165" w:rsidRDefault="00AB2165" w:rsidP="00AB2165">
      <w:pPr>
        <w:spacing w:after="160" w:line="259" w:lineRule="auto"/>
        <w:rPr>
          <w:rFonts w:ascii="Calibri" w:eastAsia="Calibri" w:hAnsi="Calibri" w:cs="Arial"/>
          <w:sz w:val="22"/>
          <w:szCs w:val="22"/>
          <w:lang w:val="pt-PT" w:bidi="he-IL"/>
        </w:rPr>
      </w:pPr>
    </w:p>
    <w:p w14:paraId="1DE639A8" w14:textId="77777777" w:rsidR="00AB2165" w:rsidRDefault="00AB2165" w:rsidP="00AB2165">
      <w:pPr>
        <w:spacing w:after="160" w:line="259" w:lineRule="auto"/>
        <w:rPr>
          <w:rFonts w:ascii="Calibri" w:eastAsia="Calibri" w:hAnsi="Calibri" w:cs="Arial"/>
          <w:sz w:val="22"/>
          <w:szCs w:val="22"/>
          <w:lang w:val="pt-PT" w:bidi="he-IL"/>
        </w:rPr>
      </w:pPr>
    </w:p>
    <w:p w14:paraId="243E949C" w14:textId="77777777" w:rsidR="00AB2165" w:rsidRDefault="00000000" w:rsidP="00AB2165">
      <w:pPr>
        <w:numPr>
          <w:ilvl w:val="0"/>
          <w:numId w:val="1"/>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FORMULAÇÃO DA ESTRATÉGIA A NÍVEL DAS SBU</w:t>
      </w:r>
    </w:p>
    <w:p w14:paraId="0FD7EF74" w14:textId="77777777" w:rsidR="00AB2165" w:rsidRDefault="00000000" w:rsidP="00AB2165">
      <w:pPr>
        <w:numPr>
          <w:ilvl w:val="0"/>
          <w:numId w:val="7"/>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Enquanto na formulação da estratégia global para a organização se coloca o problema do equilíbrio na distribuição e afetação dos recursos globais disponíveis, ao nível da unidade estratégica de negócios a questão fundamental é determinar como competir numa determinada indústria (setor de atividade).</w:t>
      </w:r>
    </w:p>
    <w:p w14:paraId="6A09F341" w14:textId="77777777" w:rsidR="00AB2165" w:rsidRDefault="00000000" w:rsidP="00AB2165">
      <w:pPr>
        <w:numPr>
          <w:ilvl w:val="0"/>
          <w:numId w:val="7"/>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Cinco fatores de competitividade (</w:t>
      </w:r>
      <w:r w:rsidRPr="00AB2165">
        <w:rPr>
          <w:rFonts w:ascii="Calibri" w:eastAsia="Calibri" w:hAnsi="Calibri" w:cs="Arial"/>
          <w:color w:val="FF0000"/>
          <w:sz w:val="22"/>
          <w:szCs w:val="22"/>
          <w:lang w:val="pt-PT" w:bidi="he-IL"/>
        </w:rPr>
        <w:t>CINCO FORÇAS DE PORTER</w:t>
      </w:r>
      <w:r>
        <w:rPr>
          <w:rFonts w:ascii="Calibri" w:eastAsia="Calibri" w:hAnsi="Calibri" w:cs="Arial"/>
          <w:sz w:val="22"/>
          <w:szCs w:val="22"/>
          <w:lang w:val="pt-PT" w:bidi="he-IL"/>
        </w:rPr>
        <w:t>) cruciais são:</w:t>
      </w:r>
    </w:p>
    <w:p w14:paraId="1AC5F4B5" w14:textId="77777777" w:rsidR="00AB2165" w:rsidRDefault="00000000" w:rsidP="00AB2165">
      <w:pPr>
        <w:numPr>
          <w:ilvl w:val="1"/>
          <w:numId w:val="7"/>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Ameaça de Novos Concorrentes</w:t>
      </w:r>
    </w:p>
    <w:p w14:paraId="37499367" w14:textId="77777777" w:rsidR="00AB2165" w:rsidRDefault="00000000" w:rsidP="00AB2165">
      <w:pPr>
        <w:numPr>
          <w:ilvl w:val="1"/>
          <w:numId w:val="7"/>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Poder de Negociação dos Fornecedores</w:t>
      </w:r>
    </w:p>
    <w:p w14:paraId="1CA8B37B" w14:textId="77777777" w:rsidR="00AB2165" w:rsidRDefault="00000000" w:rsidP="00AB2165">
      <w:pPr>
        <w:numPr>
          <w:ilvl w:val="1"/>
          <w:numId w:val="7"/>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Poder de Negociação dos Clientes</w:t>
      </w:r>
    </w:p>
    <w:p w14:paraId="0EFA4017" w14:textId="77777777" w:rsidR="00AB2165" w:rsidRDefault="00000000" w:rsidP="00AB2165">
      <w:pPr>
        <w:numPr>
          <w:ilvl w:val="1"/>
          <w:numId w:val="7"/>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Ameaça de Produtos Substitutos</w:t>
      </w:r>
    </w:p>
    <w:p w14:paraId="317973FE" w14:textId="77777777" w:rsidR="00AB2165" w:rsidRDefault="00000000" w:rsidP="00AB2165">
      <w:pPr>
        <w:numPr>
          <w:ilvl w:val="1"/>
          <w:numId w:val="7"/>
        </w:numPr>
        <w:spacing w:after="160" w:line="259" w:lineRule="auto"/>
        <w:contextualSpacing/>
        <w:rPr>
          <w:rFonts w:ascii="Calibri" w:eastAsia="Calibri" w:hAnsi="Calibri" w:cs="Arial"/>
          <w:sz w:val="22"/>
          <w:szCs w:val="22"/>
          <w:lang w:val="pt-PT" w:bidi="he-IL"/>
        </w:rPr>
      </w:pPr>
      <w:r>
        <w:rPr>
          <w:rFonts w:ascii="Calibri" w:eastAsia="Calibri" w:hAnsi="Calibri" w:cs="Arial"/>
          <w:sz w:val="22"/>
          <w:szCs w:val="22"/>
          <w:lang w:val="pt-PT" w:bidi="he-IL"/>
        </w:rPr>
        <w:t>Rivalidades</w:t>
      </w:r>
    </w:p>
    <w:p w14:paraId="1B63B59C" w14:textId="77777777" w:rsidR="00AB2165" w:rsidRDefault="00000000" w:rsidP="00AB2165">
      <w:pPr>
        <w:numPr>
          <w:ilvl w:val="0"/>
          <w:numId w:val="7"/>
        </w:numPr>
        <w:spacing w:after="160" w:line="259" w:lineRule="auto"/>
        <w:contextualSpacing/>
        <w:rPr>
          <w:rFonts w:ascii="Calibri" w:eastAsia="Calibri" w:hAnsi="Calibri" w:cs="Arial"/>
          <w:sz w:val="22"/>
          <w:szCs w:val="22"/>
          <w:lang w:val="pt-PT" w:bidi="he-IL"/>
        </w:rPr>
      </w:pPr>
      <w:r w:rsidRPr="00AB2165">
        <w:rPr>
          <w:noProof/>
        </w:rPr>
        <w:drawing>
          <wp:anchor distT="0" distB="0" distL="114300" distR="114300" simplePos="0" relativeHeight="251669504" behindDoc="1" locked="0" layoutInCell="1" allowOverlap="1" wp14:anchorId="12A6A2EF" wp14:editId="1DC556CF">
            <wp:simplePos x="0" y="0"/>
            <wp:positionH relativeFrom="column">
              <wp:posOffset>438641</wp:posOffset>
            </wp:positionH>
            <wp:positionV relativeFrom="paragraph">
              <wp:posOffset>872756</wp:posOffset>
            </wp:positionV>
            <wp:extent cx="5400040" cy="1719580"/>
            <wp:effectExtent l="285750" t="228600" r="257810" b="31877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00040" cy="1719580"/>
                    </a:xfrm>
                    <a:prstGeom prst="rect">
                      <a:avLst/>
                    </a:prstGeom>
                    <a:noFill/>
                    <a:ln>
                      <a:noFill/>
                    </a:ln>
                    <a:effectLst>
                      <a:outerShdw blurRad="330200" dist="50800" dir="5400000" algn="ctr" rotWithShape="0">
                        <a:srgbClr val="000000">
                          <a:alpha val="73000"/>
                        </a:srgbClr>
                      </a:outerShdw>
                      <a:softEdge rad="0"/>
                    </a:effectLst>
                  </pic:spPr>
                </pic:pic>
              </a:graphicData>
            </a:graphic>
            <wp14:sizeRelH relativeFrom="page">
              <wp14:pctWidth>0</wp14:pctWidth>
            </wp14:sizeRelH>
            <wp14:sizeRelV relativeFrom="page">
              <wp14:pctHeight>0</wp14:pctHeight>
            </wp14:sizeRelV>
          </wp:anchor>
        </w:drawing>
      </w:r>
      <w:r>
        <w:rPr>
          <w:rFonts w:ascii="Calibri" w:eastAsia="Calibri" w:hAnsi="Calibri" w:cs="Arial"/>
          <w:sz w:val="22"/>
          <w:szCs w:val="22"/>
          <w:lang w:val="pt-PT" w:bidi="he-IL"/>
        </w:rPr>
        <w:t xml:space="preserve">Cadeia de Valor (PORTER) – o conceito de valor na analise das forças competitivas é fulcral. Assim sendo, segundo </w:t>
      </w:r>
      <w:proofErr w:type="spellStart"/>
      <w:r>
        <w:rPr>
          <w:rFonts w:ascii="Calibri" w:eastAsia="Calibri" w:hAnsi="Calibri" w:cs="Arial"/>
          <w:sz w:val="22"/>
          <w:szCs w:val="22"/>
          <w:lang w:val="pt-PT" w:bidi="he-IL"/>
        </w:rPr>
        <w:t>Porter</w:t>
      </w:r>
      <w:proofErr w:type="spellEnd"/>
      <w:r>
        <w:rPr>
          <w:rFonts w:ascii="Calibri" w:eastAsia="Calibri" w:hAnsi="Calibri" w:cs="Arial"/>
          <w:sz w:val="22"/>
          <w:szCs w:val="22"/>
          <w:lang w:val="pt-PT" w:bidi="he-IL"/>
        </w:rPr>
        <w:t>, o valor consiste em – montante que os  clientes estão dispostos a pagar por um dado produto/serviço</w:t>
      </w:r>
    </w:p>
    <w:p w14:paraId="5B3AEF72" w14:textId="77777777" w:rsidR="00AB2165" w:rsidRDefault="00AB2165" w:rsidP="00AB2165">
      <w:pPr>
        <w:spacing w:after="160" w:line="259" w:lineRule="auto"/>
        <w:rPr>
          <w:rFonts w:ascii="Calibri" w:eastAsia="Calibri" w:hAnsi="Calibri" w:cs="Arial"/>
          <w:sz w:val="22"/>
          <w:szCs w:val="22"/>
          <w:lang w:val="pt-PT" w:bidi="he-IL"/>
        </w:rPr>
      </w:pPr>
    </w:p>
    <w:p w14:paraId="7F00D714" w14:textId="77777777" w:rsidR="00AB2165" w:rsidRDefault="00AB2165" w:rsidP="00AB2165">
      <w:pPr>
        <w:spacing w:after="160" w:line="259" w:lineRule="auto"/>
        <w:rPr>
          <w:rFonts w:ascii="Calibri" w:eastAsia="Calibri" w:hAnsi="Calibri" w:cs="Arial"/>
          <w:sz w:val="22"/>
          <w:szCs w:val="22"/>
          <w:lang w:val="pt-PT" w:bidi="he-IL"/>
        </w:rPr>
      </w:pPr>
    </w:p>
    <w:p w14:paraId="5E482555" w14:textId="77777777" w:rsidR="00AB2165" w:rsidRDefault="00AB2165" w:rsidP="00AB2165">
      <w:pPr>
        <w:spacing w:after="160" w:line="259" w:lineRule="auto"/>
        <w:rPr>
          <w:rFonts w:ascii="Calibri" w:eastAsia="Calibri" w:hAnsi="Calibri" w:cs="Arial"/>
          <w:sz w:val="22"/>
          <w:szCs w:val="22"/>
          <w:lang w:val="pt-PT" w:bidi="he-IL"/>
        </w:rPr>
      </w:pPr>
    </w:p>
    <w:p w14:paraId="10CD0C84" w14:textId="77777777" w:rsidR="00AB2165" w:rsidRDefault="00AB2165" w:rsidP="00AB2165">
      <w:pPr>
        <w:spacing w:after="160" w:line="259" w:lineRule="auto"/>
        <w:rPr>
          <w:rFonts w:ascii="Calibri" w:eastAsia="Calibri" w:hAnsi="Calibri" w:cs="Arial"/>
          <w:sz w:val="22"/>
          <w:szCs w:val="22"/>
          <w:lang w:val="pt-PT" w:bidi="he-IL"/>
        </w:rPr>
      </w:pPr>
    </w:p>
    <w:p w14:paraId="2565E73E" w14:textId="77777777" w:rsidR="00AB2165" w:rsidRDefault="00AB2165" w:rsidP="00AB2165">
      <w:pPr>
        <w:spacing w:after="160" w:line="259" w:lineRule="auto"/>
        <w:rPr>
          <w:rFonts w:ascii="Calibri" w:eastAsia="Calibri" w:hAnsi="Calibri" w:cs="Arial"/>
          <w:sz w:val="22"/>
          <w:szCs w:val="22"/>
          <w:lang w:val="pt-PT" w:bidi="he-IL"/>
        </w:rPr>
      </w:pPr>
    </w:p>
    <w:p w14:paraId="5164ED58" w14:textId="77777777" w:rsidR="00AB2165" w:rsidRDefault="00AB2165" w:rsidP="00AB2165">
      <w:pPr>
        <w:spacing w:after="160" w:line="259" w:lineRule="auto"/>
        <w:rPr>
          <w:rFonts w:ascii="Calibri" w:eastAsia="Calibri" w:hAnsi="Calibri" w:cs="Arial"/>
          <w:sz w:val="22"/>
          <w:szCs w:val="22"/>
          <w:lang w:val="pt-PT" w:bidi="he-IL"/>
        </w:rPr>
      </w:pPr>
    </w:p>
    <w:p w14:paraId="27F22F2C" w14:textId="77777777" w:rsidR="00AB2165" w:rsidRDefault="00AB2165" w:rsidP="00AB2165">
      <w:pPr>
        <w:spacing w:after="160" w:line="259" w:lineRule="auto"/>
        <w:rPr>
          <w:rFonts w:ascii="Calibri" w:eastAsia="Calibri" w:hAnsi="Calibri" w:cs="Arial"/>
          <w:sz w:val="22"/>
          <w:szCs w:val="22"/>
          <w:lang w:val="pt-PT" w:bidi="he-IL"/>
        </w:rPr>
      </w:pPr>
    </w:p>
    <w:p w14:paraId="11087B89" w14:textId="77777777" w:rsidR="00AB2165" w:rsidRDefault="00AB2165" w:rsidP="00AB2165">
      <w:pPr>
        <w:spacing w:after="160" w:line="259" w:lineRule="auto"/>
        <w:rPr>
          <w:rFonts w:ascii="Calibri" w:eastAsia="Calibri" w:hAnsi="Calibri" w:cs="Arial"/>
          <w:sz w:val="22"/>
          <w:szCs w:val="22"/>
          <w:lang w:val="pt-PT" w:bidi="he-IL"/>
        </w:rPr>
      </w:pPr>
    </w:p>
    <w:p w14:paraId="0D77F45D" w14:textId="77777777" w:rsidR="00AB2165" w:rsidRDefault="00AB2165" w:rsidP="00AB2165">
      <w:pPr>
        <w:spacing w:after="160" w:line="259" w:lineRule="auto"/>
        <w:rPr>
          <w:rFonts w:ascii="Calibri" w:eastAsia="Calibri" w:hAnsi="Calibri" w:cs="Arial"/>
          <w:sz w:val="22"/>
          <w:szCs w:val="22"/>
          <w:lang w:val="pt-PT" w:bidi="he-IL"/>
        </w:rPr>
      </w:pPr>
    </w:p>
    <w:p w14:paraId="4DE65319" w14:textId="77777777" w:rsidR="00AB2165" w:rsidRDefault="00AB2165" w:rsidP="00AB2165">
      <w:pPr>
        <w:spacing w:after="160" w:line="259" w:lineRule="auto"/>
        <w:rPr>
          <w:rFonts w:ascii="Calibri" w:eastAsia="Calibri" w:hAnsi="Calibri" w:cs="Arial"/>
          <w:sz w:val="22"/>
          <w:szCs w:val="22"/>
          <w:lang w:val="pt-PT" w:bidi="he-IL"/>
        </w:rPr>
      </w:pPr>
    </w:p>
    <w:p w14:paraId="180ED295" w14:textId="77777777" w:rsidR="00AB2165" w:rsidRDefault="00AB2165" w:rsidP="00AB2165">
      <w:pPr>
        <w:spacing w:after="160" w:line="259" w:lineRule="auto"/>
        <w:rPr>
          <w:rFonts w:ascii="Calibri" w:eastAsia="Calibri" w:hAnsi="Calibri" w:cs="Arial"/>
          <w:sz w:val="22"/>
          <w:szCs w:val="22"/>
          <w:lang w:val="pt-PT" w:bidi="he-IL"/>
        </w:rPr>
      </w:pPr>
    </w:p>
    <w:p w14:paraId="0BB15235" w14:textId="77777777" w:rsidR="00AB2165" w:rsidRDefault="00AB2165" w:rsidP="00AB2165">
      <w:pPr>
        <w:spacing w:after="160" w:line="259" w:lineRule="auto"/>
        <w:rPr>
          <w:rFonts w:ascii="Calibri" w:eastAsia="Calibri" w:hAnsi="Calibri" w:cs="Arial"/>
          <w:sz w:val="22"/>
          <w:szCs w:val="22"/>
          <w:lang w:val="pt-PT" w:bidi="he-IL"/>
        </w:rPr>
      </w:pPr>
    </w:p>
    <w:p w14:paraId="2CAB77F3" w14:textId="77777777" w:rsidR="00AB2165" w:rsidRDefault="00AB2165" w:rsidP="00AB2165">
      <w:pPr>
        <w:spacing w:after="160" w:line="259" w:lineRule="auto"/>
        <w:rPr>
          <w:rFonts w:ascii="Calibri" w:eastAsia="Calibri" w:hAnsi="Calibri" w:cs="Arial"/>
          <w:sz w:val="22"/>
          <w:szCs w:val="22"/>
          <w:lang w:val="pt-PT" w:bidi="he-IL"/>
        </w:rPr>
      </w:pPr>
    </w:p>
    <w:p w14:paraId="49255DB3" w14:textId="77777777" w:rsidR="00AB2165" w:rsidRDefault="00AB2165" w:rsidP="00AB2165">
      <w:pPr>
        <w:spacing w:after="160" w:line="259" w:lineRule="auto"/>
        <w:rPr>
          <w:rFonts w:ascii="Calibri" w:eastAsia="Calibri" w:hAnsi="Calibri" w:cs="Arial"/>
          <w:sz w:val="22"/>
          <w:szCs w:val="22"/>
          <w:lang w:val="pt-PT" w:bidi="he-IL"/>
        </w:rPr>
      </w:pPr>
    </w:p>
    <w:p w14:paraId="39886D40" w14:textId="77777777" w:rsidR="00AB2165" w:rsidRDefault="00AB2165" w:rsidP="00AB2165">
      <w:pPr>
        <w:spacing w:after="160" w:line="259" w:lineRule="auto"/>
        <w:rPr>
          <w:rFonts w:ascii="Calibri" w:eastAsia="Calibri" w:hAnsi="Calibri" w:cs="Arial"/>
          <w:sz w:val="22"/>
          <w:szCs w:val="22"/>
          <w:lang w:val="pt-PT" w:bidi="he-IL"/>
        </w:rPr>
      </w:pPr>
    </w:p>
    <w:p w14:paraId="41D40631" w14:textId="77777777" w:rsidR="00AB2165" w:rsidRDefault="00AB2165" w:rsidP="00AB2165">
      <w:pPr>
        <w:spacing w:after="160" w:line="259" w:lineRule="auto"/>
        <w:rPr>
          <w:rFonts w:ascii="Calibri" w:eastAsia="Calibri" w:hAnsi="Calibri" w:cs="Arial"/>
          <w:sz w:val="22"/>
          <w:szCs w:val="22"/>
          <w:lang w:val="pt-PT" w:bidi="he-IL"/>
        </w:rPr>
      </w:pPr>
    </w:p>
    <w:p w14:paraId="7DFE6CC0" w14:textId="77777777" w:rsidR="00AB2165" w:rsidRDefault="00AB2165" w:rsidP="00AB2165">
      <w:pPr>
        <w:spacing w:after="160" w:line="259" w:lineRule="auto"/>
        <w:rPr>
          <w:rFonts w:ascii="Calibri" w:eastAsia="Calibri" w:hAnsi="Calibri" w:cs="Arial"/>
          <w:sz w:val="22"/>
          <w:szCs w:val="22"/>
          <w:lang w:val="pt-PT" w:bidi="he-IL"/>
        </w:rPr>
      </w:pPr>
    </w:p>
    <w:p w14:paraId="249EF19F" w14:textId="77777777" w:rsidR="00AB2165" w:rsidRDefault="00AB2165" w:rsidP="00AB2165">
      <w:pPr>
        <w:spacing w:after="160" w:line="259" w:lineRule="auto"/>
        <w:rPr>
          <w:rFonts w:ascii="Calibri" w:eastAsia="Calibri" w:hAnsi="Calibri" w:cs="Arial"/>
          <w:sz w:val="22"/>
          <w:szCs w:val="22"/>
          <w:lang w:val="pt-PT" w:bidi="he-IL"/>
        </w:rPr>
      </w:pPr>
    </w:p>
    <w:p w14:paraId="00A81B96" w14:textId="77777777" w:rsidR="00AB2165" w:rsidRDefault="00AB2165" w:rsidP="00AB2165">
      <w:pPr>
        <w:spacing w:after="160" w:line="259" w:lineRule="auto"/>
        <w:rPr>
          <w:rFonts w:ascii="Calibri" w:eastAsia="Calibri" w:hAnsi="Calibri" w:cs="Arial"/>
          <w:sz w:val="22"/>
          <w:szCs w:val="22"/>
          <w:lang w:val="pt-PT" w:bidi="he-IL"/>
        </w:rPr>
      </w:pPr>
    </w:p>
    <w:p w14:paraId="4C36ED28" w14:textId="77777777" w:rsidR="00AB2165" w:rsidRDefault="00AB2165" w:rsidP="00AB2165">
      <w:pPr>
        <w:spacing w:after="160" w:line="259" w:lineRule="auto"/>
        <w:rPr>
          <w:rFonts w:ascii="Calibri" w:eastAsia="Calibri" w:hAnsi="Calibri" w:cs="Arial"/>
          <w:sz w:val="22"/>
          <w:szCs w:val="22"/>
          <w:lang w:val="pt-PT" w:bidi="he-IL"/>
        </w:rPr>
      </w:pPr>
    </w:p>
    <w:p w14:paraId="7235030D" w14:textId="77777777" w:rsidR="00020020" w:rsidRDefault="00020020" w:rsidP="00AB2165">
      <w:pPr>
        <w:spacing w:after="160" w:line="259" w:lineRule="auto"/>
        <w:jc w:val="right"/>
        <w:rPr>
          <w:rFonts w:ascii="Calibri" w:eastAsia="Calibri" w:hAnsi="Calibri" w:cs="Arial"/>
          <w:i/>
          <w:iCs/>
          <w:color w:val="808080"/>
          <w:sz w:val="22"/>
          <w:szCs w:val="22"/>
          <w:lang w:val="pt-PT" w:bidi="he-IL"/>
        </w:rPr>
      </w:pPr>
    </w:p>
    <w:p w14:paraId="76C30820" w14:textId="77777777" w:rsidR="00AB2165" w:rsidRPr="00020020" w:rsidRDefault="00000000" w:rsidP="00AB2165">
      <w:pPr>
        <w:spacing w:after="160" w:line="259" w:lineRule="auto"/>
        <w:jc w:val="right"/>
        <w:rPr>
          <w:rFonts w:ascii="Calibri" w:eastAsia="Calibri" w:hAnsi="Calibri" w:cs="Arial"/>
          <w:i/>
          <w:iCs/>
          <w:color w:val="808080"/>
          <w:sz w:val="22"/>
          <w:szCs w:val="22"/>
          <w:lang w:val="pt-PT" w:bidi="he-IL"/>
        </w:rPr>
        <w:sectPr w:rsidR="00AB2165" w:rsidRPr="00020020">
          <w:footerReference w:type="default" r:id="rId19"/>
          <w:pgSz w:w="11906" w:h="16838"/>
          <w:pgMar w:top="1417" w:right="1701" w:bottom="1417" w:left="1701" w:header="708" w:footer="708" w:gutter="0"/>
          <w:cols w:space="708"/>
          <w:docGrid w:linePitch="360"/>
        </w:sectPr>
      </w:pPr>
      <w:r w:rsidRPr="00020020">
        <w:rPr>
          <w:rFonts w:ascii="Calibri" w:eastAsia="Calibri" w:hAnsi="Calibri" w:cs="Arial"/>
          <w:i/>
          <w:iCs/>
          <w:color w:val="808080"/>
          <w:sz w:val="22"/>
          <w:szCs w:val="22"/>
          <w:lang w:val="pt-PT" w:bidi="he-IL"/>
        </w:rPr>
        <w:lastRenderedPageBreak/>
        <w:t xml:space="preserve">João Gouveia | 2022 | </w:t>
      </w:r>
      <w:r w:rsidR="00020020" w:rsidRPr="00020020">
        <w:rPr>
          <w:rFonts w:ascii="Calibri" w:eastAsia="Calibri" w:hAnsi="Calibri" w:cs="Arial"/>
          <w:i/>
          <w:iCs/>
          <w:color w:val="808080"/>
          <w:sz w:val="22"/>
          <w:szCs w:val="22"/>
          <w:lang w:val="pt-PT" w:bidi="he-IL"/>
        </w:rPr>
        <w:t>LEI</w:t>
      </w:r>
    </w:p>
    <w:p w14:paraId="331B9DF3" w14:textId="77777777" w:rsidR="00834636" w:rsidRPr="00834636" w:rsidRDefault="00000000" w:rsidP="00834636">
      <w:pPr>
        <w:spacing w:after="160" w:line="259" w:lineRule="auto"/>
        <w:jc w:val="center"/>
        <w:rPr>
          <w:rFonts w:asciiTheme="minorHAnsi" w:eastAsiaTheme="minorHAnsi" w:hAnsiTheme="minorHAnsi" w:cstheme="minorBidi"/>
          <w:color w:val="FF0000"/>
          <w:sz w:val="28"/>
          <w:szCs w:val="28"/>
          <w:lang w:val="pt-PT" w:bidi="he-IL"/>
        </w:rPr>
      </w:pPr>
      <w:r>
        <w:rPr>
          <w:b/>
          <w:bCs/>
          <w:i/>
          <w:iCs/>
          <w:noProof/>
          <w:sz w:val="16"/>
          <w:szCs w:val="16"/>
        </w:rPr>
        <w:lastRenderedPageBreak/>
        <w:drawing>
          <wp:anchor distT="0" distB="0" distL="114300" distR="114300" simplePos="0" relativeHeight="251679744" behindDoc="0" locked="0" layoutInCell="1" allowOverlap="1" wp14:anchorId="36A00E94" wp14:editId="355C1344">
            <wp:simplePos x="0" y="0"/>
            <wp:positionH relativeFrom="column">
              <wp:posOffset>4072890</wp:posOffset>
            </wp:positionH>
            <wp:positionV relativeFrom="paragraph">
              <wp:posOffset>-758825</wp:posOffset>
            </wp:positionV>
            <wp:extent cx="2253631" cy="646040"/>
            <wp:effectExtent l="0" t="0" r="0" b="190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7">
                      <a:extLst>
                        <a:ext uri="{28A0092B-C50C-407E-A947-70E740481C1C}">
                          <a14:useLocalDpi xmlns:a14="http://schemas.microsoft.com/office/drawing/2010/main" val="0"/>
                        </a:ext>
                      </a:extLst>
                    </a:blip>
                    <a:stretch>
                      <a:fillRect/>
                    </a:stretch>
                  </pic:blipFill>
                  <pic:spPr>
                    <a:xfrm>
                      <a:off x="0" y="0"/>
                      <a:ext cx="2253631" cy="646040"/>
                    </a:xfrm>
                    <a:prstGeom prst="rect">
                      <a:avLst/>
                    </a:prstGeom>
                  </pic:spPr>
                </pic:pic>
              </a:graphicData>
            </a:graphic>
            <wp14:sizeRelH relativeFrom="page">
              <wp14:pctWidth>0</wp14:pctWidth>
            </wp14:sizeRelH>
            <wp14:sizeRelV relativeFrom="page">
              <wp14:pctHeight>0</wp14:pctHeight>
            </wp14:sizeRelV>
          </wp:anchor>
        </w:drawing>
      </w:r>
      <w:r w:rsidRPr="00834636">
        <w:rPr>
          <w:rFonts w:asciiTheme="minorHAnsi" w:eastAsiaTheme="minorHAnsi" w:hAnsiTheme="minorHAnsi" w:cstheme="minorBidi"/>
          <w:color w:val="FF0000"/>
          <w:sz w:val="28"/>
          <w:szCs w:val="28"/>
          <w:lang w:val="pt-PT" w:bidi="he-IL"/>
        </w:rPr>
        <w:t>INTRODUÇÃO ÀS CIÊNCIAS EMPRESARIAIS:</w:t>
      </w:r>
    </w:p>
    <w:p w14:paraId="45874387" w14:textId="77777777" w:rsidR="00834636" w:rsidRPr="00834636" w:rsidRDefault="00000000" w:rsidP="00834636">
      <w:pPr>
        <w:spacing w:after="160" w:line="259" w:lineRule="auto"/>
        <w:jc w:val="center"/>
        <w:rPr>
          <w:rFonts w:asciiTheme="minorHAnsi" w:eastAsiaTheme="minorHAnsi" w:hAnsiTheme="minorHAnsi" w:cstheme="minorBidi"/>
          <w:sz w:val="22"/>
          <w:szCs w:val="22"/>
          <w:lang w:val="pt-PT" w:bidi="he-IL"/>
        </w:rPr>
      </w:pPr>
      <w:r w:rsidRPr="00834636">
        <w:rPr>
          <w:rFonts w:asciiTheme="minorHAnsi" w:eastAsiaTheme="minorHAnsi" w:hAnsiTheme="minorHAnsi" w:cstheme="minorBidi"/>
          <w:b/>
          <w:bCs/>
          <w:i/>
          <w:iCs/>
          <w:sz w:val="22"/>
          <w:szCs w:val="22"/>
          <w:lang w:val="pt-PT" w:bidi="he-IL"/>
        </w:rPr>
        <w:t>2º FREQUÊNCIA</w:t>
      </w:r>
    </w:p>
    <w:p w14:paraId="71365A1F" w14:textId="77777777" w:rsidR="00834636" w:rsidRDefault="00834636" w:rsidP="00834636">
      <w:pPr>
        <w:spacing w:after="160" w:line="259" w:lineRule="auto"/>
        <w:rPr>
          <w:rFonts w:asciiTheme="minorHAnsi" w:eastAsiaTheme="minorHAnsi" w:hAnsiTheme="minorHAnsi" w:cstheme="minorBidi"/>
          <w:sz w:val="22"/>
          <w:szCs w:val="22"/>
          <w:lang w:val="pt-PT" w:bidi="he-IL"/>
        </w:rPr>
      </w:pPr>
    </w:p>
    <w:p w14:paraId="4D2C4D6C" w14:textId="77777777" w:rsidR="00882890" w:rsidRDefault="00000000" w:rsidP="00834636">
      <w:pPr>
        <w:spacing w:after="160" w:line="259" w:lineRule="auto"/>
        <w:rPr>
          <w:rFonts w:asciiTheme="minorHAnsi" w:eastAsiaTheme="minorHAnsi" w:hAnsiTheme="minorHAnsi" w:cstheme="minorBidi"/>
          <w:b/>
          <w:bCs/>
          <w:color w:val="4472C4" w:themeColor="accent1"/>
          <w:sz w:val="28"/>
          <w:szCs w:val="28"/>
          <w:u w:val="single"/>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4636">
        <w:rPr>
          <w:rFonts w:asciiTheme="minorHAnsi" w:eastAsiaTheme="minorHAnsi" w:hAnsiTheme="minorHAnsi" w:cstheme="minorBidi"/>
          <w:b/>
          <w:bCs/>
          <w:sz w:val="22"/>
          <w:szCs w:val="22"/>
          <w:u w:val="single"/>
          <w:lang w:val="pt-PT" w:bidi="he-IL"/>
        </w:rPr>
        <w:t>APRESENTAÇÃO 6</w:t>
      </w:r>
      <w:r>
        <w:rPr>
          <w:rFonts w:asciiTheme="minorHAnsi" w:eastAsiaTheme="minorHAnsi" w:hAnsiTheme="minorHAnsi" w:cstheme="minorBidi"/>
          <w:sz w:val="22"/>
          <w:szCs w:val="22"/>
          <w:lang w:val="pt-PT" w:bidi="he-IL"/>
        </w:rPr>
        <w:t xml:space="preserve"> – </w:t>
      </w:r>
      <w:r w:rsidRPr="00834636">
        <w:rPr>
          <w:rFonts w:asciiTheme="minorHAnsi" w:eastAsiaTheme="minorHAnsi" w:hAnsiTheme="minorHAnsi" w:cstheme="minorBidi"/>
          <w:b/>
          <w:bCs/>
          <w:color w:val="4472C4" w:themeColor="accent1"/>
          <w:sz w:val="28"/>
          <w:szCs w:val="28"/>
          <w:u w:val="single"/>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ORGANIZAÇÃO</w:t>
      </w:r>
      <w:r>
        <w:rPr>
          <w:rFonts w:asciiTheme="minorHAnsi" w:eastAsiaTheme="minorHAnsi" w:hAnsiTheme="minorHAnsi" w:cstheme="minorBidi"/>
          <w:b/>
          <w:bCs/>
          <w:color w:val="4472C4" w:themeColor="accent1"/>
          <w:sz w:val="28"/>
          <w:szCs w:val="28"/>
          <w:u w:val="single"/>
          <w:lang w:val="pt-PT"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A3134F" w14:textId="77777777" w:rsidR="00834636" w:rsidRDefault="00834636" w:rsidP="00834636">
      <w:pPr>
        <w:spacing w:after="160" w:line="259" w:lineRule="auto"/>
        <w:rPr>
          <w:rFonts w:asciiTheme="minorHAnsi" w:eastAsiaTheme="minorHAnsi" w:hAnsiTheme="minorHAnsi" w:cstheme="minorBidi"/>
          <w:sz w:val="22"/>
          <w:szCs w:val="22"/>
          <w:lang w:val="pt-PT" w:bidi="he-IL"/>
        </w:rPr>
      </w:pPr>
    </w:p>
    <w:p w14:paraId="062886D5" w14:textId="77777777" w:rsidR="00834636" w:rsidRPr="00834636" w:rsidRDefault="00000000" w:rsidP="00834636">
      <w:pPr>
        <w:spacing w:after="160" w:line="259" w:lineRule="auto"/>
        <w:jc w:val="center"/>
        <w:rPr>
          <w:rFonts w:ascii="Arial" w:eastAsiaTheme="minorHAnsi" w:hAnsi="Arial" w:cs="Arial"/>
          <w:i/>
          <w:iCs/>
          <w:sz w:val="18"/>
          <w:szCs w:val="18"/>
          <w:lang w:val="pt-PT" w:bidi="he-IL"/>
        </w:rPr>
      </w:pPr>
      <w:r>
        <w:rPr>
          <w:rFonts w:ascii="Arial" w:eastAsiaTheme="minorHAnsi" w:hAnsi="Arial" w:cs="Arial"/>
          <w:i/>
          <w:iCs/>
          <w:sz w:val="18"/>
          <w:szCs w:val="18"/>
          <w:lang w:val="pt-PT" w:bidi="he-IL"/>
        </w:rPr>
        <w:t>“</w:t>
      </w:r>
      <w:r w:rsidRPr="00834636">
        <w:rPr>
          <w:rFonts w:ascii="Arial" w:eastAsiaTheme="minorHAnsi" w:hAnsi="Arial" w:cs="Arial"/>
          <w:i/>
          <w:iCs/>
          <w:sz w:val="18"/>
          <w:szCs w:val="18"/>
          <w:lang w:val="pt-PT" w:bidi="he-IL"/>
        </w:rPr>
        <w:t>A organização é o processo de estabelecer relações entre as pessoas e os recursos</w:t>
      </w:r>
    </w:p>
    <w:p w14:paraId="5BC957A5" w14:textId="77777777" w:rsidR="00834636" w:rsidRDefault="00000000" w:rsidP="00834636">
      <w:pPr>
        <w:spacing w:after="160" w:line="259" w:lineRule="auto"/>
        <w:jc w:val="center"/>
        <w:rPr>
          <w:rFonts w:ascii="Arial" w:eastAsiaTheme="minorHAnsi" w:hAnsi="Arial" w:cs="Arial"/>
          <w:i/>
          <w:iCs/>
          <w:sz w:val="18"/>
          <w:szCs w:val="18"/>
          <w:lang w:val="pt-PT" w:bidi="he-IL"/>
        </w:rPr>
      </w:pPr>
      <w:r w:rsidRPr="00834636">
        <w:rPr>
          <w:rFonts w:ascii="Arial" w:eastAsiaTheme="minorHAnsi" w:hAnsi="Arial" w:cs="Arial"/>
          <w:i/>
          <w:iCs/>
          <w:sz w:val="18"/>
          <w:szCs w:val="18"/>
          <w:lang w:val="pt-PT" w:bidi="he-IL"/>
        </w:rPr>
        <w:t>disponíveis para realizar os objetivos da empresa.</w:t>
      </w:r>
      <w:r>
        <w:rPr>
          <w:rFonts w:ascii="Arial" w:eastAsiaTheme="minorHAnsi" w:hAnsi="Arial" w:cs="Arial"/>
          <w:i/>
          <w:iCs/>
          <w:sz w:val="18"/>
          <w:szCs w:val="18"/>
          <w:lang w:val="pt-PT" w:bidi="he-IL"/>
        </w:rPr>
        <w:t>”</w:t>
      </w:r>
    </w:p>
    <w:p w14:paraId="56342C9B" w14:textId="77777777" w:rsidR="00834636" w:rsidRPr="00834636" w:rsidRDefault="00834636" w:rsidP="00834636">
      <w:pPr>
        <w:spacing w:after="160" w:line="259" w:lineRule="auto"/>
        <w:jc w:val="right"/>
        <w:rPr>
          <w:rFonts w:ascii="Arial" w:eastAsiaTheme="minorHAnsi" w:hAnsi="Arial" w:cs="Arial"/>
          <w:i/>
          <w:iCs/>
          <w:sz w:val="18"/>
          <w:szCs w:val="18"/>
          <w:lang w:val="pt-PT" w:bidi="he-IL"/>
        </w:rPr>
      </w:pPr>
    </w:p>
    <w:p w14:paraId="2AA02415" w14:textId="77777777" w:rsidR="00834636" w:rsidRDefault="00000000" w:rsidP="00834636">
      <w:pPr>
        <w:spacing w:after="160" w:line="259" w:lineRule="auto"/>
        <w:jc w:val="right"/>
        <w:rPr>
          <w:rFonts w:ascii="Arial" w:eastAsiaTheme="minorHAnsi" w:hAnsi="Arial" w:cs="Arial"/>
          <w:i/>
          <w:iCs/>
          <w:sz w:val="18"/>
          <w:szCs w:val="18"/>
          <w:lang w:val="pt-PT" w:bidi="he-IL"/>
        </w:rPr>
      </w:pPr>
      <w:r>
        <w:rPr>
          <w:rFonts w:ascii="Arial" w:eastAsiaTheme="minorHAnsi" w:hAnsi="Arial" w:cs="Arial"/>
          <w:i/>
          <w:iCs/>
          <w:sz w:val="18"/>
          <w:szCs w:val="18"/>
          <w:lang w:val="pt-PT" w:bidi="he-IL"/>
        </w:rPr>
        <w:t>(</w:t>
      </w:r>
      <w:r w:rsidRPr="00834636">
        <w:rPr>
          <w:rFonts w:ascii="Arial" w:eastAsiaTheme="minorHAnsi" w:hAnsi="Arial" w:cs="Arial"/>
          <w:i/>
          <w:iCs/>
          <w:sz w:val="18"/>
          <w:szCs w:val="18"/>
          <w:lang w:val="pt-PT" w:bidi="he-IL"/>
        </w:rPr>
        <w:t>Sebastião Teixeira, 1998)</w:t>
      </w:r>
    </w:p>
    <w:p w14:paraId="5C94F113" w14:textId="77777777" w:rsidR="00834636" w:rsidRDefault="00834636" w:rsidP="00834636">
      <w:pPr>
        <w:spacing w:after="160" w:line="259" w:lineRule="auto"/>
        <w:jc w:val="right"/>
        <w:rPr>
          <w:rFonts w:ascii="Arial" w:eastAsiaTheme="minorHAnsi" w:hAnsi="Arial" w:cs="Arial"/>
          <w:i/>
          <w:iCs/>
          <w:sz w:val="18"/>
          <w:szCs w:val="18"/>
          <w:lang w:val="pt-PT" w:bidi="he-IL"/>
        </w:rPr>
      </w:pPr>
    </w:p>
    <w:p w14:paraId="58F14FA0" w14:textId="77777777" w:rsidR="00196261" w:rsidRPr="00015611" w:rsidRDefault="00000000" w:rsidP="00196261">
      <w:pPr>
        <w:numPr>
          <w:ilvl w:val="0"/>
          <w:numId w:val="11"/>
        </w:numPr>
        <w:spacing w:after="160" w:line="259" w:lineRule="auto"/>
        <w:contextualSpacing/>
        <w:rPr>
          <w:rFonts w:asciiTheme="minorHAnsi" w:eastAsiaTheme="minorHAnsi" w:hAnsiTheme="minorHAnsi" w:cstheme="minorHAnsi"/>
          <w:sz w:val="18"/>
          <w:szCs w:val="18"/>
          <w:highlight w:val="yellow"/>
          <w:lang w:val="pt-PT" w:bidi="he-IL"/>
        </w:rPr>
      </w:pPr>
      <w:r w:rsidRPr="00015611">
        <w:rPr>
          <w:rFonts w:asciiTheme="minorHAnsi" w:eastAsiaTheme="minorHAnsi" w:hAnsiTheme="minorHAnsi" w:cstheme="minorHAnsi"/>
          <w:sz w:val="18"/>
          <w:szCs w:val="18"/>
          <w:highlight w:val="yellow"/>
          <w:lang w:val="pt-PT" w:bidi="he-IL"/>
        </w:rPr>
        <w:t>ESTRUTURA ORGANIZACIONAL:</w:t>
      </w:r>
    </w:p>
    <w:p w14:paraId="3C889247" w14:textId="77777777" w:rsidR="00196261" w:rsidRPr="00015611" w:rsidRDefault="00000000" w:rsidP="00196261">
      <w:pPr>
        <w:numPr>
          <w:ilvl w:val="1"/>
          <w:numId w:val="1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color w:val="FF0000"/>
          <w:sz w:val="18"/>
          <w:szCs w:val="18"/>
          <w:lang w:val="pt-PT" w:bidi="he-IL"/>
        </w:rPr>
        <w:t>Composição:</w:t>
      </w:r>
      <w:r w:rsidR="0083618C" w:rsidRPr="00015611">
        <w:rPr>
          <w:rFonts w:asciiTheme="minorHAnsi" w:eastAsiaTheme="minorHAnsi" w:hAnsiTheme="minorHAnsi" w:cstheme="minorHAnsi"/>
          <w:sz w:val="18"/>
          <w:szCs w:val="18"/>
          <w:lang w:val="pt-PT" w:bidi="he-IL"/>
        </w:rPr>
        <w:t xml:space="preserve"> </w:t>
      </w:r>
      <w:r w:rsidR="00126B3F" w:rsidRPr="00015611">
        <w:rPr>
          <w:rFonts w:asciiTheme="minorHAnsi" w:eastAsiaTheme="minorHAnsi" w:hAnsiTheme="minorHAnsi" w:cstheme="minorHAnsi"/>
          <w:sz w:val="18"/>
          <w:szCs w:val="18"/>
          <w:lang w:val="pt-PT" w:bidi="he-IL"/>
        </w:rPr>
        <w:tab/>
      </w:r>
      <w:r w:rsidR="0083618C" w:rsidRPr="00015611">
        <w:rPr>
          <w:rFonts w:asciiTheme="minorHAnsi" w:eastAsiaTheme="minorHAnsi" w:hAnsiTheme="minorHAnsi" w:cstheme="minorHAnsi"/>
          <w:sz w:val="18"/>
          <w:szCs w:val="18"/>
          <w:lang w:val="pt-PT" w:bidi="he-IL"/>
        </w:rPr>
        <w:tab/>
        <w:t xml:space="preserve">organograma, </w:t>
      </w:r>
      <w:r w:rsidR="0083618C" w:rsidRPr="00015611">
        <w:rPr>
          <w:rFonts w:asciiTheme="minorHAnsi" w:eastAsiaTheme="minorHAnsi" w:hAnsiTheme="minorHAnsi" w:cstheme="minorHAnsi"/>
          <w:sz w:val="18"/>
          <w:szCs w:val="18"/>
          <w:lang w:val="pt-PT" w:bidi="he-IL"/>
        </w:rPr>
        <w:tab/>
        <w:t xml:space="preserve">especialização do trabalho, </w:t>
      </w:r>
      <w:r w:rsidR="0083618C" w:rsidRPr="00015611">
        <w:rPr>
          <w:rFonts w:asciiTheme="minorHAnsi" w:eastAsiaTheme="minorHAnsi" w:hAnsiTheme="minorHAnsi" w:cstheme="minorHAnsi"/>
          <w:sz w:val="18"/>
          <w:szCs w:val="18"/>
          <w:lang w:val="pt-PT" w:bidi="he-IL"/>
        </w:rPr>
        <w:tab/>
        <w:t xml:space="preserve">cadeia de comando, </w:t>
      </w:r>
      <w:r w:rsidR="0083618C" w:rsidRPr="00015611">
        <w:rPr>
          <w:rFonts w:asciiTheme="minorHAnsi" w:eastAsiaTheme="minorHAnsi" w:hAnsiTheme="minorHAnsi" w:cstheme="minorHAnsi"/>
          <w:sz w:val="18"/>
          <w:szCs w:val="18"/>
          <w:lang w:val="pt-PT" w:bidi="he-IL"/>
        </w:rPr>
        <w:tab/>
      </w:r>
      <w:r w:rsidR="0083618C" w:rsidRPr="00015611">
        <w:rPr>
          <w:rFonts w:asciiTheme="minorHAnsi" w:eastAsiaTheme="minorHAnsi" w:hAnsiTheme="minorHAnsi" w:cstheme="minorHAnsi"/>
          <w:sz w:val="18"/>
          <w:szCs w:val="18"/>
          <w:lang w:val="pt-PT" w:bidi="he-IL"/>
        </w:rPr>
        <w:tab/>
      </w:r>
      <w:r w:rsidR="0083618C" w:rsidRPr="00015611">
        <w:rPr>
          <w:rFonts w:asciiTheme="minorHAnsi" w:eastAsiaTheme="minorHAnsi" w:hAnsiTheme="minorHAnsi" w:cstheme="minorHAnsi"/>
          <w:sz w:val="18"/>
          <w:szCs w:val="18"/>
          <w:lang w:val="pt-PT" w:bidi="he-IL"/>
        </w:rPr>
        <w:tab/>
        <w:t xml:space="preserve">                 amplitude de controlo, </w:t>
      </w:r>
      <w:r w:rsidR="0083618C" w:rsidRPr="00015611">
        <w:rPr>
          <w:rFonts w:asciiTheme="minorHAnsi" w:eastAsiaTheme="minorHAnsi" w:hAnsiTheme="minorHAnsi" w:cstheme="minorHAnsi"/>
          <w:sz w:val="18"/>
          <w:szCs w:val="18"/>
          <w:lang w:val="pt-PT" w:bidi="he-IL"/>
        </w:rPr>
        <w:tab/>
        <w:t>centralização/descentralização</w:t>
      </w:r>
    </w:p>
    <w:p w14:paraId="5E608FDF" w14:textId="77777777" w:rsidR="00196261" w:rsidRPr="00015611" w:rsidRDefault="00000000" w:rsidP="00196261">
      <w:pPr>
        <w:numPr>
          <w:ilvl w:val="2"/>
          <w:numId w:val="1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Organograma</w:t>
      </w:r>
      <w:r w:rsidRPr="00015611">
        <w:rPr>
          <w:rFonts w:asciiTheme="minorHAnsi" w:eastAsiaTheme="minorHAnsi" w:hAnsiTheme="minorHAnsi" w:cstheme="minorHAnsi"/>
          <w:sz w:val="18"/>
          <w:szCs w:val="18"/>
          <w:lang w:val="pt-PT" w:bidi="he-IL"/>
        </w:rPr>
        <w:t xml:space="preserve"> – mostra os principais departamentos e cargos, estando ligados. </w:t>
      </w:r>
      <w:r w:rsidR="00DD33ED" w:rsidRPr="00015611">
        <w:rPr>
          <w:rFonts w:asciiTheme="minorHAnsi" w:eastAsiaTheme="minorHAnsi" w:hAnsiTheme="minorHAnsi" w:cstheme="minorHAnsi"/>
          <w:sz w:val="18"/>
          <w:szCs w:val="18"/>
          <w:lang w:val="pt-PT" w:bidi="he-IL"/>
        </w:rPr>
        <w:t xml:space="preserve">Possui uma </w:t>
      </w:r>
      <w:r w:rsidR="00DD33ED" w:rsidRPr="00015611">
        <w:rPr>
          <w:rFonts w:asciiTheme="minorHAnsi" w:eastAsiaTheme="minorHAnsi" w:hAnsiTheme="minorHAnsi" w:cstheme="minorHAnsi"/>
          <w:b/>
          <w:bCs/>
          <w:sz w:val="18"/>
          <w:szCs w:val="18"/>
          <w:lang w:val="pt-PT" w:bidi="he-IL"/>
        </w:rPr>
        <w:t>estrutura formal</w:t>
      </w:r>
      <w:r w:rsidR="00DD33ED" w:rsidRPr="00015611">
        <w:rPr>
          <w:rFonts w:asciiTheme="minorHAnsi" w:eastAsiaTheme="minorHAnsi" w:hAnsiTheme="minorHAnsi" w:cstheme="minorHAnsi"/>
          <w:sz w:val="18"/>
          <w:szCs w:val="18"/>
          <w:lang w:val="pt-PT" w:bidi="he-IL"/>
        </w:rPr>
        <w:t xml:space="preserve">, que envolve documentos ou diretrizes, mas também </w:t>
      </w:r>
      <w:r w:rsidR="00DD33ED" w:rsidRPr="00015611">
        <w:rPr>
          <w:rFonts w:asciiTheme="minorHAnsi" w:eastAsiaTheme="minorHAnsi" w:hAnsiTheme="minorHAnsi" w:cstheme="minorHAnsi"/>
          <w:b/>
          <w:bCs/>
          <w:sz w:val="18"/>
          <w:szCs w:val="18"/>
          <w:lang w:val="pt-PT" w:bidi="he-IL"/>
        </w:rPr>
        <w:t>estrutura informal</w:t>
      </w:r>
      <w:r w:rsidR="00DD33ED" w:rsidRPr="00015611">
        <w:rPr>
          <w:rFonts w:asciiTheme="minorHAnsi" w:eastAsiaTheme="minorHAnsi" w:hAnsiTheme="minorHAnsi" w:cstheme="minorHAnsi"/>
          <w:sz w:val="18"/>
          <w:szCs w:val="18"/>
          <w:lang w:val="pt-PT" w:bidi="he-IL"/>
        </w:rPr>
        <w:t xml:space="preserve">, que é o relacionamento interpessoal, ou seja, sem documentos. </w:t>
      </w:r>
      <w:r w:rsidRPr="00015611">
        <w:rPr>
          <w:rFonts w:asciiTheme="minorHAnsi" w:eastAsiaTheme="minorHAnsi" w:hAnsiTheme="minorHAnsi" w:cstheme="minorHAnsi"/>
          <w:sz w:val="18"/>
          <w:szCs w:val="18"/>
          <w:lang w:val="pt-PT" w:bidi="he-IL"/>
        </w:rPr>
        <w:t xml:space="preserve">São </w:t>
      </w:r>
      <w:r w:rsidR="00DD33ED" w:rsidRPr="00015611">
        <w:rPr>
          <w:rFonts w:asciiTheme="minorHAnsi" w:eastAsiaTheme="minorHAnsi" w:hAnsiTheme="minorHAnsi" w:cstheme="minorHAnsi"/>
          <w:sz w:val="18"/>
          <w:szCs w:val="18"/>
          <w:lang w:val="pt-PT" w:bidi="he-IL"/>
        </w:rPr>
        <w:t xml:space="preserve">também </w:t>
      </w:r>
      <w:r w:rsidRPr="00015611">
        <w:rPr>
          <w:rFonts w:asciiTheme="minorHAnsi" w:eastAsiaTheme="minorHAnsi" w:hAnsiTheme="minorHAnsi" w:cstheme="minorHAnsi"/>
          <w:sz w:val="18"/>
          <w:szCs w:val="18"/>
          <w:lang w:val="pt-PT" w:bidi="he-IL"/>
        </w:rPr>
        <w:t>identificados quatro aspetos da estrutura formal:</w:t>
      </w:r>
    </w:p>
    <w:p w14:paraId="397C554C" w14:textId="77777777" w:rsidR="00196261" w:rsidRPr="00015611" w:rsidRDefault="00000000" w:rsidP="00126B3F">
      <w:pPr>
        <w:numPr>
          <w:ilvl w:val="0"/>
          <w:numId w:val="12"/>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T</w:t>
      </w:r>
      <w:r w:rsidR="00834636" w:rsidRPr="00015611">
        <w:rPr>
          <w:rFonts w:asciiTheme="minorHAnsi" w:eastAsiaTheme="minorHAnsi" w:hAnsiTheme="minorHAnsi" w:cstheme="minorHAnsi"/>
          <w:b/>
          <w:bCs/>
          <w:sz w:val="18"/>
          <w:szCs w:val="18"/>
          <w:lang w:val="pt-PT" w:bidi="he-IL"/>
        </w:rPr>
        <w:t>arefas</w:t>
      </w:r>
      <w:r w:rsidR="00834636" w:rsidRPr="00015611">
        <w:rPr>
          <w:rFonts w:asciiTheme="minorHAnsi" w:eastAsiaTheme="minorHAnsi" w:hAnsiTheme="minorHAnsi" w:cstheme="minorHAnsi"/>
          <w:sz w:val="18"/>
          <w:szCs w:val="18"/>
          <w:lang w:val="pt-PT" w:bidi="he-IL"/>
        </w:rPr>
        <w:t xml:space="preserve"> – principais tarefas/atividades</w:t>
      </w:r>
    </w:p>
    <w:p w14:paraId="71E1250A" w14:textId="77777777" w:rsidR="00196261" w:rsidRPr="00015611" w:rsidRDefault="00000000" w:rsidP="00126B3F">
      <w:pPr>
        <w:numPr>
          <w:ilvl w:val="0"/>
          <w:numId w:val="12"/>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Subdivisões</w:t>
      </w:r>
      <w:r w:rsidRPr="00015611">
        <w:rPr>
          <w:rFonts w:asciiTheme="minorHAnsi" w:eastAsiaTheme="minorHAnsi" w:hAnsiTheme="minorHAnsi" w:cstheme="minorHAnsi"/>
          <w:sz w:val="18"/>
          <w:szCs w:val="18"/>
          <w:lang w:val="pt-PT" w:bidi="he-IL"/>
        </w:rPr>
        <w:t xml:space="preserve"> – como são divididas e agrupadas as tarefas</w:t>
      </w:r>
    </w:p>
    <w:p w14:paraId="6556E811" w14:textId="77777777" w:rsidR="00196261" w:rsidRPr="00015611" w:rsidRDefault="00000000" w:rsidP="00126B3F">
      <w:pPr>
        <w:numPr>
          <w:ilvl w:val="0"/>
          <w:numId w:val="12"/>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Níveis</w:t>
      </w:r>
      <w:r w:rsidRPr="00015611">
        <w:rPr>
          <w:rFonts w:asciiTheme="minorHAnsi" w:eastAsiaTheme="minorHAnsi" w:hAnsiTheme="minorHAnsi" w:cstheme="minorHAnsi"/>
          <w:sz w:val="18"/>
          <w:szCs w:val="18"/>
          <w:lang w:val="pt-PT" w:bidi="he-IL"/>
        </w:rPr>
        <w:t xml:space="preserve"> – posição dos cargos na hierarquia</w:t>
      </w:r>
    </w:p>
    <w:p w14:paraId="5211C2B2" w14:textId="77777777" w:rsidR="00196261" w:rsidRPr="00015611" w:rsidRDefault="00000000" w:rsidP="00126B3F">
      <w:pPr>
        <w:numPr>
          <w:ilvl w:val="0"/>
          <w:numId w:val="12"/>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Linhas de Autoridade</w:t>
      </w:r>
      <w:r w:rsidRPr="00015611">
        <w:rPr>
          <w:rFonts w:asciiTheme="minorHAnsi" w:eastAsiaTheme="minorHAnsi" w:hAnsiTheme="minorHAnsi" w:cstheme="minorHAnsi"/>
          <w:sz w:val="18"/>
          <w:szCs w:val="18"/>
          <w:lang w:val="pt-PT" w:bidi="he-IL"/>
        </w:rPr>
        <w:t xml:space="preserve"> – ligam os cargos, para orientar a quem se devem reportar</w:t>
      </w:r>
    </w:p>
    <w:p w14:paraId="0E66FD6F" w14:textId="77777777" w:rsidR="00126B3F" w:rsidRPr="00015611" w:rsidRDefault="00000000" w:rsidP="00126B3F">
      <w:pPr>
        <w:numPr>
          <w:ilvl w:val="2"/>
          <w:numId w:val="1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Especialização do Trabalho</w:t>
      </w:r>
      <w:r w:rsidRPr="00015611">
        <w:rPr>
          <w:rFonts w:asciiTheme="minorHAnsi" w:eastAsiaTheme="minorHAnsi" w:hAnsiTheme="minorHAnsi" w:cstheme="minorHAnsi"/>
          <w:sz w:val="18"/>
          <w:szCs w:val="18"/>
          <w:lang w:val="pt-PT" w:bidi="he-IL"/>
        </w:rPr>
        <w:t xml:space="preserve"> – os gestores dividem o trabalho em tarefas menores, sendo que passa a existir uma especialização. Os funcionários tornam-se mais especialistas numa </w:t>
      </w:r>
      <w:r w:rsidR="00D12FDC" w:rsidRPr="00015611">
        <w:rPr>
          <w:rFonts w:asciiTheme="minorHAnsi" w:eastAsiaTheme="minorHAnsi" w:hAnsiTheme="minorHAnsi" w:cstheme="minorHAnsi"/>
          <w:sz w:val="18"/>
          <w:szCs w:val="18"/>
          <w:lang w:val="pt-PT" w:bidi="he-IL"/>
        </w:rPr>
        <w:t>dada função</w:t>
      </w:r>
      <w:r w:rsidRPr="00015611">
        <w:rPr>
          <w:rFonts w:asciiTheme="minorHAnsi" w:eastAsiaTheme="minorHAnsi" w:hAnsiTheme="minorHAnsi" w:cstheme="minorHAnsi"/>
          <w:sz w:val="18"/>
          <w:szCs w:val="18"/>
          <w:lang w:val="pt-PT" w:bidi="he-IL"/>
        </w:rPr>
        <w:t xml:space="preserve"> do que nas restantes. Existem dois tipos de especialização:</w:t>
      </w:r>
    </w:p>
    <w:p w14:paraId="20154BD7" w14:textId="77777777" w:rsidR="00D12FDC" w:rsidRPr="00015611" w:rsidRDefault="00000000" w:rsidP="00126B3F">
      <w:pPr>
        <w:numPr>
          <w:ilvl w:val="0"/>
          <w:numId w:val="13"/>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Vertical</w:t>
      </w:r>
      <w:r w:rsidRPr="00015611">
        <w:rPr>
          <w:rFonts w:asciiTheme="minorHAnsi" w:eastAsiaTheme="minorHAnsi" w:hAnsiTheme="minorHAnsi" w:cstheme="minorHAnsi"/>
          <w:sz w:val="18"/>
          <w:szCs w:val="18"/>
          <w:lang w:val="pt-PT" w:bidi="he-IL"/>
        </w:rPr>
        <w:t xml:space="preserve"> – desdobramento da autoridade e das responsabilidades</w:t>
      </w:r>
    </w:p>
    <w:p w14:paraId="6C0B39A4" w14:textId="77777777" w:rsidR="003E0604" w:rsidRPr="00015611" w:rsidRDefault="00000000" w:rsidP="00126B3F">
      <w:pPr>
        <w:numPr>
          <w:ilvl w:val="0"/>
          <w:numId w:val="13"/>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Horizontal</w:t>
      </w:r>
      <w:r w:rsidRPr="00015611">
        <w:rPr>
          <w:rFonts w:asciiTheme="minorHAnsi" w:eastAsiaTheme="minorHAnsi" w:hAnsiTheme="minorHAnsi" w:cstheme="minorHAnsi"/>
          <w:sz w:val="18"/>
          <w:szCs w:val="18"/>
          <w:lang w:val="pt-PT" w:bidi="he-IL"/>
        </w:rPr>
        <w:t xml:space="preserve"> </w:t>
      </w:r>
      <w:r w:rsidR="00D12FDC" w:rsidRPr="00015611">
        <w:rPr>
          <w:rFonts w:asciiTheme="minorHAnsi" w:eastAsiaTheme="minorHAnsi" w:hAnsiTheme="minorHAnsi" w:cstheme="minorHAnsi"/>
          <w:sz w:val="18"/>
          <w:szCs w:val="18"/>
          <w:lang w:val="pt-PT" w:bidi="he-IL"/>
        </w:rPr>
        <w:t>– grau em que as tarefas são divididas entre as pessoas ou departamentos</w:t>
      </w:r>
    </w:p>
    <w:p w14:paraId="05AF2DCF" w14:textId="77777777" w:rsidR="00D12FDC" w:rsidRPr="00015611" w:rsidRDefault="00000000" w:rsidP="00126B3F">
      <w:pPr>
        <w:numPr>
          <w:ilvl w:val="2"/>
          <w:numId w:val="1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Cadeia de Comando</w:t>
      </w:r>
      <w:r w:rsidRPr="00015611">
        <w:rPr>
          <w:rFonts w:asciiTheme="minorHAnsi" w:eastAsiaTheme="minorHAnsi" w:hAnsiTheme="minorHAnsi" w:cstheme="minorHAnsi"/>
          <w:sz w:val="18"/>
          <w:szCs w:val="18"/>
          <w:lang w:val="pt-PT" w:bidi="he-IL"/>
        </w:rPr>
        <w:t xml:space="preserve"> – as linhas de autoridade mostram a quem se reportam </w:t>
      </w:r>
    </w:p>
    <w:p w14:paraId="2C7D20F6" w14:textId="77777777" w:rsidR="00D12FDC" w:rsidRPr="00015611" w:rsidRDefault="00000000" w:rsidP="00126B3F">
      <w:pPr>
        <w:numPr>
          <w:ilvl w:val="0"/>
          <w:numId w:val="14"/>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Autoridade – tomar decisões, alocar recursos e dar instruções</w:t>
      </w:r>
    </w:p>
    <w:p w14:paraId="57665123" w14:textId="77777777" w:rsidR="00D12FDC" w:rsidRPr="00015611" w:rsidRDefault="00000000" w:rsidP="00126B3F">
      <w:pPr>
        <w:numPr>
          <w:ilvl w:val="0"/>
          <w:numId w:val="14"/>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Responsabilidade – obrigação de corresponder às expectativas </w:t>
      </w:r>
    </w:p>
    <w:p w14:paraId="0B438868" w14:textId="77777777" w:rsidR="00D12FDC" w:rsidRPr="00015611" w:rsidRDefault="00000000" w:rsidP="00126B3F">
      <w:pPr>
        <w:numPr>
          <w:ilvl w:val="0"/>
          <w:numId w:val="14"/>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Delegação – forma de transferir responsabilidade e autoridade (delegado e subdelegado)</w:t>
      </w:r>
    </w:p>
    <w:p w14:paraId="38D4A558" w14:textId="77777777" w:rsidR="00D12FDC" w:rsidRPr="00015611" w:rsidRDefault="00000000" w:rsidP="00126B3F">
      <w:pPr>
        <w:numPr>
          <w:ilvl w:val="0"/>
          <w:numId w:val="15"/>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Vantagens</w:t>
      </w:r>
      <w:r w:rsidRPr="00015611">
        <w:rPr>
          <w:rFonts w:asciiTheme="minorHAnsi" w:eastAsiaTheme="minorHAnsi" w:hAnsiTheme="minorHAnsi" w:cstheme="minorHAnsi"/>
          <w:sz w:val="18"/>
          <w:szCs w:val="18"/>
          <w:lang w:val="pt-PT" w:bidi="he-IL"/>
        </w:rPr>
        <w:t xml:space="preserve">: </w:t>
      </w:r>
      <w:r w:rsidRPr="00015611">
        <w:rPr>
          <w:rFonts w:asciiTheme="minorHAnsi" w:eastAsiaTheme="minorHAnsi" w:hAnsiTheme="minorHAnsi" w:cstheme="minorHAnsi"/>
          <w:sz w:val="18"/>
          <w:szCs w:val="18"/>
          <w:lang w:val="pt-PT" w:bidi="he-IL"/>
        </w:rPr>
        <w:tab/>
        <w:t>maior rapidez nas ações e nas tomadas de decisão, permite o treino e desenvolvimento do pessoal, aumenta a motivação e a moral, conduz a melhores decisões e trabalho mais bem executado, permite desempenhar funções mais complexas</w:t>
      </w:r>
    </w:p>
    <w:p w14:paraId="50D7F736" w14:textId="77777777" w:rsidR="0083618C" w:rsidRPr="00015611" w:rsidRDefault="00000000" w:rsidP="00126B3F">
      <w:pPr>
        <w:numPr>
          <w:ilvl w:val="0"/>
          <w:numId w:val="15"/>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Desvantagens</w:t>
      </w:r>
      <w:r w:rsidRPr="00015611">
        <w:rPr>
          <w:rFonts w:asciiTheme="minorHAnsi" w:eastAsiaTheme="minorHAnsi" w:hAnsiTheme="minorHAnsi" w:cstheme="minorHAnsi"/>
          <w:sz w:val="18"/>
          <w:szCs w:val="18"/>
          <w:lang w:val="pt-PT" w:bidi="he-IL"/>
        </w:rPr>
        <w:t>:</w:t>
      </w:r>
      <w:r w:rsidRPr="00015611">
        <w:rPr>
          <w:rFonts w:asciiTheme="minorHAnsi" w:eastAsiaTheme="minorHAnsi" w:hAnsiTheme="minorHAnsi" w:cstheme="minorHAnsi"/>
          <w:sz w:val="18"/>
          <w:szCs w:val="18"/>
          <w:lang w:val="pt-PT" w:bidi="he-IL"/>
        </w:rPr>
        <w:tab/>
        <w:t>perda de controlo, possibilidade de fracasso, pode ser desastrosa se o subdelegado não tiver capacidades, problemática caso for atribuída responsabilidade e não autoridade</w:t>
      </w:r>
    </w:p>
    <w:p w14:paraId="0833AF15" w14:textId="77777777" w:rsidR="00126B3F" w:rsidRPr="00015611" w:rsidRDefault="00000000" w:rsidP="00126B3F">
      <w:pPr>
        <w:numPr>
          <w:ilvl w:val="2"/>
          <w:numId w:val="1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Amplitude de Controlo</w:t>
      </w:r>
      <w:r w:rsidRPr="00015611">
        <w:rPr>
          <w:rFonts w:asciiTheme="minorHAnsi" w:eastAsiaTheme="minorHAnsi" w:hAnsiTheme="minorHAnsi" w:cstheme="minorHAnsi"/>
          <w:sz w:val="18"/>
          <w:szCs w:val="18"/>
          <w:lang w:val="pt-PT" w:bidi="he-IL"/>
        </w:rPr>
        <w:t xml:space="preserve"> -</w:t>
      </w:r>
      <w:r w:rsidR="00CF6F7E" w:rsidRPr="00015611">
        <w:rPr>
          <w:rFonts w:asciiTheme="minorHAnsi" w:eastAsiaTheme="minorHAnsi" w:hAnsiTheme="minorHAnsi" w:cstheme="minorHAnsi"/>
          <w:sz w:val="18"/>
          <w:szCs w:val="18"/>
          <w:lang w:val="pt-PT" w:bidi="he-IL"/>
        </w:rPr>
        <w:t xml:space="preserve"> </w:t>
      </w:r>
      <w:r w:rsidRPr="00015611">
        <w:rPr>
          <w:rFonts w:asciiTheme="minorHAnsi" w:eastAsiaTheme="minorHAnsi" w:hAnsiTheme="minorHAnsi" w:cstheme="minorHAnsi"/>
          <w:sz w:val="18"/>
          <w:szCs w:val="18"/>
          <w:lang w:val="pt-PT" w:bidi="he-IL"/>
        </w:rPr>
        <w:t>mede o número de subordinados que se reportam diretamente a um gestor/supervisor. Quanto maior o nº de subordinados, maior a amplitude de controlo.</w:t>
      </w:r>
    </w:p>
    <w:p w14:paraId="41D071A6" w14:textId="77777777" w:rsidR="0083618C" w:rsidRPr="00015611" w:rsidRDefault="00000000" w:rsidP="00126B3F">
      <w:pPr>
        <w:numPr>
          <w:ilvl w:val="0"/>
          <w:numId w:val="16"/>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 xml:space="preserve">Estrutura vertical ou </w:t>
      </w:r>
      <w:proofErr w:type="spellStart"/>
      <w:r w:rsidRPr="00015611">
        <w:rPr>
          <w:rFonts w:asciiTheme="minorHAnsi" w:eastAsiaTheme="minorHAnsi" w:hAnsiTheme="minorHAnsi" w:cstheme="minorHAnsi"/>
          <w:i/>
          <w:iCs/>
          <w:sz w:val="18"/>
          <w:szCs w:val="18"/>
          <w:lang w:val="pt-PT" w:bidi="he-IL"/>
        </w:rPr>
        <w:t>Tall</w:t>
      </w:r>
      <w:proofErr w:type="spellEnd"/>
      <w:r w:rsidRPr="00015611">
        <w:rPr>
          <w:rFonts w:asciiTheme="minorHAnsi" w:eastAsiaTheme="minorHAnsi" w:hAnsiTheme="minorHAnsi" w:cstheme="minorHAnsi"/>
          <w:i/>
          <w:iCs/>
          <w:sz w:val="18"/>
          <w:szCs w:val="18"/>
          <w:lang w:val="pt-PT" w:bidi="he-IL"/>
        </w:rPr>
        <w:t xml:space="preserve"> </w:t>
      </w:r>
      <w:proofErr w:type="spellStart"/>
      <w:r w:rsidRPr="00015611">
        <w:rPr>
          <w:rFonts w:asciiTheme="minorHAnsi" w:eastAsiaTheme="minorHAnsi" w:hAnsiTheme="minorHAnsi" w:cstheme="minorHAnsi"/>
          <w:i/>
          <w:iCs/>
          <w:sz w:val="18"/>
          <w:szCs w:val="18"/>
          <w:lang w:val="pt-PT" w:bidi="he-IL"/>
        </w:rPr>
        <w:t>Structure</w:t>
      </w:r>
      <w:proofErr w:type="spellEnd"/>
      <w:r w:rsidRPr="00015611">
        <w:rPr>
          <w:rFonts w:asciiTheme="minorHAnsi" w:eastAsiaTheme="minorHAnsi" w:hAnsiTheme="minorHAnsi" w:cstheme="minorHAnsi"/>
          <w:sz w:val="18"/>
          <w:szCs w:val="18"/>
          <w:lang w:val="pt-PT" w:bidi="he-IL"/>
        </w:rPr>
        <w:t xml:space="preserve"> – margem de controlo é estreita, supervisão cerrada</w:t>
      </w:r>
    </w:p>
    <w:p w14:paraId="74A4CFE8" w14:textId="77777777" w:rsidR="0083618C" w:rsidRPr="00015611" w:rsidRDefault="00000000" w:rsidP="00126B3F">
      <w:pPr>
        <w:numPr>
          <w:ilvl w:val="0"/>
          <w:numId w:val="16"/>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 xml:space="preserve">Estrutura Horizontal ou Flat </w:t>
      </w:r>
      <w:proofErr w:type="spellStart"/>
      <w:r w:rsidRPr="00015611">
        <w:rPr>
          <w:rFonts w:asciiTheme="minorHAnsi" w:eastAsiaTheme="minorHAnsi" w:hAnsiTheme="minorHAnsi" w:cstheme="minorHAnsi"/>
          <w:i/>
          <w:iCs/>
          <w:sz w:val="18"/>
          <w:szCs w:val="18"/>
          <w:lang w:val="pt-PT" w:bidi="he-IL"/>
        </w:rPr>
        <w:t>Structure</w:t>
      </w:r>
      <w:proofErr w:type="spellEnd"/>
      <w:r w:rsidRPr="00015611">
        <w:rPr>
          <w:rFonts w:asciiTheme="minorHAnsi" w:eastAsiaTheme="minorHAnsi" w:hAnsiTheme="minorHAnsi" w:cstheme="minorHAnsi"/>
          <w:sz w:val="18"/>
          <w:szCs w:val="18"/>
          <w:lang w:val="pt-PT" w:bidi="he-IL"/>
        </w:rPr>
        <w:t xml:space="preserve"> – ampla margem de controlo, menor supervisão, maior autonomia e responsabilidade</w:t>
      </w:r>
    </w:p>
    <w:p w14:paraId="71C8F8FB" w14:textId="77777777" w:rsidR="000620AA" w:rsidRPr="00015611" w:rsidRDefault="00000000" w:rsidP="000620AA">
      <w:pPr>
        <w:spacing w:after="160" w:line="259" w:lineRule="auto"/>
        <w:rPr>
          <w:rFonts w:asciiTheme="minorHAnsi" w:eastAsiaTheme="minorHAnsi" w:hAnsiTheme="minorHAnsi" w:cstheme="minorHAnsi"/>
          <w:sz w:val="18"/>
          <w:szCs w:val="18"/>
          <w:lang w:val="pt-PT" w:bidi="he-IL"/>
        </w:rPr>
      </w:pPr>
      <w:r w:rsidRPr="00015611">
        <w:rPr>
          <w:rFonts w:cstheme="minorHAnsi"/>
          <w:noProof/>
          <w:sz w:val="18"/>
          <w:szCs w:val="18"/>
        </w:rPr>
        <w:drawing>
          <wp:anchor distT="0" distB="0" distL="114300" distR="114300" simplePos="0" relativeHeight="251671552" behindDoc="0" locked="0" layoutInCell="1" allowOverlap="1" wp14:anchorId="285BE6D4" wp14:editId="68B325A9">
            <wp:simplePos x="0" y="0"/>
            <wp:positionH relativeFrom="margin">
              <wp:align>right</wp:align>
            </wp:positionH>
            <wp:positionV relativeFrom="paragraph">
              <wp:posOffset>7702</wp:posOffset>
            </wp:positionV>
            <wp:extent cx="3219814" cy="1010264"/>
            <wp:effectExtent l="0" t="0" r="0" b="0"/>
            <wp:wrapNone/>
            <wp:docPr id="13923912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91225"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19814" cy="10102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611">
        <w:rPr>
          <w:rFonts w:cstheme="minorHAnsi"/>
          <w:noProof/>
          <w:sz w:val="18"/>
          <w:szCs w:val="18"/>
        </w:rPr>
        <w:drawing>
          <wp:anchor distT="0" distB="0" distL="114300" distR="114300" simplePos="0" relativeHeight="251670528" behindDoc="0" locked="0" layoutInCell="1" allowOverlap="1" wp14:anchorId="3BB8ABA5" wp14:editId="369DBE52">
            <wp:simplePos x="0" y="0"/>
            <wp:positionH relativeFrom="column">
              <wp:posOffset>-808928</wp:posOffset>
            </wp:positionH>
            <wp:positionV relativeFrom="paragraph">
              <wp:posOffset>8255</wp:posOffset>
            </wp:positionV>
            <wp:extent cx="3251200" cy="1030605"/>
            <wp:effectExtent l="0" t="0" r="6350" b="0"/>
            <wp:wrapNone/>
            <wp:docPr id="15607134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3475"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51200" cy="103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49F35" w14:textId="77777777" w:rsidR="00DD33ED" w:rsidRPr="00015611" w:rsidRDefault="00DD33ED" w:rsidP="00DD33ED">
      <w:pPr>
        <w:spacing w:after="160" w:line="259" w:lineRule="auto"/>
        <w:rPr>
          <w:rFonts w:asciiTheme="minorHAnsi" w:eastAsiaTheme="minorHAnsi" w:hAnsiTheme="minorHAnsi" w:cstheme="minorHAnsi"/>
          <w:sz w:val="18"/>
          <w:szCs w:val="18"/>
          <w:lang w:val="pt-PT" w:bidi="he-IL"/>
        </w:rPr>
      </w:pPr>
    </w:p>
    <w:p w14:paraId="3A5C8EFE" w14:textId="77777777" w:rsidR="00DD33ED" w:rsidRPr="00015611" w:rsidRDefault="00000000" w:rsidP="00DD33ED">
      <w:pPr>
        <w:spacing w:after="160" w:line="259" w:lineRule="auto"/>
        <w:ind w:left="2845"/>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                                                                       </w:t>
      </w:r>
    </w:p>
    <w:p w14:paraId="0BE67ED8" w14:textId="77777777" w:rsidR="00DD33ED" w:rsidRPr="00015611" w:rsidRDefault="00000000" w:rsidP="00DD33ED">
      <w:pPr>
        <w:spacing w:after="160" w:line="259" w:lineRule="auto"/>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   </w:t>
      </w:r>
    </w:p>
    <w:p w14:paraId="249CCC68" w14:textId="77777777" w:rsidR="0083618C" w:rsidRPr="00015611" w:rsidRDefault="00000000" w:rsidP="00CF6F7E">
      <w:pPr>
        <w:spacing w:after="160" w:line="259" w:lineRule="auto"/>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lastRenderedPageBreak/>
        <w:t xml:space="preserve"> </w:t>
      </w:r>
    </w:p>
    <w:p w14:paraId="2E5A8481" w14:textId="77777777" w:rsidR="00CF6F7E" w:rsidRPr="00015611" w:rsidRDefault="00000000" w:rsidP="00CF6F7E">
      <w:pPr>
        <w:spacing w:after="160" w:line="259" w:lineRule="auto"/>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CONTINUACAO…</w:t>
      </w:r>
    </w:p>
    <w:p w14:paraId="619A10B8" w14:textId="77777777" w:rsidR="00CF6F7E" w:rsidRPr="00015611" w:rsidRDefault="00000000" w:rsidP="00CF6F7E">
      <w:pPr>
        <w:spacing w:after="160" w:line="259" w:lineRule="auto"/>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A </w:t>
      </w:r>
      <w:r w:rsidRPr="00015611">
        <w:rPr>
          <w:rFonts w:asciiTheme="minorHAnsi" w:eastAsiaTheme="minorHAnsi" w:hAnsiTheme="minorHAnsi" w:cstheme="minorHAnsi"/>
          <w:b/>
          <w:bCs/>
          <w:sz w:val="18"/>
          <w:szCs w:val="18"/>
          <w:lang w:val="pt-PT" w:bidi="he-IL"/>
        </w:rPr>
        <w:t>amplitude de controlo</w:t>
      </w:r>
      <w:r w:rsidRPr="00015611">
        <w:rPr>
          <w:rFonts w:asciiTheme="minorHAnsi" w:eastAsiaTheme="minorHAnsi" w:hAnsiTheme="minorHAnsi" w:cstheme="minorHAnsi"/>
          <w:sz w:val="18"/>
          <w:szCs w:val="18"/>
          <w:lang w:val="pt-PT" w:bidi="he-IL"/>
        </w:rPr>
        <w:t xml:space="preserve"> depende de um conjunto de circunstâncias:</w:t>
      </w:r>
    </w:p>
    <w:p w14:paraId="6E804419" w14:textId="77777777" w:rsidR="00CF6F7E" w:rsidRPr="00015611" w:rsidRDefault="00000000" w:rsidP="00126B3F">
      <w:pPr>
        <w:numPr>
          <w:ilvl w:val="0"/>
          <w:numId w:val="17"/>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Complexidade do Trabalho</w:t>
      </w:r>
      <w:r w:rsidRPr="00015611">
        <w:rPr>
          <w:rFonts w:asciiTheme="minorHAnsi" w:eastAsiaTheme="minorHAnsi" w:hAnsiTheme="minorHAnsi" w:cstheme="minorHAnsi"/>
          <w:sz w:val="18"/>
          <w:szCs w:val="18"/>
          <w:lang w:val="pt-PT" w:bidi="he-IL"/>
        </w:rPr>
        <w:t xml:space="preserve"> – quanto mais complexo for, menor deve ser a amplitude</w:t>
      </w:r>
    </w:p>
    <w:p w14:paraId="49C16A71" w14:textId="77777777" w:rsidR="00CF6F7E" w:rsidRPr="00015611" w:rsidRDefault="00000000" w:rsidP="00126B3F">
      <w:pPr>
        <w:numPr>
          <w:ilvl w:val="0"/>
          <w:numId w:val="17"/>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Similaridade de Funções</w:t>
      </w:r>
      <w:r w:rsidRPr="00015611">
        <w:rPr>
          <w:rFonts w:asciiTheme="minorHAnsi" w:eastAsiaTheme="minorHAnsi" w:hAnsiTheme="minorHAnsi" w:cstheme="minorHAnsi"/>
          <w:sz w:val="18"/>
          <w:szCs w:val="18"/>
          <w:lang w:val="pt-PT" w:bidi="he-IL"/>
        </w:rPr>
        <w:t xml:space="preserve"> – a amplitude pode ser maior, se os empregados que estão a ser supervisionados estiverem a realizar trabalhos similares</w:t>
      </w:r>
    </w:p>
    <w:p w14:paraId="1C1D5887" w14:textId="77777777" w:rsidR="00CF6F7E" w:rsidRPr="00015611" w:rsidRDefault="00000000" w:rsidP="00126B3F">
      <w:pPr>
        <w:numPr>
          <w:ilvl w:val="0"/>
          <w:numId w:val="17"/>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 xml:space="preserve">Contiguidade Geográfica </w:t>
      </w:r>
      <w:r w:rsidRPr="00015611">
        <w:rPr>
          <w:rFonts w:asciiTheme="minorHAnsi" w:eastAsiaTheme="minorHAnsi" w:hAnsiTheme="minorHAnsi" w:cstheme="minorHAnsi"/>
          <w:sz w:val="18"/>
          <w:szCs w:val="18"/>
          <w:lang w:val="pt-PT" w:bidi="he-IL"/>
        </w:rPr>
        <w:t>– quanto mais separados trabalharem, menos subordinados serão controlados por um só gestor, ou seja, menor amplitude</w:t>
      </w:r>
    </w:p>
    <w:p w14:paraId="2CDA06F7" w14:textId="77777777" w:rsidR="00CF6F7E" w:rsidRPr="00015611" w:rsidRDefault="00000000" w:rsidP="00126B3F">
      <w:pPr>
        <w:numPr>
          <w:ilvl w:val="0"/>
          <w:numId w:val="17"/>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 xml:space="preserve">Independência/Interligação das Tarefas – </w:t>
      </w:r>
      <w:r w:rsidRPr="00015611">
        <w:rPr>
          <w:rFonts w:asciiTheme="minorHAnsi" w:eastAsiaTheme="minorHAnsi" w:hAnsiTheme="minorHAnsi" w:cstheme="minorHAnsi"/>
          <w:sz w:val="18"/>
          <w:szCs w:val="18"/>
          <w:lang w:val="pt-PT" w:bidi="he-IL"/>
        </w:rPr>
        <w:t xml:space="preserve">quanto mais interrelacionadas forem as tarefas, maior a necessidade de controlo e por consequente </w:t>
      </w:r>
      <w:r w:rsidR="00196261" w:rsidRPr="00015611">
        <w:rPr>
          <w:rFonts w:asciiTheme="minorHAnsi" w:eastAsiaTheme="minorHAnsi" w:hAnsiTheme="minorHAnsi" w:cstheme="minorHAnsi"/>
          <w:sz w:val="18"/>
          <w:szCs w:val="18"/>
          <w:lang w:val="pt-PT" w:bidi="he-IL"/>
        </w:rPr>
        <w:t>menor</w:t>
      </w:r>
      <w:r w:rsidRPr="00015611">
        <w:rPr>
          <w:rFonts w:asciiTheme="minorHAnsi" w:eastAsiaTheme="minorHAnsi" w:hAnsiTheme="minorHAnsi" w:cstheme="minorHAnsi"/>
          <w:sz w:val="18"/>
          <w:szCs w:val="18"/>
          <w:lang w:val="pt-PT" w:bidi="he-IL"/>
        </w:rPr>
        <w:t xml:space="preserve"> será a </w:t>
      </w:r>
      <w:r w:rsidR="00196261" w:rsidRPr="00015611">
        <w:rPr>
          <w:rFonts w:asciiTheme="minorHAnsi" w:eastAsiaTheme="minorHAnsi" w:hAnsiTheme="minorHAnsi" w:cstheme="minorHAnsi"/>
          <w:sz w:val="18"/>
          <w:szCs w:val="18"/>
          <w:lang w:val="pt-PT" w:bidi="he-IL"/>
        </w:rPr>
        <w:t>amplitude</w:t>
      </w:r>
    </w:p>
    <w:p w14:paraId="4349F5FE" w14:textId="77777777" w:rsidR="00CF6F7E" w:rsidRPr="00015611" w:rsidRDefault="00000000" w:rsidP="00126B3F">
      <w:pPr>
        <w:numPr>
          <w:ilvl w:val="0"/>
          <w:numId w:val="17"/>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 xml:space="preserve">Estabilidade/Instabilidade do Ambiente </w:t>
      </w:r>
      <w:r w:rsidR="00196261" w:rsidRPr="00015611">
        <w:rPr>
          <w:rFonts w:asciiTheme="minorHAnsi" w:eastAsiaTheme="minorHAnsi" w:hAnsiTheme="minorHAnsi" w:cstheme="minorHAnsi"/>
          <w:i/>
          <w:iCs/>
          <w:sz w:val="18"/>
          <w:szCs w:val="18"/>
          <w:lang w:val="pt-PT" w:bidi="he-IL"/>
        </w:rPr>
        <w:t>–</w:t>
      </w:r>
      <w:r w:rsidRPr="00015611">
        <w:rPr>
          <w:rFonts w:asciiTheme="minorHAnsi" w:eastAsiaTheme="minorHAnsi" w:hAnsiTheme="minorHAnsi" w:cstheme="minorHAnsi"/>
          <w:i/>
          <w:iCs/>
          <w:sz w:val="18"/>
          <w:szCs w:val="18"/>
          <w:lang w:val="pt-PT" w:bidi="he-IL"/>
        </w:rPr>
        <w:t xml:space="preserve"> </w:t>
      </w:r>
      <w:r w:rsidR="00196261" w:rsidRPr="00015611">
        <w:rPr>
          <w:rFonts w:asciiTheme="minorHAnsi" w:eastAsiaTheme="minorHAnsi" w:hAnsiTheme="minorHAnsi" w:cstheme="minorHAnsi"/>
          <w:sz w:val="18"/>
          <w:szCs w:val="18"/>
          <w:lang w:val="pt-PT" w:bidi="he-IL"/>
        </w:rPr>
        <w:t>aquando de um ambiente estável, uma menor amplitude e mais eficiente</w:t>
      </w:r>
    </w:p>
    <w:p w14:paraId="076ED6F6" w14:textId="77777777" w:rsidR="00CF6F7E" w:rsidRPr="00015611" w:rsidRDefault="00000000" w:rsidP="00126B3F">
      <w:pPr>
        <w:numPr>
          <w:ilvl w:val="0"/>
          <w:numId w:val="17"/>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 xml:space="preserve">Número de Padrões Estabelecidos </w:t>
      </w:r>
      <w:r w:rsidR="00196261" w:rsidRPr="00015611">
        <w:rPr>
          <w:rFonts w:asciiTheme="minorHAnsi" w:eastAsiaTheme="minorHAnsi" w:hAnsiTheme="minorHAnsi" w:cstheme="minorHAnsi"/>
          <w:i/>
          <w:iCs/>
          <w:sz w:val="18"/>
          <w:szCs w:val="18"/>
          <w:lang w:val="pt-PT" w:bidi="he-IL"/>
        </w:rPr>
        <w:t>–</w:t>
      </w:r>
      <w:r w:rsidRPr="00015611">
        <w:rPr>
          <w:rFonts w:asciiTheme="minorHAnsi" w:eastAsiaTheme="minorHAnsi" w:hAnsiTheme="minorHAnsi" w:cstheme="minorHAnsi"/>
          <w:i/>
          <w:iCs/>
          <w:sz w:val="18"/>
          <w:szCs w:val="18"/>
          <w:lang w:val="pt-PT" w:bidi="he-IL"/>
        </w:rPr>
        <w:t xml:space="preserve"> </w:t>
      </w:r>
      <w:r w:rsidR="00196261" w:rsidRPr="00015611">
        <w:rPr>
          <w:rFonts w:asciiTheme="minorHAnsi" w:eastAsiaTheme="minorHAnsi" w:hAnsiTheme="minorHAnsi" w:cstheme="minorHAnsi"/>
          <w:sz w:val="18"/>
          <w:szCs w:val="18"/>
          <w:lang w:val="pt-PT" w:bidi="he-IL"/>
        </w:rPr>
        <w:t>com um elevado nº de padrões, o controlo é mais fácil e a amplitude pode ser alargada</w:t>
      </w:r>
    </w:p>
    <w:p w14:paraId="42394BFF" w14:textId="77777777" w:rsidR="00196261" w:rsidRPr="00015611" w:rsidRDefault="00000000" w:rsidP="00126B3F">
      <w:pPr>
        <w:numPr>
          <w:ilvl w:val="0"/>
          <w:numId w:val="17"/>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 xml:space="preserve">Competência, Experiência e Motivação – </w:t>
      </w:r>
      <w:r w:rsidRPr="00015611">
        <w:rPr>
          <w:rFonts w:asciiTheme="minorHAnsi" w:eastAsiaTheme="minorHAnsi" w:hAnsiTheme="minorHAnsi" w:cstheme="minorHAnsi"/>
          <w:sz w:val="18"/>
          <w:szCs w:val="18"/>
          <w:lang w:val="pt-PT" w:bidi="he-IL"/>
        </w:rPr>
        <w:t>a amplitude varia no sentido inverso do grau de competência</w:t>
      </w:r>
    </w:p>
    <w:p w14:paraId="2B254B0E" w14:textId="77777777" w:rsidR="00196261" w:rsidRPr="00015611" w:rsidRDefault="00000000" w:rsidP="00126B3F">
      <w:pPr>
        <w:numPr>
          <w:ilvl w:val="0"/>
          <w:numId w:val="17"/>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 xml:space="preserve">Empenho – </w:t>
      </w:r>
      <w:r w:rsidRPr="00015611">
        <w:rPr>
          <w:rFonts w:asciiTheme="minorHAnsi" w:eastAsiaTheme="minorHAnsi" w:hAnsiTheme="minorHAnsi" w:cstheme="minorHAnsi"/>
          <w:sz w:val="18"/>
          <w:szCs w:val="18"/>
          <w:lang w:val="pt-PT" w:bidi="he-IL"/>
        </w:rPr>
        <w:t>quando há empenho, uma maior amplitude serve para aumentar esse mesmo empenho</w:t>
      </w:r>
    </w:p>
    <w:p w14:paraId="50BD349F" w14:textId="77777777" w:rsidR="00126B3F" w:rsidRPr="00015611" w:rsidRDefault="00126B3F" w:rsidP="00126B3F">
      <w:pPr>
        <w:spacing w:after="160" w:line="259" w:lineRule="auto"/>
        <w:ind w:left="720"/>
        <w:contextualSpacing/>
        <w:rPr>
          <w:rFonts w:asciiTheme="minorHAnsi" w:eastAsiaTheme="minorHAnsi" w:hAnsiTheme="minorHAnsi" w:cstheme="minorHAnsi"/>
          <w:i/>
          <w:iCs/>
          <w:sz w:val="18"/>
          <w:szCs w:val="18"/>
          <w:lang w:val="pt-PT" w:bidi="he-IL"/>
        </w:rPr>
      </w:pPr>
    </w:p>
    <w:p w14:paraId="05989E1E" w14:textId="77777777" w:rsidR="00126B3F" w:rsidRPr="00015611" w:rsidRDefault="00000000" w:rsidP="00126B3F">
      <w:pPr>
        <w:numPr>
          <w:ilvl w:val="2"/>
          <w:numId w:val="1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Centralização/Descentralização</w:t>
      </w:r>
      <w:r w:rsidRPr="00015611">
        <w:rPr>
          <w:rFonts w:asciiTheme="minorHAnsi" w:eastAsiaTheme="minorHAnsi" w:hAnsiTheme="minorHAnsi" w:cstheme="minorHAnsi"/>
          <w:sz w:val="18"/>
          <w:szCs w:val="18"/>
          <w:lang w:val="pt-PT" w:bidi="he-IL"/>
        </w:rPr>
        <w:t xml:space="preserve"> – à medida que uma organização cresce, os gestores dividem as tarefas e trabalhos verticalmente, delegando poder e decisão, originando assim uma hierarquia</w:t>
      </w:r>
    </w:p>
    <w:p w14:paraId="4AF69D05" w14:textId="77777777" w:rsidR="00126B3F" w:rsidRPr="00015611" w:rsidRDefault="00000000" w:rsidP="00126B3F">
      <w:pPr>
        <w:numPr>
          <w:ilvl w:val="0"/>
          <w:numId w:val="18"/>
        </w:numPr>
        <w:spacing w:after="160" w:line="259" w:lineRule="auto"/>
        <w:contextualSpacing/>
        <w:rPr>
          <w:rFonts w:asciiTheme="minorHAnsi" w:eastAsiaTheme="minorHAnsi" w:hAnsiTheme="minorHAnsi" w:cstheme="minorHAnsi"/>
          <w:i/>
          <w:iCs/>
          <w:sz w:val="18"/>
          <w:szCs w:val="18"/>
          <w:lang w:val="pt-PT" w:bidi="he-IL"/>
        </w:rPr>
      </w:pPr>
      <w:r w:rsidRPr="00015611">
        <w:rPr>
          <w:rFonts w:asciiTheme="minorHAnsi" w:eastAsiaTheme="minorHAnsi" w:hAnsiTheme="minorHAnsi" w:cstheme="minorHAnsi"/>
          <w:i/>
          <w:iCs/>
          <w:sz w:val="18"/>
          <w:szCs w:val="18"/>
          <w:lang w:val="pt-PT" w:bidi="he-IL"/>
        </w:rPr>
        <w:t xml:space="preserve">Níveis Hierárquicos </w:t>
      </w:r>
    </w:p>
    <w:p w14:paraId="71F2A487" w14:textId="77777777" w:rsidR="00674333" w:rsidRPr="00015611" w:rsidRDefault="00000000" w:rsidP="00674333">
      <w:pPr>
        <w:numPr>
          <w:ilvl w:val="1"/>
          <w:numId w:val="18"/>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Institucional – responsabilidade geral de liderar e controlar</w:t>
      </w:r>
    </w:p>
    <w:p w14:paraId="049EB579" w14:textId="77777777" w:rsidR="00674333" w:rsidRPr="00015611" w:rsidRDefault="00000000" w:rsidP="00674333">
      <w:pPr>
        <w:numPr>
          <w:ilvl w:val="1"/>
          <w:numId w:val="18"/>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Intermediário – responsabilidade pela implementação da </w:t>
      </w:r>
      <w:r w:rsidR="009856BB" w:rsidRPr="00015611">
        <w:rPr>
          <w:rFonts w:asciiTheme="minorHAnsi" w:eastAsiaTheme="minorHAnsi" w:hAnsiTheme="minorHAnsi" w:cstheme="minorHAnsi"/>
          <w:sz w:val="18"/>
          <w:szCs w:val="18"/>
          <w:lang w:val="pt-PT" w:bidi="he-IL"/>
        </w:rPr>
        <w:t>política</w:t>
      </w:r>
      <w:r w:rsidRPr="00015611">
        <w:rPr>
          <w:rFonts w:asciiTheme="minorHAnsi" w:eastAsiaTheme="minorHAnsi" w:hAnsiTheme="minorHAnsi" w:cstheme="minorHAnsi"/>
          <w:sz w:val="18"/>
          <w:szCs w:val="18"/>
          <w:lang w:val="pt-PT" w:bidi="he-IL"/>
        </w:rPr>
        <w:t>, alocação de recursos e orçamentos</w:t>
      </w:r>
    </w:p>
    <w:p w14:paraId="57A4A21F" w14:textId="77777777" w:rsidR="00674333" w:rsidRPr="00015611" w:rsidRDefault="00000000" w:rsidP="00674333">
      <w:pPr>
        <w:numPr>
          <w:ilvl w:val="1"/>
          <w:numId w:val="18"/>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Operacional – trabalho técnico da organização</w:t>
      </w:r>
    </w:p>
    <w:p w14:paraId="61EC5DD2" w14:textId="77777777" w:rsidR="00674333" w:rsidRPr="00015611" w:rsidRDefault="00000000" w:rsidP="00674333">
      <w:pPr>
        <w:numPr>
          <w:ilvl w:val="0"/>
          <w:numId w:val="18"/>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Centralização</w:t>
      </w:r>
      <w:r w:rsidRPr="00015611">
        <w:rPr>
          <w:rFonts w:asciiTheme="minorHAnsi" w:eastAsiaTheme="minorHAnsi" w:hAnsiTheme="minorHAnsi" w:cstheme="minorHAnsi"/>
          <w:sz w:val="18"/>
          <w:szCs w:val="18"/>
          <w:lang w:val="pt-PT" w:bidi="he-IL"/>
        </w:rPr>
        <w:t xml:space="preserve"> – quando se verifica uma maior retenção de poder e autoridade pelos gestores de nível superior (menor grau de delegação)</w:t>
      </w:r>
    </w:p>
    <w:p w14:paraId="43D823F8" w14:textId="77777777" w:rsidR="00674333" w:rsidRPr="00015611" w:rsidRDefault="00000000" w:rsidP="00674333">
      <w:pPr>
        <w:numPr>
          <w:ilvl w:val="0"/>
          <w:numId w:val="18"/>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i/>
          <w:iCs/>
          <w:sz w:val="18"/>
          <w:szCs w:val="18"/>
          <w:lang w:val="pt-PT" w:bidi="he-IL"/>
        </w:rPr>
        <w:t xml:space="preserve">Descentralização </w:t>
      </w:r>
      <w:r w:rsidRPr="00015611">
        <w:rPr>
          <w:rFonts w:asciiTheme="minorHAnsi" w:eastAsiaTheme="minorHAnsi" w:hAnsiTheme="minorHAnsi" w:cstheme="minorHAnsi"/>
          <w:sz w:val="18"/>
          <w:szCs w:val="18"/>
          <w:lang w:val="pt-PT" w:bidi="he-IL"/>
        </w:rPr>
        <w:t>– quando se verifica elevado grau de delegação da autoridade pelos gestores de nível inferior</w:t>
      </w:r>
    </w:p>
    <w:p w14:paraId="55E8C366" w14:textId="77777777" w:rsidR="00674333" w:rsidRPr="00015611" w:rsidRDefault="00000000" w:rsidP="00674333">
      <w:pPr>
        <w:spacing w:after="160" w:line="259" w:lineRule="auto"/>
        <w:ind w:left="708" w:firstLine="708"/>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Os principais fatores que influenciam a centralização/descentralização de uma organização:</w:t>
      </w:r>
    </w:p>
    <w:p w14:paraId="5D9D05E1" w14:textId="77777777" w:rsidR="00674333" w:rsidRPr="00015611" w:rsidRDefault="00000000" w:rsidP="00674333">
      <w:pPr>
        <w:numPr>
          <w:ilvl w:val="0"/>
          <w:numId w:val="19"/>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Tamanho e complexidade da organização </w:t>
      </w:r>
    </w:p>
    <w:p w14:paraId="6BF7832B" w14:textId="77777777" w:rsidR="00674333" w:rsidRPr="00015611" w:rsidRDefault="00000000" w:rsidP="00674333">
      <w:pPr>
        <w:numPr>
          <w:ilvl w:val="0"/>
          <w:numId w:val="19"/>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Dispersão geográfica </w:t>
      </w:r>
    </w:p>
    <w:p w14:paraId="1170012F" w14:textId="77777777" w:rsidR="00674333" w:rsidRPr="00015611" w:rsidRDefault="00000000" w:rsidP="00674333">
      <w:pPr>
        <w:numPr>
          <w:ilvl w:val="0"/>
          <w:numId w:val="19"/>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Competência do pessoal </w:t>
      </w:r>
    </w:p>
    <w:p w14:paraId="10EA2598" w14:textId="77777777" w:rsidR="00674333" w:rsidRPr="00015611" w:rsidRDefault="00000000" w:rsidP="00674333">
      <w:pPr>
        <w:numPr>
          <w:ilvl w:val="0"/>
          <w:numId w:val="19"/>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Sistema de comunicação adequado</w:t>
      </w:r>
    </w:p>
    <w:p w14:paraId="01B0F092" w14:textId="77777777" w:rsidR="00674333" w:rsidRPr="00015611" w:rsidRDefault="00000000" w:rsidP="00674333">
      <w:pPr>
        <w:numPr>
          <w:ilvl w:val="0"/>
          <w:numId w:val="19"/>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Uso da informação e das novas tecnologias</w:t>
      </w:r>
    </w:p>
    <w:p w14:paraId="7C09B4ED" w14:textId="77777777" w:rsidR="00674333" w:rsidRPr="00015611" w:rsidRDefault="00000000" w:rsidP="00674333">
      <w:pPr>
        <w:spacing w:after="160" w:line="259" w:lineRule="auto"/>
        <w:ind w:left="1416"/>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Vantagens associadas a </w:t>
      </w:r>
      <w:r w:rsidRPr="00015611">
        <w:rPr>
          <w:rFonts w:asciiTheme="minorHAnsi" w:eastAsiaTheme="minorHAnsi" w:hAnsiTheme="minorHAnsi" w:cstheme="minorHAnsi"/>
          <w:b/>
          <w:bCs/>
          <w:i/>
          <w:iCs/>
          <w:sz w:val="18"/>
          <w:szCs w:val="18"/>
          <w:lang w:val="pt-PT" w:bidi="he-IL"/>
        </w:rPr>
        <w:t>centralização</w:t>
      </w:r>
      <w:r w:rsidRPr="00015611">
        <w:rPr>
          <w:rFonts w:asciiTheme="minorHAnsi" w:eastAsiaTheme="minorHAnsi" w:hAnsiTheme="minorHAnsi" w:cstheme="minorHAnsi"/>
          <w:sz w:val="18"/>
          <w:szCs w:val="18"/>
          <w:lang w:val="pt-PT" w:bidi="he-IL"/>
        </w:rPr>
        <w:t>:</w:t>
      </w:r>
    </w:p>
    <w:p w14:paraId="1B6EE888" w14:textId="77777777" w:rsidR="00674333" w:rsidRPr="00015611" w:rsidRDefault="00000000" w:rsidP="00674333">
      <w:pPr>
        <w:numPr>
          <w:ilvl w:val="0"/>
          <w:numId w:val="20"/>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Contribuição para a uniformidade de políticas e ações </w:t>
      </w:r>
    </w:p>
    <w:p w14:paraId="08DB5A57" w14:textId="77777777" w:rsidR="00674333" w:rsidRPr="00015611" w:rsidRDefault="00000000" w:rsidP="00674333">
      <w:pPr>
        <w:numPr>
          <w:ilvl w:val="0"/>
          <w:numId w:val="20"/>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Redução de riscos de erros pelos subordinados</w:t>
      </w:r>
    </w:p>
    <w:p w14:paraId="6225602B" w14:textId="77777777" w:rsidR="00674333" w:rsidRPr="00015611" w:rsidRDefault="00000000" w:rsidP="00674333">
      <w:pPr>
        <w:numPr>
          <w:ilvl w:val="0"/>
          <w:numId w:val="20"/>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Permissão de um controlo apertado das tarefas e operações </w:t>
      </w:r>
    </w:p>
    <w:p w14:paraId="4EE74409" w14:textId="77777777" w:rsidR="00921F8D" w:rsidRPr="00015611" w:rsidRDefault="00000000" w:rsidP="00921F8D">
      <w:pPr>
        <w:spacing w:after="160" w:line="259" w:lineRule="auto"/>
        <w:ind w:left="1416"/>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Vantagens associadas a </w:t>
      </w:r>
      <w:r w:rsidRPr="00015611">
        <w:rPr>
          <w:rFonts w:asciiTheme="minorHAnsi" w:eastAsiaTheme="minorHAnsi" w:hAnsiTheme="minorHAnsi" w:cstheme="minorHAnsi"/>
          <w:b/>
          <w:bCs/>
          <w:i/>
          <w:iCs/>
          <w:sz w:val="18"/>
          <w:szCs w:val="18"/>
          <w:lang w:val="pt-PT" w:bidi="he-IL"/>
        </w:rPr>
        <w:t>descentralização</w:t>
      </w:r>
      <w:r w:rsidRPr="00015611">
        <w:rPr>
          <w:rFonts w:asciiTheme="minorHAnsi" w:eastAsiaTheme="minorHAnsi" w:hAnsiTheme="minorHAnsi" w:cstheme="minorHAnsi"/>
          <w:sz w:val="18"/>
          <w:szCs w:val="18"/>
          <w:lang w:val="pt-PT" w:bidi="he-IL"/>
        </w:rPr>
        <w:t>:</w:t>
      </w:r>
    </w:p>
    <w:p w14:paraId="1929F51F" w14:textId="77777777" w:rsidR="00921F8D" w:rsidRPr="00015611" w:rsidRDefault="00000000" w:rsidP="00921F8D">
      <w:pPr>
        <w:numPr>
          <w:ilvl w:val="0"/>
          <w:numId w:val="2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Tomada de decisões e de ações mais rápidas </w:t>
      </w:r>
    </w:p>
    <w:p w14:paraId="79AD76A8" w14:textId="77777777" w:rsidR="00921F8D" w:rsidRPr="00015611" w:rsidRDefault="00000000" w:rsidP="00921F8D">
      <w:pPr>
        <w:numPr>
          <w:ilvl w:val="0"/>
          <w:numId w:val="2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Proporciona decisões mais adaptadas as condições locais</w:t>
      </w:r>
    </w:p>
    <w:p w14:paraId="0EAE076A" w14:textId="77777777" w:rsidR="00921F8D" w:rsidRPr="00015611" w:rsidRDefault="00000000" w:rsidP="00921F8D">
      <w:pPr>
        <w:numPr>
          <w:ilvl w:val="0"/>
          <w:numId w:val="2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Desperta um maior interesse e entusiamos por parte dos subordinados</w:t>
      </w:r>
    </w:p>
    <w:p w14:paraId="455F3510" w14:textId="77777777" w:rsidR="00921F8D" w:rsidRPr="00015611" w:rsidRDefault="00000000" w:rsidP="00921F8D">
      <w:pPr>
        <w:numPr>
          <w:ilvl w:val="0"/>
          <w:numId w:val="21"/>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sz w:val="18"/>
          <w:szCs w:val="18"/>
          <w:lang w:val="pt-PT" w:bidi="he-IL"/>
        </w:rPr>
        <w:t xml:space="preserve">Permite </w:t>
      </w:r>
      <w:r w:rsidR="009856BB" w:rsidRPr="00015611">
        <w:rPr>
          <w:rFonts w:asciiTheme="minorHAnsi" w:eastAsiaTheme="minorHAnsi" w:hAnsiTheme="minorHAnsi" w:cstheme="minorHAnsi"/>
          <w:sz w:val="18"/>
          <w:szCs w:val="18"/>
          <w:lang w:val="pt-PT" w:bidi="he-IL"/>
        </w:rPr>
        <w:t>que os</w:t>
      </w:r>
      <w:r w:rsidRPr="00015611">
        <w:rPr>
          <w:rFonts w:asciiTheme="minorHAnsi" w:eastAsiaTheme="minorHAnsi" w:hAnsiTheme="minorHAnsi" w:cstheme="minorHAnsi"/>
          <w:sz w:val="18"/>
          <w:szCs w:val="18"/>
          <w:lang w:val="pt-PT" w:bidi="he-IL"/>
        </w:rPr>
        <w:t xml:space="preserve"> gestores de topo, CEO, tenham mais tempo disponível</w:t>
      </w:r>
    </w:p>
    <w:p w14:paraId="7083928F" w14:textId="77777777" w:rsidR="00921F8D" w:rsidRPr="00015611" w:rsidRDefault="00921F8D" w:rsidP="00921F8D">
      <w:pPr>
        <w:spacing w:after="160" w:line="259" w:lineRule="auto"/>
        <w:rPr>
          <w:rFonts w:asciiTheme="minorHAnsi" w:eastAsiaTheme="minorHAnsi" w:hAnsiTheme="minorHAnsi" w:cstheme="minorHAnsi"/>
          <w:sz w:val="18"/>
          <w:szCs w:val="18"/>
          <w:lang w:val="pt-PT" w:bidi="he-IL"/>
        </w:rPr>
      </w:pPr>
    </w:p>
    <w:p w14:paraId="029A596F" w14:textId="77777777" w:rsidR="00921F8D" w:rsidRPr="00015611" w:rsidRDefault="00000000" w:rsidP="00921F8D">
      <w:pPr>
        <w:numPr>
          <w:ilvl w:val="0"/>
          <w:numId w:val="11"/>
        </w:numPr>
        <w:spacing w:after="160" w:line="259" w:lineRule="auto"/>
        <w:contextualSpacing/>
        <w:rPr>
          <w:rFonts w:asciiTheme="minorHAnsi" w:eastAsiaTheme="minorHAnsi" w:hAnsiTheme="minorHAnsi" w:cstheme="minorHAnsi"/>
          <w:sz w:val="18"/>
          <w:szCs w:val="18"/>
          <w:highlight w:val="yellow"/>
          <w:lang w:val="pt-PT" w:bidi="he-IL"/>
        </w:rPr>
      </w:pPr>
      <w:r w:rsidRPr="00015611">
        <w:rPr>
          <w:rFonts w:asciiTheme="minorHAnsi" w:eastAsiaTheme="minorHAnsi" w:hAnsiTheme="minorHAnsi" w:cstheme="minorHAnsi"/>
          <w:sz w:val="18"/>
          <w:szCs w:val="18"/>
          <w:highlight w:val="yellow"/>
          <w:lang w:val="pt-PT" w:bidi="he-IL"/>
        </w:rPr>
        <w:t>TIPOS DE ESTRUTURAS ORGANIZACIONAIS:</w:t>
      </w:r>
    </w:p>
    <w:p w14:paraId="7665B6EF" w14:textId="77777777" w:rsidR="00921F8D" w:rsidRPr="00015611" w:rsidRDefault="00000000" w:rsidP="00921F8D">
      <w:pPr>
        <w:numPr>
          <w:ilvl w:val="1"/>
          <w:numId w:val="11"/>
        </w:numPr>
        <w:spacing w:after="160" w:line="259" w:lineRule="auto"/>
        <w:contextualSpacing/>
        <w:rPr>
          <w:rFonts w:asciiTheme="minorHAnsi" w:eastAsiaTheme="minorHAnsi" w:hAnsiTheme="minorHAnsi" w:cstheme="minorHAnsi"/>
          <w:color w:val="FF0000"/>
          <w:sz w:val="18"/>
          <w:szCs w:val="18"/>
          <w:lang w:val="pt-PT" w:bidi="he-IL"/>
        </w:rPr>
      </w:pPr>
      <w:r w:rsidRPr="00015611">
        <w:rPr>
          <w:rFonts w:asciiTheme="minorHAnsi" w:eastAsiaTheme="minorHAnsi" w:hAnsiTheme="minorHAnsi" w:cstheme="minorHAnsi"/>
          <w:color w:val="FF0000"/>
          <w:sz w:val="18"/>
          <w:szCs w:val="18"/>
          <w:lang w:val="pt-PT" w:bidi="he-IL"/>
        </w:rPr>
        <w:t>Estruturas Funcionais, Divisionais e Matriciais</w:t>
      </w:r>
    </w:p>
    <w:p w14:paraId="3727F732" w14:textId="77777777" w:rsidR="00921F8D" w:rsidRPr="00015611" w:rsidRDefault="00000000" w:rsidP="00921F8D">
      <w:pPr>
        <w:numPr>
          <w:ilvl w:val="0"/>
          <w:numId w:val="22"/>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i/>
          <w:iCs/>
          <w:sz w:val="18"/>
          <w:szCs w:val="18"/>
          <w:lang w:val="pt-PT" w:bidi="he-IL"/>
        </w:rPr>
        <w:t xml:space="preserve">Estrutura Funcional </w:t>
      </w:r>
      <w:r w:rsidRPr="00015611">
        <w:rPr>
          <w:rFonts w:asciiTheme="minorHAnsi" w:eastAsiaTheme="minorHAnsi" w:hAnsiTheme="minorHAnsi" w:cstheme="minorHAnsi"/>
          <w:sz w:val="18"/>
          <w:szCs w:val="18"/>
          <w:lang w:val="pt-PT" w:bidi="he-IL"/>
        </w:rPr>
        <w:t>– tarefas são agrupadas em departamentos com base em habilidades e conhecimentos semelhantes</w:t>
      </w:r>
    </w:p>
    <w:p w14:paraId="13431A33" w14:textId="77777777" w:rsidR="00921F8D" w:rsidRPr="00015611" w:rsidRDefault="00000000" w:rsidP="00921F8D">
      <w:pPr>
        <w:numPr>
          <w:ilvl w:val="0"/>
          <w:numId w:val="22"/>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i/>
          <w:iCs/>
          <w:sz w:val="18"/>
          <w:szCs w:val="18"/>
          <w:lang w:val="pt-PT" w:bidi="he-IL"/>
        </w:rPr>
        <w:t>Estrutura Divisional</w:t>
      </w:r>
      <w:r w:rsidRPr="00015611">
        <w:rPr>
          <w:rFonts w:asciiTheme="minorHAnsi" w:eastAsiaTheme="minorHAnsi" w:hAnsiTheme="minorHAnsi" w:cstheme="minorHAnsi"/>
          <w:sz w:val="18"/>
          <w:szCs w:val="18"/>
          <w:lang w:val="pt-PT" w:bidi="he-IL"/>
        </w:rPr>
        <w:t xml:space="preserve"> – as tarefas são agrupadas com base nos produtos e serviços. Podem ser classificadas como estruturas de produtos, estruturas de clientes ou estruturas geográficas</w:t>
      </w:r>
    </w:p>
    <w:p w14:paraId="1050D2A0" w14:textId="77777777" w:rsidR="00921F8D" w:rsidRPr="00015611" w:rsidRDefault="00000000" w:rsidP="00921F8D">
      <w:pPr>
        <w:numPr>
          <w:ilvl w:val="0"/>
          <w:numId w:val="22"/>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i/>
          <w:iCs/>
          <w:sz w:val="18"/>
          <w:szCs w:val="18"/>
          <w:lang w:val="pt-PT" w:bidi="he-IL"/>
        </w:rPr>
        <w:t>Estrutura Matricial</w:t>
      </w:r>
      <w:r w:rsidRPr="00015611">
        <w:rPr>
          <w:rFonts w:asciiTheme="minorHAnsi" w:eastAsiaTheme="minorHAnsi" w:hAnsiTheme="minorHAnsi" w:cstheme="minorHAnsi"/>
          <w:sz w:val="18"/>
          <w:szCs w:val="18"/>
          <w:lang w:val="pt-PT" w:bidi="he-IL"/>
        </w:rPr>
        <w:t xml:space="preserve"> – combina as duas anteriores, os trabalhadores reportam-se a um chefe funcional e a um chefe divisional </w:t>
      </w:r>
    </w:p>
    <w:p w14:paraId="07ACEB2B" w14:textId="77777777" w:rsidR="00EE5358" w:rsidRPr="00015611" w:rsidRDefault="00EE5358" w:rsidP="00EE5358">
      <w:pPr>
        <w:spacing w:after="160" w:line="259" w:lineRule="auto"/>
        <w:ind w:left="1800"/>
        <w:contextualSpacing/>
        <w:rPr>
          <w:rFonts w:asciiTheme="minorHAnsi" w:eastAsiaTheme="minorHAnsi" w:hAnsiTheme="minorHAnsi" w:cstheme="minorHAnsi"/>
          <w:sz w:val="18"/>
          <w:szCs w:val="18"/>
          <w:lang w:val="pt-PT" w:bidi="he-IL"/>
        </w:rPr>
      </w:pPr>
    </w:p>
    <w:p w14:paraId="0FC67617" w14:textId="77777777" w:rsidR="00674333" w:rsidRPr="00015611" w:rsidRDefault="00000000" w:rsidP="00674333">
      <w:pPr>
        <w:spacing w:after="160" w:line="259" w:lineRule="auto"/>
        <w:rPr>
          <w:rFonts w:asciiTheme="minorHAnsi" w:eastAsiaTheme="minorHAnsi" w:hAnsiTheme="minorHAnsi" w:cstheme="minorHAnsi"/>
          <w:sz w:val="18"/>
          <w:szCs w:val="18"/>
          <w:lang w:val="pt-PT" w:bidi="he-IL"/>
        </w:rPr>
      </w:pPr>
      <w:r w:rsidRPr="00015611">
        <w:rPr>
          <w:rFonts w:cstheme="minorHAnsi"/>
          <w:noProof/>
          <w:sz w:val="18"/>
          <w:szCs w:val="18"/>
        </w:rPr>
        <w:drawing>
          <wp:anchor distT="0" distB="0" distL="114300" distR="114300" simplePos="0" relativeHeight="251673600" behindDoc="0" locked="0" layoutInCell="1" allowOverlap="1" wp14:anchorId="5C9B2069" wp14:editId="46374711">
            <wp:simplePos x="0" y="0"/>
            <wp:positionH relativeFrom="column">
              <wp:posOffset>1942813</wp:posOffset>
            </wp:positionH>
            <wp:positionV relativeFrom="paragraph">
              <wp:posOffset>3810</wp:posOffset>
            </wp:positionV>
            <wp:extent cx="1990097" cy="1312846"/>
            <wp:effectExtent l="190500" t="114300" r="162560" b="230505"/>
            <wp:wrapNone/>
            <wp:docPr id="9962366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6614"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990097" cy="1312846"/>
                    </a:xfrm>
                    <a:prstGeom prst="rect">
                      <a:avLst/>
                    </a:prstGeom>
                    <a:noFill/>
                    <a:ln>
                      <a:noFill/>
                    </a:ln>
                    <a:effectLst>
                      <a:outerShdw blurRad="203200" dist="50800" dir="5400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Pr="00015611">
        <w:rPr>
          <w:rFonts w:cstheme="minorHAnsi"/>
          <w:noProof/>
          <w:sz w:val="18"/>
          <w:szCs w:val="18"/>
        </w:rPr>
        <w:drawing>
          <wp:anchor distT="0" distB="0" distL="114300" distR="114300" simplePos="0" relativeHeight="251672576" behindDoc="0" locked="0" layoutInCell="1" allowOverlap="1" wp14:anchorId="51AE38BB" wp14:editId="23C34ACE">
            <wp:simplePos x="0" y="0"/>
            <wp:positionH relativeFrom="column">
              <wp:posOffset>-217026</wp:posOffset>
            </wp:positionH>
            <wp:positionV relativeFrom="paragraph">
              <wp:posOffset>64462</wp:posOffset>
            </wp:positionV>
            <wp:extent cx="1932494" cy="1113729"/>
            <wp:effectExtent l="152400" t="114300" r="125095" b="201295"/>
            <wp:wrapNone/>
            <wp:docPr id="285065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658"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932494" cy="1113729"/>
                    </a:xfrm>
                    <a:prstGeom prst="rect">
                      <a:avLst/>
                    </a:prstGeom>
                    <a:noFill/>
                    <a:ln>
                      <a:noFill/>
                    </a:ln>
                    <a:effectLst>
                      <a:outerShdw blurRad="203200" dist="50800" dir="5400000" sx="94000" sy="94000" algn="ctr" rotWithShape="0">
                        <a:srgbClr val="000000"/>
                      </a:outerShdw>
                    </a:effectLst>
                  </pic:spPr>
                </pic:pic>
              </a:graphicData>
            </a:graphic>
            <wp14:sizeRelH relativeFrom="page">
              <wp14:pctWidth>0</wp14:pctWidth>
            </wp14:sizeRelH>
            <wp14:sizeRelV relativeFrom="page">
              <wp14:pctHeight>0</wp14:pctHeight>
            </wp14:sizeRelV>
          </wp:anchor>
        </w:drawing>
      </w:r>
    </w:p>
    <w:p w14:paraId="4BACFCF0" w14:textId="77777777" w:rsidR="00126B3F" w:rsidRPr="00015611" w:rsidRDefault="00000000" w:rsidP="00126B3F">
      <w:pPr>
        <w:spacing w:after="160" w:line="259" w:lineRule="auto"/>
        <w:ind w:left="708"/>
        <w:rPr>
          <w:rFonts w:asciiTheme="minorHAnsi" w:eastAsiaTheme="minorHAnsi" w:hAnsiTheme="minorHAnsi" w:cstheme="minorHAnsi"/>
          <w:sz w:val="18"/>
          <w:szCs w:val="18"/>
          <w:lang w:val="pt-PT" w:bidi="he-IL"/>
        </w:rPr>
      </w:pPr>
      <w:r w:rsidRPr="00015611">
        <w:rPr>
          <w:rFonts w:cstheme="minorHAnsi"/>
          <w:noProof/>
          <w:sz w:val="18"/>
          <w:szCs w:val="18"/>
        </w:rPr>
        <w:drawing>
          <wp:anchor distT="0" distB="0" distL="114300" distR="114300" simplePos="0" relativeHeight="251674624" behindDoc="0" locked="0" layoutInCell="1" allowOverlap="1" wp14:anchorId="161997C1" wp14:editId="6EDF9590">
            <wp:simplePos x="0" y="0"/>
            <wp:positionH relativeFrom="column">
              <wp:posOffset>4059493</wp:posOffset>
            </wp:positionH>
            <wp:positionV relativeFrom="paragraph">
              <wp:posOffset>10734</wp:posOffset>
            </wp:positionV>
            <wp:extent cx="2266000" cy="995312"/>
            <wp:effectExtent l="209550" t="133350" r="191770" b="243205"/>
            <wp:wrapNone/>
            <wp:docPr id="14409836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362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266000" cy="995312"/>
                    </a:xfrm>
                    <a:prstGeom prst="rect">
                      <a:avLst/>
                    </a:prstGeom>
                    <a:noFill/>
                    <a:ln>
                      <a:noFill/>
                    </a:ln>
                    <a:effectLst>
                      <a:outerShdw blurRad="228600" dist="50800" dir="5400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p>
    <w:p w14:paraId="46705FF3" w14:textId="77777777" w:rsidR="00126B3F" w:rsidRPr="00015611" w:rsidRDefault="00126B3F" w:rsidP="00126B3F">
      <w:pPr>
        <w:spacing w:after="160" w:line="259" w:lineRule="auto"/>
        <w:ind w:left="1440"/>
        <w:contextualSpacing/>
        <w:rPr>
          <w:rFonts w:asciiTheme="minorHAnsi" w:eastAsiaTheme="minorHAnsi" w:hAnsiTheme="minorHAnsi" w:cstheme="minorHAnsi"/>
          <w:sz w:val="18"/>
          <w:szCs w:val="18"/>
          <w:lang w:val="pt-PT" w:bidi="he-IL"/>
        </w:rPr>
      </w:pPr>
    </w:p>
    <w:p w14:paraId="601DC22B" w14:textId="77777777" w:rsidR="00196261" w:rsidRPr="00015611" w:rsidRDefault="00196261" w:rsidP="00196261">
      <w:pPr>
        <w:spacing w:after="160" w:line="259" w:lineRule="auto"/>
        <w:rPr>
          <w:rFonts w:asciiTheme="minorHAnsi" w:eastAsiaTheme="minorHAnsi" w:hAnsiTheme="minorHAnsi" w:cstheme="minorHAnsi"/>
          <w:sz w:val="18"/>
          <w:szCs w:val="18"/>
          <w:lang w:val="pt-PT" w:bidi="he-IL"/>
        </w:rPr>
      </w:pPr>
    </w:p>
    <w:p w14:paraId="70AEE41A" w14:textId="77777777" w:rsidR="00196261" w:rsidRPr="00015611" w:rsidRDefault="00196261" w:rsidP="00196261">
      <w:pPr>
        <w:spacing w:after="160" w:line="259" w:lineRule="auto"/>
        <w:rPr>
          <w:rFonts w:asciiTheme="minorHAnsi" w:eastAsiaTheme="minorHAnsi" w:hAnsiTheme="minorHAnsi" w:cstheme="minorHAnsi"/>
          <w:sz w:val="18"/>
          <w:szCs w:val="18"/>
          <w:lang w:val="pt-PT" w:bidi="he-IL"/>
        </w:rPr>
      </w:pPr>
    </w:p>
    <w:p w14:paraId="0071BCA6" w14:textId="77777777" w:rsidR="00EE5358" w:rsidRPr="00015611" w:rsidRDefault="00EE5358" w:rsidP="00196261">
      <w:pPr>
        <w:spacing w:after="160" w:line="259" w:lineRule="auto"/>
        <w:rPr>
          <w:rFonts w:asciiTheme="minorHAnsi" w:eastAsiaTheme="minorHAnsi" w:hAnsiTheme="minorHAnsi" w:cstheme="minorHAnsi"/>
          <w:sz w:val="18"/>
          <w:szCs w:val="18"/>
          <w:lang w:val="pt-PT" w:bidi="he-IL"/>
        </w:rPr>
      </w:pPr>
    </w:p>
    <w:p w14:paraId="265EE1E1" w14:textId="77777777" w:rsidR="00EE5358" w:rsidRPr="00015611" w:rsidRDefault="00000000" w:rsidP="00196261">
      <w:pPr>
        <w:spacing w:after="160" w:line="259" w:lineRule="auto"/>
        <w:rPr>
          <w:rFonts w:asciiTheme="minorHAnsi" w:eastAsiaTheme="minorHAnsi" w:hAnsiTheme="minorHAnsi" w:cstheme="minorHAnsi"/>
          <w:sz w:val="18"/>
          <w:szCs w:val="18"/>
          <w:lang w:val="pt-PT" w:bidi="he-IL"/>
        </w:rPr>
      </w:pPr>
      <w:r w:rsidRPr="00015611">
        <w:rPr>
          <w:rFonts w:cstheme="minorHAnsi"/>
          <w:noProof/>
          <w:sz w:val="18"/>
          <w:szCs w:val="18"/>
        </w:rPr>
        <w:drawing>
          <wp:anchor distT="0" distB="0" distL="114300" distR="114300" simplePos="0" relativeHeight="251675648" behindDoc="0" locked="0" layoutInCell="1" allowOverlap="1" wp14:anchorId="127995F9" wp14:editId="5D7B3138">
            <wp:simplePos x="0" y="0"/>
            <wp:positionH relativeFrom="margin">
              <wp:align>center</wp:align>
            </wp:positionH>
            <wp:positionV relativeFrom="paragraph">
              <wp:posOffset>3913</wp:posOffset>
            </wp:positionV>
            <wp:extent cx="4671465" cy="1417443"/>
            <wp:effectExtent l="0" t="0" r="0" b="0"/>
            <wp:wrapNone/>
            <wp:docPr id="13795759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75953" name=""/>
                    <pic:cNvPicPr/>
                  </pic:nvPicPr>
                  <pic:blipFill>
                    <a:blip r:embed="rId25">
                      <a:extLst>
                        <a:ext uri="{28A0092B-C50C-407E-A947-70E740481C1C}">
                          <a14:useLocalDpi xmlns:a14="http://schemas.microsoft.com/office/drawing/2010/main" val="0"/>
                        </a:ext>
                      </a:extLst>
                    </a:blip>
                    <a:stretch>
                      <a:fillRect/>
                    </a:stretch>
                  </pic:blipFill>
                  <pic:spPr>
                    <a:xfrm>
                      <a:off x="0" y="0"/>
                      <a:ext cx="4671465" cy="1417443"/>
                    </a:xfrm>
                    <a:prstGeom prst="rect">
                      <a:avLst/>
                    </a:prstGeom>
                  </pic:spPr>
                </pic:pic>
              </a:graphicData>
            </a:graphic>
            <wp14:sizeRelH relativeFrom="page">
              <wp14:pctWidth>0</wp14:pctWidth>
            </wp14:sizeRelH>
            <wp14:sizeRelV relativeFrom="page">
              <wp14:pctHeight>0</wp14:pctHeight>
            </wp14:sizeRelV>
          </wp:anchor>
        </w:drawing>
      </w:r>
    </w:p>
    <w:p w14:paraId="210C49B6" w14:textId="77777777" w:rsidR="00EE5358" w:rsidRPr="00015611" w:rsidRDefault="00EE5358" w:rsidP="00196261">
      <w:pPr>
        <w:spacing w:after="160" w:line="259" w:lineRule="auto"/>
        <w:rPr>
          <w:rFonts w:asciiTheme="minorHAnsi" w:eastAsiaTheme="minorHAnsi" w:hAnsiTheme="minorHAnsi" w:cstheme="minorHAnsi"/>
          <w:sz w:val="18"/>
          <w:szCs w:val="18"/>
          <w:lang w:val="pt-PT" w:bidi="he-IL"/>
        </w:rPr>
      </w:pPr>
    </w:p>
    <w:p w14:paraId="6F748958" w14:textId="77777777" w:rsidR="00EE5358" w:rsidRPr="00015611" w:rsidRDefault="00EE5358" w:rsidP="00196261">
      <w:pPr>
        <w:spacing w:after="160" w:line="259" w:lineRule="auto"/>
        <w:rPr>
          <w:rFonts w:asciiTheme="minorHAnsi" w:eastAsiaTheme="minorHAnsi" w:hAnsiTheme="minorHAnsi" w:cstheme="minorHAnsi"/>
          <w:sz w:val="18"/>
          <w:szCs w:val="18"/>
          <w:lang w:val="pt-PT" w:bidi="he-IL"/>
        </w:rPr>
      </w:pPr>
    </w:p>
    <w:p w14:paraId="64C5DC55" w14:textId="77777777" w:rsidR="00EE5358" w:rsidRPr="00015611" w:rsidRDefault="00EE5358" w:rsidP="00196261">
      <w:pPr>
        <w:spacing w:after="160" w:line="259" w:lineRule="auto"/>
        <w:rPr>
          <w:rFonts w:asciiTheme="minorHAnsi" w:eastAsiaTheme="minorHAnsi" w:hAnsiTheme="minorHAnsi" w:cstheme="minorHAnsi"/>
          <w:sz w:val="18"/>
          <w:szCs w:val="18"/>
          <w:lang w:val="pt-PT" w:bidi="he-IL"/>
        </w:rPr>
      </w:pPr>
    </w:p>
    <w:p w14:paraId="15A28591" w14:textId="77777777" w:rsidR="00EE5358" w:rsidRPr="00015611" w:rsidRDefault="00EE5358" w:rsidP="00196261">
      <w:pPr>
        <w:spacing w:after="160" w:line="259" w:lineRule="auto"/>
        <w:rPr>
          <w:rFonts w:asciiTheme="minorHAnsi" w:eastAsiaTheme="minorHAnsi" w:hAnsiTheme="minorHAnsi" w:cstheme="minorHAnsi"/>
          <w:sz w:val="18"/>
          <w:szCs w:val="18"/>
          <w:lang w:val="pt-PT" w:bidi="he-IL"/>
        </w:rPr>
      </w:pPr>
    </w:p>
    <w:p w14:paraId="16EAD99B" w14:textId="77777777" w:rsidR="00EE5358" w:rsidRPr="00015611" w:rsidRDefault="00EE5358" w:rsidP="00196261">
      <w:pPr>
        <w:spacing w:after="160" w:line="259" w:lineRule="auto"/>
        <w:rPr>
          <w:rFonts w:asciiTheme="minorHAnsi" w:eastAsiaTheme="minorHAnsi" w:hAnsiTheme="minorHAnsi" w:cstheme="minorHAnsi"/>
          <w:sz w:val="18"/>
          <w:szCs w:val="18"/>
          <w:lang w:val="pt-PT" w:bidi="he-IL"/>
        </w:rPr>
      </w:pPr>
    </w:p>
    <w:p w14:paraId="4AAABF30" w14:textId="77777777" w:rsidR="00EE5358" w:rsidRPr="00015611" w:rsidRDefault="00EE5358" w:rsidP="00196261">
      <w:pPr>
        <w:spacing w:after="160" w:line="259" w:lineRule="auto"/>
        <w:rPr>
          <w:rFonts w:asciiTheme="minorHAnsi" w:eastAsiaTheme="minorHAnsi" w:hAnsiTheme="minorHAnsi" w:cstheme="minorHAnsi"/>
          <w:sz w:val="18"/>
          <w:szCs w:val="18"/>
          <w:lang w:val="pt-PT" w:bidi="he-IL"/>
        </w:rPr>
      </w:pPr>
    </w:p>
    <w:p w14:paraId="137570E7" w14:textId="77777777" w:rsidR="00EE5358" w:rsidRPr="00015611" w:rsidRDefault="00000000" w:rsidP="00196261">
      <w:pPr>
        <w:spacing w:after="160" w:line="259" w:lineRule="auto"/>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sz w:val="18"/>
          <w:szCs w:val="18"/>
          <w:lang w:val="pt-PT" w:bidi="he-IL"/>
        </w:rPr>
        <w:t>Outros tipos de estruturas organizacionais</w:t>
      </w:r>
      <w:r w:rsidRPr="00015611">
        <w:rPr>
          <w:rFonts w:asciiTheme="minorHAnsi" w:eastAsiaTheme="minorHAnsi" w:hAnsiTheme="minorHAnsi" w:cstheme="minorHAnsi"/>
          <w:sz w:val="18"/>
          <w:szCs w:val="18"/>
          <w:lang w:val="pt-PT" w:bidi="he-IL"/>
        </w:rPr>
        <w:t>:</w:t>
      </w:r>
    </w:p>
    <w:p w14:paraId="1B7906F1" w14:textId="77777777" w:rsidR="00EE5358" w:rsidRPr="00015611" w:rsidRDefault="00000000" w:rsidP="00EE5358">
      <w:pPr>
        <w:numPr>
          <w:ilvl w:val="0"/>
          <w:numId w:val="23"/>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i/>
          <w:iCs/>
          <w:sz w:val="18"/>
          <w:szCs w:val="18"/>
          <w:lang w:val="pt-PT" w:bidi="he-IL"/>
        </w:rPr>
        <w:t>Estruturas em Equipas</w:t>
      </w:r>
      <w:r w:rsidRPr="00015611">
        <w:rPr>
          <w:rFonts w:asciiTheme="minorHAnsi" w:eastAsiaTheme="minorHAnsi" w:hAnsiTheme="minorHAnsi" w:cstheme="minorHAnsi"/>
          <w:sz w:val="18"/>
          <w:szCs w:val="18"/>
          <w:lang w:val="pt-PT" w:bidi="he-IL"/>
        </w:rPr>
        <w:t xml:space="preserve"> – é delegada responsabilidade e autoridade significativa a uma equipa, que é responsável pelos resultados </w:t>
      </w:r>
    </w:p>
    <w:p w14:paraId="0D0C07CC" w14:textId="77777777" w:rsidR="00EE5358" w:rsidRPr="00015611" w:rsidRDefault="00000000" w:rsidP="00EE5358">
      <w:pPr>
        <w:numPr>
          <w:ilvl w:val="0"/>
          <w:numId w:val="23"/>
        </w:numPr>
        <w:spacing w:after="160" w:line="259" w:lineRule="auto"/>
        <w:contextualSpacing/>
        <w:rPr>
          <w:rFonts w:asciiTheme="minorHAnsi" w:eastAsiaTheme="minorHAnsi" w:hAnsiTheme="minorHAnsi" w:cstheme="minorHAnsi"/>
          <w:sz w:val="18"/>
          <w:szCs w:val="18"/>
          <w:lang w:val="pt-PT" w:bidi="he-IL"/>
        </w:rPr>
      </w:pPr>
      <w:r w:rsidRPr="00015611">
        <w:rPr>
          <w:rFonts w:asciiTheme="minorHAnsi" w:eastAsiaTheme="minorHAnsi" w:hAnsiTheme="minorHAnsi" w:cstheme="minorHAnsi"/>
          <w:b/>
          <w:bCs/>
          <w:i/>
          <w:iCs/>
          <w:sz w:val="18"/>
          <w:szCs w:val="18"/>
          <w:lang w:val="pt-PT" w:bidi="he-IL"/>
        </w:rPr>
        <w:t>Estruturas em Rede</w:t>
      </w:r>
      <w:r w:rsidRPr="00015611">
        <w:rPr>
          <w:rFonts w:asciiTheme="minorHAnsi" w:eastAsiaTheme="minorHAnsi" w:hAnsiTheme="minorHAnsi" w:cstheme="minorHAnsi"/>
          <w:sz w:val="18"/>
          <w:szCs w:val="18"/>
          <w:lang w:val="pt-PT" w:bidi="he-IL"/>
        </w:rPr>
        <w:t xml:space="preserve"> – as tarefas exigidas por uma empresa são executadas por uma outra empresa especializada nessa área</w:t>
      </w:r>
    </w:p>
    <w:p w14:paraId="2193D216" w14:textId="77777777" w:rsidR="00EE5358" w:rsidRPr="00015611" w:rsidRDefault="00000000" w:rsidP="00EE5358">
      <w:pPr>
        <w:numPr>
          <w:ilvl w:val="0"/>
          <w:numId w:val="23"/>
        </w:numPr>
        <w:spacing w:after="160" w:line="259" w:lineRule="auto"/>
        <w:contextualSpacing/>
        <w:rPr>
          <w:rFonts w:asciiTheme="minorHAnsi" w:eastAsiaTheme="minorHAnsi" w:hAnsiTheme="minorHAnsi" w:cstheme="minorHAnsi"/>
          <w:sz w:val="18"/>
          <w:szCs w:val="18"/>
          <w:lang w:val="pt-PT" w:bidi="he-IL"/>
        </w:rPr>
      </w:pPr>
      <w:r w:rsidRPr="00015611">
        <w:rPr>
          <w:rFonts w:cstheme="minorHAnsi"/>
          <w:noProof/>
        </w:rPr>
        <w:drawing>
          <wp:anchor distT="0" distB="0" distL="114300" distR="114300" simplePos="0" relativeHeight="251676672" behindDoc="0" locked="0" layoutInCell="1" allowOverlap="1" wp14:anchorId="5A1C2149" wp14:editId="0435D599">
            <wp:simplePos x="0" y="0"/>
            <wp:positionH relativeFrom="column">
              <wp:posOffset>880766</wp:posOffset>
            </wp:positionH>
            <wp:positionV relativeFrom="paragraph">
              <wp:posOffset>443660</wp:posOffset>
            </wp:positionV>
            <wp:extent cx="1505585" cy="72961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505585" cy="729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611">
        <w:rPr>
          <w:rFonts w:cstheme="minorHAnsi"/>
          <w:noProof/>
        </w:rPr>
        <w:drawing>
          <wp:anchor distT="0" distB="0" distL="114300" distR="114300" simplePos="0" relativeHeight="251677696" behindDoc="1" locked="0" layoutInCell="1" allowOverlap="1" wp14:anchorId="20500D86" wp14:editId="3A239756">
            <wp:simplePos x="0" y="0"/>
            <wp:positionH relativeFrom="column">
              <wp:posOffset>2974217</wp:posOffset>
            </wp:positionH>
            <wp:positionV relativeFrom="paragraph">
              <wp:posOffset>288966</wp:posOffset>
            </wp:positionV>
            <wp:extent cx="1776095" cy="1076960"/>
            <wp:effectExtent l="0" t="0" r="0" b="8890"/>
            <wp:wrapNone/>
            <wp:docPr id="27126088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60886"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776095" cy="1076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611">
        <w:rPr>
          <w:rFonts w:asciiTheme="minorHAnsi" w:eastAsiaTheme="minorHAnsi" w:hAnsiTheme="minorHAnsi" w:cstheme="minorHAnsi"/>
          <w:b/>
          <w:bCs/>
          <w:i/>
          <w:iCs/>
          <w:sz w:val="18"/>
          <w:szCs w:val="18"/>
          <w:lang w:val="pt-PT" w:bidi="he-IL"/>
        </w:rPr>
        <w:t>Estruturas Mistas</w:t>
      </w:r>
      <w:r w:rsidRPr="00015611">
        <w:rPr>
          <w:rFonts w:asciiTheme="minorHAnsi" w:eastAsiaTheme="minorHAnsi" w:hAnsiTheme="minorHAnsi" w:cstheme="minorHAnsi"/>
          <w:sz w:val="18"/>
          <w:szCs w:val="18"/>
          <w:lang w:val="pt-PT" w:bidi="he-IL"/>
        </w:rPr>
        <w:t xml:space="preserve"> – combinam as estruturas funcionais, de produto e geográficas dentro da mesma empresa</w:t>
      </w:r>
    </w:p>
    <w:p w14:paraId="3EEF5994" w14:textId="77777777" w:rsidR="00B74C14" w:rsidRPr="00015611" w:rsidRDefault="00B74C14" w:rsidP="00B74C14">
      <w:pPr>
        <w:spacing w:after="160" w:line="259" w:lineRule="auto"/>
        <w:ind w:left="720"/>
        <w:contextualSpacing/>
        <w:rPr>
          <w:rFonts w:asciiTheme="minorHAnsi" w:eastAsiaTheme="minorHAnsi" w:hAnsiTheme="minorHAnsi" w:cstheme="minorHAnsi"/>
          <w:sz w:val="22"/>
          <w:szCs w:val="22"/>
          <w:lang w:val="pt-PT" w:bidi="he-IL"/>
        </w:rPr>
      </w:pPr>
    </w:p>
    <w:p w14:paraId="7F4C5675" w14:textId="77777777" w:rsidR="00B74C14" w:rsidRPr="00015611" w:rsidRDefault="00B74C14" w:rsidP="00B74C14">
      <w:pPr>
        <w:spacing w:after="160" w:line="259" w:lineRule="auto"/>
        <w:ind w:left="720"/>
        <w:contextualSpacing/>
        <w:rPr>
          <w:rFonts w:asciiTheme="minorHAnsi" w:eastAsiaTheme="minorHAnsi" w:hAnsiTheme="minorHAnsi" w:cstheme="minorHAnsi"/>
          <w:sz w:val="22"/>
          <w:szCs w:val="22"/>
          <w:lang w:val="pt-PT" w:bidi="he-IL"/>
        </w:rPr>
      </w:pPr>
    </w:p>
    <w:p w14:paraId="2E9DC296" w14:textId="77777777" w:rsidR="00B74C14" w:rsidRPr="00015611" w:rsidRDefault="00B74C14" w:rsidP="00B74C14">
      <w:pPr>
        <w:spacing w:after="160" w:line="259" w:lineRule="auto"/>
        <w:ind w:left="720"/>
        <w:contextualSpacing/>
        <w:rPr>
          <w:rFonts w:asciiTheme="minorHAnsi" w:eastAsiaTheme="minorHAnsi" w:hAnsiTheme="minorHAnsi" w:cstheme="minorHAnsi"/>
          <w:sz w:val="22"/>
          <w:szCs w:val="22"/>
          <w:lang w:val="pt-PT" w:bidi="he-IL"/>
        </w:rPr>
      </w:pPr>
    </w:p>
    <w:p w14:paraId="753EC689" w14:textId="77777777" w:rsidR="00B74C14" w:rsidRPr="00015611" w:rsidRDefault="00B74C14" w:rsidP="00B74C14">
      <w:pPr>
        <w:spacing w:after="160" w:line="259" w:lineRule="auto"/>
        <w:ind w:left="720"/>
        <w:contextualSpacing/>
        <w:rPr>
          <w:rFonts w:asciiTheme="minorHAnsi" w:eastAsiaTheme="minorHAnsi" w:hAnsiTheme="minorHAnsi" w:cstheme="minorHAnsi"/>
          <w:sz w:val="22"/>
          <w:szCs w:val="22"/>
          <w:lang w:val="pt-PT" w:bidi="he-IL"/>
        </w:rPr>
      </w:pPr>
    </w:p>
    <w:p w14:paraId="04537201" w14:textId="77777777" w:rsidR="00B74C14" w:rsidRPr="00015611" w:rsidRDefault="00B74C14" w:rsidP="00B74C14">
      <w:pPr>
        <w:spacing w:after="160" w:line="259" w:lineRule="auto"/>
        <w:ind w:left="720"/>
        <w:contextualSpacing/>
        <w:rPr>
          <w:rFonts w:asciiTheme="minorHAnsi" w:eastAsiaTheme="minorHAnsi" w:hAnsiTheme="minorHAnsi" w:cstheme="minorHAnsi"/>
          <w:sz w:val="22"/>
          <w:szCs w:val="22"/>
          <w:lang w:val="pt-PT" w:bidi="he-IL"/>
        </w:rPr>
      </w:pPr>
    </w:p>
    <w:p w14:paraId="10494A23" w14:textId="77777777" w:rsidR="00B74C14" w:rsidRPr="00015611" w:rsidRDefault="00B74C14" w:rsidP="00B74C14">
      <w:pPr>
        <w:spacing w:after="160" w:line="259" w:lineRule="auto"/>
        <w:ind w:left="720"/>
        <w:contextualSpacing/>
        <w:rPr>
          <w:rFonts w:asciiTheme="minorHAnsi" w:eastAsiaTheme="minorHAnsi" w:hAnsiTheme="minorHAnsi" w:cstheme="minorHAnsi"/>
          <w:sz w:val="22"/>
          <w:szCs w:val="22"/>
          <w:lang w:val="pt-PT" w:bidi="he-IL"/>
        </w:rPr>
      </w:pPr>
    </w:p>
    <w:p w14:paraId="66ADD5E9" w14:textId="77777777" w:rsidR="00B873E7" w:rsidRPr="00015611" w:rsidRDefault="00000000" w:rsidP="00B873E7">
      <w:pPr>
        <w:spacing w:after="160" w:line="259" w:lineRule="auto"/>
        <w:ind w:left="720"/>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 xml:space="preserve">                                Estrutura em equipas                                                      Estrutura em rede</w:t>
      </w:r>
    </w:p>
    <w:p w14:paraId="35F44A80" w14:textId="77777777" w:rsidR="00B873E7" w:rsidRPr="00015611" w:rsidRDefault="00B873E7" w:rsidP="00B46985">
      <w:pPr>
        <w:spacing w:after="160" w:line="259" w:lineRule="auto"/>
        <w:rPr>
          <w:rFonts w:asciiTheme="minorHAnsi" w:eastAsiaTheme="minorHAnsi" w:hAnsiTheme="minorHAnsi" w:cstheme="minorHAnsi"/>
          <w:sz w:val="16"/>
          <w:szCs w:val="16"/>
          <w:lang w:val="pt-PT" w:bidi="he-IL"/>
        </w:rPr>
      </w:pPr>
    </w:p>
    <w:p w14:paraId="77DAD7D4" w14:textId="77777777" w:rsidR="009856BB" w:rsidRPr="00015611" w:rsidRDefault="00000000" w:rsidP="009856BB">
      <w:pPr>
        <w:numPr>
          <w:ilvl w:val="1"/>
          <w:numId w:val="11"/>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ESTRUTURAS MECANICISTAS E ORGÂNICAS</w:t>
      </w:r>
    </w:p>
    <w:p w14:paraId="2196DD39" w14:textId="77777777" w:rsidR="009856BB" w:rsidRPr="00015611" w:rsidRDefault="00000000" w:rsidP="009856BB">
      <w:pPr>
        <w:numPr>
          <w:ilvl w:val="0"/>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b/>
          <w:bCs/>
          <w:i/>
          <w:iCs/>
          <w:sz w:val="16"/>
          <w:szCs w:val="16"/>
          <w:lang w:val="pt-PT" w:bidi="he-IL"/>
        </w:rPr>
        <w:t>Estruturas Mecanicistas</w:t>
      </w:r>
      <w:r w:rsidRPr="00015611">
        <w:rPr>
          <w:rFonts w:asciiTheme="minorHAnsi" w:eastAsiaTheme="minorHAnsi" w:hAnsiTheme="minorHAnsi" w:cstheme="minorHAnsi"/>
          <w:sz w:val="16"/>
          <w:szCs w:val="16"/>
          <w:lang w:val="pt-PT" w:bidi="he-IL"/>
        </w:rPr>
        <w:t xml:space="preserve"> – </w:t>
      </w:r>
      <w:r w:rsidRPr="00015611">
        <w:rPr>
          <w:rFonts w:asciiTheme="minorHAnsi" w:eastAsiaTheme="minorHAnsi" w:hAnsiTheme="minorHAnsi" w:cstheme="minorHAnsi"/>
          <w:color w:val="70AD47" w:themeColor="accent6"/>
          <w:sz w:val="16"/>
          <w:szCs w:val="16"/>
          <w:lang w:val="pt-PT" w:bidi="he-IL"/>
        </w:rPr>
        <w:t>BURNS e STALKER</w:t>
      </w:r>
    </w:p>
    <w:p w14:paraId="33B19B44"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Tarefas Especializadas</w:t>
      </w:r>
    </w:p>
    <w:p w14:paraId="3F9E4516"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Estrutura Hierárquica de Controlo</w:t>
      </w:r>
    </w:p>
    <w:p w14:paraId="35CD3E7A"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Conhecimento Localizado no Topo da Hierarquia</w:t>
      </w:r>
    </w:p>
    <w:p w14:paraId="1DE28DDD"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Comunicação Vertical</w:t>
      </w:r>
    </w:p>
    <w:p w14:paraId="17690BF6"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Enfatização da Lealdade e Obediência</w:t>
      </w:r>
    </w:p>
    <w:p w14:paraId="33FCAA72" w14:textId="77777777" w:rsidR="009856BB" w:rsidRPr="00015611" w:rsidRDefault="00000000" w:rsidP="009856BB">
      <w:pPr>
        <w:numPr>
          <w:ilvl w:val="0"/>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b/>
          <w:bCs/>
          <w:i/>
          <w:iCs/>
          <w:sz w:val="16"/>
          <w:szCs w:val="16"/>
          <w:lang w:val="pt-PT" w:bidi="he-IL"/>
        </w:rPr>
        <w:t>Estruturas Orgânicas</w:t>
      </w:r>
      <w:r w:rsidRPr="00015611">
        <w:rPr>
          <w:rFonts w:asciiTheme="minorHAnsi" w:eastAsiaTheme="minorHAnsi" w:hAnsiTheme="minorHAnsi" w:cstheme="minorHAnsi"/>
          <w:sz w:val="16"/>
          <w:szCs w:val="16"/>
          <w:lang w:val="pt-PT" w:bidi="he-IL"/>
        </w:rPr>
        <w:t xml:space="preserve"> – </w:t>
      </w:r>
      <w:r w:rsidRPr="00015611">
        <w:rPr>
          <w:rFonts w:asciiTheme="minorHAnsi" w:eastAsiaTheme="minorHAnsi" w:hAnsiTheme="minorHAnsi" w:cstheme="minorHAnsi"/>
          <w:color w:val="70AD47" w:themeColor="accent6"/>
          <w:sz w:val="16"/>
          <w:szCs w:val="16"/>
          <w:lang w:val="pt-PT" w:bidi="he-IL"/>
        </w:rPr>
        <w:t>BURNS e STALKER</w:t>
      </w:r>
    </w:p>
    <w:p w14:paraId="7F23953A"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Contributo da experiência para tarefas comuns</w:t>
      </w:r>
    </w:p>
    <w:p w14:paraId="1320CCA8"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Estrutura em rede de contactos</w:t>
      </w:r>
    </w:p>
    <w:p w14:paraId="6C5802CC"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Conhecimento amplamente difundido</w:t>
      </w:r>
    </w:p>
    <w:p w14:paraId="07704E0A"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Comunicação horizontal</w:t>
      </w:r>
    </w:p>
    <w:p w14:paraId="7A6E87E8" w14:textId="77777777" w:rsidR="009856BB" w:rsidRPr="00015611" w:rsidRDefault="00000000" w:rsidP="009856BB">
      <w:pPr>
        <w:numPr>
          <w:ilvl w:val="1"/>
          <w:numId w:val="24"/>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Compromisso com os objetivos é o mais importante</w:t>
      </w:r>
    </w:p>
    <w:p w14:paraId="7D60CAE9" w14:textId="77777777" w:rsidR="00B46985" w:rsidRPr="00015611" w:rsidRDefault="00B46985" w:rsidP="00B46985">
      <w:pPr>
        <w:spacing w:after="160" w:line="259" w:lineRule="auto"/>
        <w:rPr>
          <w:rFonts w:asciiTheme="minorHAnsi" w:eastAsiaTheme="minorHAnsi" w:hAnsiTheme="minorHAnsi" w:cstheme="minorHAnsi"/>
          <w:sz w:val="16"/>
          <w:szCs w:val="16"/>
          <w:lang w:val="pt-PT" w:bidi="he-IL"/>
        </w:rPr>
      </w:pPr>
    </w:p>
    <w:p w14:paraId="055541C3" w14:textId="77777777" w:rsidR="00B46985" w:rsidRPr="00015611" w:rsidRDefault="00B46985" w:rsidP="00B46985">
      <w:pPr>
        <w:spacing w:after="160" w:line="259" w:lineRule="auto"/>
        <w:ind w:left="360"/>
        <w:contextualSpacing/>
        <w:rPr>
          <w:rFonts w:asciiTheme="minorHAnsi" w:eastAsiaTheme="minorHAnsi" w:hAnsiTheme="minorHAnsi" w:cstheme="minorHAnsi"/>
          <w:sz w:val="16"/>
          <w:szCs w:val="16"/>
          <w:lang w:val="pt-PT" w:bidi="he-IL"/>
        </w:rPr>
      </w:pPr>
    </w:p>
    <w:p w14:paraId="32C885B8" w14:textId="77777777" w:rsidR="00B46985" w:rsidRPr="00015611" w:rsidRDefault="00B46985" w:rsidP="00B46985">
      <w:pPr>
        <w:spacing w:after="160" w:line="259" w:lineRule="auto"/>
        <w:ind w:left="360"/>
        <w:contextualSpacing/>
        <w:rPr>
          <w:rFonts w:asciiTheme="minorHAnsi" w:eastAsiaTheme="minorHAnsi" w:hAnsiTheme="minorHAnsi" w:cstheme="minorHAnsi"/>
          <w:sz w:val="16"/>
          <w:szCs w:val="16"/>
          <w:lang w:val="pt-PT" w:bidi="he-IL"/>
        </w:rPr>
      </w:pPr>
    </w:p>
    <w:p w14:paraId="51BEC04E" w14:textId="77777777" w:rsidR="009856BB" w:rsidRPr="00015611" w:rsidRDefault="00000000" w:rsidP="009856BB">
      <w:pPr>
        <w:numPr>
          <w:ilvl w:val="0"/>
          <w:numId w:val="11"/>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highlight w:val="yellow"/>
          <w:lang w:val="pt-PT" w:bidi="he-IL"/>
        </w:rPr>
        <w:t>CONTIGÊNCIAS/FATORES CONTIGENCIAIS</w:t>
      </w:r>
      <w:r w:rsidRPr="00015611">
        <w:rPr>
          <w:rFonts w:asciiTheme="minorHAnsi" w:eastAsiaTheme="minorHAnsi" w:hAnsiTheme="minorHAnsi" w:cstheme="minorHAnsi"/>
          <w:sz w:val="16"/>
          <w:szCs w:val="16"/>
          <w:lang w:val="pt-PT" w:bidi="he-IL"/>
        </w:rPr>
        <w:t>:</w:t>
      </w:r>
    </w:p>
    <w:p w14:paraId="1DE44FB9" w14:textId="77777777" w:rsidR="009856BB" w:rsidRPr="00015611" w:rsidRDefault="00000000" w:rsidP="009856BB">
      <w:pPr>
        <w:numPr>
          <w:ilvl w:val="0"/>
          <w:numId w:val="25"/>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 xml:space="preserve">As contingências são fatores como a incerteza, interdependência e tamanho, fatores que refletem a situação da organização. As organizações </w:t>
      </w:r>
      <w:r w:rsidR="00C72DC4" w:rsidRPr="00015611">
        <w:rPr>
          <w:rFonts w:asciiTheme="minorHAnsi" w:eastAsiaTheme="minorHAnsi" w:hAnsiTheme="minorHAnsi" w:cstheme="minorHAnsi"/>
          <w:sz w:val="16"/>
          <w:szCs w:val="16"/>
          <w:lang w:val="pt-PT" w:bidi="he-IL"/>
        </w:rPr>
        <w:t>bem-sucedidas</w:t>
      </w:r>
      <w:r w:rsidRPr="00015611">
        <w:rPr>
          <w:rFonts w:asciiTheme="minorHAnsi" w:eastAsiaTheme="minorHAnsi" w:hAnsiTheme="minorHAnsi" w:cstheme="minorHAnsi"/>
          <w:sz w:val="16"/>
          <w:szCs w:val="16"/>
          <w:lang w:val="pt-PT" w:bidi="he-IL"/>
        </w:rPr>
        <w:t xml:space="preserve"> possuem </w:t>
      </w:r>
      <w:r w:rsidR="00A1415A" w:rsidRPr="00015611">
        <w:rPr>
          <w:rFonts w:asciiTheme="minorHAnsi" w:eastAsiaTheme="minorHAnsi" w:hAnsiTheme="minorHAnsi" w:cstheme="minorHAnsi"/>
          <w:sz w:val="16"/>
          <w:szCs w:val="16"/>
          <w:lang w:val="pt-PT" w:bidi="he-IL"/>
        </w:rPr>
        <w:t>um bom ajuste entre os fatores contingentes e a estrutura na qual as pessoas trabalham</w:t>
      </w:r>
    </w:p>
    <w:p w14:paraId="5AD32873" w14:textId="77777777" w:rsidR="00A1415A" w:rsidRPr="00015611" w:rsidRDefault="00000000" w:rsidP="009856BB">
      <w:pPr>
        <w:numPr>
          <w:ilvl w:val="0"/>
          <w:numId w:val="25"/>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 xml:space="preserve">Fatores </w:t>
      </w:r>
      <w:r w:rsidR="00757284" w:rsidRPr="00015611">
        <w:rPr>
          <w:rFonts w:asciiTheme="minorHAnsi" w:eastAsiaTheme="minorHAnsi" w:hAnsiTheme="minorHAnsi" w:cstheme="minorHAnsi"/>
          <w:sz w:val="16"/>
          <w:szCs w:val="16"/>
          <w:lang w:val="pt-PT" w:bidi="he-IL"/>
        </w:rPr>
        <w:t>Contingenciais</w:t>
      </w:r>
      <w:r w:rsidRPr="00015611">
        <w:rPr>
          <w:rFonts w:asciiTheme="minorHAnsi" w:eastAsiaTheme="minorHAnsi" w:hAnsiTheme="minorHAnsi" w:cstheme="minorHAnsi"/>
          <w:sz w:val="16"/>
          <w:szCs w:val="16"/>
          <w:lang w:val="pt-PT" w:bidi="he-IL"/>
        </w:rPr>
        <w:t xml:space="preserve"> </w:t>
      </w:r>
    </w:p>
    <w:p w14:paraId="71C39F1D" w14:textId="77777777" w:rsidR="00757284" w:rsidRPr="00015611" w:rsidRDefault="00000000" w:rsidP="00757284">
      <w:pPr>
        <w:numPr>
          <w:ilvl w:val="1"/>
          <w:numId w:val="25"/>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b/>
          <w:bCs/>
          <w:i/>
          <w:iCs/>
          <w:sz w:val="16"/>
          <w:szCs w:val="16"/>
          <w:lang w:val="pt-PT" w:bidi="he-IL"/>
        </w:rPr>
        <w:lastRenderedPageBreak/>
        <w:t>Estratégia</w:t>
      </w:r>
      <w:r w:rsidRPr="00015611">
        <w:rPr>
          <w:rFonts w:asciiTheme="minorHAnsi" w:eastAsiaTheme="minorHAnsi" w:hAnsiTheme="minorHAnsi" w:cstheme="minorHAnsi"/>
          <w:sz w:val="16"/>
          <w:szCs w:val="16"/>
          <w:lang w:val="pt-PT" w:bidi="he-IL"/>
        </w:rPr>
        <w:t xml:space="preserve"> – estratégias genéricas de </w:t>
      </w:r>
      <w:r w:rsidRPr="00015611">
        <w:rPr>
          <w:rFonts w:asciiTheme="minorHAnsi" w:eastAsiaTheme="minorHAnsi" w:hAnsiTheme="minorHAnsi" w:cstheme="minorHAnsi"/>
          <w:color w:val="70AD47" w:themeColor="accent6"/>
          <w:sz w:val="16"/>
          <w:szCs w:val="16"/>
          <w:lang w:val="pt-PT" w:bidi="he-IL"/>
        </w:rPr>
        <w:t xml:space="preserve">Michael </w:t>
      </w:r>
      <w:proofErr w:type="spellStart"/>
      <w:r w:rsidRPr="00015611">
        <w:rPr>
          <w:rFonts w:asciiTheme="minorHAnsi" w:eastAsiaTheme="minorHAnsi" w:hAnsiTheme="minorHAnsi" w:cstheme="minorHAnsi"/>
          <w:color w:val="70AD47" w:themeColor="accent6"/>
          <w:sz w:val="16"/>
          <w:szCs w:val="16"/>
          <w:lang w:val="pt-PT" w:bidi="he-IL"/>
        </w:rPr>
        <w:t>Porter</w:t>
      </w:r>
      <w:proofErr w:type="spellEnd"/>
      <w:r w:rsidR="00C72DC4" w:rsidRPr="00015611">
        <w:rPr>
          <w:rFonts w:asciiTheme="minorHAnsi" w:eastAsiaTheme="minorHAnsi" w:hAnsiTheme="minorHAnsi" w:cstheme="minorHAnsi"/>
          <w:sz w:val="16"/>
          <w:szCs w:val="16"/>
          <w:lang w:val="pt-PT" w:bidi="he-IL"/>
        </w:rPr>
        <w:t xml:space="preserve">: </w:t>
      </w:r>
    </w:p>
    <w:p w14:paraId="78BC057B" w14:textId="77777777" w:rsidR="00C72DC4" w:rsidRPr="00015611" w:rsidRDefault="00000000" w:rsidP="00C72DC4">
      <w:pPr>
        <w:numPr>
          <w:ilvl w:val="2"/>
          <w:numId w:val="25"/>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 xml:space="preserve">Liderança pelo Custo – aumento da eficiência de forma a manter os preços baixos, dominaria numa estrutura mecanicista </w:t>
      </w:r>
    </w:p>
    <w:p w14:paraId="602B39E4" w14:textId="77777777" w:rsidR="00C72DC4" w:rsidRPr="00015611" w:rsidRDefault="00000000" w:rsidP="00C72DC4">
      <w:pPr>
        <w:numPr>
          <w:ilvl w:val="2"/>
          <w:numId w:val="25"/>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 xml:space="preserve">Diferenciação ou Foco – inovação, desenvolvimento de produtos de forma rápida e criativa, dominaria numa estrutura orgânica </w:t>
      </w:r>
    </w:p>
    <w:p w14:paraId="7558C38E" w14:textId="77777777" w:rsidR="008234EC" w:rsidRPr="00015611" w:rsidRDefault="00000000" w:rsidP="008234EC">
      <w:pPr>
        <w:numPr>
          <w:ilvl w:val="1"/>
          <w:numId w:val="25"/>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b/>
          <w:bCs/>
          <w:i/>
          <w:iCs/>
          <w:sz w:val="16"/>
          <w:szCs w:val="16"/>
          <w:lang w:val="pt-PT" w:bidi="he-IL"/>
        </w:rPr>
        <w:t>Tecnologia</w:t>
      </w:r>
      <w:r w:rsidR="00C72DC4" w:rsidRPr="00015611">
        <w:rPr>
          <w:rFonts w:asciiTheme="minorHAnsi" w:eastAsiaTheme="minorHAnsi" w:hAnsiTheme="minorHAnsi" w:cstheme="minorHAnsi"/>
          <w:b/>
          <w:bCs/>
          <w:i/>
          <w:iCs/>
          <w:sz w:val="16"/>
          <w:szCs w:val="16"/>
          <w:lang w:val="pt-PT" w:bidi="he-IL"/>
        </w:rPr>
        <w:t xml:space="preserve"> </w:t>
      </w:r>
      <w:r w:rsidR="00C72DC4" w:rsidRPr="00015611">
        <w:rPr>
          <w:rFonts w:asciiTheme="minorHAnsi" w:eastAsiaTheme="minorHAnsi" w:hAnsiTheme="minorHAnsi" w:cstheme="minorHAnsi"/>
          <w:sz w:val="16"/>
          <w:szCs w:val="16"/>
          <w:lang w:val="pt-PT" w:bidi="he-IL"/>
        </w:rPr>
        <w:t>– refere-se ao conhecimento , técnicas e ferramentas usadas para transformar inputs em outputs</w:t>
      </w:r>
      <w:r w:rsidR="00EA32F4" w:rsidRPr="00015611">
        <w:rPr>
          <w:rFonts w:asciiTheme="minorHAnsi" w:eastAsiaTheme="minorHAnsi" w:hAnsiTheme="minorHAnsi" w:cstheme="minorHAnsi"/>
          <w:sz w:val="16"/>
          <w:szCs w:val="16"/>
          <w:lang w:val="pt-PT" w:bidi="he-IL"/>
        </w:rPr>
        <w:t xml:space="preserve">, por exemplo: edifícios, maquinas, sistemas de computadores, etc… Segundo o estudo de </w:t>
      </w:r>
      <w:proofErr w:type="spellStart"/>
      <w:r w:rsidR="00EA32F4" w:rsidRPr="00015611">
        <w:rPr>
          <w:rFonts w:asciiTheme="minorHAnsi" w:eastAsiaTheme="minorHAnsi" w:hAnsiTheme="minorHAnsi" w:cstheme="minorHAnsi"/>
          <w:color w:val="70AD47" w:themeColor="accent6"/>
          <w:sz w:val="16"/>
          <w:szCs w:val="16"/>
          <w:lang w:val="pt-PT" w:bidi="he-IL"/>
        </w:rPr>
        <w:t>Joan</w:t>
      </w:r>
      <w:proofErr w:type="spellEnd"/>
      <w:r w:rsidR="00EA32F4" w:rsidRPr="00015611">
        <w:rPr>
          <w:rFonts w:asciiTheme="minorHAnsi" w:eastAsiaTheme="minorHAnsi" w:hAnsiTheme="minorHAnsi" w:cstheme="minorHAnsi"/>
          <w:color w:val="70AD47" w:themeColor="accent6"/>
          <w:sz w:val="16"/>
          <w:szCs w:val="16"/>
          <w:lang w:val="pt-PT" w:bidi="he-IL"/>
        </w:rPr>
        <w:t xml:space="preserve"> </w:t>
      </w:r>
      <w:proofErr w:type="spellStart"/>
      <w:r w:rsidR="00EA32F4" w:rsidRPr="00015611">
        <w:rPr>
          <w:rFonts w:asciiTheme="minorHAnsi" w:eastAsiaTheme="minorHAnsi" w:hAnsiTheme="minorHAnsi" w:cstheme="minorHAnsi"/>
          <w:color w:val="70AD47" w:themeColor="accent6"/>
          <w:sz w:val="16"/>
          <w:szCs w:val="16"/>
          <w:lang w:val="pt-PT" w:bidi="he-IL"/>
        </w:rPr>
        <w:t>Ward</w:t>
      </w:r>
      <w:proofErr w:type="spellEnd"/>
      <w:r w:rsidR="00EA32F4" w:rsidRPr="00015611">
        <w:rPr>
          <w:rFonts w:asciiTheme="minorHAnsi" w:eastAsiaTheme="minorHAnsi" w:hAnsiTheme="minorHAnsi" w:cstheme="minorHAnsi"/>
          <w:sz w:val="16"/>
          <w:szCs w:val="16"/>
          <w:lang w:val="pt-PT" w:bidi="he-IL"/>
        </w:rPr>
        <w:t xml:space="preserve">, </w:t>
      </w:r>
      <w:r w:rsidR="00C72DC4" w:rsidRPr="00015611">
        <w:rPr>
          <w:rFonts w:asciiTheme="minorHAnsi" w:eastAsiaTheme="minorHAnsi" w:hAnsiTheme="minorHAnsi" w:cstheme="minorHAnsi"/>
          <w:sz w:val="16"/>
          <w:szCs w:val="16"/>
          <w:lang w:val="pt-PT" w:bidi="he-IL"/>
        </w:rPr>
        <w:t xml:space="preserve"> </w:t>
      </w:r>
      <w:r w:rsidR="00EA32F4" w:rsidRPr="00015611">
        <w:rPr>
          <w:rFonts w:asciiTheme="minorHAnsi" w:eastAsiaTheme="minorHAnsi" w:hAnsiTheme="minorHAnsi" w:cstheme="minorHAnsi"/>
          <w:sz w:val="16"/>
          <w:szCs w:val="16"/>
          <w:lang w:val="pt-PT" w:bidi="he-IL"/>
        </w:rPr>
        <w:t xml:space="preserve">as empresas têm em comum o </w:t>
      </w:r>
      <w:r w:rsidR="00EA32F4" w:rsidRPr="00015611">
        <w:rPr>
          <w:rFonts w:asciiTheme="minorHAnsi" w:eastAsiaTheme="minorHAnsi" w:hAnsiTheme="minorHAnsi" w:cstheme="minorHAnsi"/>
          <w:b/>
          <w:bCs/>
          <w:i/>
          <w:iCs/>
          <w:color w:val="70AD47" w:themeColor="accent6"/>
          <w:sz w:val="16"/>
          <w:szCs w:val="16"/>
          <w:lang w:val="pt-PT" w:bidi="he-IL"/>
        </w:rPr>
        <w:t>processo de produção</w:t>
      </w:r>
      <w:r w:rsidRPr="00015611">
        <w:rPr>
          <w:rFonts w:asciiTheme="minorHAnsi" w:eastAsiaTheme="minorHAnsi" w:hAnsiTheme="minorHAnsi" w:cstheme="minorHAnsi"/>
          <w:b/>
          <w:bCs/>
          <w:i/>
          <w:iCs/>
          <w:color w:val="70AD47" w:themeColor="accent6"/>
          <w:sz w:val="16"/>
          <w:szCs w:val="16"/>
          <w:lang w:val="pt-PT" w:bidi="he-IL"/>
        </w:rPr>
        <w:t>:</w:t>
      </w:r>
    </w:p>
    <w:p w14:paraId="695315B8" w14:textId="77777777" w:rsidR="008234EC" w:rsidRPr="00015611" w:rsidRDefault="00000000" w:rsidP="008234EC">
      <w:pPr>
        <w:numPr>
          <w:ilvl w:val="2"/>
          <w:numId w:val="25"/>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Produção unitária e em pequenos lotes</w:t>
      </w:r>
    </w:p>
    <w:p w14:paraId="33752CDB" w14:textId="77777777" w:rsidR="008234EC" w:rsidRPr="00015611" w:rsidRDefault="00000000" w:rsidP="008234EC">
      <w:pPr>
        <w:numPr>
          <w:ilvl w:val="2"/>
          <w:numId w:val="25"/>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Produção em massa e em grandes lotes</w:t>
      </w:r>
    </w:p>
    <w:p w14:paraId="31468E73" w14:textId="77777777" w:rsidR="008234EC" w:rsidRPr="00015611" w:rsidRDefault="00000000" w:rsidP="008234EC">
      <w:pPr>
        <w:numPr>
          <w:ilvl w:val="2"/>
          <w:numId w:val="25"/>
        </w:numPr>
        <w:spacing w:after="160" w:line="259" w:lineRule="auto"/>
        <w:contextualSpacing/>
        <w:rPr>
          <w:rFonts w:asciiTheme="minorHAnsi" w:eastAsiaTheme="minorHAnsi" w:hAnsiTheme="minorHAnsi" w:cstheme="minorHAnsi"/>
          <w:sz w:val="16"/>
          <w:szCs w:val="16"/>
          <w:lang w:val="pt-PT" w:bidi="he-IL"/>
        </w:rPr>
      </w:pPr>
      <w:r w:rsidRPr="00015611">
        <w:rPr>
          <w:rFonts w:asciiTheme="minorHAnsi" w:eastAsiaTheme="minorHAnsi" w:hAnsiTheme="minorHAnsi" w:cstheme="minorHAnsi"/>
          <w:sz w:val="16"/>
          <w:szCs w:val="16"/>
          <w:lang w:val="pt-PT" w:bidi="he-IL"/>
        </w:rPr>
        <w:t>Produção contínua (material flui através de tecnologia complexa que faz com que o produto seja monitorizado pelos operadores, corrigindo falhas, e geralmente supervisionado o seu processo)</w:t>
      </w:r>
    </w:p>
    <w:p w14:paraId="7AD390CA" w14:textId="77777777" w:rsidR="00757284" w:rsidRPr="00015611" w:rsidRDefault="00000000" w:rsidP="00757284">
      <w:pPr>
        <w:numPr>
          <w:ilvl w:val="1"/>
          <w:numId w:val="25"/>
        </w:numPr>
        <w:spacing w:after="160" w:line="259" w:lineRule="auto"/>
        <w:contextualSpacing/>
        <w:rPr>
          <w:rFonts w:asciiTheme="minorHAnsi" w:eastAsiaTheme="minorHAnsi" w:hAnsiTheme="minorHAnsi" w:cstheme="minorHAnsi"/>
          <w:b/>
          <w:bCs/>
          <w:i/>
          <w:iCs/>
          <w:sz w:val="16"/>
          <w:szCs w:val="16"/>
          <w:lang w:val="pt-PT" w:bidi="he-IL"/>
        </w:rPr>
      </w:pPr>
      <w:r w:rsidRPr="00015611">
        <w:rPr>
          <w:rFonts w:asciiTheme="minorHAnsi" w:eastAsiaTheme="minorHAnsi" w:hAnsiTheme="minorHAnsi" w:cstheme="minorHAnsi"/>
          <w:b/>
          <w:bCs/>
          <w:i/>
          <w:iCs/>
          <w:sz w:val="16"/>
          <w:szCs w:val="16"/>
          <w:lang w:val="pt-PT" w:bidi="he-IL"/>
        </w:rPr>
        <w:t>Meio Ambiente</w:t>
      </w:r>
      <w:r w:rsidR="008234EC" w:rsidRPr="00015611">
        <w:rPr>
          <w:rFonts w:asciiTheme="minorHAnsi" w:eastAsiaTheme="minorHAnsi" w:hAnsiTheme="minorHAnsi" w:cstheme="minorHAnsi"/>
          <w:b/>
          <w:bCs/>
          <w:i/>
          <w:iCs/>
          <w:sz w:val="16"/>
          <w:szCs w:val="16"/>
          <w:lang w:val="pt-PT" w:bidi="he-IL"/>
        </w:rPr>
        <w:t xml:space="preserve"> </w:t>
      </w:r>
      <w:r w:rsidR="008234EC" w:rsidRPr="00015611">
        <w:rPr>
          <w:rFonts w:asciiTheme="minorHAnsi" w:eastAsiaTheme="minorHAnsi" w:hAnsiTheme="minorHAnsi" w:cstheme="minorHAnsi"/>
          <w:sz w:val="16"/>
          <w:szCs w:val="16"/>
          <w:lang w:val="pt-PT" w:bidi="he-IL"/>
        </w:rPr>
        <w:t>– ver figura</w:t>
      </w:r>
    </w:p>
    <w:p w14:paraId="21668C5F" w14:textId="77777777" w:rsidR="00757284" w:rsidRPr="00015611" w:rsidRDefault="00000000" w:rsidP="00757284">
      <w:pPr>
        <w:numPr>
          <w:ilvl w:val="1"/>
          <w:numId w:val="25"/>
        </w:numPr>
        <w:spacing w:after="160" w:line="259" w:lineRule="auto"/>
        <w:contextualSpacing/>
        <w:rPr>
          <w:rFonts w:asciiTheme="minorHAnsi" w:eastAsiaTheme="minorHAnsi" w:hAnsiTheme="minorHAnsi" w:cstheme="minorHAnsi"/>
          <w:b/>
          <w:bCs/>
          <w:i/>
          <w:iCs/>
          <w:sz w:val="16"/>
          <w:szCs w:val="16"/>
          <w:lang w:val="pt-PT" w:bidi="he-IL"/>
        </w:rPr>
      </w:pPr>
      <w:r w:rsidRPr="00015611">
        <w:rPr>
          <w:rFonts w:asciiTheme="minorHAnsi" w:eastAsiaTheme="minorHAnsi" w:hAnsiTheme="minorHAnsi" w:cstheme="minorHAnsi"/>
          <w:b/>
          <w:bCs/>
          <w:i/>
          <w:iCs/>
          <w:sz w:val="16"/>
          <w:szCs w:val="16"/>
          <w:lang w:val="pt-PT" w:bidi="he-IL"/>
        </w:rPr>
        <w:t>Idade e Dimensão</w:t>
      </w:r>
      <w:r w:rsidR="008234EC" w:rsidRPr="00015611">
        <w:rPr>
          <w:rFonts w:asciiTheme="minorHAnsi" w:eastAsiaTheme="minorHAnsi" w:hAnsiTheme="minorHAnsi" w:cstheme="minorHAnsi"/>
          <w:b/>
          <w:bCs/>
          <w:i/>
          <w:iCs/>
          <w:sz w:val="16"/>
          <w:szCs w:val="16"/>
          <w:lang w:val="pt-PT" w:bidi="he-IL"/>
        </w:rPr>
        <w:t xml:space="preserve"> </w:t>
      </w:r>
      <w:r w:rsidR="008234EC" w:rsidRPr="00015611">
        <w:rPr>
          <w:rFonts w:asciiTheme="minorHAnsi" w:eastAsiaTheme="minorHAnsi" w:hAnsiTheme="minorHAnsi" w:cstheme="minorHAnsi"/>
          <w:sz w:val="16"/>
          <w:szCs w:val="16"/>
          <w:lang w:val="pt-PT" w:bidi="he-IL"/>
        </w:rPr>
        <w:t xml:space="preserve">– de acordo com </w:t>
      </w:r>
      <w:proofErr w:type="spellStart"/>
      <w:r w:rsidR="008234EC" w:rsidRPr="00015611">
        <w:rPr>
          <w:rFonts w:asciiTheme="minorHAnsi" w:eastAsiaTheme="minorHAnsi" w:hAnsiTheme="minorHAnsi" w:cstheme="minorHAnsi"/>
          <w:color w:val="70AD47" w:themeColor="accent6"/>
          <w:sz w:val="16"/>
          <w:szCs w:val="16"/>
          <w:lang w:val="pt-PT" w:bidi="he-IL"/>
        </w:rPr>
        <w:t>Mintzberg</w:t>
      </w:r>
      <w:proofErr w:type="spellEnd"/>
      <w:r w:rsidR="008234EC" w:rsidRPr="00015611">
        <w:rPr>
          <w:rFonts w:asciiTheme="minorHAnsi" w:eastAsiaTheme="minorHAnsi" w:hAnsiTheme="minorHAnsi" w:cstheme="minorHAnsi"/>
          <w:sz w:val="16"/>
          <w:szCs w:val="16"/>
          <w:lang w:val="pt-PT" w:bidi="he-IL"/>
        </w:rPr>
        <w:t>…</w:t>
      </w:r>
    </w:p>
    <w:p w14:paraId="7623DD11" w14:textId="77777777" w:rsidR="008234EC" w:rsidRPr="00015611" w:rsidRDefault="00000000" w:rsidP="008234EC">
      <w:pPr>
        <w:numPr>
          <w:ilvl w:val="2"/>
          <w:numId w:val="25"/>
        </w:numPr>
        <w:spacing w:after="160" w:line="259" w:lineRule="auto"/>
        <w:contextualSpacing/>
        <w:rPr>
          <w:rFonts w:asciiTheme="minorHAnsi" w:eastAsiaTheme="minorHAnsi" w:hAnsiTheme="minorHAnsi" w:cstheme="minorHAnsi"/>
          <w:b/>
          <w:bCs/>
          <w:i/>
          <w:iCs/>
          <w:sz w:val="16"/>
          <w:szCs w:val="16"/>
          <w:lang w:val="pt-PT" w:bidi="he-IL"/>
        </w:rPr>
      </w:pPr>
      <w:r w:rsidRPr="00015611">
        <w:rPr>
          <w:rFonts w:asciiTheme="minorHAnsi" w:eastAsiaTheme="minorHAnsi" w:hAnsiTheme="minorHAnsi" w:cstheme="minorHAnsi"/>
          <w:sz w:val="16"/>
          <w:szCs w:val="16"/>
          <w:lang w:val="pt-PT" w:bidi="he-IL"/>
        </w:rPr>
        <w:t xml:space="preserve">Quanto mais idade tiver a organização, mais formalizado </w:t>
      </w:r>
      <w:r w:rsidR="00F94010" w:rsidRPr="00015611">
        <w:rPr>
          <w:rFonts w:asciiTheme="minorHAnsi" w:eastAsiaTheme="minorHAnsi" w:hAnsiTheme="minorHAnsi" w:cstheme="minorHAnsi"/>
          <w:sz w:val="16"/>
          <w:szCs w:val="16"/>
          <w:lang w:val="pt-PT" w:bidi="he-IL"/>
        </w:rPr>
        <w:t>será</w:t>
      </w:r>
      <w:r w:rsidRPr="00015611">
        <w:rPr>
          <w:rFonts w:asciiTheme="minorHAnsi" w:eastAsiaTheme="minorHAnsi" w:hAnsiTheme="minorHAnsi" w:cstheme="minorHAnsi"/>
          <w:sz w:val="16"/>
          <w:szCs w:val="16"/>
          <w:lang w:val="pt-PT" w:bidi="he-IL"/>
        </w:rPr>
        <w:t xml:space="preserve"> o seu comportamento</w:t>
      </w:r>
    </w:p>
    <w:p w14:paraId="58E4DD18" w14:textId="77777777" w:rsidR="008234EC" w:rsidRPr="00015611" w:rsidRDefault="00000000" w:rsidP="008234EC">
      <w:pPr>
        <w:numPr>
          <w:ilvl w:val="2"/>
          <w:numId w:val="25"/>
        </w:numPr>
        <w:spacing w:after="160" w:line="259" w:lineRule="auto"/>
        <w:contextualSpacing/>
        <w:rPr>
          <w:rFonts w:asciiTheme="minorHAnsi" w:eastAsiaTheme="minorHAnsi" w:hAnsiTheme="minorHAnsi" w:cstheme="minorHAnsi"/>
          <w:b/>
          <w:bCs/>
          <w:i/>
          <w:iCs/>
          <w:sz w:val="16"/>
          <w:szCs w:val="16"/>
          <w:lang w:val="pt-PT" w:bidi="he-IL"/>
        </w:rPr>
      </w:pPr>
      <w:r w:rsidRPr="00015611">
        <w:rPr>
          <w:rFonts w:asciiTheme="minorHAnsi" w:eastAsiaTheme="minorHAnsi" w:hAnsiTheme="minorHAnsi" w:cstheme="minorHAnsi"/>
          <w:sz w:val="16"/>
          <w:szCs w:val="16"/>
          <w:lang w:val="pt-PT" w:bidi="he-IL"/>
        </w:rPr>
        <w:t>A estrutura reflete a idade do seu setor de atividade</w:t>
      </w:r>
    </w:p>
    <w:p w14:paraId="5F02CEBD" w14:textId="77777777" w:rsidR="00F94010" w:rsidRPr="00015611" w:rsidRDefault="00000000" w:rsidP="008234EC">
      <w:pPr>
        <w:numPr>
          <w:ilvl w:val="2"/>
          <w:numId w:val="25"/>
        </w:numPr>
        <w:spacing w:after="160" w:line="259" w:lineRule="auto"/>
        <w:contextualSpacing/>
        <w:rPr>
          <w:rFonts w:asciiTheme="minorHAnsi" w:eastAsiaTheme="minorHAnsi" w:hAnsiTheme="minorHAnsi" w:cstheme="minorHAnsi"/>
          <w:b/>
          <w:bCs/>
          <w:i/>
          <w:iCs/>
          <w:sz w:val="16"/>
          <w:szCs w:val="16"/>
          <w:lang w:val="pt-PT" w:bidi="he-IL"/>
        </w:rPr>
      </w:pPr>
      <w:r w:rsidRPr="00015611">
        <w:rPr>
          <w:rFonts w:asciiTheme="minorHAnsi" w:eastAsiaTheme="minorHAnsi" w:hAnsiTheme="minorHAnsi" w:cstheme="minorHAnsi"/>
          <w:sz w:val="16"/>
          <w:szCs w:val="16"/>
          <w:lang w:val="pt-PT" w:bidi="he-IL"/>
        </w:rPr>
        <w:t>Quanto maior a organização, mais formalizado será o seu comportamento</w:t>
      </w:r>
    </w:p>
    <w:p w14:paraId="09C20D84" w14:textId="77777777" w:rsidR="00F94010" w:rsidRPr="00015611" w:rsidRDefault="00000000" w:rsidP="008234EC">
      <w:pPr>
        <w:numPr>
          <w:ilvl w:val="2"/>
          <w:numId w:val="25"/>
        </w:numPr>
        <w:spacing w:after="160" w:line="259" w:lineRule="auto"/>
        <w:contextualSpacing/>
        <w:rPr>
          <w:rFonts w:asciiTheme="minorHAnsi" w:eastAsiaTheme="minorHAnsi" w:hAnsiTheme="minorHAnsi" w:cstheme="minorHAnsi"/>
          <w:b/>
          <w:bCs/>
          <w:i/>
          <w:iCs/>
          <w:sz w:val="16"/>
          <w:szCs w:val="16"/>
          <w:lang w:val="pt-PT" w:bidi="he-IL"/>
        </w:rPr>
      </w:pPr>
      <w:r w:rsidRPr="00015611">
        <w:rPr>
          <w:rFonts w:asciiTheme="minorHAnsi" w:eastAsiaTheme="minorHAnsi" w:hAnsiTheme="minorHAnsi" w:cstheme="minorHAnsi"/>
          <w:sz w:val="16"/>
          <w:szCs w:val="16"/>
          <w:lang w:val="pt-PT" w:bidi="he-IL"/>
        </w:rPr>
        <w:t>Quanto maior a organização, mais elaborada será a estrutura</w:t>
      </w:r>
    </w:p>
    <w:p w14:paraId="748D4728" w14:textId="77777777" w:rsidR="00F94010" w:rsidRPr="00015611" w:rsidRDefault="00000000" w:rsidP="008234EC">
      <w:pPr>
        <w:numPr>
          <w:ilvl w:val="2"/>
          <w:numId w:val="25"/>
        </w:numPr>
        <w:spacing w:after="160" w:line="259" w:lineRule="auto"/>
        <w:contextualSpacing/>
        <w:rPr>
          <w:rFonts w:asciiTheme="minorHAnsi" w:eastAsiaTheme="minorHAnsi" w:hAnsiTheme="minorHAnsi" w:cstheme="minorHAnsi"/>
          <w:b/>
          <w:bCs/>
          <w:i/>
          <w:iCs/>
          <w:sz w:val="16"/>
          <w:szCs w:val="16"/>
          <w:lang w:val="pt-PT" w:bidi="he-IL"/>
        </w:rPr>
      </w:pPr>
      <w:r w:rsidRPr="00015611">
        <w:rPr>
          <w:rFonts w:cstheme="minorHAnsi"/>
          <w:noProof/>
          <w:sz w:val="16"/>
          <w:szCs w:val="16"/>
        </w:rPr>
        <w:drawing>
          <wp:anchor distT="0" distB="0" distL="114300" distR="114300" simplePos="0" relativeHeight="251678720" behindDoc="1" locked="0" layoutInCell="1" allowOverlap="1" wp14:anchorId="027186ED" wp14:editId="5851ECEA">
            <wp:simplePos x="0" y="0"/>
            <wp:positionH relativeFrom="column">
              <wp:posOffset>1559314</wp:posOffset>
            </wp:positionH>
            <wp:positionV relativeFrom="paragraph">
              <wp:posOffset>457343</wp:posOffset>
            </wp:positionV>
            <wp:extent cx="3539490" cy="880110"/>
            <wp:effectExtent l="0" t="0" r="3810" b="0"/>
            <wp:wrapNone/>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539490" cy="880110"/>
                    </a:xfrm>
                    <a:prstGeom prst="rect">
                      <a:avLst/>
                    </a:prstGeom>
                  </pic:spPr>
                </pic:pic>
              </a:graphicData>
            </a:graphic>
            <wp14:sizeRelH relativeFrom="page">
              <wp14:pctWidth>0</wp14:pctWidth>
            </wp14:sizeRelH>
            <wp14:sizeRelV relativeFrom="page">
              <wp14:pctHeight>0</wp14:pctHeight>
            </wp14:sizeRelV>
          </wp:anchor>
        </w:drawing>
      </w:r>
      <w:r w:rsidRPr="00015611">
        <w:rPr>
          <w:rFonts w:asciiTheme="minorHAnsi" w:eastAsiaTheme="minorHAnsi" w:hAnsiTheme="minorHAnsi" w:cstheme="minorHAnsi"/>
          <w:sz w:val="16"/>
          <w:szCs w:val="16"/>
          <w:lang w:val="pt-PT" w:bidi="he-IL"/>
        </w:rPr>
        <w:t>Quanto maior e a organização, maior a dimensão media de cada departamento</w:t>
      </w:r>
    </w:p>
    <w:p w14:paraId="6AEFD14D"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0D3D55E9"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05158485"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258990A0"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297E0758"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62EC7DCE"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25A32293"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7E7239F7"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7F26AD64"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09D6CE7E"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10BC6050"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25C79ACE"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758A9E16"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61DF963F"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5993CA39"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15C1D6A9"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4854BEBA"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7625BB49"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208ED7EE"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22FE9B68" w14:textId="77777777" w:rsidR="00F94010" w:rsidRDefault="00F94010" w:rsidP="00F94010">
      <w:pPr>
        <w:spacing w:after="160" w:line="259" w:lineRule="auto"/>
        <w:rPr>
          <w:rFonts w:asciiTheme="minorHAnsi" w:eastAsiaTheme="minorHAnsi" w:hAnsiTheme="minorHAnsi" w:cstheme="minorBidi"/>
          <w:b/>
          <w:bCs/>
          <w:i/>
          <w:iCs/>
          <w:sz w:val="16"/>
          <w:szCs w:val="16"/>
          <w:lang w:val="pt-PT" w:bidi="he-IL"/>
        </w:rPr>
      </w:pPr>
    </w:p>
    <w:p w14:paraId="1C9CA55F" w14:textId="77777777" w:rsidR="00F94010" w:rsidRPr="00F94010" w:rsidRDefault="00000000" w:rsidP="00425ACE">
      <w:pPr>
        <w:spacing w:after="160" w:line="259" w:lineRule="auto"/>
        <w:jc w:val="right"/>
        <w:rPr>
          <w:rFonts w:asciiTheme="minorHAnsi" w:eastAsiaTheme="minorHAnsi" w:hAnsiTheme="minorHAnsi" w:cstheme="minorBidi"/>
          <w:b/>
          <w:bCs/>
          <w:i/>
          <w:iCs/>
          <w:color w:val="808080" w:themeColor="background1" w:themeShade="80"/>
          <w:sz w:val="16"/>
          <w:szCs w:val="16"/>
          <w:lang w:val="pt-PT" w:bidi="he-IL"/>
        </w:rPr>
        <w:sectPr w:rsidR="00F94010" w:rsidRPr="00F94010">
          <w:footerReference w:type="default" r:id="rId29"/>
          <w:pgSz w:w="11906" w:h="16838"/>
          <w:pgMar w:top="1417" w:right="1701" w:bottom="1417" w:left="1701" w:header="708" w:footer="708" w:gutter="0"/>
          <w:cols w:space="708"/>
          <w:docGrid w:linePitch="360"/>
        </w:sectPr>
      </w:pPr>
      <w:r w:rsidRPr="00F94010">
        <w:rPr>
          <w:rFonts w:asciiTheme="minorHAnsi" w:eastAsiaTheme="minorHAnsi" w:hAnsiTheme="minorHAnsi" w:cstheme="minorBidi"/>
          <w:b/>
          <w:bCs/>
          <w:i/>
          <w:iCs/>
          <w:color w:val="808080" w:themeColor="background1" w:themeShade="80"/>
          <w:sz w:val="16"/>
          <w:szCs w:val="16"/>
          <w:lang w:val="pt-PT" w:bidi="he-IL"/>
        </w:rPr>
        <w:t>João Gouveia | 2022 | LE</w:t>
      </w:r>
    </w:p>
    <w:p w14:paraId="4080F704" w14:textId="77777777" w:rsidR="00257639" w:rsidRPr="00257639" w:rsidRDefault="00000000" w:rsidP="00257639">
      <w:pPr>
        <w:spacing w:after="160" w:line="259" w:lineRule="auto"/>
        <w:jc w:val="center"/>
        <w:rPr>
          <w:rFonts w:asciiTheme="minorHAnsi" w:eastAsiaTheme="minorHAnsi" w:hAnsiTheme="minorHAnsi" w:cstheme="minorBidi"/>
          <w:color w:val="FF0000"/>
          <w:sz w:val="22"/>
          <w:szCs w:val="22"/>
          <w:lang w:val="pt-PT" w:bidi="he-IL"/>
        </w:rPr>
      </w:pPr>
      <w:r>
        <w:rPr>
          <w:noProof/>
          <w:color w:val="FF0000"/>
        </w:rPr>
        <w:lastRenderedPageBreak/>
        <w:drawing>
          <wp:anchor distT="0" distB="0" distL="114300" distR="114300" simplePos="0" relativeHeight="251680768" behindDoc="1" locked="0" layoutInCell="1" allowOverlap="1" wp14:anchorId="59FABD67" wp14:editId="0340F495">
            <wp:simplePos x="0" y="0"/>
            <wp:positionH relativeFrom="column">
              <wp:posOffset>4634865</wp:posOffset>
            </wp:positionH>
            <wp:positionV relativeFrom="paragraph">
              <wp:posOffset>-747395</wp:posOffset>
            </wp:positionV>
            <wp:extent cx="1680845" cy="481965"/>
            <wp:effectExtent l="0" t="0" r="0" b="0"/>
            <wp:wrapNone/>
            <wp:docPr id="1233712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2884" name="Imagem 1"/>
                    <pic:cNvPicPr/>
                  </pic:nvPicPr>
                  <pic:blipFill>
                    <a:blip r:embed="rId7">
                      <a:extLst>
                        <a:ext uri="{28A0092B-C50C-407E-A947-70E740481C1C}">
                          <a14:useLocalDpi xmlns:a14="http://schemas.microsoft.com/office/drawing/2010/main" val="0"/>
                        </a:ext>
                      </a:extLst>
                    </a:blip>
                    <a:stretch>
                      <a:fillRect/>
                    </a:stretch>
                  </pic:blipFill>
                  <pic:spPr>
                    <a:xfrm>
                      <a:off x="0" y="0"/>
                      <a:ext cx="1680845" cy="481965"/>
                    </a:xfrm>
                    <a:prstGeom prst="rect">
                      <a:avLst/>
                    </a:prstGeom>
                  </pic:spPr>
                </pic:pic>
              </a:graphicData>
            </a:graphic>
            <wp14:sizeRelH relativeFrom="page">
              <wp14:pctWidth>0</wp14:pctWidth>
            </wp14:sizeRelH>
            <wp14:sizeRelV relativeFrom="page">
              <wp14:pctHeight>0</wp14:pctHeight>
            </wp14:sizeRelV>
          </wp:anchor>
        </w:drawing>
      </w:r>
      <w:r w:rsidRPr="00257639">
        <w:rPr>
          <w:rFonts w:asciiTheme="minorHAnsi" w:eastAsiaTheme="minorHAnsi" w:hAnsiTheme="minorHAnsi" w:cstheme="minorBidi"/>
          <w:color w:val="FF0000"/>
          <w:sz w:val="22"/>
          <w:szCs w:val="22"/>
          <w:lang w:val="pt-PT" w:bidi="he-IL"/>
        </w:rPr>
        <w:t>INTRODUÇÃO ÀS CIÊNCIAS EMPRESARIAIS:</w:t>
      </w:r>
    </w:p>
    <w:p w14:paraId="2E913590" w14:textId="77777777" w:rsidR="007E0F26" w:rsidRDefault="00000000" w:rsidP="00257639">
      <w:pPr>
        <w:spacing w:after="160" w:line="259" w:lineRule="auto"/>
        <w:jc w:val="center"/>
        <w:rPr>
          <w:rFonts w:asciiTheme="minorHAnsi" w:eastAsiaTheme="minorHAnsi" w:hAnsiTheme="minorHAnsi" w:cstheme="minorBidi"/>
          <w:sz w:val="22"/>
          <w:szCs w:val="22"/>
          <w:lang w:val="pt-PT" w:bidi="he-IL"/>
        </w:rPr>
      </w:pPr>
      <w:r>
        <w:rPr>
          <w:rFonts w:asciiTheme="minorHAnsi" w:eastAsiaTheme="minorHAnsi" w:hAnsiTheme="minorHAnsi" w:cstheme="minorBidi"/>
          <w:sz w:val="22"/>
          <w:szCs w:val="22"/>
          <w:lang w:val="pt-PT" w:bidi="he-IL"/>
        </w:rPr>
        <w:t>2º FREQUÊNCIA</w:t>
      </w:r>
    </w:p>
    <w:p w14:paraId="13C09860" w14:textId="77777777" w:rsidR="00257639" w:rsidRDefault="00257639" w:rsidP="00257639">
      <w:pPr>
        <w:spacing w:after="160" w:line="259" w:lineRule="auto"/>
        <w:jc w:val="center"/>
        <w:rPr>
          <w:rFonts w:asciiTheme="minorHAnsi" w:eastAsiaTheme="minorHAnsi" w:hAnsiTheme="minorHAnsi" w:cstheme="minorBidi"/>
          <w:sz w:val="22"/>
          <w:szCs w:val="22"/>
          <w:lang w:val="pt-PT" w:bidi="he-IL"/>
        </w:rPr>
      </w:pPr>
    </w:p>
    <w:p w14:paraId="5EA26427" w14:textId="77777777" w:rsidR="00257639" w:rsidRDefault="00000000" w:rsidP="00257639">
      <w:pPr>
        <w:spacing w:after="160" w:line="259" w:lineRule="auto"/>
        <w:jc w:val="center"/>
        <w:rPr>
          <w:rFonts w:ascii="Arial" w:eastAsiaTheme="minorHAnsi" w:hAnsi="Arial" w:cs="Arial"/>
          <w:i/>
          <w:iCs/>
          <w:sz w:val="18"/>
          <w:szCs w:val="18"/>
          <w:lang w:val="pt-PT" w:bidi="he-IL"/>
        </w:rPr>
      </w:pPr>
      <w:r w:rsidRPr="00257639">
        <w:rPr>
          <w:rFonts w:ascii="Arial" w:eastAsiaTheme="minorHAnsi" w:hAnsi="Arial" w:cs="Arial"/>
          <w:i/>
          <w:iCs/>
          <w:sz w:val="18"/>
          <w:szCs w:val="18"/>
          <w:lang w:val="pt-PT" w:bidi="he-IL"/>
        </w:rPr>
        <w:t>“A direção é processo de determinar ou influenciar o comportamento dos outros, os subordinados”</w:t>
      </w:r>
    </w:p>
    <w:p w14:paraId="16E91EBC" w14:textId="77777777" w:rsidR="00257639" w:rsidRDefault="00000000" w:rsidP="00257639">
      <w:pPr>
        <w:spacing w:after="160" w:line="259" w:lineRule="auto"/>
        <w:jc w:val="right"/>
        <w:rPr>
          <w:rFonts w:ascii="Arial" w:eastAsiaTheme="minorHAnsi" w:hAnsi="Arial" w:cs="Arial"/>
          <w:i/>
          <w:iCs/>
          <w:sz w:val="18"/>
          <w:szCs w:val="18"/>
          <w:lang w:val="pt-PT" w:bidi="he-IL"/>
        </w:rPr>
      </w:pPr>
      <w:r>
        <w:rPr>
          <w:rFonts w:ascii="Arial" w:eastAsiaTheme="minorHAnsi" w:hAnsi="Arial" w:cs="Arial"/>
          <w:i/>
          <w:iCs/>
          <w:sz w:val="18"/>
          <w:szCs w:val="18"/>
          <w:lang w:val="pt-PT" w:bidi="he-IL"/>
        </w:rPr>
        <w:t>Sebastião Teixeira, 1998</w:t>
      </w:r>
    </w:p>
    <w:p w14:paraId="084CE1B9" w14:textId="77777777" w:rsidR="00257639" w:rsidRDefault="00257639" w:rsidP="00257639">
      <w:pPr>
        <w:spacing w:after="160" w:line="259" w:lineRule="auto"/>
        <w:rPr>
          <w:rFonts w:ascii="Arial" w:eastAsiaTheme="minorHAnsi" w:hAnsi="Arial" w:cs="Arial"/>
          <w:sz w:val="18"/>
          <w:szCs w:val="18"/>
          <w:lang w:val="pt-PT" w:bidi="he-IL"/>
        </w:rPr>
      </w:pPr>
    </w:p>
    <w:p w14:paraId="087C3E5E" w14:textId="77777777" w:rsidR="00257639" w:rsidRDefault="00000000" w:rsidP="00257639">
      <w:pPr>
        <w:numPr>
          <w:ilvl w:val="0"/>
          <w:numId w:val="26"/>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AUTORIDADE, INFLUÊNCIA E PODER:</w:t>
      </w:r>
    </w:p>
    <w:p w14:paraId="21714C8E" w14:textId="77777777" w:rsidR="00257639" w:rsidRDefault="00000000" w:rsidP="003603B1">
      <w:pPr>
        <w:numPr>
          <w:ilvl w:val="0"/>
          <w:numId w:val="27"/>
        </w:numPr>
        <w:spacing w:after="160" w:line="259" w:lineRule="auto"/>
        <w:contextualSpacing/>
        <w:rPr>
          <w:rFonts w:ascii="Arial" w:eastAsiaTheme="minorHAnsi" w:hAnsi="Arial" w:cs="Arial"/>
          <w:sz w:val="18"/>
          <w:szCs w:val="18"/>
          <w:lang w:val="pt-PT" w:bidi="he-IL"/>
        </w:rPr>
      </w:pPr>
      <w:r w:rsidRPr="003603B1">
        <w:rPr>
          <w:rFonts w:ascii="Arial" w:eastAsiaTheme="minorHAnsi" w:hAnsi="Arial" w:cs="Arial"/>
          <w:b/>
          <w:bCs/>
          <w:i/>
          <w:iCs/>
          <w:sz w:val="18"/>
          <w:szCs w:val="18"/>
          <w:lang w:val="pt-PT" w:bidi="he-IL"/>
        </w:rPr>
        <w:t>Autoridade</w:t>
      </w:r>
      <w:r>
        <w:rPr>
          <w:rFonts w:ascii="Arial" w:eastAsiaTheme="minorHAnsi" w:hAnsi="Arial" w:cs="Arial"/>
          <w:sz w:val="18"/>
          <w:szCs w:val="18"/>
          <w:lang w:val="pt-PT" w:bidi="he-IL"/>
        </w:rPr>
        <w:t xml:space="preserve"> – direito de decidir, de dirigir outros na execução das tarefas, tendo em conta a prossecução dos objetivos da organização</w:t>
      </w:r>
    </w:p>
    <w:p w14:paraId="1292A41A" w14:textId="77777777" w:rsidR="00257639" w:rsidRDefault="00000000" w:rsidP="003603B1">
      <w:pPr>
        <w:numPr>
          <w:ilvl w:val="0"/>
          <w:numId w:val="27"/>
        </w:numPr>
        <w:spacing w:after="160" w:line="259" w:lineRule="auto"/>
        <w:contextualSpacing/>
        <w:rPr>
          <w:rFonts w:ascii="Arial" w:eastAsiaTheme="minorHAnsi" w:hAnsi="Arial" w:cs="Arial"/>
          <w:sz w:val="18"/>
          <w:szCs w:val="18"/>
          <w:lang w:val="pt-PT" w:bidi="he-IL"/>
        </w:rPr>
      </w:pPr>
      <w:r w:rsidRPr="003603B1">
        <w:rPr>
          <w:rFonts w:ascii="Arial" w:eastAsiaTheme="minorHAnsi" w:hAnsi="Arial" w:cs="Arial"/>
          <w:b/>
          <w:bCs/>
          <w:i/>
          <w:iCs/>
          <w:sz w:val="18"/>
          <w:szCs w:val="18"/>
          <w:lang w:val="pt-PT" w:bidi="he-IL"/>
        </w:rPr>
        <w:t>Influência</w:t>
      </w:r>
      <w:r>
        <w:rPr>
          <w:rFonts w:ascii="Arial" w:eastAsiaTheme="minorHAnsi" w:hAnsi="Arial" w:cs="Arial"/>
          <w:sz w:val="18"/>
          <w:szCs w:val="18"/>
          <w:lang w:val="pt-PT" w:bidi="he-IL"/>
        </w:rPr>
        <w:t xml:space="preserve"> – é evidenciada pela mudança no comportamento de uma pessoa como consequência das ações de outra</w:t>
      </w:r>
    </w:p>
    <w:p w14:paraId="1EAE3BFC" w14:textId="77777777" w:rsidR="00677E66" w:rsidRDefault="00000000" w:rsidP="00677E66">
      <w:pPr>
        <w:numPr>
          <w:ilvl w:val="0"/>
          <w:numId w:val="27"/>
        </w:numPr>
        <w:spacing w:after="160" w:line="259" w:lineRule="auto"/>
        <w:contextualSpacing/>
        <w:rPr>
          <w:rFonts w:ascii="Arial" w:eastAsiaTheme="minorHAnsi" w:hAnsi="Arial" w:cs="Arial"/>
          <w:sz w:val="18"/>
          <w:szCs w:val="18"/>
          <w:lang w:val="pt-PT" w:bidi="he-IL"/>
        </w:rPr>
      </w:pPr>
      <w:r w:rsidRPr="003603B1">
        <w:rPr>
          <w:rFonts w:ascii="Arial" w:eastAsiaTheme="minorHAnsi" w:hAnsi="Arial" w:cs="Arial"/>
          <w:b/>
          <w:bCs/>
          <w:i/>
          <w:iCs/>
          <w:sz w:val="18"/>
          <w:szCs w:val="18"/>
          <w:lang w:val="pt-PT" w:bidi="he-IL"/>
        </w:rPr>
        <w:t>Poder</w:t>
      </w:r>
      <w:r>
        <w:rPr>
          <w:rFonts w:ascii="Arial" w:eastAsiaTheme="minorHAnsi" w:hAnsi="Arial" w:cs="Arial"/>
          <w:sz w:val="18"/>
          <w:szCs w:val="18"/>
          <w:lang w:val="pt-PT" w:bidi="he-IL"/>
        </w:rPr>
        <w:t xml:space="preserve"> – capacidade de influenciar e exercer influência</w:t>
      </w:r>
    </w:p>
    <w:p w14:paraId="1D3FF16A" w14:textId="77777777" w:rsidR="00677E66" w:rsidRDefault="00677E66" w:rsidP="00677E66">
      <w:pPr>
        <w:spacing w:after="160" w:line="259" w:lineRule="auto"/>
        <w:rPr>
          <w:rFonts w:ascii="Arial" w:eastAsiaTheme="minorHAnsi" w:hAnsi="Arial" w:cs="Arial"/>
          <w:sz w:val="18"/>
          <w:szCs w:val="18"/>
          <w:lang w:val="pt-PT" w:bidi="he-IL"/>
        </w:rPr>
      </w:pPr>
    </w:p>
    <w:p w14:paraId="391D3232" w14:textId="77777777" w:rsidR="00677E66" w:rsidRDefault="00000000" w:rsidP="00677E66">
      <w:pPr>
        <w:numPr>
          <w:ilvl w:val="0"/>
          <w:numId w:val="26"/>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INFLUÊNCIA:</w:t>
      </w:r>
    </w:p>
    <w:p w14:paraId="301B74F8" w14:textId="77777777" w:rsidR="00677E66" w:rsidRDefault="00000000" w:rsidP="00677E66">
      <w:pPr>
        <w:numPr>
          <w:ilvl w:val="0"/>
          <w:numId w:val="28"/>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Gestão e Liderança</w:t>
      </w:r>
    </w:p>
    <w:p w14:paraId="2863088A" w14:textId="77777777" w:rsidR="00677E66" w:rsidRDefault="00000000" w:rsidP="00677E66">
      <w:pPr>
        <w:numPr>
          <w:ilvl w:val="1"/>
          <w:numId w:val="28"/>
        </w:numPr>
        <w:spacing w:after="160" w:line="259" w:lineRule="auto"/>
        <w:contextualSpacing/>
        <w:rPr>
          <w:rFonts w:ascii="Arial" w:eastAsiaTheme="minorHAnsi" w:hAnsi="Arial" w:cs="Arial"/>
          <w:sz w:val="18"/>
          <w:szCs w:val="18"/>
          <w:lang w:val="pt-PT" w:bidi="he-IL"/>
        </w:rPr>
      </w:pPr>
      <w:r w:rsidRPr="00677E66">
        <w:rPr>
          <w:rFonts w:ascii="Arial" w:eastAsiaTheme="minorHAnsi" w:hAnsi="Arial" w:cs="Arial"/>
          <w:b/>
          <w:bCs/>
          <w:i/>
          <w:iCs/>
          <w:sz w:val="18"/>
          <w:szCs w:val="18"/>
          <w:lang w:val="pt-PT" w:bidi="he-IL"/>
        </w:rPr>
        <w:t>Gestão</w:t>
      </w:r>
      <w:r>
        <w:rPr>
          <w:rFonts w:ascii="Arial" w:eastAsiaTheme="minorHAnsi" w:hAnsi="Arial" w:cs="Arial"/>
          <w:sz w:val="18"/>
          <w:szCs w:val="18"/>
          <w:lang w:val="pt-PT" w:bidi="he-IL"/>
        </w:rPr>
        <w:t xml:space="preserve"> – é a atividade de fazer as coisas com a ajuda das pessoas e de outros recursos</w:t>
      </w:r>
    </w:p>
    <w:p w14:paraId="7A4B63AE" w14:textId="77777777" w:rsidR="00677E66" w:rsidRDefault="00000000" w:rsidP="00677E66">
      <w:pPr>
        <w:numPr>
          <w:ilvl w:val="1"/>
          <w:numId w:val="28"/>
        </w:numPr>
        <w:spacing w:after="160" w:line="259" w:lineRule="auto"/>
        <w:contextualSpacing/>
        <w:rPr>
          <w:rFonts w:ascii="Arial" w:eastAsiaTheme="minorHAnsi" w:hAnsi="Arial" w:cs="Arial"/>
          <w:sz w:val="18"/>
          <w:szCs w:val="18"/>
          <w:lang w:val="pt-PT" w:bidi="he-IL"/>
        </w:rPr>
      </w:pPr>
      <w:r w:rsidRPr="00677E66">
        <w:rPr>
          <w:rFonts w:ascii="Arial" w:eastAsiaTheme="minorHAnsi" w:hAnsi="Arial" w:cs="Arial"/>
          <w:b/>
          <w:bCs/>
          <w:i/>
          <w:iCs/>
          <w:sz w:val="18"/>
          <w:szCs w:val="18"/>
          <w:lang w:val="pt-PT" w:bidi="he-IL"/>
        </w:rPr>
        <w:t>Liderança</w:t>
      </w:r>
      <w:r>
        <w:rPr>
          <w:rFonts w:ascii="Arial" w:eastAsiaTheme="minorHAnsi" w:hAnsi="Arial" w:cs="Arial"/>
          <w:sz w:val="18"/>
          <w:szCs w:val="18"/>
          <w:lang w:val="pt-PT" w:bidi="he-IL"/>
        </w:rPr>
        <w:t xml:space="preserve"> – refere-se ao processo de influenciar as atividades de outras pessoas em direção a altos níveis de estabelecimento e realização de objetivos</w:t>
      </w:r>
    </w:p>
    <w:p w14:paraId="393C0A57" w14:textId="77777777" w:rsidR="00677E66" w:rsidRDefault="00000000" w:rsidP="00677E66">
      <w:pPr>
        <w:numPr>
          <w:ilvl w:val="1"/>
          <w:numId w:val="28"/>
        </w:numPr>
        <w:spacing w:after="160" w:line="259" w:lineRule="auto"/>
        <w:contextualSpacing/>
        <w:rPr>
          <w:rFonts w:ascii="Arial" w:eastAsiaTheme="minorHAnsi" w:hAnsi="Arial" w:cs="Arial"/>
          <w:i/>
          <w:iCs/>
          <w:sz w:val="18"/>
          <w:szCs w:val="18"/>
          <w:lang w:val="pt-PT" w:bidi="he-IL"/>
        </w:rPr>
      </w:pPr>
      <w:r>
        <w:rPr>
          <w:rFonts w:ascii="Arial" w:eastAsiaTheme="minorHAnsi" w:hAnsi="Arial" w:cs="Arial"/>
          <w:b/>
          <w:bCs/>
          <w:i/>
          <w:iCs/>
          <w:sz w:val="18"/>
          <w:szCs w:val="18"/>
          <w:lang w:val="pt-PT" w:bidi="he-IL"/>
        </w:rPr>
        <w:t xml:space="preserve">Peter </w:t>
      </w:r>
      <w:proofErr w:type="spellStart"/>
      <w:r>
        <w:rPr>
          <w:rFonts w:ascii="Arial" w:eastAsiaTheme="minorHAnsi" w:hAnsi="Arial" w:cs="Arial"/>
          <w:b/>
          <w:bCs/>
          <w:i/>
          <w:iCs/>
          <w:sz w:val="18"/>
          <w:szCs w:val="18"/>
          <w:lang w:val="pt-PT" w:bidi="he-IL"/>
        </w:rPr>
        <w:t>Drucker</w:t>
      </w:r>
      <w:proofErr w:type="spellEnd"/>
      <w:r>
        <w:rPr>
          <w:rFonts w:ascii="Arial" w:eastAsiaTheme="minorHAnsi" w:hAnsi="Arial" w:cs="Arial"/>
          <w:b/>
          <w:bCs/>
          <w:i/>
          <w:iCs/>
          <w:sz w:val="18"/>
          <w:szCs w:val="18"/>
          <w:lang w:val="pt-PT" w:bidi="he-IL"/>
        </w:rPr>
        <w:t xml:space="preserve"> </w:t>
      </w:r>
      <w:r>
        <w:rPr>
          <w:rFonts w:ascii="Arial" w:eastAsiaTheme="minorHAnsi" w:hAnsi="Arial" w:cs="Arial"/>
          <w:sz w:val="18"/>
          <w:szCs w:val="18"/>
          <w:lang w:val="pt-PT" w:bidi="he-IL"/>
        </w:rPr>
        <w:t xml:space="preserve">– </w:t>
      </w:r>
      <w:r w:rsidRPr="00677E66">
        <w:rPr>
          <w:rFonts w:ascii="Arial" w:eastAsiaTheme="minorHAnsi" w:hAnsi="Arial" w:cs="Arial"/>
          <w:i/>
          <w:iCs/>
          <w:sz w:val="18"/>
          <w:szCs w:val="18"/>
          <w:lang w:val="pt-PT" w:bidi="he-IL"/>
        </w:rPr>
        <w:t>“</w:t>
      </w:r>
      <w:proofErr w:type="spellStart"/>
      <w:r w:rsidRPr="00677E66">
        <w:rPr>
          <w:rFonts w:ascii="Arial" w:eastAsiaTheme="minorHAnsi" w:hAnsi="Arial" w:cs="Arial"/>
          <w:i/>
          <w:iCs/>
          <w:sz w:val="18"/>
          <w:szCs w:val="18"/>
          <w:lang w:val="pt-PT" w:bidi="he-IL"/>
        </w:rPr>
        <w:t>the</w:t>
      </w:r>
      <w:proofErr w:type="spellEnd"/>
      <w:r w:rsidRPr="00677E66">
        <w:rPr>
          <w:rFonts w:ascii="Arial" w:eastAsiaTheme="minorHAnsi" w:hAnsi="Arial" w:cs="Arial"/>
          <w:i/>
          <w:iCs/>
          <w:sz w:val="18"/>
          <w:szCs w:val="18"/>
          <w:lang w:val="pt-PT" w:bidi="he-IL"/>
        </w:rPr>
        <w:t xml:space="preserve"> lifting </w:t>
      </w:r>
      <w:proofErr w:type="spellStart"/>
      <w:r w:rsidRPr="00677E66">
        <w:rPr>
          <w:rFonts w:ascii="Arial" w:eastAsiaTheme="minorHAnsi" w:hAnsi="Arial" w:cs="Arial"/>
          <w:i/>
          <w:iCs/>
          <w:sz w:val="18"/>
          <w:szCs w:val="18"/>
          <w:lang w:val="pt-PT" w:bidi="he-IL"/>
        </w:rPr>
        <w:t>of</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people’s</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vision</w:t>
      </w:r>
      <w:proofErr w:type="spellEnd"/>
      <w:r w:rsidRPr="00677E66">
        <w:rPr>
          <w:rFonts w:ascii="Arial" w:eastAsiaTheme="minorHAnsi" w:hAnsi="Arial" w:cs="Arial"/>
          <w:i/>
          <w:iCs/>
          <w:sz w:val="18"/>
          <w:szCs w:val="18"/>
          <w:lang w:val="pt-PT" w:bidi="he-IL"/>
        </w:rPr>
        <w:t xml:space="preserve"> to a </w:t>
      </w:r>
      <w:proofErr w:type="spellStart"/>
      <w:r w:rsidRPr="00677E66">
        <w:rPr>
          <w:rFonts w:ascii="Arial" w:eastAsiaTheme="minorHAnsi" w:hAnsi="Arial" w:cs="Arial"/>
          <w:i/>
          <w:iCs/>
          <w:sz w:val="18"/>
          <w:szCs w:val="18"/>
          <w:lang w:val="pt-PT" w:bidi="he-IL"/>
        </w:rPr>
        <w:t>higher</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sight</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the</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rising</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of</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their</w:t>
      </w:r>
      <w:proofErr w:type="spellEnd"/>
      <w:r w:rsidRPr="00677E66">
        <w:rPr>
          <w:rFonts w:ascii="Arial" w:eastAsiaTheme="minorHAnsi" w:hAnsi="Arial" w:cs="Arial"/>
          <w:i/>
          <w:iCs/>
          <w:sz w:val="18"/>
          <w:szCs w:val="18"/>
          <w:lang w:val="pt-PT" w:bidi="he-IL"/>
        </w:rPr>
        <w:t xml:space="preserve"> performance to a </w:t>
      </w:r>
      <w:proofErr w:type="spellStart"/>
      <w:r w:rsidRPr="00677E66">
        <w:rPr>
          <w:rFonts w:ascii="Arial" w:eastAsiaTheme="minorHAnsi" w:hAnsi="Arial" w:cs="Arial"/>
          <w:i/>
          <w:iCs/>
          <w:sz w:val="18"/>
          <w:szCs w:val="18"/>
          <w:lang w:val="pt-PT" w:bidi="he-IL"/>
        </w:rPr>
        <w:t>higher</w:t>
      </w:r>
      <w:proofErr w:type="spellEnd"/>
      <w:r w:rsidRPr="00677E66">
        <w:rPr>
          <w:rFonts w:ascii="Arial" w:eastAsiaTheme="minorHAnsi" w:hAnsi="Arial" w:cs="Arial"/>
          <w:i/>
          <w:iCs/>
          <w:sz w:val="18"/>
          <w:szCs w:val="18"/>
          <w:lang w:val="pt-PT" w:bidi="he-IL"/>
        </w:rPr>
        <w:t xml:space="preserve"> standard, </w:t>
      </w:r>
      <w:proofErr w:type="spellStart"/>
      <w:r w:rsidRPr="00677E66">
        <w:rPr>
          <w:rFonts w:ascii="Arial" w:eastAsiaTheme="minorHAnsi" w:hAnsi="Arial" w:cs="Arial"/>
          <w:i/>
          <w:iCs/>
          <w:sz w:val="18"/>
          <w:szCs w:val="18"/>
          <w:lang w:val="pt-PT" w:bidi="he-IL"/>
        </w:rPr>
        <w:t>the</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building</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of</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their</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personality</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beyond</w:t>
      </w:r>
      <w:proofErr w:type="spellEnd"/>
      <w:r w:rsidRPr="00677E66">
        <w:rPr>
          <w:rFonts w:ascii="Arial" w:eastAsiaTheme="minorHAnsi" w:hAnsi="Arial" w:cs="Arial"/>
          <w:i/>
          <w:iCs/>
          <w:sz w:val="18"/>
          <w:szCs w:val="18"/>
          <w:lang w:val="pt-PT" w:bidi="he-IL"/>
        </w:rPr>
        <w:t xml:space="preserve"> </w:t>
      </w:r>
      <w:proofErr w:type="spellStart"/>
      <w:r w:rsidRPr="00677E66">
        <w:rPr>
          <w:rFonts w:ascii="Arial" w:eastAsiaTheme="minorHAnsi" w:hAnsi="Arial" w:cs="Arial"/>
          <w:i/>
          <w:iCs/>
          <w:sz w:val="18"/>
          <w:szCs w:val="18"/>
          <w:lang w:val="pt-PT" w:bidi="he-IL"/>
        </w:rPr>
        <w:t>its</w:t>
      </w:r>
      <w:proofErr w:type="spellEnd"/>
      <w:r w:rsidRPr="00677E66">
        <w:rPr>
          <w:rFonts w:ascii="Arial" w:eastAsiaTheme="minorHAnsi" w:hAnsi="Arial" w:cs="Arial"/>
          <w:i/>
          <w:iCs/>
          <w:sz w:val="18"/>
          <w:szCs w:val="18"/>
          <w:lang w:val="pt-PT" w:bidi="he-IL"/>
        </w:rPr>
        <w:t xml:space="preserve"> normal </w:t>
      </w:r>
      <w:proofErr w:type="spellStart"/>
      <w:r w:rsidRPr="00677E66">
        <w:rPr>
          <w:rFonts w:ascii="Arial" w:eastAsiaTheme="minorHAnsi" w:hAnsi="Arial" w:cs="Arial"/>
          <w:i/>
          <w:iCs/>
          <w:sz w:val="18"/>
          <w:szCs w:val="18"/>
          <w:lang w:val="pt-PT" w:bidi="he-IL"/>
        </w:rPr>
        <w:t>limitations</w:t>
      </w:r>
      <w:proofErr w:type="spellEnd"/>
      <w:r w:rsidRPr="00677E66">
        <w:rPr>
          <w:rFonts w:ascii="Arial" w:eastAsiaTheme="minorHAnsi" w:hAnsi="Arial" w:cs="Arial"/>
          <w:i/>
          <w:iCs/>
          <w:sz w:val="18"/>
          <w:szCs w:val="18"/>
          <w:lang w:val="pt-PT" w:bidi="he-IL"/>
        </w:rPr>
        <w:t>”</w:t>
      </w:r>
    </w:p>
    <w:p w14:paraId="4F657675" w14:textId="77777777" w:rsidR="00677E66" w:rsidRDefault="00000000" w:rsidP="00677E66">
      <w:pPr>
        <w:numPr>
          <w:ilvl w:val="1"/>
          <w:numId w:val="28"/>
        </w:numPr>
        <w:spacing w:after="160" w:line="259" w:lineRule="auto"/>
        <w:contextualSpacing/>
        <w:rPr>
          <w:rFonts w:ascii="Arial" w:eastAsiaTheme="minorHAnsi" w:hAnsi="Arial" w:cs="Arial"/>
          <w:i/>
          <w:iCs/>
          <w:sz w:val="18"/>
          <w:szCs w:val="18"/>
          <w:lang w:val="pt-PT" w:bidi="he-IL"/>
        </w:rPr>
      </w:pPr>
      <w:r>
        <w:rPr>
          <w:rFonts w:ascii="Arial" w:eastAsiaTheme="minorHAnsi" w:hAnsi="Arial" w:cs="Arial"/>
          <w:b/>
          <w:bCs/>
          <w:i/>
          <w:iCs/>
          <w:sz w:val="18"/>
          <w:szCs w:val="18"/>
          <w:lang w:val="pt-PT" w:bidi="he-IL"/>
        </w:rPr>
        <w:t xml:space="preserve">Segundo </w:t>
      </w:r>
      <w:proofErr w:type="spellStart"/>
      <w:r>
        <w:rPr>
          <w:rFonts w:ascii="Arial" w:eastAsiaTheme="minorHAnsi" w:hAnsi="Arial" w:cs="Arial"/>
          <w:b/>
          <w:bCs/>
          <w:i/>
          <w:iCs/>
          <w:sz w:val="18"/>
          <w:szCs w:val="18"/>
          <w:lang w:val="pt-PT" w:bidi="he-IL"/>
        </w:rPr>
        <w:t>Kotter</w:t>
      </w:r>
      <w:proofErr w:type="spellEnd"/>
      <w:r>
        <w:rPr>
          <w:rFonts w:ascii="Arial" w:eastAsiaTheme="minorHAnsi" w:hAnsi="Arial" w:cs="Arial"/>
          <w:b/>
          <w:bCs/>
          <w:i/>
          <w:iCs/>
          <w:sz w:val="18"/>
          <w:szCs w:val="18"/>
          <w:lang w:val="pt-PT" w:bidi="he-IL"/>
        </w:rPr>
        <w:t>…</w:t>
      </w:r>
      <w:r>
        <w:rPr>
          <w:rFonts w:ascii="Arial" w:eastAsiaTheme="minorHAnsi" w:hAnsi="Arial" w:cs="Arial"/>
          <w:i/>
          <w:iCs/>
          <w:sz w:val="18"/>
          <w:szCs w:val="18"/>
          <w:lang w:val="pt-PT" w:bidi="he-IL"/>
        </w:rPr>
        <w:t xml:space="preserve"> </w:t>
      </w:r>
    </w:p>
    <w:p w14:paraId="027E51F5" w14:textId="77777777" w:rsidR="00677E66" w:rsidRDefault="00000000" w:rsidP="00677E66">
      <w:pPr>
        <w:numPr>
          <w:ilvl w:val="2"/>
          <w:numId w:val="28"/>
        </w:numPr>
        <w:spacing w:after="160" w:line="259" w:lineRule="auto"/>
        <w:contextualSpacing/>
        <w:rPr>
          <w:rFonts w:ascii="Arial" w:eastAsiaTheme="minorHAnsi" w:hAnsi="Arial" w:cs="Arial"/>
          <w:sz w:val="18"/>
          <w:szCs w:val="18"/>
          <w:lang w:val="pt-PT" w:bidi="he-IL"/>
        </w:rPr>
      </w:pPr>
      <w:r w:rsidRPr="00677E66">
        <w:rPr>
          <w:rFonts w:ascii="Arial" w:eastAsiaTheme="minorHAnsi" w:hAnsi="Arial" w:cs="Arial"/>
          <w:sz w:val="18"/>
          <w:szCs w:val="18"/>
          <w:lang w:val="pt-PT" w:bidi="he-IL"/>
        </w:rPr>
        <w:t>O líder obtém sucesso estabelecendo direção e estratégia, comunicando-a aqueles cuja cooperação é necessária e motivando e inspirando as pessoas</w:t>
      </w:r>
    </w:p>
    <w:p w14:paraId="431AC340" w14:textId="77777777" w:rsidR="00677E66" w:rsidRDefault="00000000" w:rsidP="00677E66">
      <w:pPr>
        <w:numPr>
          <w:ilvl w:val="2"/>
          <w:numId w:val="28"/>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 xml:space="preserve">Gerir e liderar estão </w:t>
      </w:r>
      <w:r w:rsidR="00E60956">
        <w:rPr>
          <w:rFonts w:ascii="Arial" w:eastAsiaTheme="minorHAnsi" w:hAnsi="Arial" w:cs="Arial"/>
          <w:sz w:val="18"/>
          <w:szCs w:val="18"/>
          <w:lang w:val="pt-PT" w:bidi="he-IL"/>
        </w:rPr>
        <w:t>relacionados,</w:t>
      </w:r>
      <w:r>
        <w:rPr>
          <w:rFonts w:ascii="Arial" w:eastAsiaTheme="minorHAnsi" w:hAnsi="Arial" w:cs="Arial"/>
          <w:sz w:val="18"/>
          <w:szCs w:val="18"/>
          <w:lang w:val="pt-PT" w:bidi="he-IL"/>
        </w:rPr>
        <w:t xml:space="preserve"> mas diferenciam nas suas funções primarias…</w:t>
      </w:r>
    </w:p>
    <w:p w14:paraId="74C13E46" w14:textId="77777777" w:rsidR="00677E66" w:rsidRDefault="00000000" w:rsidP="00677E66">
      <w:pPr>
        <w:numPr>
          <w:ilvl w:val="3"/>
          <w:numId w:val="28"/>
        </w:numPr>
        <w:spacing w:after="160" w:line="259" w:lineRule="auto"/>
        <w:contextualSpacing/>
        <w:rPr>
          <w:rFonts w:ascii="Arial" w:eastAsiaTheme="minorHAnsi" w:hAnsi="Arial" w:cs="Arial"/>
          <w:sz w:val="18"/>
          <w:szCs w:val="18"/>
          <w:lang w:val="pt-PT" w:bidi="he-IL"/>
        </w:rPr>
      </w:pPr>
      <w:r w:rsidRPr="00DD32E0">
        <w:rPr>
          <w:rFonts w:ascii="Arial" w:eastAsiaTheme="minorHAnsi" w:hAnsi="Arial" w:cs="Arial"/>
          <w:color w:val="00B050"/>
          <w:sz w:val="18"/>
          <w:szCs w:val="18"/>
          <w:lang w:val="pt-PT" w:bidi="he-IL"/>
        </w:rPr>
        <w:t>Gerir</w:t>
      </w:r>
      <w:r>
        <w:rPr>
          <w:rFonts w:ascii="Arial" w:eastAsiaTheme="minorHAnsi" w:hAnsi="Arial" w:cs="Arial"/>
          <w:sz w:val="18"/>
          <w:szCs w:val="18"/>
          <w:lang w:val="pt-PT" w:bidi="he-IL"/>
        </w:rPr>
        <w:t xml:space="preserve"> – criar ordem</w:t>
      </w:r>
    </w:p>
    <w:p w14:paraId="347EF3F9" w14:textId="77777777" w:rsidR="00E60956" w:rsidRDefault="00000000" w:rsidP="00677E66">
      <w:pPr>
        <w:numPr>
          <w:ilvl w:val="3"/>
          <w:numId w:val="28"/>
        </w:numPr>
        <w:spacing w:after="160" w:line="259" w:lineRule="auto"/>
        <w:contextualSpacing/>
        <w:rPr>
          <w:rFonts w:ascii="Arial" w:eastAsiaTheme="minorHAnsi" w:hAnsi="Arial" w:cs="Arial"/>
          <w:sz w:val="18"/>
          <w:szCs w:val="18"/>
          <w:lang w:val="pt-PT" w:bidi="he-IL"/>
        </w:rPr>
      </w:pPr>
      <w:r w:rsidRPr="00DD32E0">
        <w:rPr>
          <w:rFonts w:ascii="Arial" w:eastAsiaTheme="minorHAnsi" w:hAnsi="Arial" w:cs="Arial"/>
          <w:color w:val="00B050"/>
          <w:sz w:val="18"/>
          <w:szCs w:val="18"/>
          <w:lang w:val="pt-PT" w:bidi="he-IL"/>
        </w:rPr>
        <w:t xml:space="preserve">Liderar </w:t>
      </w:r>
      <w:r>
        <w:rPr>
          <w:rFonts w:ascii="Arial" w:eastAsiaTheme="minorHAnsi" w:hAnsi="Arial" w:cs="Arial"/>
          <w:sz w:val="18"/>
          <w:szCs w:val="18"/>
          <w:lang w:val="pt-PT" w:bidi="he-IL"/>
        </w:rPr>
        <w:t>– criar mudança</w:t>
      </w:r>
    </w:p>
    <w:p w14:paraId="05626AB5" w14:textId="77777777" w:rsidR="00E60956" w:rsidRDefault="00000000" w:rsidP="00E60956">
      <w:pPr>
        <w:numPr>
          <w:ilvl w:val="1"/>
          <w:numId w:val="28"/>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Respostas à influência…</w:t>
      </w:r>
    </w:p>
    <w:p w14:paraId="2BA44DAA" w14:textId="77777777" w:rsidR="00E60956" w:rsidRDefault="00000000" w:rsidP="00E60956">
      <w:pPr>
        <w:numPr>
          <w:ilvl w:val="2"/>
          <w:numId w:val="28"/>
        </w:numPr>
        <w:spacing w:after="160" w:line="259" w:lineRule="auto"/>
        <w:contextualSpacing/>
        <w:rPr>
          <w:rFonts w:ascii="Arial" w:eastAsiaTheme="minorHAnsi" w:hAnsi="Arial" w:cs="Arial"/>
          <w:sz w:val="18"/>
          <w:szCs w:val="18"/>
          <w:lang w:val="pt-PT" w:bidi="he-IL"/>
        </w:rPr>
      </w:pPr>
      <w:r w:rsidRPr="00E60956">
        <w:rPr>
          <w:rFonts w:ascii="Arial" w:eastAsiaTheme="minorHAnsi" w:hAnsi="Arial" w:cs="Arial"/>
          <w:b/>
          <w:bCs/>
          <w:i/>
          <w:iCs/>
          <w:sz w:val="18"/>
          <w:szCs w:val="18"/>
          <w:lang w:val="pt-PT" w:bidi="he-IL"/>
        </w:rPr>
        <w:t>Resistência</w:t>
      </w:r>
      <w:r>
        <w:rPr>
          <w:rFonts w:ascii="Arial" w:eastAsiaTheme="minorHAnsi" w:hAnsi="Arial" w:cs="Arial"/>
          <w:sz w:val="18"/>
          <w:szCs w:val="18"/>
          <w:lang w:val="pt-PT" w:bidi="he-IL"/>
        </w:rPr>
        <w:t xml:space="preserve"> – o pessoal resistente não terá compromisso com o trabalho, recusar-se-ão a fazer o que lhes é pedido ou farão de má vontade</w:t>
      </w:r>
    </w:p>
    <w:p w14:paraId="5944372B" w14:textId="77777777" w:rsidR="00E60956" w:rsidRDefault="00000000" w:rsidP="00E60956">
      <w:pPr>
        <w:numPr>
          <w:ilvl w:val="2"/>
          <w:numId w:val="28"/>
        </w:numPr>
        <w:spacing w:after="160" w:line="259" w:lineRule="auto"/>
        <w:contextualSpacing/>
        <w:rPr>
          <w:rFonts w:ascii="Arial" w:eastAsiaTheme="minorHAnsi" w:hAnsi="Arial" w:cs="Arial"/>
          <w:sz w:val="18"/>
          <w:szCs w:val="18"/>
          <w:lang w:val="pt-PT" w:bidi="he-IL"/>
        </w:rPr>
      </w:pPr>
      <w:r w:rsidRPr="00E60956">
        <w:rPr>
          <w:rFonts w:ascii="Arial" w:eastAsiaTheme="minorHAnsi" w:hAnsi="Arial" w:cs="Arial"/>
          <w:b/>
          <w:bCs/>
          <w:i/>
          <w:iCs/>
          <w:sz w:val="18"/>
          <w:szCs w:val="18"/>
          <w:lang w:val="pt-PT" w:bidi="he-IL"/>
        </w:rPr>
        <w:t>Obediência</w:t>
      </w:r>
      <w:r>
        <w:rPr>
          <w:rFonts w:ascii="Arial" w:eastAsiaTheme="minorHAnsi" w:hAnsi="Arial" w:cs="Arial"/>
          <w:sz w:val="18"/>
          <w:szCs w:val="18"/>
          <w:lang w:val="pt-PT" w:bidi="he-IL"/>
        </w:rPr>
        <w:t xml:space="preserve"> – as pessoas fazem o que lhes é pedido, de forma a manter a paz</w:t>
      </w:r>
    </w:p>
    <w:p w14:paraId="2905403E" w14:textId="77777777" w:rsidR="00E60956" w:rsidRDefault="00000000" w:rsidP="00E60956">
      <w:pPr>
        <w:numPr>
          <w:ilvl w:val="2"/>
          <w:numId w:val="28"/>
        </w:numPr>
        <w:spacing w:after="160" w:line="259" w:lineRule="auto"/>
        <w:contextualSpacing/>
        <w:rPr>
          <w:rFonts w:ascii="Arial" w:eastAsiaTheme="minorHAnsi" w:hAnsi="Arial" w:cs="Arial"/>
          <w:sz w:val="18"/>
          <w:szCs w:val="18"/>
          <w:lang w:val="pt-PT" w:bidi="he-IL"/>
        </w:rPr>
      </w:pPr>
      <w:r>
        <w:rPr>
          <w:rFonts w:ascii="Arial" w:eastAsiaTheme="minorHAnsi" w:hAnsi="Arial" w:cs="Arial"/>
          <w:b/>
          <w:bCs/>
          <w:i/>
          <w:iCs/>
          <w:sz w:val="18"/>
          <w:szCs w:val="18"/>
          <w:lang w:val="pt-PT" w:bidi="he-IL"/>
        </w:rPr>
        <w:t xml:space="preserve">Identificação </w:t>
      </w:r>
      <w:r>
        <w:rPr>
          <w:rFonts w:ascii="Arial" w:eastAsiaTheme="minorHAnsi" w:hAnsi="Arial" w:cs="Arial"/>
          <w:sz w:val="18"/>
          <w:szCs w:val="18"/>
          <w:lang w:val="pt-PT" w:bidi="he-IL"/>
        </w:rPr>
        <w:t xml:space="preserve">– ocorre quando ao fazer dada ação acredita que esta a se identificar com que pediu, </w:t>
      </w:r>
      <w:r w:rsidR="00B401DF">
        <w:rPr>
          <w:rFonts w:ascii="Arial" w:eastAsiaTheme="minorHAnsi" w:hAnsi="Arial" w:cs="Arial"/>
          <w:sz w:val="18"/>
          <w:szCs w:val="18"/>
          <w:lang w:val="pt-PT" w:bidi="he-IL"/>
        </w:rPr>
        <w:t>“</w:t>
      </w:r>
      <w:r>
        <w:rPr>
          <w:rFonts w:ascii="Arial" w:eastAsiaTheme="minorHAnsi" w:hAnsi="Arial" w:cs="Arial"/>
          <w:sz w:val="18"/>
          <w:szCs w:val="18"/>
          <w:lang w:val="pt-PT" w:bidi="he-IL"/>
        </w:rPr>
        <w:t>farei mas</w:t>
      </w:r>
      <w:r w:rsidR="00B401DF">
        <w:rPr>
          <w:rFonts w:ascii="Arial" w:eastAsiaTheme="minorHAnsi" w:hAnsi="Arial" w:cs="Arial"/>
          <w:sz w:val="18"/>
          <w:szCs w:val="18"/>
          <w:lang w:val="pt-PT" w:bidi="he-IL"/>
        </w:rPr>
        <w:t xml:space="preserve"> so</w:t>
      </w:r>
      <w:r>
        <w:rPr>
          <w:rFonts w:ascii="Arial" w:eastAsiaTheme="minorHAnsi" w:hAnsi="Arial" w:cs="Arial"/>
          <w:sz w:val="18"/>
          <w:szCs w:val="18"/>
          <w:lang w:val="pt-PT" w:bidi="he-IL"/>
        </w:rPr>
        <w:t xml:space="preserve"> porque foste tu a pedir”</w:t>
      </w:r>
    </w:p>
    <w:p w14:paraId="497E5946" w14:textId="77777777" w:rsidR="00B401DF" w:rsidRDefault="00000000" w:rsidP="00E60956">
      <w:pPr>
        <w:numPr>
          <w:ilvl w:val="2"/>
          <w:numId w:val="28"/>
        </w:numPr>
        <w:spacing w:after="160" w:line="259" w:lineRule="auto"/>
        <w:contextualSpacing/>
        <w:rPr>
          <w:rFonts w:ascii="Arial" w:eastAsiaTheme="minorHAnsi" w:hAnsi="Arial" w:cs="Arial"/>
          <w:sz w:val="18"/>
          <w:szCs w:val="18"/>
          <w:lang w:val="pt-PT" w:bidi="he-IL"/>
        </w:rPr>
      </w:pPr>
      <w:r>
        <w:rPr>
          <w:rFonts w:ascii="Arial" w:eastAsiaTheme="minorHAnsi" w:hAnsi="Arial" w:cs="Arial"/>
          <w:b/>
          <w:bCs/>
          <w:i/>
          <w:iCs/>
          <w:sz w:val="18"/>
          <w:szCs w:val="18"/>
          <w:lang w:val="pt-PT" w:bidi="he-IL"/>
        </w:rPr>
        <w:t xml:space="preserve">Internalização </w:t>
      </w:r>
      <w:r>
        <w:rPr>
          <w:rFonts w:ascii="Arial" w:eastAsiaTheme="minorHAnsi" w:hAnsi="Arial" w:cs="Arial"/>
          <w:sz w:val="18"/>
          <w:szCs w:val="18"/>
          <w:lang w:val="pt-PT" w:bidi="he-IL"/>
        </w:rPr>
        <w:t xml:space="preserve">– faz o que lhe é pedido para ir de acordo com os seus princípios éticos e valores morais, faz porque acredita que </w:t>
      </w:r>
      <w:r w:rsidR="00C24D85">
        <w:rPr>
          <w:rFonts w:ascii="Arial" w:eastAsiaTheme="minorHAnsi" w:hAnsi="Arial" w:cs="Arial"/>
          <w:sz w:val="18"/>
          <w:szCs w:val="18"/>
          <w:lang w:val="pt-PT" w:bidi="he-IL"/>
        </w:rPr>
        <w:t xml:space="preserve">é </w:t>
      </w:r>
      <w:r>
        <w:rPr>
          <w:rFonts w:ascii="Arial" w:eastAsiaTheme="minorHAnsi" w:hAnsi="Arial" w:cs="Arial"/>
          <w:sz w:val="18"/>
          <w:szCs w:val="18"/>
          <w:lang w:val="pt-PT" w:bidi="he-IL"/>
        </w:rPr>
        <w:t>o mais correto a fazer</w:t>
      </w:r>
    </w:p>
    <w:p w14:paraId="0F33A89A" w14:textId="77777777" w:rsidR="00E33CE1" w:rsidRDefault="00000000" w:rsidP="00E33CE1">
      <w:pPr>
        <w:numPr>
          <w:ilvl w:val="0"/>
          <w:numId w:val="28"/>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Modelos de Influência/Liderança</w:t>
      </w:r>
    </w:p>
    <w:p w14:paraId="4BD7CB13" w14:textId="77777777" w:rsidR="00DD32E0" w:rsidRPr="00135DA0" w:rsidRDefault="00000000" w:rsidP="00DD32E0">
      <w:pPr>
        <w:numPr>
          <w:ilvl w:val="0"/>
          <w:numId w:val="29"/>
        </w:numPr>
        <w:spacing w:after="160" w:line="259" w:lineRule="auto"/>
        <w:contextualSpacing/>
        <w:rPr>
          <w:rFonts w:ascii="Arial" w:eastAsiaTheme="minorHAnsi" w:hAnsi="Arial" w:cs="Arial"/>
          <w:sz w:val="18"/>
          <w:szCs w:val="18"/>
          <w:highlight w:val="yellow"/>
          <w:lang w:val="pt-PT" w:bidi="he-IL"/>
        </w:rPr>
      </w:pPr>
      <w:r w:rsidRPr="00135DA0">
        <w:rPr>
          <w:rFonts w:ascii="Arial" w:eastAsiaTheme="minorHAnsi" w:hAnsi="Arial" w:cs="Arial"/>
          <w:sz w:val="18"/>
          <w:szCs w:val="18"/>
          <w:highlight w:val="yellow"/>
          <w:lang w:val="pt-PT" w:bidi="he-IL"/>
        </w:rPr>
        <w:t>INTERPESSOAIS</w:t>
      </w:r>
    </w:p>
    <w:p w14:paraId="30967B69" w14:textId="77777777" w:rsidR="00E33CE1" w:rsidRDefault="00000000" w:rsidP="00DD32E0">
      <w:pPr>
        <w:numPr>
          <w:ilvl w:val="2"/>
          <w:numId w:val="28"/>
        </w:numPr>
        <w:spacing w:after="160" w:line="259" w:lineRule="auto"/>
        <w:contextualSpacing/>
        <w:rPr>
          <w:rFonts w:ascii="Arial" w:eastAsiaTheme="minorHAnsi" w:hAnsi="Arial" w:cs="Arial"/>
          <w:sz w:val="18"/>
          <w:szCs w:val="18"/>
          <w:lang w:val="pt-PT" w:bidi="he-IL"/>
        </w:rPr>
      </w:pPr>
      <w:r w:rsidRPr="00DD32E0">
        <w:rPr>
          <w:rFonts w:ascii="Arial" w:eastAsiaTheme="minorHAnsi" w:hAnsi="Arial" w:cs="Arial"/>
          <w:b/>
          <w:bCs/>
          <w:i/>
          <w:iCs/>
          <w:sz w:val="18"/>
          <w:szCs w:val="18"/>
          <w:lang w:val="pt-PT" w:bidi="he-IL"/>
        </w:rPr>
        <w:t>Modelos de Perfis / Traços Pessoais</w:t>
      </w:r>
      <w:r w:rsidR="00DC7DDF">
        <w:rPr>
          <w:rFonts w:ascii="Arial" w:eastAsiaTheme="minorHAnsi" w:hAnsi="Arial" w:cs="Arial"/>
          <w:sz w:val="18"/>
          <w:szCs w:val="18"/>
          <w:lang w:val="pt-PT" w:bidi="he-IL"/>
        </w:rPr>
        <w:t xml:space="preserve"> – um traço/característica (“</w:t>
      </w:r>
      <w:proofErr w:type="spellStart"/>
      <w:r w:rsidR="00DC7DDF">
        <w:rPr>
          <w:rFonts w:ascii="Arial" w:eastAsiaTheme="minorHAnsi" w:hAnsi="Arial" w:cs="Arial"/>
          <w:sz w:val="18"/>
          <w:szCs w:val="18"/>
          <w:lang w:val="pt-PT" w:bidi="he-IL"/>
        </w:rPr>
        <w:t>trait</w:t>
      </w:r>
      <w:proofErr w:type="spellEnd"/>
      <w:r w:rsidR="00DC7DDF">
        <w:rPr>
          <w:rFonts w:ascii="Arial" w:eastAsiaTheme="minorHAnsi" w:hAnsi="Arial" w:cs="Arial"/>
          <w:sz w:val="18"/>
          <w:szCs w:val="18"/>
          <w:lang w:val="pt-PT" w:bidi="he-IL"/>
        </w:rPr>
        <w:t xml:space="preserve">”) é um aspeto que influencia a personalidade e o comportamento de um individuo. Os traços podem ser agrupados em: </w:t>
      </w:r>
    </w:p>
    <w:p w14:paraId="18092704" w14:textId="77777777" w:rsidR="00DC7DDF" w:rsidRDefault="00000000" w:rsidP="00DD32E0">
      <w:pPr>
        <w:numPr>
          <w:ilvl w:val="3"/>
          <w:numId w:val="28"/>
        </w:numPr>
        <w:spacing w:after="160" w:line="259" w:lineRule="auto"/>
        <w:contextualSpacing/>
        <w:rPr>
          <w:rFonts w:ascii="Arial" w:eastAsiaTheme="minorHAnsi" w:hAnsi="Arial" w:cs="Arial"/>
          <w:sz w:val="18"/>
          <w:szCs w:val="18"/>
          <w:lang w:val="pt-PT" w:bidi="he-IL"/>
        </w:rPr>
      </w:pPr>
      <w:r w:rsidRPr="00DD32E0">
        <w:rPr>
          <w:rFonts w:ascii="Arial" w:eastAsiaTheme="minorHAnsi" w:hAnsi="Arial" w:cs="Arial"/>
          <w:i/>
          <w:iCs/>
          <w:color w:val="00B050"/>
          <w:sz w:val="18"/>
          <w:szCs w:val="18"/>
          <w:lang w:val="pt-PT" w:bidi="he-IL"/>
        </w:rPr>
        <w:t>Abertura</w:t>
      </w:r>
      <w:r w:rsidRPr="00DD32E0">
        <w:rPr>
          <w:rFonts w:ascii="Arial" w:eastAsiaTheme="minorHAnsi" w:hAnsi="Arial" w:cs="Arial"/>
          <w:color w:val="00B050"/>
          <w:sz w:val="18"/>
          <w:szCs w:val="18"/>
          <w:lang w:val="pt-PT" w:bidi="he-IL"/>
        </w:rPr>
        <w:t xml:space="preserve"> </w:t>
      </w:r>
      <w:r>
        <w:rPr>
          <w:rFonts w:ascii="Arial" w:eastAsiaTheme="minorHAnsi" w:hAnsi="Arial" w:cs="Arial"/>
          <w:sz w:val="18"/>
          <w:szCs w:val="18"/>
          <w:lang w:val="pt-PT" w:bidi="he-IL"/>
        </w:rPr>
        <w:t>(“</w:t>
      </w:r>
      <w:proofErr w:type="spellStart"/>
      <w:r>
        <w:rPr>
          <w:rFonts w:ascii="Arial" w:eastAsiaTheme="minorHAnsi" w:hAnsi="Arial" w:cs="Arial"/>
          <w:sz w:val="18"/>
          <w:szCs w:val="18"/>
          <w:lang w:val="pt-PT" w:bidi="he-IL"/>
        </w:rPr>
        <w:t>openess</w:t>
      </w:r>
      <w:proofErr w:type="spellEnd"/>
      <w:r>
        <w:rPr>
          <w:rFonts w:ascii="Arial" w:eastAsiaTheme="minorHAnsi" w:hAnsi="Arial" w:cs="Arial"/>
          <w:sz w:val="18"/>
          <w:szCs w:val="18"/>
          <w:lang w:val="pt-PT" w:bidi="he-IL"/>
        </w:rPr>
        <w:t>”) – criativo e de mente aberta</w:t>
      </w:r>
    </w:p>
    <w:p w14:paraId="322A7CF3" w14:textId="77777777" w:rsidR="00DC7DDF" w:rsidRDefault="00000000" w:rsidP="00DD32E0">
      <w:pPr>
        <w:numPr>
          <w:ilvl w:val="3"/>
          <w:numId w:val="28"/>
        </w:numPr>
        <w:spacing w:after="160" w:line="259" w:lineRule="auto"/>
        <w:contextualSpacing/>
        <w:rPr>
          <w:rFonts w:ascii="Arial" w:eastAsiaTheme="minorHAnsi" w:hAnsi="Arial" w:cs="Arial"/>
          <w:sz w:val="18"/>
          <w:szCs w:val="18"/>
          <w:lang w:val="pt-PT" w:bidi="he-IL"/>
        </w:rPr>
      </w:pPr>
      <w:proofErr w:type="spellStart"/>
      <w:r w:rsidRPr="00DD32E0">
        <w:rPr>
          <w:rFonts w:ascii="Arial" w:eastAsiaTheme="minorHAnsi" w:hAnsi="Arial" w:cs="Arial"/>
          <w:color w:val="00B050"/>
          <w:sz w:val="18"/>
          <w:szCs w:val="18"/>
          <w:lang w:val="pt-PT" w:bidi="he-IL"/>
        </w:rPr>
        <w:t>Conscienciosidade</w:t>
      </w:r>
      <w:proofErr w:type="spellEnd"/>
      <w:r>
        <w:rPr>
          <w:rFonts w:ascii="Arial" w:eastAsiaTheme="minorHAnsi" w:hAnsi="Arial" w:cs="Arial"/>
          <w:sz w:val="18"/>
          <w:szCs w:val="18"/>
          <w:lang w:val="pt-PT" w:bidi="he-IL"/>
        </w:rPr>
        <w:t xml:space="preserve"> (“</w:t>
      </w:r>
      <w:proofErr w:type="spellStart"/>
      <w:r w:rsidRPr="00DC7DDF">
        <w:rPr>
          <w:rFonts w:ascii="Arial" w:eastAsiaTheme="minorHAnsi" w:hAnsi="Arial" w:cs="Arial"/>
          <w:sz w:val="18"/>
          <w:szCs w:val="18"/>
          <w:lang w:val="pt-PT" w:bidi="he-IL"/>
        </w:rPr>
        <w:t>Conscientiousness</w:t>
      </w:r>
      <w:proofErr w:type="spellEnd"/>
      <w:r w:rsidRPr="00DC7DDF">
        <w:rPr>
          <w:rFonts w:ascii="Arial" w:eastAsiaTheme="minorHAnsi" w:hAnsi="Arial" w:cs="Arial"/>
          <w:sz w:val="18"/>
          <w:szCs w:val="18"/>
          <w:lang w:val="pt-PT" w:bidi="he-IL"/>
        </w:rPr>
        <w:t xml:space="preserve"> ”)</w:t>
      </w:r>
      <w:r>
        <w:rPr>
          <w:rFonts w:ascii="Arial" w:eastAsiaTheme="minorHAnsi" w:hAnsi="Arial" w:cs="Arial"/>
          <w:sz w:val="18"/>
          <w:szCs w:val="18"/>
          <w:lang w:val="pt-PT" w:bidi="he-IL"/>
        </w:rPr>
        <w:t xml:space="preserve"> – obediente</w:t>
      </w:r>
      <w:r w:rsidR="00DD32E0">
        <w:rPr>
          <w:rFonts w:ascii="Arial" w:eastAsiaTheme="minorHAnsi" w:hAnsi="Arial" w:cs="Arial"/>
          <w:sz w:val="18"/>
          <w:szCs w:val="18"/>
          <w:lang w:val="pt-PT" w:bidi="he-IL"/>
        </w:rPr>
        <w:t xml:space="preserve"> e </w:t>
      </w:r>
      <w:r>
        <w:rPr>
          <w:rFonts w:ascii="Arial" w:eastAsiaTheme="minorHAnsi" w:hAnsi="Arial" w:cs="Arial"/>
          <w:sz w:val="18"/>
          <w:szCs w:val="18"/>
          <w:lang w:val="pt-PT" w:bidi="he-IL"/>
        </w:rPr>
        <w:t>autodisciplinado</w:t>
      </w:r>
    </w:p>
    <w:p w14:paraId="23084E78" w14:textId="77777777" w:rsidR="00DC7DDF" w:rsidRDefault="00000000" w:rsidP="00DD32E0">
      <w:pPr>
        <w:numPr>
          <w:ilvl w:val="3"/>
          <w:numId w:val="28"/>
        </w:numPr>
        <w:spacing w:after="160" w:line="259" w:lineRule="auto"/>
        <w:contextualSpacing/>
        <w:rPr>
          <w:rFonts w:ascii="Arial" w:eastAsiaTheme="minorHAnsi" w:hAnsi="Arial" w:cs="Arial"/>
          <w:sz w:val="18"/>
          <w:szCs w:val="18"/>
          <w:lang w:val="pt-PT" w:bidi="he-IL"/>
        </w:rPr>
      </w:pPr>
      <w:r w:rsidRPr="00DD32E0">
        <w:rPr>
          <w:rFonts w:ascii="Arial" w:eastAsiaTheme="minorHAnsi" w:hAnsi="Arial" w:cs="Arial"/>
          <w:i/>
          <w:iCs/>
          <w:color w:val="00B050"/>
          <w:sz w:val="18"/>
          <w:szCs w:val="18"/>
          <w:lang w:val="pt-PT" w:bidi="he-IL"/>
        </w:rPr>
        <w:t>Extroversão</w:t>
      </w:r>
      <w:r>
        <w:rPr>
          <w:rFonts w:ascii="Arial" w:eastAsiaTheme="minorHAnsi" w:hAnsi="Arial" w:cs="Arial"/>
          <w:sz w:val="18"/>
          <w:szCs w:val="18"/>
          <w:lang w:val="pt-PT" w:bidi="he-IL"/>
        </w:rPr>
        <w:t xml:space="preserve"> (“</w:t>
      </w:r>
      <w:proofErr w:type="spellStart"/>
      <w:r>
        <w:rPr>
          <w:rFonts w:ascii="Arial" w:eastAsiaTheme="minorHAnsi" w:hAnsi="Arial" w:cs="Arial"/>
          <w:sz w:val="18"/>
          <w:szCs w:val="18"/>
          <w:lang w:val="pt-PT" w:bidi="he-IL"/>
        </w:rPr>
        <w:t>Extraversion</w:t>
      </w:r>
      <w:proofErr w:type="spellEnd"/>
      <w:r>
        <w:rPr>
          <w:rFonts w:ascii="Arial" w:eastAsiaTheme="minorHAnsi" w:hAnsi="Arial" w:cs="Arial"/>
          <w:sz w:val="18"/>
          <w:szCs w:val="18"/>
          <w:lang w:val="pt-PT" w:bidi="he-IL"/>
        </w:rPr>
        <w:t>”) – caloroso, positivo</w:t>
      </w:r>
    </w:p>
    <w:p w14:paraId="10B7236B" w14:textId="77777777" w:rsidR="00DC7DDF" w:rsidRDefault="00000000" w:rsidP="00DD32E0">
      <w:pPr>
        <w:numPr>
          <w:ilvl w:val="3"/>
          <w:numId w:val="28"/>
        </w:numPr>
        <w:spacing w:after="160" w:line="259" w:lineRule="auto"/>
        <w:contextualSpacing/>
        <w:rPr>
          <w:rFonts w:ascii="Arial" w:eastAsiaTheme="minorHAnsi" w:hAnsi="Arial" w:cs="Arial"/>
          <w:sz w:val="18"/>
          <w:szCs w:val="18"/>
          <w:lang w:val="pt-PT" w:bidi="he-IL"/>
        </w:rPr>
      </w:pPr>
      <w:r w:rsidRPr="00DD32E0">
        <w:rPr>
          <w:rFonts w:ascii="Arial" w:eastAsiaTheme="minorHAnsi" w:hAnsi="Arial" w:cs="Arial"/>
          <w:color w:val="00B050"/>
          <w:sz w:val="18"/>
          <w:szCs w:val="18"/>
          <w:lang w:val="pt-PT" w:bidi="he-IL"/>
        </w:rPr>
        <w:t>Agradabilidade</w:t>
      </w:r>
      <w:r>
        <w:rPr>
          <w:rFonts w:ascii="Arial" w:eastAsiaTheme="minorHAnsi" w:hAnsi="Arial" w:cs="Arial"/>
          <w:sz w:val="18"/>
          <w:szCs w:val="18"/>
          <w:lang w:val="pt-PT" w:bidi="he-IL"/>
        </w:rPr>
        <w:t xml:space="preserve"> (“</w:t>
      </w:r>
      <w:proofErr w:type="spellStart"/>
      <w:r>
        <w:rPr>
          <w:rFonts w:ascii="Arial" w:eastAsiaTheme="minorHAnsi" w:hAnsi="Arial" w:cs="Arial"/>
          <w:sz w:val="18"/>
          <w:szCs w:val="18"/>
          <w:lang w:val="pt-PT" w:bidi="he-IL"/>
        </w:rPr>
        <w:t>agreeableness</w:t>
      </w:r>
      <w:proofErr w:type="spellEnd"/>
      <w:r>
        <w:rPr>
          <w:rFonts w:ascii="Arial" w:eastAsiaTheme="minorHAnsi" w:hAnsi="Arial" w:cs="Arial"/>
          <w:sz w:val="18"/>
          <w:szCs w:val="18"/>
          <w:lang w:val="pt-PT" w:bidi="he-IL"/>
        </w:rPr>
        <w:t xml:space="preserve">”) – direto, simpático </w:t>
      </w:r>
    </w:p>
    <w:p w14:paraId="5CD680D5" w14:textId="77777777" w:rsidR="00DC7DDF" w:rsidRPr="00677E66" w:rsidRDefault="00000000" w:rsidP="00DD32E0">
      <w:pPr>
        <w:numPr>
          <w:ilvl w:val="3"/>
          <w:numId w:val="28"/>
        </w:numPr>
        <w:spacing w:after="160" w:line="259" w:lineRule="auto"/>
        <w:contextualSpacing/>
        <w:rPr>
          <w:rFonts w:ascii="Arial" w:eastAsiaTheme="minorHAnsi" w:hAnsi="Arial" w:cs="Arial"/>
          <w:sz w:val="18"/>
          <w:szCs w:val="18"/>
          <w:lang w:val="pt-PT" w:bidi="he-IL"/>
        </w:rPr>
      </w:pPr>
      <w:proofErr w:type="spellStart"/>
      <w:r w:rsidRPr="00DD32E0">
        <w:rPr>
          <w:rFonts w:ascii="Arial" w:eastAsiaTheme="minorHAnsi" w:hAnsi="Arial" w:cs="Arial"/>
          <w:i/>
          <w:iCs/>
          <w:color w:val="00B050"/>
          <w:sz w:val="18"/>
          <w:szCs w:val="18"/>
          <w:lang w:val="pt-PT" w:bidi="he-IL"/>
        </w:rPr>
        <w:t>Neuroticismo</w:t>
      </w:r>
      <w:proofErr w:type="spellEnd"/>
      <w:r w:rsidRPr="00DD32E0">
        <w:rPr>
          <w:rFonts w:ascii="Arial" w:eastAsiaTheme="minorHAnsi" w:hAnsi="Arial" w:cs="Arial"/>
          <w:i/>
          <w:iCs/>
          <w:sz w:val="18"/>
          <w:szCs w:val="18"/>
          <w:lang w:val="pt-PT" w:bidi="he-IL"/>
        </w:rPr>
        <w:t xml:space="preserve"> </w:t>
      </w:r>
      <w:r>
        <w:rPr>
          <w:rFonts w:ascii="Arial" w:eastAsiaTheme="minorHAnsi" w:hAnsi="Arial" w:cs="Arial"/>
          <w:sz w:val="18"/>
          <w:szCs w:val="18"/>
          <w:lang w:val="pt-PT" w:bidi="he-IL"/>
        </w:rPr>
        <w:t>(“</w:t>
      </w:r>
      <w:proofErr w:type="spellStart"/>
      <w:r>
        <w:rPr>
          <w:rFonts w:ascii="Arial" w:eastAsiaTheme="minorHAnsi" w:hAnsi="Arial" w:cs="Arial"/>
          <w:sz w:val="18"/>
          <w:szCs w:val="18"/>
          <w:lang w:val="pt-PT" w:bidi="he-IL"/>
        </w:rPr>
        <w:t>neuroticism</w:t>
      </w:r>
      <w:proofErr w:type="spellEnd"/>
      <w:r>
        <w:rPr>
          <w:rFonts w:ascii="Arial" w:eastAsiaTheme="minorHAnsi" w:hAnsi="Arial" w:cs="Arial"/>
          <w:sz w:val="18"/>
          <w:szCs w:val="18"/>
          <w:lang w:val="pt-PT" w:bidi="he-IL"/>
        </w:rPr>
        <w:t>”) – ansioso, deprimido</w:t>
      </w:r>
    </w:p>
    <w:p w14:paraId="2C1957BA" w14:textId="77777777" w:rsidR="00677E66" w:rsidRDefault="00677E66" w:rsidP="00677E66">
      <w:pPr>
        <w:spacing w:after="160" w:line="259" w:lineRule="auto"/>
        <w:rPr>
          <w:rFonts w:ascii="Arial" w:eastAsiaTheme="minorHAnsi" w:hAnsi="Arial" w:cs="Arial"/>
          <w:sz w:val="18"/>
          <w:szCs w:val="18"/>
          <w:lang w:val="pt-PT" w:bidi="he-IL"/>
        </w:rPr>
      </w:pPr>
    </w:p>
    <w:p w14:paraId="63474712" w14:textId="77777777" w:rsidR="00DD32E0" w:rsidRDefault="00000000" w:rsidP="00DD32E0">
      <w:pPr>
        <w:numPr>
          <w:ilvl w:val="2"/>
          <w:numId w:val="28"/>
        </w:numPr>
        <w:spacing w:after="160" w:line="259" w:lineRule="auto"/>
        <w:contextualSpacing/>
        <w:rPr>
          <w:rFonts w:ascii="Arial" w:eastAsiaTheme="minorHAnsi" w:hAnsi="Arial" w:cs="Arial"/>
          <w:sz w:val="18"/>
          <w:szCs w:val="18"/>
          <w:lang w:val="pt-PT" w:bidi="he-IL"/>
        </w:rPr>
      </w:pPr>
      <w:r w:rsidRPr="00DD32E0">
        <w:rPr>
          <w:rFonts w:ascii="Arial" w:eastAsiaTheme="minorHAnsi" w:hAnsi="Arial" w:cs="Arial"/>
          <w:color w:val="00B050"/>
          <w:sz w:val="18"/>
          <w:szCs w:val="18"/>
          <w:lang w:val="pt-PT" w:bidi="he-IL"/>
        </w:rPr>
        <w:t xml:space="preserve">James Burns </w:t>
      </w:r>
      <w:r>
        <w:rPr>
          <w:rFonts w:ascii="Arial" w:eastAsiaTheme="minorHAnsi" w:hAnsi="Arial" w:cs="Arial"/>
          <w:sz w:val="18"/>
          <w:szCs w:val="18"/>
          <w:lang w:val="pt-PT" w:bidi="he-IL"/>
        </w:rPr>
        <w:t>e os tipos de líderes:</w:t>
      </w:r>
    </w:p>
    <w:p w14:paraId="407E68D6" w14:textId="77777777" w:rsidR="00DD32E0" w:rsidRDefault="00000000" w:rsidP="00DD32E0">
      <w:pPr>
        <w:numPr>
          <w:ilvl w:val="3"/>
          <w:numId w:val="28"/>
        </w:numPr>
        <w:spacing w:after="160" w:line="259" w:lineRule="auto"/>
        <w:contextualSpacing/>
        <w:rPr>
          <w:rFonts w:ascii="Arial" w:eastAsiaTheme="minorHAnsi" w:hAnsi="Arial" w:cs="Arial"/>
          <w:sz w:val="18"/>
          <w:szCs w:val="18"/>
          <w:lang w:val="pt-PT" w:bidi="he-IL"/>
        </w:rPr>
      </w:pPr>
      <w:r w:rsidRPr="00DD32E0">
        <w:rPr>
          <w:rFonts w:ascii="Arial" w:eastAsiaTheme="minorHAnsi" w:hAnsi="Arial" w:cs="Arial"/>
          <w:b/>
          <w:bCs/>
          <w:i/>
          <w:iCs/>
          <w:sz w:val="18"/>
          <w:szCs w:val="18"/>
          <w:lang w:val="pt-PT" w:bidi="he-IL"/>
        </w:rPr>
        <w:lastRenderedPageBreak/>
        <w:t>Líder transacional</w:t>
      </w:r>
      <w:r>
        <w:rPr>
          <w:rFonts w:ascii="Arial" w:eastAsiaTheme="minorHAnsi" w:hAnsi="Arial" w:cs="Arial"/>
          <w:sz w:val="18"/>
          <w:szCs w:val="18"/>
          <w:lang w:val="pt-PT" w:bidi="he-IL"/>
        </w:rPr>
        <w:t xml:space="preserve"> – líder que trata a liderança como uma troca, da aos seus seguidores o que eles desejam desde que </w:t>
      </w:r>
      <w:proofErr w:type="spellStart"/>
      <w:r>
        <w:rPr>
          <w:rFonts w:ascii="Arial" w:eastAsiaTheme="minorHAnsi" w:hAnsi="Arial" w:cs="Arial"/>
          <w:sz w:val="18"/>
          <w:szCs w:val="18"/>
          <w:lang w:val="pt-PT" w:bidi="he-IL"/>
        </w:rPr>
        <w:t>facam</w:t>
      </w:r>
      <w:proofErr w:type="spellEnd"/>
      <w:r>
        <w:rPr>
          <w:rFonts w:ascii="Arial" w:eastAsiaTheme="minorHAnsi" w:hAnsi="Arial" w:cs="Arial"/>
          <w:sz w:val="18"/>
          <w:szCs w:val="18"/>
          <w:lang w:val="pt-PT" w:bidi="he-IL"/>
        </w:rPr>
        <w:t xml:space="preserve"> o que ele deseja</w:t>
      </w:r>
    </w:p>
    <w:p w14:paraId="4C88B7C7" w14:textId="77777777" w:rsidR="00DD32E0" w:rsidRDefault="00000000" w:rsidP="00DD32E0">
      <w:pPr>
        <w:numPr>
          <w:ilvl w:val="3"/>
          <w:numId w:val="28"/>
        </w:numPr>
        <w:spacing w:after="160" w:line="259" w:lineRule="auto"/>
        <w:contextualSpacing/>
        <w:rPr>
          <w:rFonts w:ascii="Arial" w:eastAsiaTheme="minorHAnsi" w:hAnsi="Arial" w:cs="Arial"/>
          <w:sz w:val="18"/>
          <w:szCs w:val="18"/>
          <w:lang w:val="pt-PT" w:bidi="he-IL"/>
        </w:rPr>
      </w:pPr>
      <w:r>
        <w:rPr>
          <w:rFonts w:ascii="Arial" w:eastAsiaTheme="minorHAnsi" w:hAnsi="Arial" w:cs="Arial"/>
          <w:b/>
          <w:bCs/>
          <w:i/>
          <w:iCs/>
          <w:sz w:val="18"/>
          <w:szCs w:val="18"/>
          <w:lang w:val="pt-PT" w:bidi="he-IL"/>
        </w:rPr>
        <w:t xml:space="preserve">Líder transformacional </w:t>
      </w:r>
      <w:r>
        <w:rPr>
          <w:rFonts w:ascii="Arial" w:eastAsiaTheme="minorHAnsi" w:hAnsi="Arial" w:cs="Arial"/>
          <w:sz w:val="18"/>
          <w:szCs w:val="18"/>
          <w:lang w:val="pt-PT" w:bidi="he-IL"/>
        </w:rPr>
        <w:t>– encara a liderança como uma questão de motivação e compromisso, inspirando os seguidores</w:t>
      </w:r>
    </w:p>
    <w:p w14:paraId="33FF258F" w14:textId="77777777" w:rsidR="00DD32E0" w:rsidRDefault="00000000" w:rsidP="00DD32E0">
      <w:pPr>
        <w:numPr>
          <w:ilvl w:val="2"/>
          <w:numId w:val="28"/>
        </w:numPr>
        <w:spacing w:after="160" w:line="259" w:lineRule="auto"/>
        <w:contextualSpacing/>
        <w:rPr>
          <w:rFonts w:ascii="Arial" w:eastAsiaTheme="minorHAnsi" w:hAnsi="Arial" w:cs="Arial"/>
          <w:sz w:val="18"/>
          <w:szCs w:val="18"/>
          <w:lang w:val="pt-PT" w:bidi="he-IL"/>
        </w:rPr>
      </w:pPr>
      <w:r w:rsidRPr="00DD32E0">
        <w:rPr>
          <w:rFonts w:ascii="Arial" w:eastAsiaTheme="minorHAnsi" w:hAnsi="Arial" w:cs="Arial"/>
          <w:b/>
          <w:bCs/>
          <w:i/>
          <w:iCs/>
          <w:sz w:val="18"/>
          <w:szCs w:val="18"/>
          <w:lang w:val="pt-PT" w:bidi="he-IL"/>
        </w:rPr>
        <w:t>Modelos comportamentais</w:t>
      </w:r>
      <w:r>
        <w:rPr>
          <w:rFonts w:ascii="Arial" w:eastAsiaTheme="minorHAnsi" w:hAnsi="Arial" w:cs="Arial"/>
          <w:sz w:val="18"/>
          <w:szCs w:val="18"/>
          <w:lang w:val="pt-PT" w:bidi="he-IL"/>
        </w:rPr>
        <w:t xml:space="preserve"> – um comportamento é algo que uma pessoa faz e que pode ser observado diretamente</w:t>
      </w:r>
    </w:p>
    <w:p w14:paraId="5E50B7BD" w14:textId="77777777" w:rsidR="00DD32E0" w:rsidRPr="00135DA0" w:rsidRDefault="00000000" w:rsidP="00DD32E0">
      <w:pPr>
        <w:numPr>
          <w:ilvl w:val="3"/>
          <w:numId w:val="28"/>
        </w:numPr>
        <w:spacing w:after="160" w:line="259" w:lineRule="auto"/>
        <w:contextualSpacing/>
        <w:rPr>
          <w:rFonts w:ascii="Arial" w:eastAsiaTheme="minorHAnsi" w:hAnsi="Arial" w:cs="Arial"/>
          <w:color w:val="00B050"/>
          <w:sz w:val="18"/>
          <w:szCs w:val="18"/>
          <w:lang w:val="pt-PT" w:bidi="he-IL"/>
        </w:rPr>
      </w:pPr>
      <w:r>
        <w:rPr>
          <w:rFonts w:ascii="Arial" w:eastAsiaTheme="minorHAnsi" w:hAnsi="Arial" w:cs="Arial"/>
          <w:b/>
          <w:bCs/>
          <w:i/>
          <w:iCs/>
          <w:sz w:val="18"/>
          <w:szCs w:val="18"/>
          <w:lang w:val="pt-PT" w:bidi="he-IL"/>
        </w:rPr>
        <w:t xml:space="preserve">Modelo da Universidade de </w:t>
      </w:r>
      <w:r w:rsidRPr="00135DA0">
        <w:rPr>
          <w:rFonts w:ascii="Arial" w:eastAsiaTheme="minorHAnsi" w:hAnsi="Arial" w:cs="Arial"/>
          <w:b/>
          <w:bCs/>
          <w:i/>
          <w:iCs/>
          <w:color w:val="00B050"/>
          <w:sz w:val="18"/>
          <w:szCs w:val="18"/>
          <w:lang w:val="pt-PT" w:bidi="he-IL"/>
        </w:rPr>
        <w:t>Ohio</w:t>
      </w:r>
    </w:p>
    <w:p w14:paraId="59A5B0DD" w14:textId="77777777" w:rsidR="00DD32E0" w:rsidRDefault="00000000" w:rsidP="00DD32E0">
      <w:pPr>
        <w:numPr>
          <w:ilvl w:val="4"/>
          <w:numId w:val="28"/>
        </w:numPr>
        <w:spacing w:after="160" w:line="259" w:lineRule="auto"/>
        <w:contextualSpacing/>
        <w:rPr>
          <w:rFonts w:ascii="Arial" w:eastAsiaTheme="minorHAnsi" w:hAnsi="Arial" w:cs="Arial"/>
          <w:sz w:val="18"/>
          <w:szCs w:val="18"/>
          <w:lang w:val="pt-PT" w:bidi="he-IL"/>
        </w:rPr>
      </w:pPr>
      <w:r>
        <w:rPr>
          <w:rFonts w:ascii="Arial" w:eastAsiaTheme="minorHAnsi" w:hAnsi="Arial" w:cs="Arial"/>
          <w:b/>
          <w:bCs/>
          <w:i/>
          <w:iCs/>
          <w:sz w:val="18"/>
          <w:szCs w:val="18"/>
          <w:lang w:val="pt-PT" w:bidi="he-IL"/>
        </w:rPr>
        <w:t xml:space="preserve">Estrutura de Iniciação – </w:t>
      </w:r>
      <w:r>
        <w:rPr>
          <w:rFonts w:ascii="Arial" w:eastAsiaTheme="minorHAnsi" w:hAnsi="Arial" w:cs="Arial"/>
          <w:sz w:val="18"/>
          <w:szCs w:val="18"/>
          <w:lang w:val="pt-PT" w:bidi="he-IL"/>
        </w:rPr>
        <w:t xml:space="preserve">grau em que um líder </w:t>
      </w:r>
      <w:r w:rsidR="00135DA0">
        <w:rPr>
          <w:rFonts w:ascii="Arial" w:eastAsiaTheme="minorHAnsi" w:hAnsi="Arial" w:cs="Arial"/>
          <w:sz w:val="18"/>
          <w:szCs w:val="18"/>
          <w:lang w:val="pt-PT" w:bidi="he-IL"/>
        </w:rPr>
        <w:t>define os papéis das pessoas, ou seja, atribui funções, estabelece padrões, etc…</w:t>
      </w:r>
    </w:p>
    <w:p w14:paraId="447EFB02" w14:textId="77777777" w:rsidR="00135DA0" w:rsidRDefault="00000000" w:rsidP="00DD32E0">
      <w:pPr>
        <w:numPr>
          <w:ilvl w:val="4"/>
          <w:numId w:val="28"/>
        </w:numPr>
        <w:spacing w:after="160" w:line="259" w:lineRule="auto"/>
        <w:contextualSpacing/>
        <w:rPr>
          <w:rFonts w:ascii="Arial" w:eastAsiaTheme="minorHAnsi" w:hAnsi="Arial" w:cs="Arial"/>
          <w:sz w:val="18"/>
          <w:szCs w:val="18"/>
          <w:lang w:val="pt-PT" w:bidi="he-IL"/>
        </w:rPr>
      </w:pPr>
      <w:r>
        <w:rPr>
          <w:rFonts w:ascii="Arial" w:eastAsiaTheme="minorHAnsi" w:hAnsi="Arial" w:cs="Arial"/>
          <w:b/>
          <w:bCs/>
          <w:i/>
          <w:iCs/>
          <w:sz w:val="18"/>
          <w:szCs w:val="18"/>
          <w:lang w:val="pt-PT" w:bidi="he-IL"/>
        </w:rPr>
        <w:t>Consideração –</w:t>
      </w:r>
      <w:r>
        <w:rPr>
          <w:rFonts w:ascii="Arial" w:eastAsiaTheme="minorHAnsi" w:hAnsi="Arial" w:cs="Arial"/>
          <w:sz w:val="18"/>
          <w:szCs w:val="18"/>
          <w:lang w:val="pt-PT" w:bidi="he-IL"/>
        </w:rPr>
        <w:t xml:space="preserve"> refere-se ao grau em que o líder se mostra preocupado e respeitoso pelos seus subordinados (por exemplo, elogia-los, ser acessível, etc.…)</w:t>
      </w:r>
    </w:p>
    <w:p w14:paraId="567044B5" w14:textId="77777777" w:rsidR="00135DA0" w:rsidRPr="00135DA0" w:rsidRDefault="00000000" w:rsidP="00135DA0">
      <w:pPr>
        <w:numPr>
          <w:ilvl w:val="3"/>
          <w:numId w:val="28"/>
        </w:numPr>
        <w:spacing w:after="160" w:line="259" w:lineRule="auto"/>
        <w:contextualSpacing/>
        <w:rPr>
          <w:rFonts w:ascii="Arial" w:eastAsiaTheme="minorHAnsi" w:hAnsi="Arial" w:cs="Arial"/>
          <w:b/>
          <w:bCs/>
          <w:i/>
          <w:iCs/>
          <w:sz w:val="18"/>
          <w:szCs w:val="18"/>
          <w:lang w:val="pt-PT" w:bidi="he-IL"/>
        </w:rPr>
      </w:pPr>
      <w:r w:rsidRPr="00135DA0">
        <w:rPr>
          <w:rFonts w:ascii="Arial" w:eastAsiaTheme="minorHAnsi" w:hAnsi="Arial" w:cs="Arial"/>
          <w:b/>
          <w:bCs/>
          <w:i/>
          <w:iCs/>
          <w:sz w:val="18"/>
          <w:szCs w:val="18"/>
          <w:lang w:val="pt-PT" w:bidi="he-IL"/>
        </w:rPr>
        <w:t xml:space="preserve">Modelo da Universidade de </w:t>
      </w:r>
      <w:r w:rsidRPr="00135DA0">
        <w:rPr>
          <w:rFonts w:ascii="Arial" w:eastAsiaTheme="minorHAnsi" w:hAnsi="Arial" w:cs="Arial"/>
          <w:b/>
          <w:bCs/>
          <w:i/>
          <w:iCs/>
          <w:color w:val="00B050"/>
          <w:sz w:val="18"/>
          <w:szCs w:val="18"/>
          <w:lang w:val="pt-PT" w:bidi="he-IL"/>
        </w:rPr>
        <w:t>Michigan</w:t>
      </w:r>
    </w:p>
    <w:p w14:paraId="2C08AA73" w14:textId="77777777" w:rsidR="00135DA0" w:rsidRDefault="00000000" w:rsidP="00135DA0">
      <w:pPr>
        <w:numPr>
          <w:ilvl w:val="4"/>
          <w:numId w:val="28"/>
        </w:numPr>
        <w:spacing w:after="160" w:line="259" w:lineRule="auto"/>
        <w:contextualSpacing/>
        <w:rPr>
          <w:rFonts w:ascii="Arial" w:eastAsiaTheme="minorHAnsi" w:hAnsi="Arial" w:cs="Arial"/>
          <w:sz w:val="18"/>
          <w:szCs w:val="18"/>
          <w:lang w:val="pt-PT" w:bidi="he-IL"/>
        </w:rPr>
      </w:pPr>
      <w:r w:rsidRPr="00135DA0">
        <w:rPr>
          <w:rFonts w:ascii="Arial" w:eastAsiaTheme="minorHAnsi" w:hAnsi="Arial" w:cs="Arial"/>
          <w:b/>
          <w:bCs/>
          <w:i/>
          <w:iCs/>
          <w:sz w:val="18"/>
          <w:szCs w:val="18"/>
          <w:lang w:val="pt-PT" w:bidi="he-IL"/>
        </w:rPr>
        <w:t>Supervisores focados no trabalho</w:t>
      </w:r>
      <w:r>
        <w:rPr>
          <w:rFonts w:ascii="Arial" w:eastAsiaTheme="minorHAnsi" w:hAnsi="Arial" w:cs="Arial"/>
          <w:sz w:val="18"/>
          <w:szCs w:val="18"/>
          <w:lang w:val="pt-PT" w:bidi="he-IL"/>
        </w:rPr>
        <w:t xml:space="preserve"> – foco essencialmente no </w:t>
      </w:r>
    </w:p>
    <w:p w14:paraId="637FB752" w14:textId="77777777" w:rsidR="005F3195" w:rsidRDefault="00000000" w:rsidP="005F3195">
      <w:pPr>
        <w:numPr>
          <w:ilvl w:val="4"/>
          <w:numId w:val="28"/>
        </w:numPr>
        <w:spacing w:after="160" w:line="259" w:lineRule="auto"/>
        <w:contextualSpacing/>
        <w:rPr>
          <w:rFonts w:ascii="Arial" w:eastAsiaTheme="minorHAnsi" w:hAnsi="Arial" w:cs="Arial"/>
          <w:sz w:val="18"/>
          <w:szCs w:val="18"/>
          <w:lang w:val="pt-PT" w:bidi="he-IL"/>
        </w:rPr>
      </w:pPr>
      <w:r w:rsidRPr="00135DA0">
        <w:rPr>
          <w:rFonts w:ascii="Arial" w:eastAsiaTheme="minorHAnsi" w:hAnsi="Arial" w:cs="Arial"/>
          <w:b/>
          <w:bCs/>
          <w:i/>
          <w:iCs/>
          <w:sz w:val="18"/>
          <w:szCs w:val="18"/>
          <w:lang w:val="pt-PT" w:bidi="he-IL"/>
        </w:rPr>
        <w:t>Supervisores centrados no funcionário</w:t>
      </w:r>
      <w:r>
        <w:rPr>
          <w:rFonts w:ascii="Arial" w:eastAsiaTheme="minorHAnsi" w:hAnsi="Arial" w:cs="Arial"/>
          <w:sz w:val="18"/>
          <w:szCs w:val="18"/>
          <w:lang w:val="pt-PT" w:bidi="he-IL"/>
        </w:rPr>
        <w:t xml:space="preserve"> – combinam o comportamento orientado com os valores humanos, são atenciosos com o trabalhador e supervisão de forma ampla e não detalhada</w:t>
      </w:r>
    </w:p>
    <w:p w14:paraId="35A8B1D0" w14:textId="77777777" w:rsidR="005F3195" w:rsidRDefault="005F3195" w:rsidP="005F3195">
      <w:pPr>
        <w:spacing w:after="160" w:line="259" w:lineRule="auto"/>
        <w:ind w:left="4320"/>
        <w:contextualSpacing/>
        <w:rPr>
          <w:rFonts w:ascii="Arial" w:eastAsiaTheme="minorHAnsi" w:hAnsi="Arial" w:cs="Arial"/>
          <w:sz w:val="18"/>
          <w:szCs w:val="18"/>
          <w:lang w:val="pt-PT" w:bidi="he-IL"/>
        </w:rPr>
      </w:pPr>
    </w:p>
    <w:p w14:paraId="23BA370E" w14:textId="77777777" w:rsidR="005F3195" w:rsidRDefault="00000000" w:rsidP="005F3195">
      <w:pPr>
        <w:numPr>
          <w:ilvl w:val="0"/>
          <w:numId w:val="30"/>
        </w:numPr>
        <w:spacing w:after="160" w:line="259" w:lineRule="auto"/>
        <w:contextualSpacing/>
        <w:rPr>
          <w:rFonts w:ascii="Arial" w:eastAsiaTheme="minorHAnsi" w:hAnsi="Arial" w:cs="Arial"/>
          <w:b/>
          <w:bCs/>
          <w:i/>
          <w:iCs/>
          <w:sz w:val="18"/>
          <w:szCs w:val="18"/>
          <w:lang w:val="pt-PT" w:bidi="he-IL"/>
        </w:rPr>
      </w:pPr>
      <w:r w:rsidRPr="005F3195">
        <w:rPr>
          <w:rFonts w:ascii="Arial" w:eastAsiaTheme="minorHAnsi" w:hAnsi="Arial" w:cs="Arial"/>
          <w:b/>
          <w:bCs/>
          <w:i/>
          <w:iCs/>
          <w:sz w:val="18"/>
          <w:szCs w:val="18"/>
          <w:lang w:val="pt-PT" w:bidi="he-IL"/>
        </w:rPr>
        <w:t>Modelo</w:t>
      </w:r>
      <w:r>
        <w:rPr>
          <w:rFonts w:ascii="Arial" w:eastAsiaTheme="minorHAnsi" w:hAnsi="Arial" w:cs="Arial"/>
          <w:b/>
          <w:bCs/>
          <w:i/>
          <w:iCs/>
          <w:sz w:val="18"/>
          <w:szCs w:val="18"/>
          <w:lang w:val="pt-PT" w:bidi="he-IL"/>
        </w:rPr>
        <w:t xml:space="preserve"> </w:t>
      </w:r>
      <w:r w:rsidRPr="005F3195">
        <w:rPr>
          <w:rFonts w:ascii="Arial" w:eastAsiaTheme="minorHAnsi" w:hAnsi="Arial" w:cs="Arial"/>
          <w:b/>
          <w:bCs/>
          <w:i/>
          <w:iCs/>
          <w:sz w:val="18"/>
          <w:szCs w:val="18"/>
          <w:lang w:val="pt-PT" w:bidi="he-IL"/>
        </w:rPr>
        <w:t xml:space="preserve">“ </w:t>
      </w:r>
      <w:proofErr w:type="spellStart"/>
      <w:r w:rsidRPr="005F3195">
        <w:rPr>
          <w:rFonts w:ascii="Arial" w:eastAsiaTheme="minorHAnsi" w:hAnsi="Arial" w:cs="Arial"/>
          <w:b/>
          <w:bCs/>
          <w:i/>
          <w:iCs/>
          <w:sz w:val="18"/>
          <w:szCs w:val="18"/>
          <w:lang w:val="pt-PT" w:bidi="he-IL"/>
        </w:rPr>
        <w:t>Managerial</w:t>
      </w:r>
      <w:proofErr w:type="spellEnd"/>
      <w:r w:rsidRPr="005F3195">
        <w:rPr>
          <w:rFonts w:ascii="Arial" w:eastAsiaTheme="minorHAnsi" w:hAnsi="Arial" w:cs="Arial"/>
          <w:b/>
          <w:bCs/>
          <w:i/>
          <w:iCs/>
          <w:sz w:val="18"/>
          <w:szCs w:val="18"/>
          <w:lang w:val="pt-PT" w:bidi="he-IL"/>
        </w:rPr>
        <w:t xml:space="preserve"> </w:t>
      </w:r>
      <w:proofErr w:type="spellStart"/>
      <w:r w:rsidRPr="005F3195">
        <w:rPr>
          <w:rFonts w:ascii="Arial" w:eastAsiaTheme="minorHAnsi" w:hAnsi="Arial" w:cs="Arial"/>
          <w:b/>
          <w:bCs/>
          <w:i/>
          <w:iCs/>
          <w:sz w:val="18"/>
          <w:szCs w:val="18"/>
          <w:lang w:val="pt-PT" w:bidi="he-IL"/>
        </w:rPr>
        <w:t>Grid</w:t>
      </w:r>
      <w:proofErr w:type="spellEnd"/>
      <w:r w:rsidRPr="005F3195">
        <w:rPr>
          <w:rFonts w:ascii="Arial" w:eastAsiaTheme="minorHAnsi" w:hAnsi="Arial" w:cs="Arial"/>
          <w:b/>
          <w:bCs/>
          <w:i/>
          <w:iCs/>
          <w:sz w:val="18"/>
          <w:szCs w:val="18"/>
          <w:lang w:val="pt-PT" w:bidi="he-IL"/>
        </w:rPr>
        <w:t xml:space="preserve"> ” </w:t>
      </w:r>
      <w:r w:rsidRPr="005F3195">
        <w:rPr>
          <w:rFonts w:ascii="Arial" w:eastAsiaTheme="minorHAnsi" w:hAnsi="Arial" w:cs="Arial"/>
          <w:b/>
          <w:bCs/>
          <w:i/>
          <w:iCs/>
          <w:color w:val="00B050"/>
          <w:sz w:val="18"/>
          <w:szCs w:val="18"/>
          <w:lang w:val="pt-PT" w:bidi="he-IL"/>
        </w:rPr>
        <w:t xml:space="preserve">de Blake e </w:t>
      </w:r>
      <w:proofErr w:type="spellStart"/>
      <w:r w:rsidRPr="005F3195">
        <w:rPr>
          <w:rFonts w:ascii="Arial" w:eastAsiaTheme="minorHAnsi" w:hAnsi="Arial" w:cs="Arial"/>
          <w:b/>
          <w:bCs/>
          <w:i/>
          <w:iCs/>
          <w:color w:val="00B050"/>
          <w:sz w:val="18"/>
          <w:szCs w:val="18"/>
          <w:lang w:val="pt-PT" w:bidi="he-IL"/>
        </w:rPr>
        <w:t>Mouton</w:t>
      </w:r>
      <w:proofErr w:type="spellEnd"/>
    </w:p>
    <w:p w14:paraId="39DEDA4B" w14:textId="77777777" w:rsidR="005F3195" w:rsidRPr="005F3195" w:rsidRDefault="00000000" w:rsidP="005F3195">
      <w:pPr>
        <w:numPr>
          <w:ilvl w:val="1"/>
          <w:numId w:val="30"/>
        </w:numPr>
        <w:spacing w:after="160" w:line="259" w:lineRule="auto"/>
        <w:contextualSpacing/>
        <w:rPr>
          <w:rFonts w:ascii="Arial" w:eastAsiaTheme="minorHAnsi" w:hAnsi="Arial" w:cs="Arial"/>
          <w:b/>
          <w:bCs/>
          <w:i/>
          <w:iCs/>
          <w:sz w:val="18"/>
          <w:szCs w:val="18"/>
          <w:lang w:val="pt-PT" w:bidi="he-IL"/>
        </w:rPr>
      </w:pPr>
      <w:r w:rsidRPr="005F3195">
        <w:rPr>
          <w:rFonts w:ascii="Arial" w:eastAsiaTheme="minorHAnsi" w:hAnsi="Arial" w:cs="Arial"/>
          <w:b/>
          <w:bCs/>
          <w:i/>
          <w:iCs/>
          <w:sz w:val="18"/>
          <w:szCs w:val="18"/>
          <w:lang w:val="pt-PT" w:bidi="he-IL"/>
        </w:rPr>
        <w:t>Preocupação com a produção</w:t>
      </w:r>
      <w:r w:rsidRPr="005F3195">
        <w:rPr>
          <w:rFonts w:ascii="Arial" w:eastAsiaTheme="minorHAnsi" w:hAnsi="Arial" w:cs="Arial"/>
          <w:sz w:val="18"/>
          <w:szCs w:val="18"/>
          <w:lang w:val="pt-PT" w:bidi="he-IL"/>
        </w:rPr>
        <w:t>: a escala horizontal refere se à preocupação com a produção,</w:t>
      </w:r>
    </w:p>
    <w:p w14:paraId="356950A7" w14:textId="77777777" w:rsidR="005F3195" w:rsidRDefault="00000000" w:rsidP="005F3195">
      <w:pPr>
        <w:spacing w:after="160" w:line="259" w:lineRule="auto"/>
        <w:ind w:left="4320"/>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q</w:t>
      </w:r>
      <w:r w:rsidRPr="005F3195">
        <w:rPr>
          <w:rFonts w:ascii="Arial" w:eastAsiaTheme="minorHAnsi" w:hAnsi="Arial" w:cs="Arial"/>
          <w:sz w:val="18"/>
          <w:szCs w:val="18"/>
          <w:lang w:val="pt-PT" w:bidi="he-IL"/>
        </w:rPr>
        <w:t>ue varia de 1 (baixa preocupação) a 9 (alta preocupação).</w:t>
      </w:r>
    </w:p>
    <w:p w14:paraId="2447F59B" w14:textId="77777777" w:rsidR="005F3195" w:rsidRPr="005F3195" w:rsidRDefault="00000000" w:rsidP="005F3195">
      <w:pPr>
        <w:numPr>
          <w:ilvl w:val="1"/>
          <w:numId w:val="30"/>
        </w:numPr>
        <w:spacing w:after="160" w:line="259" w:lineRule="auto"/>
        <w:contextualSpacing/>
        <w:rPr>
          <w:rFonts w:ascii="Arial" w:eastAsiaTheme="minorHAnsi" w:hAnsi="Arial" w:cs="Arial"/>
          <w:sz w:val="18"/>
          <w:szCs w:val="18"/>
          <w:lang w:val="pt-PT" w:bidi="he-IL"/>
        </w:rPr>
      </w:pPr>
      <w:r w:rsidRPr="005F3195">
        <w:rPr>
          <w:rFonts w:ascii="Arial" w:eastAsiaTheme="minorHAnsi" w:hAnsi="Arial" w:cs="Arial"/>
          <w:b/>
          <w:bCs/>
          <w:i/>
          <w:iCs/>
          <w:sz w:val="18"/>
          <w:szCs w:val="18"/>
          <w:lang w:val="pt-PT" w:bidi="he-IL"/>
        </w:rPr>
        <w:t>Preocupação com as pessoas</w:t>
      </w:r>
      <w:r w:rsidRPr="005F3195">
        <w:rPr>
          <w:rFonts w:ascii="Arial" w:eastAsiaTheme="minorHAnsi" w:hAnsi="Arial" w:cs="Arial"/>
          <w:sz w:val="18"/>
          <w:szCs w:val="18"/>
          <w:lang w:val="pt-PT" w:bidi="he-IL"/>
        </w:rPr>
        <w:t xml:space="preserve">: </w:t>
      </w:r>
      <w:r>
        <w:rPr>
          <w:rFonts w:ascii="Arial" w:eastAsiaTheme="minorHAnsi" w:hAnsi="Arial" w:cs="Arial"/>
          <w:sz w:val="18"/>
          <w:szCs w:val="18"/>
          <w:lang w:val="pt-PT" w:bidi="he-IL"/>
        </w:rPr>
        <w:t xml:space="preserve">a </w:t>
      </w:r>
      <w:r w:rsidRPr="005F3195">
        <w:rPr>
          <w:rFonts w:ascii="Arial" w:eastAsiaTheme="minorHAnsi" w:hAnsi="Arial" w:cs="Arial"/>
          <w:sz w:val="18"/>
          <w:szCs w:val="18"/>
          <w:lang w:val="pt-PT" w:bidi="he-IL"/>
        </w:rPr>
        <w:t>escala vertical refere se à preocupação com as pessoas,</w:t>
      </w:r>
    </w:p>
    <w:p w14:paraId="77A5F41A" w14:textId="77777777" w:rsidR="005F3195" w:rsidRPr="005F3195" w:rsidRDefault="00000000" w:rsidP="005F3195">
      <w:pPr>
        <w:spacing w:after="160" w:line="259" w:lineRule="auto"/>
        <w:ind w:left="4320"/>
        <w:contextualSpacing/>
        <w:rPr>
          <w:rFonts w:ascii="Arial" w:eastAsiaTheme="minorHAnsi" w:hAnsi="Arial" w:cs="Arial"/>
          <w:sz w:val="18"/>
          <w:szCs w:val="18"/>
          <w:lang w:val="pt-PT" w:bidi="he-IL"/>
        </w:rPr>
      </w:pPr>
      <w:r w:rsidRPr="005F3195">
        <w:rPr>
          <w:rFonts w:ascii="Arial" w:eastAsiaTheme="minorHAnsi" w:hAnsi="Arial" w:cs="Arial"/>
          <w:sz w:val="18"/>
          <w:szCs w:val="18"/>
          <w:lang w:val="pt-PT" w:bidi="he-IL"/>
        </w:rPr>
        <w:t>variando também de 1 (baixa preocupação) a 9 (alta preocupação)</w:t>
      </w:r>
    </w:p>
    <w:p w14:paraId="34927D83" w14:textId="77777777" w:rsidR="005F3195" w:rsidRDefault="00000000" w:rsidP="005F3195">
      <w:pPr>
        <w:spacing w:after="160" w:line="259" w:lineRule="auto"/>
        <w:ind w:left="3552"/>
        <w:contextualSpacing/>
        <w:rPr>
          <w:rFonts w:ascii="Arial" w:eastAsiaTheme="minorHAnsi" w:hAnsi="Arial" w:cs="Arial"/>
          <w:sz w:val="18"/>
          <w:szCs w:val="18"/>
          <w:lang w:val="pt-PT" w:bidi="he-IL"/>
        </w:rPr>
      </w:pPr>
      <w:r w:rsidRPr="005F3195">
        <w:rPr>
          <w:rFonts w:ascii="Arial" w:hAnsi="Arial" w:cs="Arial"/>
          <w:noProof/>
          <w:sz w:val="18"/>
          <w:szCs w:val="18"/>
        </w:rPr>
        <w:drawing>
          <wp:anchor distT="0" distB="0" distL="114300" distR="114300" simplePos="0" relativeHeight="251681792" behindDoc="0" locked="0" layoutInCell="1" allowOverlap="1" wp14:anchorId="6DF3BBA3" wp14:editId="3A724F4F">
            <wp:simplePos x="0" y="0"/>
            <wp:positionH relativeFrom="column">
              <wp:posOffset>-752474</wp:posOffset>
            </wp:positionH>
            <wp:positionV relativeFrom="paragraph">
              <wp:posOffset>167030</wp:posOffset>
            </wp:positionV>
            <wp:extent cx="7132320" cy="1913078"/>
            <wp:effectExtent l="266700" t="209550" r="259080" b="316230"/>
            <wp:wrapNone/>
            <wp:docPr id="900761043"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1043" name="Imagem 2"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7140461" cy="1915262"/>
                    </a:xfrm>
                    <a:prstGeom prst="rect">
                      <a:avLst/>
                    </a:prstGeom>
                    <a:effectLst>
                      <a:outerShdw blurRad="317500" dist="50800" dir="5400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p>
    <w:p w14:paraId="72E5CC00" w14:textId="77777777" w:rsidR="005F3195" w:rsidRDefault="005F3195" w:rsidP="005F3195">
      <w:pPr>
        <w:spacing w:after="160" w:line="259" w:lineRule="auto"/>
        <w:ind w:left="4320"/>
        <w:contextualSpacing/>
        <w:rPr>
          <w:rFonts w:ascii="Arial" w:eastAsiaTheme="minorHAnsi" w:hAnsi="Arial" w:cs="Arial"/>
          <w:sz w:val="18"/>
          <w:szCs w:val="18"/>
          <w:lang w:val="pt-PT" w:bidi="he-IL"/>
        </w:rPr>
      </w:pPr>
    </w:p>
    <w:p w14:paraId="74D00BCA" w14:textId="77777777" w:rsidR="005F3195" w:rsidRPr="00DD32E0" w:rsidRDefault="005F3195" w:rsidP="005F3195">
      <w:pPr>
        <w:spacing w:after="160" w:line="259" w:lineRule="auto"/>
        <w:ind w:left="4320"/>
        <w:contextualSpacing/>
        <w:rPr>
          <w:rFonts w:ascii="Arial" w:eastAsiaTheme="minorHAnsi" w:hAnsi="Arial" w:cs="Arial"/>
          <w:sz w:val="18"/>
          <w:szCs w:val="18"/>
          <w:lang w:val="pt-PT" w:bidi="he-IL"/>
        </w:rPr>
      </w:pPr>
    </w:p>
    <w:p w14:paraId="6C6144E2" w14:textId="77777777" w:rsidR="00DD32E0" w:rsidRPr="00677E66" w:rsidRDefault="00DD32E0" w:rsidP="00677E66">
      <w:pPr>
        <w:spacing w:after="160" w:line="259" w:lineRule="auto"/>
        <w:rPr>
          <w:rFonts w:ascii="Arial" w:eastAsiaTheme="minorHAnsi" w:hAnsi="Arial" w:cs="Arial"/>
          <w:sz w:val="18"/>
          <w:szCs w:val="18"/>
          <w:lang w:val="pt-PT" w:bidi="he-IL"/>
        </w:rPr>
      </w:pPr>
    </w:p>
    <w:p w14:paraId="6A9C7FB8" w14:textId="77777777" w:rsidR="00257639" w:rsidRDefault="00257639" w:rsidP="00257639">
      <w:pPr>
        <w:spacing w:after="160" w:line="259" w:lineRule="auto"/>
        <w:ind w:left="1440"/>
        <w:contextualSpacing/>
        <w:rPr>
          <w:rFonts w:ascii="Arial" w:eastAsiaTheme="minorHAnsi" w:hAnsi="Arial" w:cs="Arial"/>
          <w:sz w:val="18"/>
          <w:szCs w:val="18"/>
          <w:lang w:val="pt-PT" w:bidi="he-IL"/>
        </w:rPr>
      </w:pPr>
    </w:p>
    <w:p w14:paraId="10DCAC29"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7CC54D19"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382BBEBB"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0140CF26"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2E5795A9"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7115385A"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561FD6BB"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1E7DBA19"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585915B7"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6CA2F601"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42C46D1D" w14:textId="77777777" w:rsidR="005F3195" w:rsidRDefault="00000000" w:rsidP="00257639">
      <w:pPr>
        <w:spacing w:after="160" w:line="259" w:lineRule="auto"/>
        <w:ind w:left="1440"/>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w:t>
      </w:r>
    </w:p>
    <w:p w14:paraId="049AC8FB"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411CF7AF"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0F56DEC0"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12AC2DFD"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726D0C43"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5C7C5FDF"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2A76DFD4"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2D759E7C"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144DC60E"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06B3B3BF"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370363C1" w14:textId="77777777" w:rsidR="005F3195" w:rsidRDefault="005F3195" w:rsidP="00257639">
      <w:pPr>
        <w:spacing w:after="160" w:line="259" w:lineRule="auto"/>
        <w:ind w:left="1440"/>
        <w:contextualSpacing/>
        <w:rPr>
          <w:rFonts w:ascii="Arial" w:eastAsiaTheme="minorHAnsi" w:hAnsi="Arial" w:cs="Arial"/>
          <w:sz w:val="18"/>
          <w:szCs w:val="18"/>
          <w:lang w:val="pt-PT" w:bidi="he-IL"/>
        </w:rPr>
      </w:pPr>
    </w:p>
    <w:p w14:paraId="1816B3E4" w14:textId="77777777" w:rsidR="005F3195" w:rsidRPr="005F3195" w:rsidRDefault="00000000" w:rsidP="005F3195">
      <w:pPr>
        <w:numPr>
          <w:ilvl w:val="0"/>
          <w:numId w:val="30"/>
        </w:numPr>
        <w:spacing w:after="160" w:line="259" w:lineRule="auto"/>
        <w:contextualSpacing/>
        <w:rPr>
          <w:rFonts w:ascii="Arial" w:eastAsiaTheme="minorHAnsi" w:hAnsi="Arial" w:cs="Arial"/>
          <w:b/>
          <w:bCs/>
          <w:i/>
          <w:iCs/>
          <w:sz w:val="18"/>
          <w:szCs w:val="18"/>
          <w:lang w:val="pt-PT" w:bidi="he-IL"/>
        </w:rPr>
      </w:pPr>
      <w:r w:rsidRPr="005F3195">
        <w:rPr>
          <w:rFonts w:ascii="Arial" w:eastAsiaTheme="minorHAnsi" w:hAnsi="Arial" w:cs="Arial"/>
          <w:b/>
          <w:bCs/>
          <w:i/>
          <w:iCs/>
          <w:sz w:val="18"/>
          <w:szCs w:val="18"/>
          <w:lang w:val="pt-PT" w:bidi="he-IL"/>
        </w:rPr>
        <w:t>Modelos situacionais/contingenciais</w:t>
      </w:r>
    </w:p>
    <w:p w14:paraId="39FFDDF6" w14:textId="77777777" w:rsidR="005F3195" w:rsidRDefault="00000000" w:rsidP="005F3195">
      <w:pPr>
        <w:numPr>
          <w:ilvl w:val="1"/>
          <w:numId w:val="30"/>
        </w:numPr>
        <w:spacing w:after="160" w:line="259" w:lineRule="auto"/>
        <w:contextualSpacing/>
        <w:rPr>
          <w:rFonts w:ascii="Arial" w:eastAsiaTheme="minorHAnsi" w:hAnsi="Arial" w:cs="Arial"/>
          <w:sz w:val="18"/>
          <w:szCs w:val="18"/>
          <w:lang w:val="pt-PT" w:bidi="he-IL"/>
        </w:rPr>
      </w:pPr>
      <w:r w:rsidRPr="005F3195">
        <w:rPr>
          <w:rFonts w:ascii="Arial" w:eastAsiaTheme="minorHAnsi" w:hAnsi="Arial" w:cs="Arial"/>
          <w:sz w:val="18"/>
          <w:szCs w:val="18"/>
          <w:lang w:val="pt-PT" w:bidi="he-IL"/>
        </w:rPr>
        <w:lastRenderedPageBreak/>
        <w:t>Os modelos situacionais (contingência) apresentam a ideia de que os gestores influenciam os</w:t>
      </w:r>
      <w:r>
        <w:rPr>
          <w:rFonts w:ascii="Arial" w:eastAsiaTheme="minorHAnsi" w:hAnsi="Arial" w:cs="Arial"/>
          <w:sz w:val="18"/>
          <w:szCs w:val="18"/>
          <w:lang w:val="pt-PT" w:bidi="he-IL"/>
        </w:rPr>
        <w:t xml:space="preserve"> </w:t>
      </w:r>
      <w:r w:rsidRPr="005F3195">
        <w:rPr>
          <w:rFonts w:ascii="Arial" w:eastAsiaTheme="minorHAnsi" w:hAnsi="Arial" w:cs="Arial"/>
          <w:sz w:val="18"/>
          <w:szCs w:val="18"/>
          <w:lang w:val="pt-PT" w:bidi="he-IL"/>
        </w:rPr>
        <w:t>outros adaptando o seu estilo às circunstâncias.</w:t>
      </w:r>
    </w:p>
    <w:p w14:paraId="27F2FFAF" w14:textId="77777777" w:rsidR="00070A9A" w:rsidRPr="00070A9A" w:rsidRDefault="00000000" w:rsidP="00070A9A">
      <w:pPr>
        <w:numPr>
          <w:ilvl w:val="1"/>
          <w:numId w:val="30"/>
        </w:numPr>
        <w:spacing w:after="160" w:line="259" w:lineRule="auto"/>
        <w:contextualSpacing/>
        <w:rPr>
          <w:rFonts w:ascii="Arial" w:eastAsiaTheme="minorHAnsi" w:hAnsi="Arial" w:cs="Arial"/>
          <w:b/>
          <w:bCs/>
          <w:i/>
          <w:iCs/>
          <w:sz w:val="18"/>
          <w:szCs w:val="18"/>
          <w:lang w:val="pt-PT" w:bidi="he-IL"/>
        </w:rPr>
      </w:pPr>
      <w:r>
        <w:rPr>
          <w:rFonts w:ascii="Arial" w:hAnsi="Arial" w:cs="Arial"/>
          <w:noProof/>
          <w:sz w:val="18"/>
          <w:szCs w:val="18"/>
        </w:rPr>
        <w:drawing>
          <wp:anchor distT="0" distB="0" distL="114300" distR="114300" simplePos="0" relativeHeight="251682816" behindDoc="0" locked="0" layoutInCell="1" allowOverlap="1" wp14:anchorId="4E595441" wp14:editId="54021130">
            <wp:simplePos x="0" y="0"/>
            <wp:positionH relativeFrom="page">
              <wp:posOffset>-45720</wp:posOffset>
            </wp:positionH>
            <wp:positionV relativeFrom="paragraph">
              <wp:posOffset>147955</wp:posOffset>
            </wp:positionV>
            <wp:extent cx="3724068" cy="1431925"/>
            <wp:effectExtent l="0" t="0" r="0" b="0"/>
            <wp:wrapNone/>
            <wp:docPr id="12428914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91467"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730922" cy="1434560"/>
                    </a:xfrm>
                    <a:prstGeom prst="rect">
                      <a:avLst/>
                    </a:prstGeom>
                    <a:noFill/>
                  </pic:spPr>
                </pic:pic>
              </a:graphicData>
            </a:graphic>
            <wp14:sizeRelH relativeFrom="page">
              <wp14:pctWidth>0</wp14:pctWidth>
            </wp14:sizeRelH>
            <wp14:sizeRelV relativeFrom="page">
              <wp14:pctHeight>0</wp14:pctHeight>
            </wp14:sizeRelV>
          </wp:anchor>
        </w:drawing>
      </w:r>
      <w:r w:rsidR="005F3195" w:rsidRPr="005F3195">
        <w:rPr>
          <w:rFonts w:ascii="Arial" w:eastAsiaTheme="minorHAnsi" w:hAnsi="Arial" w:cs="Arial"/>
          <w:b/>
          <w:bCs/>
          <w:i/>
          <w:iCs/>
          <w:sz w:val="18"/>
          <w:szCs w:val="18"/>
          <w:lang w:val="pt-PT" w:bidi="he-IL"/>
        </w:rPr>
        <w:t xml:space="preserve">Modelo “continuum” </w:t>
      </w:r>
      <w:r w:rsidR="005F3195" w:rsidRPr="00070A9A">
        <w:rPr>
          <w:rFonts w:ascii="Arial" w:eastAsiaTheme="minorHAnsi" w:hAnsi="Arial" w:cs="Arial"/>
          <w:b/>
          <w:bCs/>
          <w:i/>
          <w:iCs/>
          <w:color w:val="00B050"/>
          <w:sz w:val="18"/>
          <w:szCs w:val="18"/>
          <w:lang w:val="pt-PT" w:bidi="he-IL"/>
        </w:rPr>
        <w:t xml:space="preserve">de </w:t>
      </w:r>
      <w:proofErr w:type="spellStart"/>
      <w:r w:rsidR="005F3195" w:rsidRPr="00070A9A">
        <w:rPr>
          <w:rFonts w:ascii="Arial" w:eastAsiaTheme="minorHAnsi" w:hAnsi="Arial" w:cs="Arial"/>
          <w:b/>
          <w:bCs/>
          <w:i/>
          <w:iCs/>
          <w:color w:val="00B050"/>
          <w:sz w:val="18"/>
          <w:szCs w:val="18"/>
          <w:lang w:val="pt-PT" w:bidi="he-IL"/>
        </w:rPr>
        <w:t>Tannenbaum</w:t>
      </w:r>
      <w:proofErr w:type="spellEnd"/>
      <w:r w:rsidR="005F3195" w:rsidRPr="00070A9A">
        <w:rPr>
          <w:rFonts w:ascii="Arial" w:eastAsiaTheme="minorHAnsi" w:hAnsi="Arial" w:cs="Arial"/>
          <w:b/>
          <w:bCs/>
          <w:i/>
          <w:iCs/>
          <w:color w:val="00B050"/>
          <w:sz w:val="18"/>
          <w:szCs w:val="18"/>
          <w:lang w:val="pt-PT" w:bidi="he-IL"/>
        </w:rPr>
        <w:t xml:space="preserve"> e Schmidt</w:t>
      </w:r>
    </w:p>
    <w:p w14:paraId="3047A3D5" w14:textId="77777777" w:rsidR="00070A9A" w:rsidRPr="00070A9A" w:rsidRDefault="00000000" w:rsidP="00070A9A">
      <w:pPr>
        <w:numPr>
          <w:ilvl w:val="2"/>
          <w:numId w:val="30"/>
        </w:numPr>
        <w:spacing w:after="160" w:line="259" w:lineRule="auto"/>
        <w:contextualSpacing/>
        <w:rPr>
          <w:rFonts w:ascii="Arial" w:eastAsiaTheme="minorHAnsi" w:hAnsi="Arial" w:cs="Arial"/>
          <w:b/>
          <w:bCs/>
          <w:i/>
          <w:iCs/>
          <w:sz w:val="18"/>
          <w:szCs w:val="18"/>
          <w:lang w:val="pt-PT" w:bidi="he-IL"/>
        </w:rPr>
      </w:pPr>
      <w:r w:rsidRPr="00070A9A">
        <w:rPr>
          <w:rFonts w:ascii="Arial" w:eastAsiaTheme="minorHAnsi" w:hAnsi="Arial" w:cs="Arial"/>
          <w:b/>
          <w:bCs/>
          <w:i/>
          <w:iCs/>
          <w:sz w:val="18"/>
          <w:szCs w:val="18"/>
          <w:lang w:val="pt-PT" w:bidi="he-IL"/>
        </w:rPr>
        <w:t>Forças no gestor</w:t>
      </w:r>
      <w:r w:rsidRPr="00070A9A">
        <w:rPr>
          <w:rFonts w:ascii="Arial" w:eastAsiaTheme="minorHAnsi" w:hAnsi="Arial" w:cs="Arial"/>
          <w:sz w:val="18"/>
          <w:szCs w:val="18"/>
          <w:lang w:val="pt-PT" w:bidi="he-IL"/>
        </w:rPr>
        <w:t>: personalidade, valores, preferências, crenças sobre participação e</w:t>
      </w:r>
      <w:r>
        <w:rPr>
          <w:rFonts w:ascii="Arial" w:eastAsiaTheme="minorHAnsi" w:hAnsi="Arial" w:cs="Arial"/>
          <w:sz w:val="18"/>
          <w:szCs w:val="18"/>
          <w:lang w:val="pt-PT" w:bidi="he-IL"/>
        </w:rPr>
        <w:t xml:space="preserve"> </w:t>
      </w:r>
      <w:r w:rsidRPr="00070A9A">
        <w:rPr>
          <w:rFonts w:ascii="Arial" w:eastAsiaTheme="minorHAnsi" w:hAnsi="Arial" w:cs="Arial"/>
          <w:sz w:val="18"/>
          <w:szCs w:val="18"/>
          <w:lang w:val="pt-PT" w:bidi="he-IL"/>
        </w:rPr>
        <w:t>confiança nos subordinados.</w:t>
      </w:r>
    </w:p>
    <w:p w14:paraId="4764F241" w14:textId="77777777" w:rsidR="00070A9A" w:rsidRPr="00070A9A" w:rsidRDefault="00000000" w:rsidP="00070A9A">
      <w:pPr>
        <w:numPr>
          <w:ilvl w:val="2"/>
          <w:numId w:val="30"/>
        </w:numPr>
        <w:spacing w:after="160" w:line="259" w:lineRule="auto"/>
        <w:contextualSpacing/>
        <w:rPr>
          <w:rFonts w:ascii="Arial" w:eastAsiaTheme="minorHAnsi" w:hAnsi="Arial" w:cs="Arial"/>
          <w:sz w:val="18"/>
          <w:szCs w:val="18"/>
          <w:lang w:val="pt-PT" w:bidi="he-IL"/>
        </w:rPr>
      </w:pPr>
      <w:r w:rsidRPr="00070A9A">
        <w:rPr>
          <w:rFonts w:ascii="Arial" w:eastAsiaTheme="minorHAnsi" w:hAnsi="Arial" w:cs="Arial"/>
          <w:b/>
          <w:bCs/>
          <w:i/>
          <w:iCs/>
          <w:sz w:val="18"/>
          <w:szCs w:val="18"/>
          <w:lang w:val="pt-PT" w:bidi="he-IL"/>
        </w:rPr>
        <w:t>Forças nos subordinados</w:t>
      </w:r>
      <w:r w:rsidRPr="00070A9A">
        <w:rPr>
          <w:rFonts w:ascii="Arial" w:eastAsiaTheme="minorHAnsi" w:hAnsi="Arial" w:cs="Arial"/>
          <w:sz w:val="18"/>
          <w:szCs w:val="18"/>
          <w:lang w:val="pt-PT" w:bidi="he-IL"/>
        </w:rPr>
        <w:t>: necessidade de independência, tolerância à ambiguidade,</w:t>
      </w:r>
      <w:r>
        <w:rPr>
          <w:rFonts w:ascii="Arial" w:eastAsiaTheme="minorHAnsi" w:hAnsi="Arial" w:cs="Arial"/>
          <w:sz w:val="18"/>
          <w:szCs w:val="18"/>
          <w:lang w:val="pt-PT" w:bidi="he-IL"/>
        </w:rPr>
        <w:t xml:space="preserve"> </w:t>
      </w:r>
      <w:r w:rsidRPr="00070A9A">
        <w:rPr>
          <w:rFonts w:ascii="Arial" w:eastAsiaTheme="minorHAnsi" w:hAnsi="Arial" w:cs="Arial"/>
          <w:sz w:val="18"/>
          <w:szCs w:val="18"/>
          <w:lang w:val="pt-PT" w:bidi="he-IL"/>
        </w:rPr>
        <w:t>conhecimento do problema, expectativas de envolvimento</w:t>
      </w:r>
    </w:p>
    <w:p w14:paraId="06AE7338" w14:textId="77777777" w:rsidR="00070A9A" w:rsidRPr="00070A9A" w:rsidRDefault="00000000" w:rsidP="00070A9A">
      <w:pPr>
        <w:numPr>
          <w:ilvl w:val="2"/>
          <w:numId w:val="30"/>
        </w:numPr>
        <w:spacing w:after="160" w:line="259" w:lineRule="auto"/>
        <w:contextualSpacing/>
        <w:rPr>
          <w:rFonts w:ascii="Arial" w:eastAsiaTheme="minorHAnsi" w:hAnsi="Arial" w:cs="Arial"/>
          <w:sz w:val="18"/>
          <w:szCs w:val="18"/>
          <w:lang w:val="pt-PT" w:bidi="he-IL"/>
        </w:rPr>
      </w:pPr>
      <w:r w:rsidRPr="00070A9A">
        <w:rPr>
          <w:rFonts w:ascii="Arial" w:eastAsiaTheme="minorHAnsi" w:hAnsi="Arial" w:cs="Arial"/>
          <w:b/>
          <w:bCs/>
          <w:i/>
          <w:iCs/>
          <w:sz w:val="18"/>
          <w:szCs w:val="18"/>
          <w:lang w:val="pt-PT" w:bidi="he-IL"/>
        </w:rPr>
        <w:t>Forças na situação</w:t>
      </w:r>
      <w:r w:rsidRPr="00070A9A">
        <w:rPr>
          <w:rFonts w:ascii="Arial" w:eastAsiaTheme="minorHAnsi" w:hAnsi="Arial" w:cs="Arial"/>
          <w:sz w:val="18"/>
          <w:szCs w:val="18"/>
          <w:lang w:val="pt-PT" w:bidi="he-IL"/>
        </w:rPr>
        <w:t>: normas organizacionais, tamanho e localização dos grupos de trabalho,</w:t>
      </w:r>
      <w:r>
        <w:rPr>
          <w:rFonts w:ascii="Arial" w:eastAsiaTheme="minorHAnsi" w:hAnsi="Arial" w:cs="Arial"/>
          <w:sz w:val="18"/>
          <w:szCs w:val="18"/>
          <w:lang w:val="pt-PT" w:bidi="he-IL"/>
        </w:rPr>
        <w:t xml:space="preserve"> </w:t>
      </w:r>
      <w:r w:rsidRPr="00070A9A">
        <w:rPr>
          <w:rFonts w:ascii="Arial" w:eastAsiaTheme="minorHAnsi" w:hAnsi="Arial" w:cs="Arial"/>
          <w:sz w:val="18"/>
          <w:szCs w:val="18"/>
          <w:lang w:val="pt-PT" w:bidi="he-IL"/>
        </w:rPr>
        <w:t>eficácia do trabalho em equipa, natureza do problema.</w:t>
      </w:r>
    </w:p>
    <w:p w14:paraId="6D86E962" w14:textId="77777777" w:rsidR="00070A9A" w:rsidRPr="00070A9A" w:rsidRDefault="00000000" w:rsidP="00070A9A">
      <w:pPr>
        <w:numPr>
          <w:ilvl w:val="1"/>
          <w:numId w:val="30"/>
        </w:numPr>
        <w:spacing w:after="160" w:line="259" w:lineRule="auto"/>
        <w:contextualSpacing/>
        <w:rPr>
          <w:rFonts w:ascii="Arial" w:eastAsiaTheme="minorHAnsi" w:hAnsi="Arial" w:cs="Arial"/>
          <w:b/>
          <w:bCs/>
          <w:i/>
          <w:iCs/>
          <w:sz w:val="18"/>
          <w:szCs w:val="18"/>
          <w:lang w:val="pt-PT" w:bidi="he-IL"/>
        </w:rPr>
      </w:pPr>
      <w:r w:rsidRPr="005F3195">
        <w:rPr>
          <w:rFonts w:ascii="Arial" w:eastAsiaTheme="minorHAnsi" w:hAnsi="Arial" w:cs="Arial"/>
          <w:b/>
          <w:bCs/>
          <w:i/>
          <w:iCs/>
          <w:sz w:val="18"/>
          <w:szCs w:val="18"/>
          <w:lang w:val="pt-PT" w:bidi="he-IL"/>
        </w:rPr>
        <w:t>Modelo “</w:t>
      </w:r>
      <w:proofErr w:type="spellStart"/>
      <w:r w:rsidRPr="005F3195">
        <w:rPr>
          <w:rFonts w:ascii="Arial" w:eastAsiaTheme="minorHAnsi" w:hAnsi="Arial" w:cs="Arial"/>
          <w:b/>
          <w:bCs/>
          <w:i/>
          <w:iCs/>
          <w:sz w:val="18"/>
          <w:szCs w:val="18"/>
          <w:lang w:val="pt-PT" w:bidi="he-IL"/>
        </w:rPr>
        <w:t>path</w:t>
      </w:r>
      <w:proofErr w:type="spellEnd"/>
      <w:r w:rsidRPr="005F3195">
        <w:rPr>
          <w:rFonts w:ascii="Arial" w:eastAsiaTheme="minorHAnsi" w:hAnsi="Arial" w:cs="Arial"/>
          <w:b/>
          <w:bCs/>
          <w:i/>
          <w:iCs/>
          <w:sz w:val="18"/>
          <w:szCs w:val="18"/>
          <w:lang w:val="pt-PT" w:bidi="he-IL"/>
        </w:rPr>
        <w:t xml:space="preserve"> </w:t>
      </w:r>
      <w:proofErr w:type="spellStart"/>
      <w:r w:rsidRPr="005F3195">
        <w:rPr>
          <w:rFonts w:ascii="Arial" w:eastAsiaTheme="minorHAnsi" w:hAnsi="Arial" w:cs="Arial"/>
          <w:b/>
          <w:bCs/>
          <w:i/>
          <w:iCs/>
          <w:sz w:val="18"/>
          <w:szCs w:val="18"/>
          <w:lang w:val="pt-PT" w:bidi="he-IL"/>
        </w:rPr>
        <w:t>goal</w:t>
      </w:r>
      <w:proofErr w:type="spellEnd"/>
      <w:r w:rsidRPr="005F3195">
        <w:rPr>
          <w:rFonts w:ascii="Arial" w:eastAsiaTheme="minorHAnsi" w:hAnsi="Arial" w:cs="Arial"/>
          <w:b/>
          <w:bCs/>
          <w:i/>
          <w:iCs/>
          <w:sz w:val="18"/>
          <w:szCs w:val="18"/>
          <w:lang w:val="pt-PT" w:bidi="he-IL"/>
        </w:rPr>
        <w:t xml:space="preserve">” </w:t>
      </w:r>
      <w:r w:rsidRPr="00070A9A">
        <w:rPr>
          <w:rFonts w:ascii="Arial" w:eastAsiaTheme="minorHAnsi" w:hAnsi="Arial" w:cs="Arial"/>
          <w:b/>
          <w:bCs/>
          <w:i/>
          <w:iCs/>
          <w:color w:val="00B050"/>
          <w:sz w:val="18"/>
          <w:szCs w:val="18"/>
          <w:lang w:val="pt-PT" w:bidi="he-IL"/>
        </w:rPr>
        <w:t xml:space="preserve">de </w:t>
      </w:r>
      <w:proofErr w:type="spellStart"/>
      <w:r w:rsidRPr="00070A9A">
        <w:rPr>
          <w:rFonts w:ascii="Arial" w:eastAsiaTheme="minorHAnsi" w:hAnsi="Arial" w:cs="Arial"/>
          <w:b/>
          <w:bCs/>
          <w:i/>
          <w:iCs/>
          <w:color w:val="00B050"/>
          <w:sz w:val="18"/>
          <w:szCs w:val="18"/>
          <w:lang w:val="pt-PT" w:bidi="he-IL"/>
        </w:rPr>
        <w:t>House</w:t>
      </w:r>
      <w:proofErr w:type="spellEnd"/>
      <w:r>
        <w:rPr>
          <w:rFonts w:ascii="Arial" w:eastAsiaTheme="minorHAnsi" w:hAnsi="Arial" w:cs="Arial"/>
          <w:b/>
          <w:bCs/>
          <w:i/>
          <w:iCs/>
          <w:color w:val="00B050"/>
          <w:sz w:val="18"/>
          <w:szCs w:val="18"/>
          <w:lang w:val="pt-PT" w:bidi="he-IL"/>
        </w:rPr>
        <w:t xml:space="preserve"> </w:t>
      </w:r>
      <w:r>
        <w:rPr>
          <w:rFonts w:ascii="Arial" w:eastAsiaTheme="minorHAnsi" w:hAnsi="Arial" w:cs="Arial"/>
          <w:b/>
          <w:bCs/>
          <w:i/>
          <w:iCs/>
          <w:sz w:val="18"/>
          <w:szCs w:val="18"/>
          <w:lang w:val="pt-PT" w:bidi="he-IL"/>
        </w:rPr>
        <w:t>– 4 estilos de Liderança…</w:t>
      </w:r>
    </w:p>
    <w:p w14:paraId="6BB43DB9" w14:textId="77777777" w:rsidR="00070A9A" w:rsidRPr="00070A9A" w:rsidRDefault="00000000" w:rsidP="00070A9A">
      <w:pPr>
        <w:numPr>
          <w:ilvl w:val="2"/>
          <w:numId w:val="30"/>
        </w:numPr>
        <w:spacing w:after="160" w:line="259" w:lineRule="auto"/>
        <w:contextualSpacing/>
        <w:rPr>
          <w:rFonts w:ascii="Arial" w:eastAsiaTheme="minorHAnsi" w:hAnsi="Arial" w:cs="Arial"/>
          <w:sz w:val="18"/>
          <w:szCs w:val="18"/>
          <w:lang w:val="pt-PT" w:bidi="he-IL"/>
        </w:rPr>
      </w:pPr>
      <w:r w:rsidRPr="00070A9A">
        <w:rPr>
          <w:rFonts w:ascii="Arial" w:eastAsiaTheme="minorHAnsi" w:hAnsi="Arial" w:cs="Arial"/>
          <w:b/>
          <w:bCs/>
          <w:i/>
          <w:iCs/>
          <w:sz w:val="18"/>
          <w:szCs w:val="18"/>
          <w:lang w:val="pt-PT" w:bidi="he-IL"/>
        </w:rPr>
        <w:t>Diretivo:</w:t>
      </w:r>
      <w:r w:rsidRPr="00070A9A">
        <w:rPr>
          <w:rFonts w:ascii="Arial" w:eastAsiaTheme="minorHAnsi" w:hAnsi="Arial" w:cs="Arial"/>
          <w:sz w:val="18"/>
          <w:szCs w:val="18"/>
          <w:lang w:val="pt-PT" w:bidi="he-IL"/>
        </w:rPr>
        <w:t xml:space="preserve"> informar aos subordinados o que o líder espera; dar orientações específicas; pedir aos subordinados que sigam regras e procedimentos; agendar e coordenar o seu trabalho.</w:t>
      </w:r>
    </w:p>
    <w:p w14:paraId="7CB0DC69" w14:textId="77777777" w:rsidR="00070A9A" w:rsidRPr="00070A9A" w:rsidRDefault="00000000" w:rsidP="00070A9A">
      <w:pPr>
        <w:numPr>
          <w:ilvl w:val="2"/>
          <w:numId w:val="30"/>
        </w:numPr>
        <w:spacing w:after="160" w:line="259" w:lineRule="auto"/>
        <w:contextualSpacing/>
        <w:rPr>
          <w:rFonts w:ascii="Arial" w:eastAsiaTheme="minorHAnsi" w:hAnsi="Arial" w:cs="Arial"/>
          <w:sz w:val="18"/>
          <w:szCs w:val="18"/>
          <w:lang w:val="pt-PT" w:bidi="he-IL"/>
        </w:rPr>
      </w:pPr>
      <w:r w:rsidRPr="00070A9A">
        <w:rPr>
          <w:rFonts w:ascii="Arial" w:eastAsiaTheme="minorHAnsi" w:hAnsi="Arial" w:cs="Arial"/>
          <w:b/>
          <w:bCs/>
          <w:i/>
          <w:iCs/>
          <w:sz w:val="18"/>
          <w:szCs w:val="18"/>
          <w:lang w:val="pt-PT" w:bidi="he-IL"/>
        </w:rPr>
        <w:t>Suporte:</w:t>
      </w:r>
      <w:r w:rsidRPr="00070A9A">
        <w:rPr>
          <w:rFonts w:ascii="Arial" w:eastAsiaTheme="minorHAnsi" w:hAnsi="Arial" w:cs="Arial"/>
          <w:sz w:val="18"/>
          <w:szCs w:val="18"/>
          <w:lang w:val="pt-PT" w:bidi="he-IL"/>
        </w:rPr>
        <w:t xml:space="preserve"> tratar os subordinados como iguais; mostrando preocupação com suas</w:t>
      </w:r>
    </w:p>
    <w:p w14:paraId="2804B23D" w14:textId="77777777" w:rsidR="00070A9A" w:rsidRPr="00070A9A" w:rsidRDefault="00000000" w:rsidP="00070A9A">
      <w:pPr>
        <w:numPr>
          <w:ilvl w:val="2"/>
          <w:numId w:val="30"/>
        </w:numPr>
        <w:spacing w:after="160" w:line="259" w:lineRule="auto"/>
        <w:contextualSpacing/>
        <w:rPr>
          <w:rFonts w:ascii="Arial" w:eastAsiaTheme="minorHAnsi" w:hAnsi="Arial" w:cs="Arial"/>
          <w:sz w:val="18"/>
          <w:szCs w:val="18"/>
          <w:lang w:val="pt-PT" w:bidi="he-IL"/>
        </w:rPr>
      </w:pPr>
      <w:r w:rsidRPr="00070A9A">
        <w:rPr>
          <w:rFonts w:ascii="Arial" w:eastAsiaTheme="minorHAnsi" w:hAnsi="Arial" w:cs="Arial"/>
          <w:sz w:val="18"/>
          <w:szCs w:val="18"/>
          <w:lang w:val="pt-PT" w:bidi="he-IL"/>
        </w:rPr>
        <w:t>necessidades e bem-estar; criar um clima amigável na unidade de trabalho.</w:t>
      </w:r>
    </w:p>
    <w:p w14:paraId="57369F02" w14:textId="77777777" w:rsidR="00070A9A" w:rsidRDefault="00000000" w:rsidP="00070A9A">
      <w:pPr>
        <w:numPr>
          <w:ilvl w:val="2"/>
          <w:numId w:val="30"/>
        </w:numPr>
        <w:spacing w:after="160" w:line="259" w:lineRule="auto"/>
        <w:contextualSpacing/>
        <w:rPr>
          <w:rFonts w:ascii="Arial" w:eastAsiaTheme="minorHAnsi" w:hAnsi="Arial" w:cs="Arial"/>
          <w:sz w:val="18"/>
          <w:szCs w:val="18"/>
          <w:lang w:val="pt-PT" w:bidi="he-IL"/>
        </w:rPr>
      </w:pPr>
      <w:r w:rsidRPr="00070A9A">
        <w:rPr>
          <w:rFonts w:ascii="Arial" w:eastAsiaTheme="minorHAnsi" w:hAnsi="Arial" w:cs="Arial"/>
          <w:b/>
          <w:bCs/>
          <w:i/>
          <w:iCs/>
          <w:sz w:val="18"/>
          <w:szCs w:val="18"/>
          <w:lang w:val="pt-PT" w:bidi="he-IL"/>
        </w:rPr>
        <w:t>Orientado para o objetivo</w:t>
      </w:r>
      <w:r w:rsidRPr="00070A9A">
        <w:rPr>
          <w:rFonts w:ascii="Arial" w:eastAsiaTheme="minorHAnsi" w:hAnsi="Arial" w:cs="Arial"/>
          <w:sz w:val="18"/>
          <w:szCs w:val="18"/>
          <w:lang w:val="pt-PT" w:bidi="he-IL"/>
        </w:rPr>
        <w:t>: estabelecer metas e objetivos desafiadores; procurar melhorias</w:t>
      </w:r>
      <w:r>
        <w:rPr>
          <w:rFonts w:ascii="Arial" w:eastAsiaTheme="minorHAnsi" w:hAnsi="Arial" w:cs="Arial"/>
          <w:sz w:val="18"/>
          <w:szCs w:val="18"/>
          <w:lang w:val="pt-PT" w:bidi="he-IL"/>
        </w:rPr>
        <w:t xml:space="preserve"> </w:t>
      </w:r>
      <w:r w:rsidRPr="00070A9A">
        <w:rPr>
          <w:rFonts w:ascii="Arial" w:eastAsiaTheme="minorHAnsi" w:hAnsi="Arial" w:cs="Arial"/>
          <w:sz w:val="18"/>
          <w:szCs w:val="18"/>
          <w:lang w:val="pt-PT" w:bidi="he-IL"/>
        </w:rPr>
        <w:t>de desempenho; enfatizar a excelência no desempenho; esperar que os subordinados</w:t>
      </w:r>
      <w:r>
        <w:rPr>
          <w:rFonts w:ascii="Arial" w:eastAsiaTheme="minorHAnsi" w:hAnsi="Arial" w:cs="Arial"/>
          <w:sz w:val="18"/>
          <w:szCs w:val="18"/>
          <w:lang w:val="pt-PT" w:bidi="he-IL"/>
        </w:rPr>
        <w:t xml:space="preserve"> </w:t>
      </w:r>
      <w:r w:rsidRPr="00070A9A">
        <w:rPr>
          <w:rFonts w:ascii="Arial" w:eastAsiaTheme="minorHAnsi" w:hAnsi="Arial" w:cs="Arial"/>
          <w:sz w:val="18"/>
          <w:szCs w:val="18"/>
          <w:lang w:val="pt-PT" w:bidi="he-IL"/>
        </w:rPr>
        <w:t>tenham sucesso.</w:t>
      </w:r>
    </w:p>
    <w:p w14:paraId="657EE930" w14:textId="77777777" w:rsidR="00070A9A" w:rsidRDefault="00000000" w:rsidP="00070A9A">
      <w:pPr>
        <w:numPr>
          <w:ilvl w:val="2"/>
          <w:numId w:val="30"/>
        </w:numPr>
        <w:spacing w:after="160" w:line="259" w:lineRule="auto"/>
        <w:contextualSpacing/>
        <w:rPr>
          <w:rFonts w:ascii="Arial" w:eastAsiaTheme="minorHAnsi" w:hAnsi="Arial" w:cs="Arial"/>
          <w:sz w:val="18"/>
          <w:szCs w:val="18"/>
          <w:lang w:val="pt-PT" w:bidi="he-IL"/>
        </w:rPr>
      </w:pPr>
      <w:r w:rsidRPr="00070A9A">
        <w:rPr>
          <w:rFonts w:ascii="Arial" w:eastAsiaTheme="minorHAnsi" w:hAnsi="Arial" w:cs="Arial"/>
          <w:b/>
          <w:bCs/>
          <w:i/>
          <w:iCs/>
          <w:sz w:val="18"/>
          <w:szCs w:val="18"/>
          <w:lang w:val="pt-PT" w:bidi="he-IL"/>
        </w:rPr>
        <w:t>Participativo:</w:t>
      </w:r>
      <w:r w:rsidRPr="00070A9A">
        <w:rPr>
          <w:rFonts w:ascii="Arial" w:eastAsiaTheme="minorHAnsi" w:hAnsi="Arial" w:cs="Arial"/>
          <w:sz w:val="18"/>
          <w:szCs w:val="18"/>
          <w:lang w:val="pt-PT" w:bidi="he-IL"/>
        </w:rPr>
        <w:t xml:space="preserve"> consultar subordinados; ter em atenção as suas opiniões</w:t>
      </w:r>
    </w:p>
    <w:p w14:paraId="50C4D1FE" w14:textId="77777777" w:rsidR="00070A9A" w:rsidRPr="00070A9A" w:rsidRDefault="00000000" w:rsidP="00070A9A">
      <w:pPr>
        <w:numPr>
          <w:ilvl w:val="1"/>
          <w:numId w:val="30"/>
        </w:numPr>
        <w:spacing w:after="160" w:line="259" w:lineRule="auto"/>
        <w:contextualSpacing/>
        <w:rPr>
          <w:rFonts w:ascii="Arial" w:eastAsiaTheme="minorHAnsi" w:hAnsi="Arial" w:cs="Arial"/>
          <w:b/>
          <w:bCs/>
          <w:i/>
          <w:iCs/>
          <w:sz w:val="18"/>
          <w:szCs w:val="18"/>
          <w:lang w:val="pt-PT" w:bidi="he-IL"/>
        </w:rPr>
      </w:pPr>
      <w:r w:rsidRPr="00070A9A">
        <w:rPr>
          <w:rFonts w:ascii="Arial" w:eastAsiaTheme="minorHAnsi" w:hAnsi="Arial" w:cs="Arial"/>
          <w:b/>
          <w:bCs/>
          <w:i/>
          <w:iCs/>
          <w:sz w:val="18"/>
          <w:szCs w:val="18"/>
          <w:lang w:val="pt-PT" w:bidi="he-IL"/>
        </w:rPr>
        <w:t xml:space="preserve">Tático - </w:t>
      </w:r>
      <w:r w:rsidRPr="00070A9A">
        <w:rPr>
          <w:rFonts w:ascii="Arial" w:eastAsiaTheme="minorHAnsi" w:hAnsi="Arial" w:cs="Arial"/>
          <w:b/>
          <w:bCs/>
          <w:i/>
          <w:iCs/>
          <w:color w:val="00B050"/>
          <w:sz w:val="18"/>
          <w:szCs w:val="18"/>
          <w:lang w:val="pt-PT" w:bidi="he-IL"/>
        </w:rPr>
        <w:t xml:space="preserve">Táticas de </w:t>
      </w:r>
      <w:proofErr w:type="spellStart"/>
      <w:r w:rsidRPr="00070A9A">
        <w:rPr>
          <w:rFonts w:ascii="Arial" w:eastAsiaTheme="minorHAnsi" w:hAnsi="Arial" w:cs="Arial"/>
          <w:b/>
          <w:bCs/>
          <w:i/>
          <w:iCs/>
          <w:color w:val="00B050"/>
          <w:sz w:val="18"/>
          <w:szCs w:val="18"/>
          <w:lang w:val="pt-PT" w:bidi="he-IL"/>
        </w:rPr>
        <w:t>Yukl</w:t>
      </w:r>
      <w:proofErr w:type="spellEnd"/>
      <w:r w:rsidRPr="00070A9A">
        <w:rPr>
          <w:rFonts w:ascii="Arial" w:eastAsiaTheme="minorHAnsi" w:hAnsi="Arial" w:cs="Arial"/>
          <w:b/>
          <w:bCs/>
          <w:i/>
          <w:iCs/>
          <w:color w:val="00B050"/>
          <w:sz w:val="18"/>
          <w:szCs w:val="18"/>
          <w:lang w:val="pt-PT" w:bidi="he-IL"/>
        </w:rPr>
        <w:t xml:space="preserve"> </w:t>
      </w:r>
      <w:proofErr w:type="spellStart"/>
      <w:r w:rsidRPr="00070A9A">
        <w:rPr>
          <w:rFonts w:ascii="Arial" w:eastAsiaTheme="minorHAnsi" w:hAnsi="Arial" w:cs="Arial"/>
          <w:b/>
          <w:bCs/>
          <w:i/>
          <w:iCs/>
          <w:color w:val="00B050"/>
          <w:sz w:val="18"/>
          <w:szCs w:val="18"/>
          <w:lang w:val="pt-PT" w:bidi="he-IL"/>
        </w:rPr>
        <w:t>and</w:t>
      </w:r>
      <w:proofErr w:type="spellEnd"/>
      <w:r w:rsidRPr="00070A9A">
        <w:rPr>
          <w:rFonts w:ascii="Arial" w:eastAsiaTheme="minorHAnsi" w:hAnsi="Arial" w:cs="Arial"/>
          <w:b/>
          <w:bCs/>
          <w:i/>
          <w:iCs/>
          <w:color w:val="00B050"/>
          <w:sz w:val="18"/>
          <w:szCs w:val="18"/>
          <w:lang w:val="pt-PT" w:bidi="he-IL"/>
        </w:rPr>
        <w:t xml:space="preserve"> </w:t>
      </w:r>
      <w:proofErr w:type="spellStart"/>
      <w:r w:rsidRPr="00070A9A">
        <w:rPr>
          <w:rFonts w:ascii="Arial" w:eastAsiaTheme="minorHAnsi" w:hAnsi="Arial" w:cs="Arial"/>
          <w:b/>
          <w:bCs/>
          <w:i/>
          <w:iCs/>
          <w:color w:val="00B050"/>
          <w:sz w:val="18"/>
          <w:szCs w:val="18"/>
          <w:lang w:val="pt-PT" w:bidi="he-IL"/>
        </w:rPr>
        <w:t>Falbe</w:t>
      </w:r>
      <w:proofErr w:type="spellEnd"/>
    </w:p>
    <w:p w14:paraId="29B8EB45" w14:textId="77777777" w:rsidR="00070A9A" w:rsidRPr="00627F29" w:rsidRDefault="00000000" w:rsidP="00627F29">
      <w:pPr>
        <w:numPr>
          <w:ilvl w:val="2"/>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b/>
          <w:bCs/>
          <w:i/>
          <w:iCs/>
          <w:sz w:val="18"/>
          <w:szCs w:val="18"/>
          <w:lang w:val="pt-PT" w:bidi="he-IL"/>
        </w:rPr>
        <w:t xml:space="preserve">Persuasão </w:t>
      </w:r>
      <w:r w:rsidR="00627F29" w:rsidRPr="00627F29">
        <w:rPr>
          <w:rFonts w:ascii="Arial" w:eastAsiaTheme="minorHAnsi" w:hAnsi="Arial" w:cs="Arial"/>
          <w:b/>
          <w:bCs/>
          <w:i/>
          <w:iCs/>
          <w:sz w:val="18"/>
          <w:szCs w:val="18"/>
          <w:lang w:val="pt-PT" w:bidi="he-IL"/>
        </w:rPr>
        <w:t>racional</w:t>
      </w:r>
      <w:r w:rsidR="00627F29" w:rsidRPr="00627F29">
        <w:rPr>
          <w:rFonts w:ascii="Arial" w:eastAsiaTheme="minorHAnsi" w:hAnsi="Arial" w:cs="Arial"/>
          <w:sz w:val="18"/>
          <w:szCs w:val="18"/>
          <w:lang w:val="pt-PT" w:bidi="he-IL"/>
        </w:rPr>
        <w:t>:</w:t>
      </w:r>
      <w:r w:rsidRPr="00627F29">
        <w:rPr>
          <w:rFonts w:ascii="Arial" w:eastAsiaTheme="minorHAnsi" w:hAnsi="Arial" w:cs="Arial"/>
          <w:sz w:val="18"/>
          <w:szCs w:val="18"/>
          <w:lang w:val="pt-PT" w:bidi="he-IL"/>
        </w:rPr>
        <w:t xml:space="preserve"> uso de argumentos lógicos e evidências factuais para convencer de que</w:t>
      </w:r>
      <w:r w:rsidR="00627F29" w:rsidRPr="00627F29">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uma proposta ou solicitação é viável e provavelmente resultará na realização dos objetivos</w:t>
      </w:r>
      <w:r w:rsidR="00627F29" w:rsidRPr="00627F29">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da tarefa;</w:t>
      </w:r>
    </w:p>
    <w:p w14:paraId="3626826B" w14:textId="77777777" w:rsidR="00070A9A" w:rsidRDefault="00000000" w:rsidP="00627F29">
      <w:pPr>
        <w:numPr>
          <w:ilvl w:val="2"/>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b/>
          <w:bCs/>
          <w:i/>
          <w:iCs/>
          <w:sz w:val="18"/>
          <w:szCs w:val="18"/>
          <w:lang w:val="pt-PT" w:bidi="he-IL"/>
        </w:rPr>
        <w:t xml:space="preserve">Apelo </w:t>
      </w:r>
      <w:r w:rsidR="00627F29" w:rsidRPr="00627F29">
        <w:rPr>
          <w:rFonts w:ascii="Arial" w:eastAsiaTheme="minorHAnsi" w:hAnsi="Arial" w:cs="Arial"/>
          <w:b/>
          <w:bCs/>
          <w:i/>
          <w:iCs/>
          <w:sz w:val="18"/>
          <w:szCs w:val="18"/>
          <w:lang w:val="pt-PT" w:bidi="he-IL"/>
        </w:rPr>
        <w:t>inspirador</w:t>
      </w:r>
      <w:r w:rsidR="00627F29" w:rsidRPr="00627F29">
        <w:rPr>
          <w:rFonts w:ascii="Arial" w:eastAsiaTheme="minorHAnsi" w:hAnsi="Arial" w:cs="Arial"/>
          <w:sz w:val="18"/>
          <w:szCs w:val="18"/>
          <w:lang w:val="pt-PT" w:bidi="he-IL"/>
        </w:rPr>
        <w:t>:</w:t>
      </w:r>
      <w:r w:rsidRPr="00627F29">
        <w:rPr>
          <w:rFonts w:ascii="Arial" w:eastAsiaTheme="minorHAnsi" w:hAnsi="Arial" w:cs="Arial"/>
          <w:sz w:val="18"/>
          <w:szCs w:val="18"/>
          <w:lang w:val="pt-PT" w:bidi="he-IL"/>
        </w:rPr>
        <w:t xml:space="preserve"> faz um pedido ou proposta que desperta entusiasmo, apelando aos seus</w:t>
      </w:r>
      <w:r w:rsidR="00627F29">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 xml:space="preserve">valores, ideais e aspirações ou aumentando a confiança de que é possível </w:t>
      </w:r>
      <w:r w:rsidR="00627F29" w:rsidRPr="00627F29">
        <w:rPr>
          <w:rFonts w:ascii="Arial" w:eastAsiaTheme="minorHAnsi" w:hAnsi="Arial" w:cs="Arial"/>
          <w:sz w:val="18"/>
          <w:szCs w:val="18"/>
          <w:lang w:val="pt-PT" w:bidi="he-IL"/>
        </w:rPr>
        <w:t>faz</w:t>
      </w:r>
      <w:r w:rsidR="00627F29">
        <w:rPr>
          <w:rFonts w:ascii="Arial" w:eastAsiaTheme="minorHAnsi" w:hAnsi="Arial" w:cs="Arial"/>
          <w:sz w:val="18"/>
          <w:szCs w:val="18"/>
          <w:lang w:val="pt-PT" w:bidi="he-IL"/>
        </w:rPr>
        <w:t>ê-</w:t>
      </w:r>
      <w:r w:rsidRPr="00627F29">
        <w:rPr>
          <w:rFonts w:ascii="Arial" w:eastAsiaTheme="minorHAnsi" w:hAnsi="Arial" w:cs="Arial"/>
          <w:sz w:val="18"/>
          <w:szCs w:val="18"/>
          <w:lang w:val="pt-PT" w:bidi="he-IL"/>
        </w:rPr>
        <w:t>lo.</w:t>
      </w:r>
    </w:p>
    <w:p w14:paraId="7E66203A" w14:textId="77777777" w:rsidR="00627F29" w:rsidRPr="00627F29" w:rsidRDefault="00000000" w:rsidP="00627F29">
      <w:pPr>
        <w:numPr>
          <w:ilvl w:val="2"/>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b/>
          <w:bCs/>
          <w:i/>
          <w:iCs/>
          <w:sz w:val="18"/>
          <w:szCs w:val="18"/>
          <w:lang w:val="pt-PT" w:bidi="he-IL"/>
        </w:rPr>
        <w:t>Consulta:</w:t>
      </w:r>
      <w:r w:rsidRPr="00627F29">
        <w:rPr>
          <w:rFonts w:ascii="Arial" w:eastAsiaTheme="minorHAnsi" w:hAnsi="Arial" w:cs="Arial"/>
          <w:sz w:val="18"/>
          <w:szCs w:val="18"/>
          <w:lang w:val="pt-PT" w:bidi="he-IL"/>
        </w:rPr>
        <w:t xml:space="preserve"> procura a participação das pessoas no planeamento de uma estratégia, atividade</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ou mudança para a qual o apoio e assistência são desejados ou está disposta a modificar</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uma proposta para lidar com as preocupações e sugestões das pessoas.</w:t>
      </w:r>
    </w:p>
    <w:p w14:paraId="2EEF5DB6" w14:textId="77777777" w:rsidR="00627F29" w:rsidRDefault="00000000" w:rsidP="00627F29">
      <w:pPr>
        <w:numPr>
          <w:ilvl w:val="2"/>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b/>
          <w:bCs/>
          <w:i/>
          <w:iCs/>
          <w:sz w:val="18"/>
          <w:szCs w:val="18"/>
          <w:lang w:val="pt-PT" w:bidi="he-IL"/>
        </w:rPr>
        <w:t>Insinuação:</w:t>
      </w:r>
      <w:r w:rsidRPr="00627F29">
        <w:rPr>
          <w:rFonts w:ascii="Arial" w:eastAsiaTheme="minorHAnsi" w:hAnsi="Arial" w:cs="Arial"/>
          <w:sz w:val="18"/>
          <w:szCs w:val="18"/>
          <w:lang w:val="pt-PT" w:bidi="he-IL"/>
        </w:rPr>
        <w:t xml:space="preserve"> procura deixar as pessoas bem-humoradas ou a causar lhes boa impressão</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antes de lhes pedir façam algo.</w:t>
      </w:r>
    </w:p>
    <w:p w14:paraId="2FEAE6B6" w14:textId="77777777" w:rsidR="00627F29" w:rsidRPr="00627F29" w:rsidRDefault="00000000" w:rsidP="00627F29">
      <w:pPr>
        <w:numPr>
          <w:ilvl w:val="2"/>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b/>
          <w:bCs/>
          <w:i/>
          <w:iCs/>
          <w:sz w:val="18"/>
          <w:szCs w:val="18"/>
          <w:lang w:val="pt-PT" w:bidi="he-IL"/>
        </w:rPr>
        <w:t>Troca:</w:t>
      </w:r>
      <w:r w:rsidRPr="00627F29">
        <w:rPr>
          <w:rFonts w:ascii="Arial" w:eastAsiaTheme="minorHAnsi" w:hAnsi="Arial" w:cs="Arial"/>
          <w:sz w:val="18"/>
          <w:szCs w:val="18"/>
          <w:lang w:val="pt-PT" w:bidi="he-IL"/>
        </w:rPr>
        <w:t xml:space="preserve"> oferece uma troca de favores (indica vontade de retribuir ou de partilhar parte dos</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benefícios em troca da ajuda na realização de uma tarefa).</w:t>
      </w:r>
    </w:p>
    <w:p w14:paraId="61A1948E" w14:textId="77777777" w:rsidR="00627F29" w:rsidRPr="00627F29" w:rsidRDefault="00627F29" w:rsidP="00627F29">
      <w:pPr>
        <w:spacing w:after="160" w:line="259" w:lineRule="auto"/>
        <w:ind w:left="4992"/>
        <w:contextualSpacing/>
        <w:rPr>
          <w:rFonts w:ascii="Arial" w:eastAsiaTheme="minorHAnsi" w:hAnsi="Arial" w:cs="Arial"/>
          <w:sz w:val="18"/>
          <w:szCs w:val="18"/>
          <w:lang w:val="pt-PT" w:bidi="he-IL"/>
        </w:rPr>
      </w:pPr>
    </w:p>
    <w:p w14:paraId="0ECCED85" w14:textId="77777777" w:rsidR="00627F29" w:rsidRPr="00627F29" w:rsidRDefault="00000000" w:rsidP="00627F29">
      <w:pPr>
        <w:numPr>
          <w:ilvl w:val="2"/>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b/>
          <w:bCs/>
          <w:i/>
          <w:iCs/>
          <w:sz w:val="18"/>
          <w:szCs w:val="18"/>
          <w:lang w:val="pt-PT" w:bidi="he-IL"/>
        </w:rPr>
        <w:lastRenderedPageBreak/>
        <w:t>Apelo pessoal</w:t>
      </w:r>
      <w:r w:rsidRPr="00627F29">
        <w:rPr>
          <w:rFonts w:ascii="Arial" w:eastAsiaTheme="minorHAnsi" w:hAnsi="Arial" w:cs="Arial"/>
          <w:sz w:val="18"/>
          <w:szCs w:val="18"/>
          <w:lang w:val="pt-PT" w:bidi="he-IL"/>
        </w:rPr>
        <w:t>: apela aos seus sentimentos de lealdade e amizade antes de pedir a alguém</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para fazer algo.</w:t>
      </w:r>
    </w:p>
    <w:p w14:paraId="66C0CA4D" w14:textId="77777777" w:rsidR="00627F29" w:rsidRDefault="00000000" w:rsidP="00627F29">
      <w:pPr>
        <w:numPr>
          <w:ilvl w:val="2"/>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b/>
          <w:bCs/>
          <w:i/>
          <w:iCs/>
          <w:sz w:val="18"/>
          <w:szCs w:val="18"/>
          <w:lang w:val="pt-PT" w:bidi="he-IL"/>
        </w:rPr>
        <w:t>Coalizão:</w:t>
      </w:r>
      <w:r w:rsidRPr="00627F29">
        <w:rPr>
          <w:rFonts w:ascii="Arial" w:eastAsiaTheme="minorHAnsi" w:hAnsi="Arial" w:cs="Arial"/>
          <w:sz w:val="18"/>
          <w:szCs w:val="18"/>
          <w:lang w:val="pt-PT" w:bidi="he-IL"/>
        </w:rPr>
        <w:t xml:space="preserve"> procura a ajuda de outras pessoas para convencer alguém a fazer algo ou usa o apoio de outras pessoas como motivo para que esse alguém também concorde.</w:t>
      </w:r>
    </w:p>
    <w:p w14:paraId="0D1DD4A7" w14:textId="77777777" w:rsidR="00627F29" w:rsidRDefault="00000000" w:rsidP="00627F29">
      <w:pPr>
        <w:numPr>
          <w:ilvl w:val="2"/>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b/>
          <w:bCs/>
          <w:i/>
          <w:iCs/>
          <w:sz w:val="18"/>
          <w:szCs w:val="18"/>
          <w:lang w:val="pt-PT" w:bidi="he-IL"/>
        </w:rPr>
        <w:t>Legitimação:</w:t>
      </w:r>
      <w:r w:rsidRPr="00627F29">
        <w:rPr>
          <w:rFonts w:ascii="Arial" w:eastAsiaTheme="minorHAnsi" w:hAnsi="Arial" w:cs="Arial"/>
          <w:sz w:val="18"/>
          <w:szCs w:val="18"/>
          <w:lang w:val="pt-PT" w:bidi="he-IL"/>
        </w:rPr>
        <w:t xml:space="preserve"> procura estabelecer a legitimidade de uma solicitação reivindicando a</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autoridade ou o direito de faz</w:t>
      </w:r>
      <w:r>
        <w:rPr>
          <w:rFonts w:ascii="Arial" w:eastAsiaTheme="minorHAnsi" w:hAnsi="Arial" w:cs="Arial"/>
          <w:sz w:val="18"/>
          <w:szCs w:val="18"/>
          <w:lang w:val="pt-PT" w:bidi="he-IL"/>
        </w:rPr>
        <w:t>ê-</w:t>
      </w:r>
      <w:r w:rsidRPr="00627F29">
        <w:rPr>
          <w:rFonts w:ascii="Arial" w:eastAsiaTheme="minorHAnsi" w:hAnsi="Arial" w:cs="Arial"/>
          <w:sz w:val="18"/>
          <w:szCs w:val="18"/>
          <w:lang w:val="pt-PT" w:bidi="he-IL"/>
        </w:rPr>
        <w:t>la ou verificando se é consistente com as políticas, regras,</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práticas ou tradições organizacionais.</w:t>
      </w:r>
    </w:p>
    <w:p w14:paraId="4C73B4A1" w14:textId="77777777" w:rsidR="00627F29" w:rsidRDefault="00000000" w:rsidP="00627F29">
      <w:pPr>
        <w:numPr>
          <w:ilvl w:val="2"/>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b/>
          <w:bCs/>
          <w:i/>
          <w:iCs/>
          <w:sz w:val="18"/>
          <w:szCs w:val="18"/>
          <w:lang w:val="pt-PT" w:bidi="he-IL"/>
        </w:rPr>
        <w:t>Pressão:</w:t>
      </w:r>
      <w:r w:rsidRPr="00627F29">
        <w:rPr>
          <w:rFonts w:ascii="Arial" w:eastAsiaTheme="minorHAnsi" w:hAnsi="Arial" w:cs="Arial"/>
          <w:sz w:val="18"/>
          <w:szCs w:val="18"/>
          <w:lang w:val="pt-PT" w:bidi="he-IL"/>
        </w:rPr>
        <w:t xml:space="preserve"> uso de exigências, ameaças ou lembretes persistentes para influenciar alguém a</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fazer o que se quer.</w:t>
      </w:r>
    </w:p>
    <w:p w14:paraId="0DE5538A" w14:textId="77777777" w:rsidR="00627F29" w:rsidRPr="00627F29" w:rsidRDefault="00000000" w:rsidP="00627F29">
      <w:pPr>
        <w:numPr>
          <w:ilvl w:val="2"/>
          <w:numId w:val="30"/>
        </w:numPr>
        <w:spacing w:after="160" w:line="259" w:lineRule="auto"/>
        <w:contextualSpacing/>
        <w:rPr>
          <w:rFonts w:ascii="Arial" w:eastAsiaTheme="minorHAnsi" w:hAnsi="Arial" w:cs="Arial"/>
          <w:sz w:val="18"/>
          <w:szCs w:val="18"/>
          <w:lang w:val="pt-PT" w:bidi="he-IL"/>
        </w:rPr>
      </w:pPr>
      <w:r>
        <w:rPr>
          <w:rFonts w:ascii="Arial" w:eastAsiaTheme="minorHAnsi" w:hAnsi="Arial" w:cs="Arial"/>
          <w:b/>
          <w:bCs/>
          <w:i/>
          <w:iCs/>
          <w:sz w:val="18"/>
          <w:szCs w:val="18"/>
          <w:lang w:val="pt-PT" w:bidi="he-IL"/>
        </w:rPr>
        <w:t>Conclusão:</w:t>
      </w:r>
    </w:p>
    <w:p w14:paraId="31C2A0D0" w14:textId="77777777" w:rsidR="00627F29" w:rsidRPr="00627F29" w:rsidRDefault="00000000" w:rsidP="00627F29">
      <w:pPr>
        <w:numPr>
          <w:ilvl w:val="3"/>
          <w:numId w:val="30"/>
        </w:numPr>
        <w:spacing w:after="160" w:line="259" w:lineRule="auto"/>
        <w:contextualSpacing/>
        <w:rPr>
          <w:rFonts w:ascii="Arial" w:eastAsiaTheme="minorHAnsi" w:hAnsi="Arial" w:cs="Arial"/>
          <w:color w:val="00B050"/>
          <w:sz w:val="18"/>
          <w:szCs w:val="18"/>
          <w:lang w:val="pt-PT" w:bidi="he-IL"/>
        </w:rPr>
      </w:pPr>
      <w:r w:rsidRPr="00627F29">
        <w:rPr>
          <w:rFonts w:ascii="Arial" w:eastAsiaTheme="minorHAnsi" w:hAnsi="Arial" w:cs="Arial"/>
          <w:sz w:val="18"/>
          <w:szCs w:val="18"/>
          <w:lang w:val="pt-PT" w:bidi="he-IL"/>
        </w:rPr>
        <w:t xml:space="preserve">A </w:t>
      </w:r>
      <w:r w:rsidRPr="00627F29">
        <w:rPr>
          <w:rFonts w:ascii="Arial" w:eastAsiaTheme="minorHAnsi" w:hAnsi="Arial" w:cs="Arial"/>
          <w:color w:val="00B050"/>
          <w:sz w:val="18"/>
          <w:szCs w:val="18"/>
          <w:lang w:val="pt-PT" w:bidi="he-IL"/>
        </w:rPr>
        <w:t xml:space="preserve">persuasão racional </w:t>
      </w:r>
      <w:r w:rsidRPr="00627F29">
        <w:rPr>
          <w:rFonts w:ascii="Arial" w:eastAsiaTheme="minorHAnsi" w:hAnsi="Arial" w:cs="Arial"/>
          <w:sz w:val="18"/>
          <w:szCs w:val="18"/>
          <w:lang w:val="pt-PT" w:bidi="he-IL"/>
        </w:rPr>
        <w:t>para influenciar</w:t>
      </w:r>
      <w:r w:rsidRPr="00627F29">
        <w:rPr>
          <w:rFonts w:ascii="Arial" w:eastAsiaTheme="minorHAnsi" w:hAnsi="Arial" w:cs="Arial"/>
          <w:color w:val="00B050"/>
          <w:sz w:val="18"/>
          <w:szCs w:val="18"/>
          <w:lang w:val="pt-PT" w:bidi="he-IL"/>
        </w:rPr>
        <w:t xml:space="preserve"> o chefe;</w:t>
      </w:r>
    </w:p>
    <w:p w14:paraId="12A01093" w14:textId="77777777" w:rsidR="00627F29" w:rsidRPr="00627F29" w:rsidRDefault="00000000" w:rsidP="00627F29">
      <w:pPr>
        <w:numPr>
          <w:ilvl w:val="3"/>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sz w:val="18"/>
          <w:szCs w:val="18"/>
          <w:lang w:val="pt-PT" w:bidi="he-IL"/>
        </w:rPr>
        <w:t xml:space="preserve">O </w:t>
      </w:r>
      <w:r w:rsidRPr="00627F29">
        <w:rPr>
          <w:rFonts w:ascii="Arial" w:eastAsiaTheme="minorHAnsi" w:hAnsi="Arial" w:cs="Arial"/>
          <w:color w:val="00B050"/>
          <w:sz w:val="18"/>
          <w:szCs w:val="18"/>
          <w:lang w:val="pt-PT" w:bidi="he-IL"/>
        </w:rPr>
        <w:t xml:space="preserve">apelo inspirador e a pressão </w:t>
      </w:r>
      <w:r w:rsidRPr="00627F29">
        <w:rPr>
          <w:rFonts w:ascii="Arial" w:eastAsiaTheme="minorHAnsi" w:hAnsi="Arial" w:cs="Arial"/>
          <w:sz w:val="18"/>
          <w:szCs w:val="18"/>
          <w:lang w:val="pt-PT" w:bidi="he-IL"/>
        </w:rPr>
        <w:t xml:space="preserve">para influenciar </w:t>
      </w:r>
      <w:r w:rsidRPr="00627F29">
        <w:rPr>
          <w:rFonts w:ascii="Arial" w:eastAsiaTheme="minorHAnsi" w:hAnsi="Arial" w:cs="Arial"/>
          <w:color w:val="00B050"/>
          <w:sz w:val="18"/>
          <w:szCs w:val="18"/>
          <w:lang w:val="pt-PT" w:bidi="he-IL"/>
        </w:rPr>
        <w:t>os subordinados</w:t>
      </w:r>
      <w:r w:rsidRPr="00627F29">
        <w:rPr>
          <w:rFonts w:ascii="Arial" w:eastAsiaTheme="minorHAnsi" w:hAnsi="Arial" w:cs="Arial"/>
          <w:sz w:val="18"/>
          <w:szCs w:val="18"/>
          <w:lang w:val="pt-PT" w:bidi="he-IL"/>
        </w:rPr>
        <w:t>;</w:t>
      </w:r>
    </w:p>
    <w:p w14:paraId="21A8960B" w14:textId="77777777" w:rsidR="00627F29" w:rsidRDefault="00000000" w:rsidP="00627F29">
      <w:pPr>
        <w:numPr>
          <w:ilvl w:val="3"/>
          <w:numId w:val="30"/>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sz w:val="18"/>
          <w:szCs w:val="18"/>
          <w:lang w:val="pt-PT" w:bidi="he-IL"/>
        </w:rPr>
        <w:t xml:space="preserve">A </w:t>
      </w:r>
      <w:r w:rsidRPr="00627F29">
        <w:rPr>
          <w:rFonts w:ascii="Arial" w:eastAsiaTheme="minorHAnsi" w:hAnsi="Arial" w:cs="Arial"/>
          <w:color w:val="00B050"/>
          <w:sz w:val="18"/>
          <w:szCs w:val="18"/>
          <w:lang w:val="pt-PT" w:bidi="he-IL"/>
        </w:rPr>
        <w:t xml:space="preserve">troca, apelo pessoal e táticas de legitimação </w:t>
      </w:r>
      <w:r w:rsidRPr="00627F29">
        <w:rPr>
          <w:rFonts w:ascii="Arial" w:eastAsiaTheme="minorHAnsi" w:hAnsi="Arial" w:cs="Arial"/>
          <w:sz w:val="18"/>
          <w:szCs w:val="18"/>
          <w:lang w:val="pt-PT" w:bidi="he-IL"/>
        </w:rPr>
        <w:t xml:space="preserve">para influenciar </w:t>
      </w:r>
      <w:r w:rsidRPr="00627F29">
        <w:rPr>
          <w:rFonts w:ascii="Arial" w:eastAsiaTheme="minorHAnsi" w:hAnsi="Arial" w:cs="Arial"/>
          <w:color w:val="00B050"/>
          <w:sz w:val="18"/>
          <w:szCs w:val="18"/>
          <w:lang w:val="pt-PT" w:bidi="he-IL"/>
        </w:rPr>
        <w:t>os colegas</w:t>
      </w:r>
      <w:r w:rsidRPr="00627F29">
        <w:rPr>
          <w:rFonts w:ascii="Arial" w:eastAsiaTheme="minorHAnsi" w:hAnsi="Arial" w:cs="Arial"/>
          <w:sz w:val="18"/>
          <w:szCs w:val="18"/>
          <w:lang w:val="pt-PT" w:bidi="he-IL"/>
        </w:rPr>
        <w:t>.</w:t>
      </w:r>
    </w:p>
    <w:p w14:paraId="5B90F824" w14:textId="77777777" w:rsidR="00627F29" w:rsidRDefault="00000000" w:rsidP="00627F29">
      <w:pPr>
        <w:numPr>
          <w:ilvl w:val="0"/>
          <w:numId w:val="29"/>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sz w:val="18"/>
          <w:szCs w:val="18"/>
          <w:highlight w:val="yellow"/>
          <w:lang w:val="pt-PT" w:bidi="he-IL"/>
        </w:rPr>
        <w:t>PODER</w:t>
      </w:r>
    </w:p>
    <w:p w14:paraId="638C563E" w14:textId="77777777" w:rsidR="00627F29" w:rsidRPr="00627F29" w:rsidRDefault="00000000" w:rsidP="00627F29">
      <w:pPr>
        <w:numPr>
          <w:ilvl w:val="0"/>
          <w:numId w:val="31"/>
        </w:numPr>
        <w:spacing w:after="160" w:line="259" w:lineRule="auto"/>
        <w:contextualSpacing/>
        <w:rPr>
          <w:rFonts w:ascii="Arial" w:eastAsiaTheme="minorHAnsi" w:hAnsi="Arial" w:cs="Arial"/>
          <w:b/>
          <w:bCs/>
          <w:i/>
          <w:iCs/>
          <w:sz w:val="20"/>
          <w:szCs w:val="20"/>
          <w:lang w:val="pt-PT" w:bidi="he-IL"/>
        </w:rPr>
      </w:pPr>
      <w:r w:rsidRPr="00627F29">
        <w:rPr>
          <w:rFonts w:ascii="Arial" w:eastAsiaTheme="minorHAnsi" w:hAnsi="Arial" w:cs="Arial"/>
          <w:b/>
          <w:bCs/>
          <w:i/>
          <w:iCs/>
          <w:sz w:val="20"/>
          <w:szCs w:val="20"/>
          <w:lang w:val="pt-PT" w:bidi="he-IL"/>
        </w:rPr>
        <w:t>Poder legítimo</w:t>
      </w:r>
    </w:p>
    <w:p w14:paraId="19D56836" w14:textId="77777777" w:rsidR="00627F29" w:rsidRPr="00627F29" w:rsidRDefault="00000000" w:rsidP="00627F29">
      <w:pPr>
        <w:numPr>
          <w:ilvl w:val="1"/>
          <w:numId w:val="31"/>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sz w:val="18"/>
          <w:szCs w:val="18"/>
          <w:lang w:val="pt-PT" w:bidi="he-IL"/>
        </w:rPr>
        <w:t>É o poder que uma determinada pessoa detém por ter sido colocada numa determinada</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posição formal de autoridade (por exemplo, por ser diretor, chefe de secção).</w:t>
      </w:r>
    </w:p>
    <w:p w14:paraId="2B0B915F" w14:textId="77777777" w:rsidR="00627F29" w:rsidRPr="00627F29" w:rsidRDefault="00000000" w:rsidP="00627F29">
      <w:pPr>
        <w:numPr>
          <w:ilvl w:val="1"/>
          <w:numId w:val="31"/>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sz w:val="18"/>
          <w:szCs w:val="18"/>
          <w:lang w:val="pt-PT" w:bidi="he-IL"/>
        </w:rPr>
        <w:t>O cargo que ocupam dá o poder de, por exemplo, fazerem despesas de capital, oferecerem</w:t>
      </w:r>
      <w:r>
        <w:rPr>
          <w:rFonts w:ascii="Arial" w:eastAsiaTheme="minorHAnsi" w:hAnsi="Arial" w:cs="Arial"/>
          <w:sz w:val="18"/>
          <w:szCs w:val="18"/>
          <w:lang w:val="pt-PT" w:bidi="he-IL"/>
        </w:rPr>
        <w:t xml:space="preserve"> </w:t>
      </w:r>
      <w:r w:rsidRPr="00627F29">
        <w:rPr>
          <w:rFonts w:ascii="Arial" w:eastAsiaTheme="minorHAnsi" w:hAnsi="Arial" w:cs="Arial"/>
          <w:sz w:val="18"/>
          <w:szCs w:val="18"/>
          <w:lang w:val="pt-PT" w:bidi="he-IL"/>
        </w:rPr>
        <w:t>horas extras, escolherem um fornecedor ou recrutarem pessoal.</w:t>
      </w:r>
    </w:p>
    <w:p w14:paraId="75D4B45D" w14:textId="77777777" w:rsidR="00627F29" w:rsidRDefault="00000000" w:rsidP="00627F29">
      <w:pPr>
        <w:numPr>
          <w:ilvl w:val="1"/>
          <w:numId w:val="31"/>
        </w:numPr>
        <w:spacing w:after="160" w:line="259" w:lineRule="auto"/>
        <w:contextualSpacing/>
        <w:rPr>
          <w:rFonts w:ascii="Arial" w:eastAsiaTheme="minorHAnsi" w:hAnsi="Arial" w:cs="Arial"/>
          <w:sz w:val="18"/>
          <w:szCs w:val="18"/>
          <w:lang w:val="pt-PT" w:bidi="he-IL"/>
        </w:rPr>
      </w:pPr>
      <w:r w:rsidRPr="00627F29">
        <w:rPr>
          <w:rFonts w:ascii="Arial" w:eastAsiaTheme="minorHAnsi" w:hAnsi="Arial" w:cs="Arial"/>
          <w:sz w:val="18"/>
          <w:szCs w:val="18"/>
          <w:lang w:val="pt-PT" w:bidi="he-IL"/>
        </w:rPr>
        <w:t>Este tipo de poder é independente da forma como o cargo é desempenhado.</w:t>
      </w:r>
    </w:p>
    <w:p w14:paraId="7C183F3B" w14:textId="77777777" w:rsidR="00EA3D9A" w:rsidRPr="00EA3D9A" w:rsidRDefault="00000000" w:rsidP="00EA3D9A">
      <w:pPr>
        <w:numPr>
          <w:ilvl w:val="0"/>
          <w:numId w:val="31"/>
        </w:numPr>
        <w:spacing w:after="160" w:line="259" w:lineRule="auto"/>
        <w:contextualSpacing/>
        <w:rPr>
          <w:rFonts w:ascii="Arial" w:eastAsiaTheme="minorHAnsi" w:hAnsi="Arial" w:cs="Arial"/>
          <w:b/>
          <w:bCs/>
          <w:i/>
          <w:iCs/>
          <w:sz w:val="20"/>
          <w:szCs w:val="20"/>
          <w:lang w:val="pt-PT" w:bidi="he-IL"/>
        </w:rPr>
      </w:pPr>
      <w:r w:rsidRPr="00EA3D9A">
        <w:rPr>
          <w:rFonts w:ascii="Arial" w:eastAsiaTheme="minorHAnsi" w:hAnsi="Arial" w:cs="Arial"/>
          <w:b/>
          <w:bCs/>
          <w:i/>
          <w:iCs/>
          <w:sz w:val="20"/>
          <w:szCs w:val="20"/>
          <w:lang w:val="pt-PT" w:bidi="he-IL"/>
        </w:rPr>
        <w:t>Poder de recompensa</w:t>
      </w:r>
    </w:p>
    <w:p w14:paraId="493EA68E" w14:textId="77777777" w:rsidR="00EA3D9A" w:rsidRPr="00EA3D9A" w:rsidRDefault="00000000" w:rsidP="00EA3D9A">
      <w:pPr>
        <w:numPr>
          <w:ilvl w:val="1"/>
          <w:numId w:val="31"/>
        </w:numPr>
        <w:spacing w:after="160" w:line="259" w:lineRule="auto"/>
        <w:contextualSpacing/>
        <w:rPr>
          <w:rFonts w:ascii="Arial" w:eastAsiaTheme="minorHAnsi" w:hAnsi="Arial" w:cs="Arial"/>
          <w:sz w:val="18"/>
          <w:szCs w:val="18"/>
          <w:lang w:val="pt-PT" w:bidi="he-IL"/>
        </w:rPr>
      </w:pPr>
      <w:r w:rsidRPr="00EA3D9A">
        <w:rPr>
          <w:rFonts w:ascii="Arial" w:eastAsiaTheme="minorHAnsi" w:hAnsi="Arial" w:cs="Arial"/>
          <w:sz w:val="18"/>
          <w:szCs w:val="18"/>
          <w:lang w:val="pt-PT" w:bidi="he-IL"/>
        </w:rPr>
        <w:t>O poder de recompensa é aquele que resulta da capacidade de uma determinada pessoa</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(um superior) poder recompensar outras (os</w:t>
      </w:r>
    </w:p>
    <w:p w14:paraId="038873A0" w14:textId="77777777" w:rsidR="00627F29" w:rsidRDefault="00000000" w:rsidP="00EA3D9A">
      <w:pPr>
        <w:numPr>
          <w:ilvl w:val="1"/>
          <w:numId w:val="31"/>
        </w:numPr>
        <w:spacing w:after="160" w:line="259" w:lineRule="auto"/>
        <w:contextualSpacing/>
        <w:rPr>
          <w:rFonts w:ascii="Arial" w:eastAsiaTheme="minorHAnsi" w:hAnsi="Arial" w:cs="Arial"/>
          <w:sz w:val="18"/>
          <w:szCs w:val="18"/>
          <w:lang w:val="pt-PT" w:bidi="he-IL"/>
        </w:rPr>
      </w:pPr>
      <w:r w:rsidRPr="00EA3D9A">
        <w:rPr>
          <w:rFonts w:ascii="Arial" w:eastAsiaTheme="minorHAnsi" w:hAnsi="Arial" w:cs="Arial"/>
          <w:sz w:val="18"/>
          <w:szCs w:val="18"/>
          <w:lang w:val="pt-PT" w:bidi="he-IL"/>
        </w:rPr>
        <w:t>Um indivíduo que tenha controlo sob os sistemas de retribuição (salários, bónus, atribuição</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de funções desejadas pelos trabalhadores) pode usá</w:t>
      </w:r>
      <w:r>
        <w:rPr>
          <w:rFonts w:ascii="Arial" w:eastAsiaTheme="minorHAnsi" w:hAnsi="Arial" w:cs="Arial"/>
          <w:sz w:val="18"/>
          <w:szCs w:val="18"/>
          <w:lang w:val="pt-PT" w:bidi="he-IL"/>
        </w:rPr>
        <w:t>-</w:t>
      </w:r>
      <w:r w:rsidRPr="00EA3D9A">
        <w:rPr>
          <w:rFonts w:ascii="Arial" w:eastAsiaTheme="minorHAnsi" w:hAnsi="Arial" w:cs="Arial"/>
          <w:sz w:val="18"/>
          <w:szCs w:val="18"/>
          <w:lang w:val="pt-PT" w:bidi="he-IL"/>
        </w:rPr>
        <w:t>lo para induzir determinados</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comportamentos ou o cumprimento de objetivos.</w:t>
      </w:r>
    </w:p>
    <w:p w14:paraId="24C87307" w14:textId="77777777" w:rsidR="00EA3D9A" w:rsidRPr="00EA3D9A" w:rsidRDefault="00000000" w:rsidP="00EA3D9A">
      <w:pPr>
        <w:numPr>
          <w:ilvl w:val="0"/>
          <w:numId w:val="31"/>
        </w:numPr>
        <w:spacing w:after="160" w:line="259" w:lineRule="auto"/>
        <w:contextualSpacing/>
        <w:rPr>
          <w:rFonts w:ascii="Arial" w:eastAsiaTheme="minorHAnsi" w:hAnsi="Arial" w:cs="Arial"/>
          <w:b/>
          <w:bCs/>
          <w:i/>
          <w:iCs/>
          <w:sz w:val="20"/>
          <w:szCs w:val="20"/>
          <w:lang w:val="pt-PT" w:bidi="he-IL"/>
        </w:rPr>
      </w:pPr>
      <w:r w:rsidRPr="00EA3D9A">
        <w:rPr>
          <w:rFonts w:ascii="Arial" w:eastAsiaTheme="minorHAnsi" w:hAnsi="Arial" w:cs="Arial"/>
          <w:b/>
          <w:bCs/>
          <w:i/>
          <w:iCs/>
          <w:sz w:val="20"/>
          <w:szCs w:val="20"/>
          <w:lang w:val="pt-PT" w:bidi="he-IL"/>
        </w:rPr>
        <w:t>Poder coercivo</w:t>
      </w:r>
    </w:p>
    <w:p w14:paraId="38F1AC55" w14:textId="77777777" w:rsidR="00EA3D9A" w:rsidRPr="00EA3D9A" w:rsidRDefault="00000000" w:rsidP="00EA3D9A">
      <w:pPr>
        <w:numPr>
          <w:ilvl w:val="1"/>
          <w:numId w:val="31"/>
        </w:numPr>
        <w:spacing w:after="160" w:line="259" w:lineRule="auto"/>
        <w:contextualSpacing/>
        <w:rPr>
          <w:rFonts w:ascii="Arial" w:eastAsiaTheme="minorHAnsi" w:hAnsi="Arial" w:cs="Arial"/>
          <w:sz w:val="18"/>
          <w:szCs w:val="18"/>
          <w:lang w:val="pt-PT" w:bidi="he-IL"/>
        </w:rPr>
      </w:pPr>
      <w:r w:rsidRPr="00EA3D9A">
        <w:rPr>
          <w:rFonts w:ascii="Arial" w:eastAsiaTheme="minorHAnsi" w:hAnsi="Arial" w:cs="Arial"/>
          <w:sz w:val="18"/>
          <w:szCs w:val="18"/>
          <w:lang w:val="pt-PT" w:bidi="he-IL"/>
        </w:rPr>
        <w:t>O poder coercivo é aquele que resulta da capacidade de punir ou recomendar sanções. É o</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tipo de poder que faz com que os subordinados tenham determinado comportamento por</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terem receio de serem castigados se atuarem de modo diferente.</w:t>
      </w:r>
    </w:p>
    <w:p w14:paraId="2A6D1C16" w14:textId="77777777" w:rsidR="00EA3D9A" w:rsidRDefault="00000000" w:rsidP="00EA3D9A">
      <w:pPr>
        <w:numPr>
          <w:ilvl w:val="1"/>
          <w:numId w:val="31"/>
        </w:numPr>
        <w:spacing w:after="160" w:line="259" w:lineRule="auto"/>
        <w:contextualSpacing/>
        <w:rPr>
          <w:rFonts w:ascii="Arial" w:eastAsiaTheme="minorHAnsi" w:hAnsi="Arial" w:cs="Arial"/>
          <w:sz w:val="18"/>
          <w:szCs w:val="18"/>
          <w:lang w:val="pt-PT" w:bidi="he-IL"/>
        </w:rPr>
      </w:pPr>
      <w:r w:rsidRPr="00EA3D9A">
        <w:rPr>
          <w:rFonts w:ascii="Arial" w:eastAsiaTheme="minorHAnsi" w:hAnsi="Arial" w:cs="Arial"/>
          <w:sz w:val="18"/>
          <w:szCs w:val="18"/>
          <w:lang w:val="pt-PT" w:bidi="he-IL"/>
        </w:rPr>
        <w:t>Tal como o poder de recompensar, o poder coercivo pode existir sem que exista o poder</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legitimo (um trabalhador pode conseguir punir outro pelas informações que presta</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relativamente à sua falta de colaboração no trabalho, por exemplo).</w:t>
      </w:r>
    </w:p>
    <w:p w14:paraId="36DB3E5A" w14:textId="77777777" w:rsidR="00EA3D9A" w:rsidRPr="00EA3D9A" w:rsidRDefault="00000000" w:rsidP="00EA3D9A">
      <w:pPr>
        <w:numPr>
          <w:ilvl w:val="0"/>
          <w:numId w:val="31"/>
        </w:numPr>
        <w:spacing w:after="160" w:line="259" w:lineRule="auto"/>
        <w:contextualSpacing/>
        <w:rPr>
          <w:rFonts w:ascii="Arial" w:eastAsiaTheme="minorHAnsi" w:hAnsi="Arial" w:cs="Arial"/>
          <w:b/>
          <w:bCs/>
          <w:i/>
          <w:iCs/>
          <w:sz w:val="20"/>
          <w:szCs w:val="20"/>
          <w:lang w:val="pt-PT" w:bidi="he-IL"/>
        </w:rPr>
      </w:pPr>
      <w:r w:rsidRPr="00EA3D9A">
        <w:rPr>
          <w:rFonts w:ascii="Arial" w:eastAsiaTheme="minorHAnsi" w:hAnsi="Arial" w:cs="Arial"/>
          <w:b/>
          <w:bCs/>
          <w:i/>
          <w:iCs/>
          <w:sz w:val="20"/>
          <w:szCs w:val="20"/>
          <w:lang w:val="pt-PT" w:bidi="he-IL"/>
        </w:rPr>
        <w:t>Poder de referência</w:t>
      </w:r>
    </w:p>
    <w:p w14:paraId="13F3CBAE" w14:textId="77777777" w:rsidR="00EA3D9A" w:rsidRPr="00EA3D9A" w:rsidRDefault="00000000" w:rsidP="00EA3D9A">
      <w:pPr>
        <w:numPr>
          <w:ilvl w:val="1"/>
          <w:numId w:val="31"/>
        </w:numPr>
        <w:spacing w:after="160" w:line="259" w:lineRule="auto"/>
        <w:contextualSpacing/>
        <w:rPr>
          <w:rFonts w:ascii="Arial" w:eastAsiaTheme="minorHAnsi" w:hAnsi="Arial" w:cs="Arial"/>
          <w:sz w:val="18"/>
          <w:szCs w:val="18"/>
          <w:lang w:val="pt-PT" w:bidi="he-IL"/>
        </w:rPr>
      </w:pPr>
      <w:r w:rsidRPr="00EA3D9A">
        <w:rPr>
          <w:rFonts w:ascii="Arial" w:eastAsiaTheme="minorHAnsi" w:hAnsi="Arial" w:cs="Arial"/>
          <w:sz w:val="18"/>
          <w:szCs w:val="18"/>
          <w:lang w:val="pt-PT" w:bidi="he-IL"/>
        </w:rPr>
        <w:t>O poder de referência, também conhecido como poder carismático, é o poder de influenciar</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o outro pela força do seu carisma ou por características pessoais que são admiradas e</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servem como referência. Tem como base a identificação com o outro, o desejo de querer ser</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semelhante.</w:t>
      </w:r>
    </w:p>
    <w:p w14:paraId="0AD9828B" w14:textId="77777777" w:rsidR="00EA3D9A" w:rsidRDefault="00000000" w:rsidP="00EA3D9A">
      <w:pPr>
        <w:numPr>
          <w:ilvl w:val="1"/>
          <w:numId w:val="31"/>
        </w:numPr>
        <w:spacing w:after="160" w:line="259" w:lineRule="auto"/>
        <w:contextualSpacing/>
        <w:rPr>
          <w:rFonts w:ascii="Arial" w:eastAsiaTheme="minorHAnsi" w:hAnsi="Arial" w:cs="Arial"/>
          <w:sz w:val="18"/>
          <w:szCs w:val="18"/>
          <w:lang w:val="pt-PT" w:bidi="he-IL"/>
        </w:rPr>
      </w:pPr>
      <w:r w:rsidRPr="00EA3D9A">
        <w:rPr>
          <w:rFonts w:ascii="Arial" w:eastAsiaTheme="minorHAnsi" w:hAnsi="Arial" w:cs="Arial"/>
          <w:sz w:val="18"/>
          <w:szCs w:val="18"/>
          <w:lang w:val="pt-PT" w:bidi="he-IL"/>
        </w:rPr>
        <w:t>O poder de referência geralmente está associado a grandes líderes, heróis militares, entre</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outros.</w:t>
      </w:r>
    </w:p>
    <w:p w14:paraId="5571C80A" w14:textId="77777777" w:rsidR="00EA3D9A" w:rsidRDefault="00EA3D9A" w:rsidP="00EA3D9A">
      <w:pPr>
        <w:spacing w:after="160" w:line="259" w:lineRule="auto"/>
        <w:rPr>
          <w:rFonts w:ascii="Arial" w:eastAsiaTheme="minorHAnsi" w:hAnsi="Arial" w:cs="Arial"/>
          <w:sz w:val="18"/>
          <w:szCs w:val="18"/>
          <w:lang w:val="pt-PT" w:bidi="he-IL"/>
        </w:rPr>
      </w:pPr>
    </w:p>
    <w:p w14:paraId="091414A8" w14:textId="77777777" w:rsidR="00EA3D9A" w:rsidRPr="00EA3D9A" w:rsidRDefault="00000000" w:rsidP="00EA3D9A">
      <w:pPr>
        <w:numPr>
          <w:ilvl w:val="0"/>
          <w:numId w:val="32"/>
        </w:numPr>
        <w:spacing w:after="160" w:line="259" w:lineRule="auto"/>
        <w:contextualSpacing/>
        <w:rPr>
          <w:rFonts w:ascii="Arial" w:eastAsiaTheme="minorHAnsi" w:hAnsi="Arial" w:cs="Arial"/>
          <w:b/>
          <w:bCs/>
          <w:i/>
          <w:iCs/>
          <w:sz w:val="18"/>
          <w:szCs w:val="18"/>
          <w:lang w:val="pt-PT" w:bidi="he-IL"/>
        </w:rPr>
      </w:pPr>
      <w:r w:rsidRPr="00EA3D9A">
        <w:rPr>
          <w:rFonts w:ascii="Arial" w:eastAsiaTheme="minorHAnsi" w:hAnsi="Arial" w:cs="Arial"/>
          <w:b/>
          <w:bCs/>
          <w:i/>
          <w:iCs/>
          <w:sz w:val="18"/>
          <w:szCs w:val="18"/>
          <w:lang w:val="pt-PT" w:bidi="he-IL"/>
        </w:rPr>
        <w:t>Poder de competência</w:t>
      </w:r>
    </w:p>
    <w:p w14:paraId="62692F85" w14:textId="77777777" w:rsidR="00EA3D9A" w:rsidRPr="00EA3D9A" w:rsidRDefault="00000000" w:rsidP="00EA3D9A">
      <w:pPr>
        <w:numPr>
          <w:ilvl w:val="1"/>
          <w:numId w:val="32"/>
        </w:numPr>
        <w:spacing w:after="160" w:line="259" w:lineRule="auto"/>
        <w:contextualSpacing/>
        <w:rPr>
          <w:rFonts w:ascii="Arial" w:eastAsiaTheme="minorHAnsi" w:hAnsi="Arial" w:cs="Arial"/>
          <w:sz w:val="18"/>
          <w:szCs w:val="18"/>
          <w:lang w:val="pt-PT" w:bidi="he-IL"/>
        </w:rPr>
      </w:pPr>
      <w:r w:rsidRPr="00EA3D9A">
        <w:rPr>
          <w:rFonts w:ascii="Arial" w:eastAsiaTheme="minorHAnsi" w:hAnsi="Arial" w:cs="Arial"/>
          <w:sz w:val="18"/>
          <w:szCs w:val="18"/>
          <w:lang w:val="pt-PT" w:bidi="he-IL"/>
        </w:rPr>
        <w:lastRenderedPageBreak/>
        <w:t>O poder de competência é o poder baseado no conhecimento ou habilidade de uma pessoa.</w:t>
      </w:r>
    </w:p>
    <w:p w14:paraId="7850EDE2" w14:textId="77777777" w:rsidR="00EA3D9A" w:rsidRDefault="00000000" w:rsidP="00EA3D9A">
      <w:pPr>
        <w:numPr>
          <w:ilvl w:val="1"/>
          <w:numId w:val="32"/>
        </w:numPr>
        <w:spacing w:after="160" w:line="259" w:lineRule="auto"/>
        <w:contextualSpacing/>
        <w:rPr>
          <w:rFonts w:ascii="Arial" w:eastAsiaTheme="minorHAnsi" w:hAnsi="Arial" w:cs="Arial"/>
          <w:sz w:val="18"/>
          <w:szCs w:val="18"/>
          <w:lang w:val="pt-PT" w:bidi="he-IL"/>
        </w:rPr>
      </w:pPr>
      <w:r>
        <w:rPr>
          <w:rFonts w:ascii="Arial" w:hAnsi="Arial" w:cs="Arial"/>
          <w:noProof/>
          <w:sz w:val="18"/>
          <w:szCs w:val="18"/>
        </w:rPr>
        <w:drawing>
          <wp:anchor distT="0" distB="0" distL="114300" distR="114300" simplePos="0" relativeHeight="251683840" behindDoc="1" locked="0" layoutInCell="1" allowOverlap="1" wp14:anchorId="6E5A3487" wp14:editId="159E13EF">
            <wp:simplePos x="0" y="0"/>
            <wp:positionH relativeFrom="page">
              <wp:posOffset>548640</wp:posOffset>
            </wp:positionH>
            <wp:positionV relativeFrom="paragraph">
              <wp:posOffset>613410</wp:posOffset>
            </wp:positionV>
            <wp:extent cx="6613481" cy="1968183"/>
            <wp:effectExtent l="0" t="0" r="0" b="0"/>
            <wp:wrapNone/>
            <wp:docPr id="18886064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06411"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613481" cy="1968183"/>
                    </a:xfrm>
                    <a:prstGeom prst="rect">
                      <a:avLst/>
                    </a:prstGeom>
                    <a:noFill/>
                  </pic:spPr>
                </pic:pic>
              </a:graphicData>
            </a:graphic>
            <wp14:sizeRelH relativeFrom="page">
              <wp14:pctWidth>0</wp14:pctWidth>
            </wp14:sizeRelH>
            <wp14:sizeRelV relativeFrom="page">
              <wp14:pctHeight>0</wp14:pctHeight>
            </wp14:sizeRelV>
          </wp:anchor>
        </w:drawing>
      </w:r>
      <w:r w:rsidRPr="00EA3D9A">
        <w:rPr>
          <w:rFonts w:ascii="Arial" w:eastAsiaTheme="minorHAnsi" w:hAnsi="Arial" w:cs="Arial"/>
          <w:sz w:val="18"/>
          <w:szCs w:val="18"/>
          <w:lang w:val="pt-PT" w:bidi="he-IL"/>
        </w:rPr>
        <w:t>É quando as pessoas reconhecem as competências de alguém e estão dispostas a seguir as</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suas sugestões. As competências podem ser administrativas (como uma organização opera)</w:t>
      </w:r>
      <w:r>
        <w:rPr>
          <w:rFonts w:ascii="Arial" w:eastAsiaTheme="minorHAnsi" w:hAnsi="Arial" w:cs="Arial"/>
          <w:sz w:val="18"/>
          <w:szCs w:val="18"/>
          <w:lang w:val="pt-PT" w:bidi="he-IL"/>
        </w:rPr>
        <w:t xml:space="preserve"> </w:t>
      </w:r>
      <w:r w:rsidRPr="00EA3D9A">
        <w:rPr>
          <w:rFonts w:ascii="Arial" w:eastAsiaTheme="minorHAnsi" w:hAnsi="Arial" w:cs="Arial"/>
          <w:sz w:val="18"/>
          <w:szCs w:val="18"/>
          <w:lang w:val="pt-PT" w:bidi="he-IL"/>
        </w:rPr>
        <w:t>ou técnicas (como realizar uma tarefa).</w:t>
      </w:r>
    </w:p>
    <w:p w14:paraId="53C2FEDF" w14:textId="77777777" w:rsidR="00EA3D9A" w:rsidRDefault="00EA3D9A" w:rsidP="00EA3D9A">
      <w:pPr>
        <w:spacing w:after="160" w:line="259" w:lineRule="auto"/>
        <w:rPr>
          <w:rFonts w:ascii="Arial" w:eastAsiaTheme="minorHAnsi" w:hAnsi="Arial" w:cs="Arial"/>
          <w:sz w:val="18"/>
          <w:szCs w:val="18"/>
          <w:lang w:val="pt-PT" w:bidi="he-IL"/>
        </w:rPr>
      </w:pPr>
    </w:p>
    <w:p w14:paraId="7AB88FF1" w14:textId="77777777" w:rsidR="00EA3D9A" w:rsidRDefault="00EA3D9A" w:rsidP="00EA3D9A">
      <w:pPr>
        <w:spacing w:after="160" w:line="259" w:lineRule="auto"/>
        <w:rPr>
          <w:rFonts w:ascii="Arial" w:eastAsiaTheme="minorHAnsi" w:hAnsi="Arial" w:cs="Arial"/>
          <w:sz w:val="18"/>
          <w:szCs w:val="18"/>
          <w:lang w:val="pt-PT" w:bidi="he-IL"/>
        </w:rPr>
      </w:pPr>
    </w:p>
    <w:p w14:paraId="15771613" w14:textId="77777777" w:rsidR="00EA3D9A" w:rsidRDefault="00EA3D9A" w:rsidP="00EA3D9A">
      <w:pPr>
        <w:spacing w:after="160" w:line="259" w:lineRule="auto"/>
        <w:rPr>
          <w:rFonts w:ascii="Arial" w:eastAsiaTheme="minorHAnsi" w:hAnsi="Arial" w:cs="Arial"/>
          <w:sz w:val="18"/>
          <w:szCs w:val="18"/>
          <w:lang w:val="pt-PT" w:bidi="he-IL"/>
        </w:rPr>
      </w:pPr>
    </w:p>
    <w:p w14:paraId="1496A4C1" w14:textId="77777777" w:rsidR="00EA3D9A" w:rsidRDefault="00EA3D9A" w:rsidP="00EA3D9A">
      <w:pPr>
        <w:spacing w:after="160" w:line="259" w:lineRule="auto"/>
        <w:rPr>
          <w:rFonts w:ascii="Arial" w:eastAsiaTheme="minorHAnsi" w:hAnsi="Arial" w:cs="Arial"/>
          <w:sz w:val="18"/>
          <w:szCs w:val="18"/>
          <w:lang w:val="pt-PT" w:bidi="he-IL"/>
        </w:rPr>
      </w:pPr>
    </w:p>
    <w:p w14:paraId="723B4F62" w14:textId="77777777" w:rsidR="00EA3D9A" w:rsidRDefault="00EA3D9A" w:rsidP="00EA3D9A">
      <w:pPr>
        <w:spacing w:after="160" w:line="259" w:lineRule="auto"/>
        <w:rPr>
          <w:rFonts w:ascii="Arial" w:eastAsiaTheme="minorHAnsi" w:hAnsi="Arial" w:cs="Arial"/>
          <w:sz w:val="18"/>
          <w:szCs w:val="18"/>
          <w:lang w:val="pt-PT" w:bidi="he-IL"/>
        </w:rPr>
      </w:pPr>
    </w:p>
    <w:p w14:paraId="6861698C" w14:textId="77777777" w:rsidR="00EA3D9A" w:rsidRDefault="00EA3D9A" w:rsidP="00EA3D9A">
      <w:pPr>
        <w:spacing w:after="160" w:line="259" w:lineRule="auto"/>
        <w:rPr>
          <w:rFonts w:ascii="Arial" w:eastAsiaTheme="minorHAnsi" w:hAnsi="Arial" w:cs="Arial"/>
          <w:sz w:val="18"/>
          <w:szCs w:val="18"/>
          <w:lang w:val="pt-PT" w:bidi="he-IL"/>
        </w:rPr>
      </w:pPr>
    </w:p>
    <w:p w14:paraId="7C1AFEF1" w14:textId="77777777" w:rsidR="00EA3D9A" w:rsidRDefault="00EA3D9A" w:rsidP="00EA3D9A">
      <w:pPr>
        <w:spacing w:after="160" w:line="259" w:lineRule="auto"/>
        <w:rPr>
          <w:rFonts w:ascii="Arial" w:eastAsiaTheme="minorHAnsi" w:hAnsi="Arial" w:cs="Arial"/>
          <w:sz w:val="18"/>
          <w:szCs w:val="18"/>
          <w:lang w:val="pt-PT" w:bidi="he-IL"/>
        </w:rPr>
      </w:pPr>
    </w:p>
    <w:p w14:paraId="32B350A6" w14:textId="77777777" w:rsidR="00EA3D9A" w:rsidRDefault="00EA3D9A" w:rsidP="00EA3D9A">
      <w:pPr>
        <w:spacing w:after="160" w:line="259" w:lineRule="auto"/>
        <w:rPr>
          <w:rFonts w:ascii="Arial" w:eastAsiaTheme="minorHAnsi" w:hAnsi="Arial" w:cs="Arial"/>
          <w:sz w:val="18"/>
          <w:szCs w:val="18"/>
          <w:lang w:val="pt-PT" w:bidi="he-IL"/>
        </w:rPr>
      </w:pPr>
    </w:p>
    <w:p w14:paraId="2429B5C4" w14:textId="77777777" w:rsidR="00EA3D9A" w:rsidRDefault="00EA3D9A" w:rsidP="00EA3D9A">
      <w:pPr>
        <w:spacing w:after="160" w:line="259" w:lineRule="auto"/>
        <w:rPr>
          <w:rFonts w:ascii="Arial" w:eastAsiaTheme="minorHAnsi" w:hAnsi="Arial" w:cs="Arial"/>
          <w:sz w:val="18"/>
          <w:szCs w:val="18"/>
          <w:lang w:val="pt-PT" w:bidi="he-IL"/>
        </w:rPr>
      </w:pPr>
    </w:p>
    <w:p w14:paraId="6F2EE24A" w14:textId="77777777" w:rsidR="00F100C4" w:rsidRDefault="00000000" w:rsidP="00F100C4">
      <w:pPr>
        <w:numPr>
          <w:ilvl w:val="0"/>
          <w:numId w:val="26"/>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MOTIVAÇÃO:</w:t>
      </w:r>
    </w:p>
    <w:p w14:paraId="74AC12A9" w14:textId="77777777" w:rsidR="00F100C4" w:rsidRPr="00F100C4" w:rsidRDefault="00000000" w:rsidP="00F100C4">
      <w:pPr>
        <w:numPr>
          <w:ilvl w:val="0"/>
          <w:numId w:val="32"/>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 xml:space="preserve">Teorias X e Y – </w:t>
      </w:r>
      <w:r w:rsidRPr="00F100C4">
        <w:rPr>
          <w:rFonts w:ascii="Arial" w:eastAsiaTheme="minorHAnsi" w:hAnsi="Arial" w:cs="Arial"/>
          <w:b/>
          <w:bCs/>
          <w:i/>
          <w:iCs/>
          <w:color w:val="00B050"/>
          <w:sz w:val="18"/>
          <w:szCs w:val="18"/>
          <w:lang w:val="pt-PT" w:bidi="he-IL"/>
        </w:rPr>
        <w:t xml:space="preserve">Douglas </w:t>
      </w:r>
      <w:proofErr w:type="spellStart"/>
      <w:r w:rsidRPr="00F100C4">
        <w:rPr>
          <w:rFonts w:ascii="Arial" w:eastAsiaTheme="minorHAnsi" w:hAnsi="Arial" w:cs="Arial"/>
          <w:b/>
          <w:bCs/>
          <w:i/>
          <w:iCs/>
          <w:color w:val="00B050"/>
          <w:sz w:val="18"/>
          <w:szCs w:val="18"/>
          <w:lang w:val="pt-PT" w:bidi="he-IL"/>
        </w:rPr>
        <w:t>McGregor</w:t>
      </w:r>
      <w:proofErr w:type="spellEnd"/>
    </w:p>
    <w:p w14:paraId="0854DF40" w14:textId="77777777" w:rsidR="00F100C4" w:rsidRDefault="00000000" w:rsidP="00F100C4">
      <w:pPr>
        <w:numPr>
          <w:ilvl w:val="1"/>
          <w:numId w:val="32"/>
        </w:numPr>
        <w:spacing w:after="160" w:line="259" w:lineRule="auto"/>
        <w:contextualSpacing/>
        <w:rPr>
          <w:rFonts w:ascii="Arial" w:eastAsiaTheme="minorHAnsi" w:hAnsi="Arial" w:cs="Arial"/>
          <w:b/>
          <w:bCs/>
          <w:i/>
          <w:iCs/>
          <w:sz w:val="18"/>
          <w:szCs w:val="18"/>
          <w:lang w:val="pt-PT" w:bidi="he-IL"/>
        </w:rPr>
      </w:pPr>
      <w:r>
        <w:rPr>
          <w:rFonts w:ascii="Arial" w:eastAsiaTheme="minorHAnsi" w:hAnsi="Arial" w:cs="Arial"/>
          <w:b/>
          <w:bCs/>
          <w:i/>
          <w:iCs/>
          <w:sz w:val="18"/>
          <w:szCs w:val="18"/>
          <w:lang w:val="pt-PT" w:bidi="he-IL"/>
        </w:rPr>
        <w:t xml:space="preserve">Teoria X : </w:t>
      </w:r>
    </w:p>
    <w:p w14:paraId="3B05457C" w14:textId="77777777" w:rsidR="00F100C4" w:rsidRPr="00F100C4" w:rsidRDefault="00000000" w:rsidP="00F100C4">
      <w:pPr>
        <w:numPr>
          <w:ilvl w:val="2"/>
          <w:numId w:val="32"/>
        </w:numPr>
        <w:spacing w:after="160" w:line="259" w:lineRule="auto"/>
        <w:contextualSpacing/>
        <w:rPr>
          <w:rFonts w:ascii="Arial" w:eastAsiaTheme="minorHAnsi" w:hAnsi="Arial" w:cs="Arial"/>
          <w:sz w:val="18"/>
          <w:szCs w:val="18"/>
          <w:lang w:val="pt-PT" w:bidi="he-IL"/>
        </w:rPr>
      </w:pPr>
      <w:r w:rsidRPr="00F100C4">
        <w:rPr>
          <w:rFonts w:ascii="Arial" w:eastAsiaTheme="minorHAnsi" w:hAnsi="Arial" w:cs="Arial"/>
          <w:sz w:val="18"/>
          <w:szCs w:val="18"/>
          <w:lang w:val="pt-PT" w:bidi="he-IL"/>
        </w:rPr>
        <w:t>As pessoas, de um modo geral, não gostam do trabalho e evitam no se possível;</w:t>
      </w:r>
    </w:p>
    <w:p w14:paraId="54477878" w14:textId="77777777" w:rsidR="00F100C4" w:rsidRPr="00F100C4" w:rsidRDefault="00000000" w:rsidP="00F100C4">
      <w:pPr>
        <w:numPr>
          <w:ilvl w:val="2"/>
          <w:numId w:val="32"/>
        </w:numPr>
        <w:spacing w:after="160" w:line="259" w:lineRule="auto"/>
        <w:contextualSpacing/>
        <w:rPr>
          <w:rFonts w:ascii="Arial" w:eastAsiaTheme="minorHAnsi" w:hAnsi="Arial" w:cs="Arial"/>
          <w:sz w:val="18"/>
          <w:szCs w:val="18"/>
          <w:lang w:val="pt-PT" w:bidi="he-IL"/>
        </w:rPr>
      </w:pPr>
      <w:r w:rsidRPr="00F100C4">
        <w:rPr>
          <w:rFonts w:ascii="Arial" w:eastAsiaTheme="minorHAnsi" w:hAnsi="Arial" w:cs="Arial"/>
          <w:sz w:val="18"/>
          <w:szCs w:val="18"/>
          <w:lang w:val="pt-PT" w:bidi="he-IL"/>
        </w:rPr>
        <w:t>Porque não gostam de trabalhar, as pessoas têm de ser coagidas, controladas, dirigidas e até ameaçadas;</w:t>
      </w:r>
    </w:p>
    <w:p w14:paraId="54E565F0" w14:textId="77777777" w:rsidR="00F100C4" w:rsidRPr="00F100C4" w:rsidRDefault="00000000" w:rsidP="00F100C4">
      <w:pPr>
        <w:numPr>
          <w:ilvl w:val="2"/>
          <w:numId w:val="32"/>
        </w:numPr>
        <w:spacing w:after="160" w:line="259" w:lineRule="auto"/>
        <w:contextualSpacing/>
        <w:rPr>
          <w:rFonts w:ascii="Arial" w:eastAsiaTheme="minorHAnsi" w:hAnsi="Arial" w:cs="Arial"/>
          <w:sz w:val="18"/>
          <w:szCs w:val="18"/>
          <w:lang w:val="pt-PT" w:bidi="he-IL"/>
        </w:rPr>
      </w:pPr>
      <w:r w:rsidRPr="00F100C4">
        <w:rPr>
          <w:rFonts w:ascii="Arial" w:eastAsiaTheme="minorHAnsi" w:hAnsi="Arial" w:cs="Arial"/>
          <w:sz w:val="18"/>
          <w:szCs w:val="18"/>
          <w:lang w:val="pt-PT" w:bidi="he-IL"/>
        </w:rPr>
        <w:t>De um modo geral, as pessoas não têm ambições, evitam assumir responsabilidades e procuram segurança e recompensas económicas, acima de tudo;</w:t>
      </w:r>
      <w:r w:rsidRPr="00F100C4">
        <w:rPr>
          <w:rFonts w:asciiTheme="minorHAnsi" w:eastAsiaTheme="minorHAnsi" w:hAnsiTheme="minorHAnsi" w:cstheme="minorBidi"/>
          <w:sz w:val="22"/>
          <w:szCs w:val="22"/>
          <w:lang w:val="pt-PT" w:bidi="he-IL"/>
        </w:rPr>
        <w:t xml:space="preserve"> </w:t>
      </w:r>
    </w:p>
    <w:p w14:paraId="7F8499ED" w14:textId="77777777" w:rsidR="00F100C4" w:rsidRPr="00F100C4" w:rsidRDefault="00000000" w:rsidP="00F100C4">
      <w:pPr>
        <w:numPr>
          <w:ilvl w:val="2"/>
          <w:numId w:val="32"/>
        </w:numPr>
        <w:spacing w:after="160" w:line="259" w:lineRule="auto"/>
        <w:contextualSpacing/>
        <w:rPr>
          <w:rFonts w:ascii="Arial" w:eastAsiaTheme="minorHAnsi" w:hAnsi="Arial" w:cs="Arial"/>
          <w:sz w:val="18"/>
          <w:szCs w:val="18"/>
          <w:lang w:val="pt-PT" w:bidi="he-IL"/>
        </w:rPr>
      </w:pPr>
      <w:r w:rsidRPr="00F100C4">
        <w:rPr>
          <w:rFonts w:ascii="Arial" w:eastAsiaTheme="minorHAnsi" w:hAnsi="Arial" w:cs="Arial"/>
          <w:sz w:val="18"/>
          <w:szCs w:val="18"/>
          <w:lang w:val="pt-PT" w:bidi="he-IL"/>
        </w:rPr>
        <w:t>A maior parte das pessoas não tem capacidade criativa e é resistente às mudanças;</w:t>
      </w:r>
    </w:p>
    <w:p w14:paraId="1D120EF6" w14:textId="77777777" w:rsidR="00F100C4" w:rsidRPr="00F100C4" w:rsidRDefault="00000000" w:rsidP="00F100C4">
      <w:pPr>
        <w:numPr>
          <w:ilvl w:val="2"/>
          <w:numId w:val="32"/>
        </w:numPr>
        <w:spacing w:after="160" w:line="259" w:lineRule="auto"/>
        <w:contextualSpacing/>
        <w:rPr>
          <w:rFonts w:ascii="Arial" w:eastAsiaTheme="minorHAnsi" w:hAnsi="Arial" w:cs="Arial"/>
          <w:sz w:val="18"/>
          <w:szCs w:val="18"/>
          <w:lang w:val="pt-PT" w:bidi="he-IL"/>
        </w:rPr>
      </w:pPr>
      <w:r w:rsidRPr="00F100C4">
        <w:rPr>
          <w:rFonts w:ascii="Arial" w:eastAsiaTheme="minorHAnsi" w:hAnsi="Arial" w:cs="Arial"/>
          <w:sz w:val="18"/>
          <w:szCs w:val="18"/>
          <w:lang w:val="pt-PT" w:bidi="he-IL"/>
        </w:rPr>
        <w:t>Na maior parte dos casos, os trabalhadores preocupam se fundamentalmente consigo</w:t>
      </w:r>
      <w:r>
        <w:rPr>
          <w:rFonts w:ascii="Arial" w:eastAsiaTheme="minorHAnsi" w:hAnsi="Arial" w:cs="Arial"/>
          <w:sz w:val="18"/>
          <w:szCs w:val="18"/>
          <w:lang w:val="pt-PT" w:bidi="he-IL"/>
        </w:rPr>
        <w:t xml:space="preserve"> </w:t>
      </w:r>
      <w:r w:rsidRPr="00F100C4">
        <w:rPr>
          <w:rFonts w:ascii="Arial" w:eastAsiaTheme="minorHAnsi" w:hAnsi="Arial" w:cs="Arial"/>
          <w:sz w:val="18"/>
          <w:szCs w:val="18"/>
          <w:lang w:val="pt-PT" w:bidi="he-IL"/>
        </w:rPr>
        <w:t>próprios e não com os objetivos da organização.</w:t>
      </w:r>
    </w:p>
    <w:p w14:paraId="58D4C291" w14:textId="77777777" w:rsidR="00F100C4" w:rsidRDefault="00000000" w:rsidP="00F100C4">
      <w:pPr>
        <w:numPr>
          <w:ilvl w:val="1"/>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b/>
          <w:bCs/>
          <w:i/>
          <w:iCs/>
          <w:sz w:val="18"/>
          <w:szCs w:val="18"/>
          <w:lang w:val="pt-PT" w:bidi="he-IL"/>
        </w:rPr>
        <w:t>Teoria Y</w:t>
      </w:r>
      <w:r>
        <w:rPr>
          <w:rFonts w:ascii="Arial" w:eastAsiaTheme="minorHAnsi" w:hAnsi="Arial" w:cs="Arial"/>
          <w:sz w:val="18"/>
          <w:szCs w:val="18"/>
          <w:lang w:val="pt-PT" w:bidi="he-IL"/>
        </w:rPr>
        <w:t>:</w:t>
      </w:r>
    </w:p>
    <w:p w14:paraId="75390E49" w14:textId="77777777" w:rsidR="00F51EE3" w:rsidRPr="00F51EE3" w:rsidRDefault="00000000" w:rsidP="00F51EE3">
      <w:pPr>
        <w:numPr>
          <w:ilvl w:val="2"/>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sz w:val="18"/>
          <w:szCs w:val="18"/>
          <w:lang w:val="pt-PT" w:bidi="he-IL"/>
        </w:rPr>
        <w:t>Os empregados encaram o trabalho de uma forma tão natural como o prazer e o descanso;</w:t>
      </w:r>
    </w:p>
    <w:p w14:paraId="28E61004" w14:textId="77777777" w:rsidR="00F51EE3" w:rsidRPr="00F51EE3" w:rsidRDefault="00000000" w:rsidP="00F51EE3">
      <w:pPr>
        <w:numPr>
          <w:ilvl w:val="2"/>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sz w:val="18"/>
          <w:szCs w:val="18"/>
          <w:lang w:val="pt-PT" w:bidi="he-IL"/>
        </w:rPr>
        <w:t>As pessoas são capazes de se autodirigir e autocontrolar se estiverem empenhadas na</w:t>
      </w:r>
      <w:r>
        <w:rPr>
          <w:rFonts w:ascii="Arial" w:eastAsiaTheme="minorHAnsi" w:hAnsi="Arial" w:cs="Arial"/>
          <w:sz w:val="18"/>
          <w:szCs w:val="18"/>
          <w:lang w:val="pt-PT" w:bidi="he-IL"/>
        </w:rPr>
        <w:t xml:space="preserve"> </w:t>
      </w:r>
      <w:r w:rsidRPr="00F51EE3">
        <w:rPr>
          <w:rFonts w:ascii="Arial" w:eastAsiaTheme="minorHAnsi" w:hAnsi="Arial" w:cs="Arial"/>
          <w:sz w:val="18"/>
          <w:szCs w:val="18"/>
          <w:lang w:val="pt-PT" w:bidi="he-IL"/>
        </w:rPr>
        <w:t>prossecução de objetivos;</w:t>
      </w:r>
    </w:p>
    <w:p w14:paraId="1D0128EB" w14:textId="77777777" w:rsidR="00F100C4" w:rsidRDefault="00000000" w:rsidP="00F51EE3">
      <w:pPr>
        <w:numPr>
          <w:ilvl w:val="2"/>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sz w:val="18"/>
          <w:szCs w:val="18"/>
          <w:lang w:val="pt-PT" w:bidi="he-IL"/>
        </w:rPr>
        <w:t>0 grau de empenho das pessoas no cumprimento dos objetivos da organização geralmente</w:t>
      </w:r>
      <w:r>
        <w:rPr>
          <w:rFonts w:ascii="Arial" w:eastAsiaTheme="minorHAnsi" w:hAnsi="Arial" w:cs="Arial"/>
          <w:sz w:val="18"/>
          <w:szCs w:val="18"/>
          <w:lang w:val="pt-PT" w:bidi="he-IL"/>
        </w:rPr>
        <w:t xml:space="preserve"> </w:t>
      </w:r>
      <w:r w:rsidRPr="00F51EE3">
        <w:rPr>
          <w:rFonts w:ascii="Arial" w:eastAsiaTheme="minorHAnsi" w:hAnsi="Arial" w:cs="Arial"/>
          <w:sz w:val="18"/>
          <w:szCs w:val="18"/>
          <w:lang w:val="pt-PT" w:bidi="he-IL"/>
        </w:rPr>
        <w:t>depende da ligação «cumprimento dos objetivos/recompensas»;</w:t>
      </w:r>
    </w:p>
    <w:p w14:paraId="508B9371" w14:textId="77777777" w:rsidR="00F51EE3" w:rsidRPr="00F51EE3" w:rsidRDefault="00000000" w:rsidP="00F51EE3">
      <w:pPr>
        <w:numPr>
          <w:ilvl w:val="2"/>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sz w:val="18"/>
          <w:szCs w:val="18"/>
          <w:lang w:val="pt-PT" w:bidi="he-IL"/>
        </w:rPr>
        <w:t>A generalidade das pessoas, sob condições apropriadas, está disposta a aceitar e até a</w:t>
      </w:r>
      <w:r>
        <w:rPr>
          <w:rFonts w:ascii="Arial" w:eastAsiaTheme="minorHAnsi" w:hAnsi="Arial" w:cs="Arial"/>
          <w:sz w:val="18"/>
          <w:szCs w:val="18"/>
          <w:lang w:val="pt-PT" w:bidi="he-IL"/>
        </w:rPr>
        <w:t xml:space="preserve"> </w:t>
      </w:r>
      <w:r w:rsidRPr="00F51EE3">
        <w:rPr>
          <w:rFonts w:ascii="Arial" w:eastAsiaTheme="minorHAnsi" w:hAnsi="Arial" w:cs="Arial"/>
          <w:sz w:val="18"/>
          <w:szCs w:val="18"/>
          <w:lang w:val="pt-PT" w:bidi="he-IL"/>
        </w:rPr>
        <w:t>procurar responsabilidades;</w:t>
      </w:r>
    </w:p>
    <w:p w14:paraId="15A42840" w14:textId="77777777" w:rsidR="00F51EE3" w:rsidRDefault="00000000" w:rsidP="00F51EE3">
      <w:pPr>
        <w:numPr>
          <w:ilvl w:val="2"/>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sz w:val="18"/>
          <w:szCs w:val="18"/>
          <w:lang w:val="pt-PT" w:bidi="he-IL"/>
        </w:rPr>
        <w:t>A capacidade de imaginação e criatividade na solução dos problemas das organizações</w:t>
      </w:r>
      <w:r>
        <w:rPr>
          <w:rFonts w:ascii="Arial" w:eastAsiaTheme="minorHAnsi" w:hAnsi="Arial" w:cs="Arial"/>
          <w:sz w:val="18"/>
          <w:szCs w:val="18"/>
          <w:lang w:val="pt-PT" w:bidi="he-IL"/>
        </w:rPr>
        <w:t xml:space="preserve"> </w:t>
      </w:r>
      <w:r w:rsidRPr="00F51EE3">
        <w:rPr>
          <w:rFonts w:ascii="Arial" w:eastAsiaTheme="minorHAnsi" w:hAnsi="Arial" w:cs="Arial"/>
          <w:sz w:val="18"/>
          <w:szCs w:val="18"/>
          <w:lang w:val="pt-PT" w:bidi="he-IL"/>
        </w:rPr>
        <w:t>está largamente dispersa pela população e não é apanágio exclusivo dos gestores.</w:t>
      </w:r>
    </w:p>
    <w:p w14:paraId="55A8DCB1" w14:textId="77777777" w:rsidR="00F51EE3" w:rsidRDefault="00000000" w:rsidP="00F51EE3">
      <w:pPr>
        <w:numPr>
          <w:ilvl w:val="0"/>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b/>
          <w:bCs/>
          <w:i/>
          <w:iCs/>
          <w:sz w:val="18"/>
          <w:szCs w:val="18"/>
          <w:lang w:val="pt-PT" w:bidi="he-IL"/>
        </w:rPr>
        <w:t xml:space="preserve">Hierarquia de Necessidades de </w:t>
      </w:r>
      <w:proofErr w:type="spellStart"/>
      <w:r w:rsidRPr="00F51EE3">
        <w:rPr>
          <w:rFonts w:ascii="Arial" w:eastAsiaTheme="minorHAnsi" w:hAnsi="Arial" w:cs="Arial"/>
          <w:b/>
          <w:bCs/>
          <w:i/>
          <w:iCs/>
          <w:sz w:val="18"/>
          <w:szCs w:val="18"/>
          <w:lang w:val="pt-PT" w:bidi="he-IL"/>
        </w:rPr>
        <w:t>Maslow</w:t>
      </w:r>
      <w:proofErr w:type="spellEnd"/>
      <w:r>
        <w:rPr>
          <w:rFonts w:ascii="Arial" w:eastAsiaTheme="minorHAnsi" w:hAnsi="Arial" w:cs="Arial"/>
          <w:sz w:val="18"/>
          <w:szCs w:val="18"/>
          <w:lang w:val="pt-PT" w:bidi="he-IL"/>
        </w:rPr>
        <w:t>:</w:t>
      </w:r>
    </w:p>
    <w:p w14:paraId="4A274A0B" w14:textId="77777777" w:rsidR="00F51EE3" w:rsidRPr="00F51EE3" w:rsidRDefault="00000000" w:rsidP="00F51EE3">
      <w:pPr>
        <w:spacing w:after="160" w:line="259" w:lineRule="auto"/>
        <w:ind w:left="1636"/>
        <w:contextualSpacing/>
        <w:rPr>
          <w:rFonts w:ascii="Arial" w:eastAsiaTheme="minorHAnsi" w:hAnsi="Arial" w:cs="Arial"/>
          <w:sz w:val="18"/>
          <w:szCs w:val="18"/>
          <w:lang w:val="pt-PT" w:bidi="he-IL"/>
        </w:rPr>
      </w:pPr>
      <w:r w:rsidRPr="00F51EE3">
        <w:rPr>
          <w:rFonts w:ascii="Arial" w:hAnsi="Arial" w:cs="Arial"/>
          <w:noProof/>
          <w:sz w:val="18"/>
          <w:szCs w:val="18"/>
        </w:rPr>
        <w:drawing>
          <wp:anchor distT="0" distB="0" distL="114300" distR="114300" simplePos="0" relativeHeight="251685888" behindDoc="0" locked="0" layoutInCell="1" allowOverlap="1" wp14:anchorId="6C6F7916" wp14:editId="0B8522DA">
            <wp:simplePos x="0" y="0"/>
            <wp:positionH relativeFrom="margin">
              <wp:posOffset>1800225</wp:posOffset>
            </wp:positionH>
            <wp:positionV relativeFrom="paragraph">
              <wp:posOffset>151765</wp:posOffset>
            </wp:positionV>
            <wp:extent cx="4439120" cy="1270000"/>
            <wp:effectExtent l="0" t="0" r="0" b="6350"/>
            <wp:wrapNone/>
            <wp:docPr id="1932469656"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9656" name="Imagem 7" descr="Uma imagem com text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9120" cy="1270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18"/>
          <w:szCs w:val="18"/>
        </w:rPr>
        <w:drawing>
          <wp:anchor distT="0" distB="0" distL="114300" distR="114300" simplePos="0" relativeHeight="251684864" behindDoc="0" locked="0" layoutInCell="1" allowOverlap="1" wp14:anchorId="0D96C15E" wp14:editId="6B84E127">
            <wp:simplePos x="0" y="0"/>
            <wp:positionH relativeFrom="column">
              <wp:posOffset>-738505</wp:posOffset>
            </wp:positionH>
            <wp:positionV relativeFrom="paragraph">
              <wp:posOffset>122555</wp:posOffset>
            </wp:positionV>
            <wp:extent cx="2633980" cy="1957070"/>
            <wp:effectExtent l="0" t="0" r="0" b="5080"/>
            <wp:wrapNone/>
            <wp:docPr id="148891119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1199" name="Picture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33980" cy="1957070"/>
                    </a:xfrm>
                    <a:prstGeom prst="rect">
                      <a:avLst/>
                    </a:prstGeom>
                    <a:noFill/>
                  </pic:spPr>
                </pic:pic>
              </a:graphicData>
            </a:graphic>
            <wp14:sizeRelH relativeFrom="page">
              <wp14:pctWidth>0</wp14:pctWidth>
            </wp14:sizeRelH>
            <wp14:sizeRelV relativeFrom="page">
              <wp14:pctHeight>0</wp14:pctHeight>
            </wp14:sizeRelV>
          </wp:anchor>
        </w:drawing>
      </w:r>
    </w:p>
    <w:p w14:paraId="6050565F" w14:textId="77777777" w:rsidR="00EA3D9A" w:rsidRDefault="00EA3D9A" w:rsidP="00EA3D9A">
      <w:pPr>
        <w:spacing w:after="160" w:line="259" w:lineRule="auto"/>
        <w:rPr>
          <w:rFonts w:ascii="Arial" w:eastAsiaTheme="minorHAnsi" w:hAnsi="Arial" w:cs="Arial"/>
          <w:sz w:val="18"/>
          <w:szCs w:val="18"/>
          <w:lang w:val="pt-PT" w:bidi="he-IL"/>
        </w:rPr>
      </w:pPr>
    </w:p>
    <w:p w14:paraId="050E5434" w14:textId="77777777" w:rsidR="00F51EE3" w:rsidRDefault="00F51EE3" w:rsidP="00EA3D9A">
      <w:pPr>
        <w:spacing w:after="160" w:line="259" w:lineRule="auto"/>
        <w:rPr>
          <w:rFonts w:ascii="Arial" w:eastAsiaTheme="minorHAnsi" w:hAnsi="Arial" w:cs="Arial"/>
          <w:sz w:val="18"/>
          <w:szCs w:val="18"/>
          <w:lang w:val="pt-PT" w:bidi="he-IL"/>
        </w:rPr>
      </w:pPr>
    </w:p>
    <w:p w14:paraId="11C112A1" w14:textId="77777777" w:rsidR="00F51EE3" w:rsidRDefault="00F51EE3" w:rsidP="00EA3D9A">
      <w:pPr>
        <w:spacing w:after="160" w:line="259" w:lineRule="auto"/>
        <w:rPr>
          <w:rFonts w:ascii="Arial" w:eastAsiaTheme="minorHAnsi" w:hAnsi="Arial" w:cs="Arial"/>
          <w:sz w:val="18"/>
          <w:szCs w:val="18"/>
          <w:lang w:val="pt-PT" w:bidi="he-IL"/>
        </w:rPr>
      </w:pPr>
    </w:p>
    <w:p w14:paraId="36F465C2" w14:textId="77777777" w:rsidR="00F51EE3" w:rsidRDefault="00F51EE3" w:rsidP="00EA3D9A">
      <w:pPr>
        <w:spacing w:after="160" w:line="259" w:lineRule="auto"/>
        <w:rPr>
          <w:rFonts w:ascii="Arial" w:eastAsiaTheme="minorHAnsi" w:hAnsi="Arial" w:cs="Arial"/>
          <w:sz w:val="18"/>
          <w:szCs w:val="18"/>
          <w:lang w:val="pt-PT" w:bidi="he-IL"/>
        </w:rPr>
      </w:pPr>
    </w:p>
    <w:p w14:paraId="58F090F4" w14:textId="77777777" w:rsidR="00F51EE3" w:rsidRDefault="00F51EE3" w:rsidP="00EA3D9A">
      <w:pPr>
        <w:spacing w:after="160" w:line="259" w:lineRule="auto"/>
        <w:rPr>
          <w:rFonts w:ascii="Arial" w:eastAsiaTheme="minorHAnsi" w:hAnsi="Arial" w:cs="Arial"/>
          <w:sz w:val="18"/>
          <w:szCs w:val="18"/>
          <w:lang w:val="pt-PT" w:bidi="he-IL"/>
        </w:rPr>
      </w:pPr>
    </w:p>
    <w:p w14:paraId="1FF5B370" w14:textId="77777777" w:rsidR="00F51EE3" w:rsidRDefault="00F51EE3" w:rsidP="00EA3D9A">
      <w:pPr>
        <w:spacing w:after="160" w:line="259" w:lineRule="auto"/>
        <w:rPr>
          <w:rFonts w:ascii="Arial" w:eastAsiaTheme="minorHAnsi" w:hAnsi="Arial" w:cs="Arial"/>
          <w:sz w:val="18"/>
          <w:szCs w:val="18"/>
          <w:lang w:val="pt-PT" w:bidi="he-IL"/>
        </w:rPr>
      </w:pPr>
    </w:p>
    <w:p w14:paraId="2FF19E83" w14:textId="77777777" w:rsidR="00F51EE3" w:rsidRDefault="00000000" w:rsidP="00F51EE3">
      <w:pPr>
        <w:numPr>
          <w:ilvl w:val="0"/>
          <w:numId w:val="32"/>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lastRenderedPageBreak/>
        <w:t xml:space="preserve">Teorias de ERG - </w:t>
      </w:r>
      <w:r>
        <w:rPr>
          <w:rFonts w:ascii="Arial" w:eastAsiaTheme="minorHAnsi" w:hAnsi="Arial" w:cs="Arial"/>
          <w:b/>
          <w:bCs/>
          <w:i/>
          <w:iCs/>
          <w:color w:val="00B050"/>
          <w:sz w:val="18"/>
          <w:szCs w:val="18"/>
          <w:lang w:val="pt-PT" w:bidi="he-IL"/>
        </w:rPr>
        <w:t>C</w:t>
      </w:r>
      <w:r w:rsidRPr="00F51EE3">
        <w:rPr>
          <w:rFonts w:ascii="Arial" w:eastAsiaTheme="minorHAnsi" w:hAnsi="Arial" w:cs="Arial"/>
          <w:b/>
          <w:bCs/>
          <w:i/>
          <w:iCs/>
          <w:color w:val="00B050"/>
          <w:sz w:val="18"/>
          <w:szCs w:val="18"/>
          <w:lang w:val="pt-PT" w:bidi="he-IL"/>
        </w:rPr>
        <w:t xml:space="preserve">layton </w:t>
      </w:r>
      <w:proofErr w:type="spellStart"/>
      <w:r>
        <w:rPr>
          <w:rFonts w:ascii="Arial" w:eastAsiaTheme="minorHAnsi" w:hAnsi="Arial" w:cs="Arial"/>
          <w:b/>
          <w:bCs/>
          <w:i/>
          <w:iCs/>
          <w:color w:val="00B050"/>
          <w:sz w:val="18"/>
          <w:szCs w:val="18"/>
          <w:lang w:val="pt-PT" w:bidi="he-IL"/>
        </w:rPr>
        <w:t>A</w:t>
      </w:r>
      <w:r w:rsidRPr="00F51EE3">
        <w:rPr>
          <w:rFonts w:ascii="Arial" w:eastAsiaTheme="minorHAnsi" w:hAnsi="Arial" w:cs="Arial"/>
          <w:b/>
          <w:bCs/>
          <w:i/>
          <w:iCs/>
          <w:color w:val="00B050"/>
          <w:sz w:val="18"/>
          <w:szCs w:val="18"/>
          <w:lang w:val="pt-PT" w:bidi="he-IL"/>
        </w:rPr>
        <w:t>lderfer</w:t>
      </w:r>
      <w:proofErr w:type="spellEnd"/>
    </w:p>
    <w:p w14:paraId="635AE4B9" w14:textId="77777777" w:rsidR="00F51EE3" w:rsidRPr="00F51EE3" w:rsidRDefault="00000000" w:rsidP="00F51EE3">
      <w:pPr>
        <w:numPr>
          <w:ilvl w:val="1"/>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b/>
          <w:bCs/>
          <w:i/>
          <w:iCs/>
          <w:sz w:val="18"/>
          <w:szCs w:val="18"/>
          <w:lang w:val="pt-PT" w:bidi="he-IL"/>
        </w:rPr>
        <w:t>Necessidades de existência</w:t>
      </w:r>
      <w:r w:rsidRPr="00F51EE3">
        <w:rPr>
          <w:rFonts w:ascii="Arial" w:eastAsiaTheme="minorHAnsi" w:hAnsi="Arial" w:cs="Arial"/>
          <w:sz w:val="18"/>
          <w:szCs w:val="18"/>
          <w:lang w:val="pt-PT" w:bidi="he-IL"/>
        </w:rPr>
        <w:t>: refletem a exigência de uma pessoa por material e energia.</w:t>
      </w:r>
    </w:p>
    <w:p w14:paraId="310584F2" w14:textId="77777777" w:rsidR="00F51EE3" w:rsidRDefault="00000000" w:rsidP="00F51EE3">
      <w:pPr>
        <w:numPr>
          <w:ilvl w:val="1"/>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b/>
          <w:bCs/>
          <w:i/>
          <w:iCs/>
          <w:sz w:val="18"/>
          <w:szCs w:val="18"/>
          <w:lang w:val="pt-PT" w:bidi="he-IL"/>
        </w:rPr>
        <w:t>Necessidades de relacionamento</w:t>
      </w:r>
      <w:r w:rsidRPr="00F51EE3">
        <w:rPr>
          <w:rFonts w:ascii="Arial" w:eastAsiaTheme="minorHAnsi" w:hAnsi="Arial" w:cs="Arial"/>
          <w:sz w:val="18"/>
          <w:szCs w:val="18"/>
          <w:lang w:val="pt-PT" w:bidi="he-IL"/>
        </w:rPr>
        <w:t>: envolvem um desejo de relacionamentos com outras</w:t>
      </w:r>
      <w:r>
        <w:rPr>
          <w:rFonts w:ascii="Arial" w:eastAsiaTheme="minorHAnsi" w:hAnsi="Arial" w:cs="Arial"/>
          <w:sz w:val="18"/>
          <w:szCs w:val="18"/>
          <w:lang w:val="pt-PT" w:bidi="he-IL"/>
        </w:rPr>
        <w:t xml:space="preserve"> </w:t>
      </w:r>
      <w:r w:rsidRPr="00F51EE3">
        <w:rPr>
          <w:rFonts w:ascii="Arial" w:eastAsiaTheme="minorHAnsi" w:hAnsi="Arial" w:cs="Arial"/>
          <w:sz w:val="18"/>
          <w:szCs w:val="18"/>
          <w:lang w:val="pt-PT" w:bidi="he-IL"/>
        </w:rPr>
        <w:t>pessoas significativas.</w:t>
      </w:r>
    </w:p>
    <w:p w14:paraId="3BC9F56E" w14:textId="77777777" w:rsidR="00F51EE3" w:rsidRDefault="00000000" w:rsidP="00F51EE3">
      <w:pPr>
        <w:numPr>
          <w:ilvl w:val="1"/>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b/>
          <w:bCs/>
          <w:i/>
          <w:iCs/>
          <w:sz w:val="18"/>
          <w:szCs w:val="18"/>
          <w:lang w:val="pt-PT" w:bidi="he-IL"/>
        </w:rPr>
        <w:t>Necessidades de crescimento</w:t>
      </w:r>
      <w:r w:rsidRPr="00F51EE3">
        <w:rPr>
          <w:rFonts w:ascii="Arial" w:eastAsiaTheme="minorHAnsi" w:hAnsi="Arial" w:cs="Arial"/>
          <w:sz w:val="18"/>
          <w:szCs w:val="18"/>
          <w:lang w:val="pt-PT" w:bidi="he-IL"/>
        </w:rPr>
        <w:t>: são aquelas que impelem as pessoas a serem criativas ou a</w:t>
      </w:r>
      <w:r>
        <w:rPr>
          <w:rFonts w:ascii="Arial" w:eastAsiaTheme="minorHAnsi" w:hAnsi="Arial" w:cs="Arial"/>
          <w:sz w:val="18"/>
          <w:szCs w:val="18"/>
          <w:lang w:val="pt-PT" w:bidi="he-IL"/>
        </w:rPr>
        <w:t xml:space="preserve"> </w:t>
      </w:r>
      <w:r w:rsidRPr="00F51EE3">
        <w:rPr>
          <w:rFonts w:ascii="Arial" w:eastAsiaTheme="minorHAnsi" w:hAnsi="Arial" w:cs="Arial"/>
          <w:sz w:val="18"/>
          <w:szCs w:val="18"/>
          <w:lang w:val="pt-PT" w:bidi="he-IL"/>
        </w:rPr>
        <w:t>produzir um efeito sobre si mesmas ou sobre o seu ambiente.</w:t>
      </w:r>
    </w:p>
    <w:p w14:paraId="4DD95BAB" w14:textId="77777777" w:rsidR="00F51EE3" w:rsidRPr="00F51EE3" w:rsidRDefault="00000000" w:rsidP="00F51EE3">
      <w:pPr>
        <w:numPr>
          <w:ilvl w:val="0"/>
          <w:numId w:val="32"/>
        </w:numPr>
        <w:spacing w:after="160" w:line="259" w:lineRule="auto"/>
        <w:contextualSpacing/>
        <w:rPr>
          <w:rFonts w:ascii="Arial" w:eastAsiaTheme="minorHAnsi" w:hAnsi="Arial" w:cs="Arial"/>
          <w:b/>
          <w:bCs/>
          <w:i/>
          <w:iCs/>
          <w:color w:val="00B050"/>
          <w:sz w:val="18"/>
          <w:szCs w:val="18"/>
          <w:lang w:val="pt-PT" w:bidi="he-IL"/>
        </w:rPr>
      </w:pPr>
      <w:r w:rsidRPr="00F51EE3">
        <w:rPr>
          <w:rFonts w:ascii="Arial" w:eastAsiaTheme="minorHAnsi" w:hAnsi="Arial" w:cs="Arial"/>
          <w:b/>
          <w:bCs/>
          <w:i/>
          <w:iCs/>
          <w:color w:val="00B050"/>
          <w:sz w:val="18"/>
          <w:szCs w:val="18"/>
          <w:lang w:val="pt-PT" w:bidi="he-IL"/>
        </w:rPr>
        <w:t xml:space="preserve">David </w:t>
      </w:r>
      <w:proofErr w:type="spellStart"/>
      <w:r w:rsidRPr="00F51EE3">
        <w:rPr>
          <w:rFonts w:ascii="Arial" w:eastAsiaTheme="minorHAnsi" w:hAnsi="Arial" w:cs="Arial"/>
          <w:b/>
          <w:bCs/>
          <w:i/>
          <w:iCs/>
          <w:color w:val="00B050"/>
          <w:sz w:val="18"/>
          <w:szCs w:val="18"/>
          <w:lang w:val="pt-PT" w:bidi="he-IL"/>
        </w:rPr>
        <w:t>McClelland</w:t>
      </w:r>
      <w:proofErr w:type="spellEnd"/>
    </w:p>
    <w:p w14:paraId="269E9FBD" w14:textId="77777777" w:rsidR="00F51EE3" w:rsidRDefault="00000000" w:rsidP="00F51EE3">
      <w:pPr>
        <w:numPr>
          <w:ilvl w:val="1"/>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b/>
          <w:bCs/>
          <w:i/>
          <w:iCs/>
          <w:sz w:val="18"/>
          <w:szCs w:val="18"/>
          <w:lang w:val="pt-PT" w:bidi="he-IL"/>
        </w:rPr>
        <w:t>Necessidade de afiliação</w:t>
      </w:r>
      <w:r w:rsidRPr="00F51EE3">
        <w:rPr>
          <w:rFonts w:ascii="Arial" w:eastAsiaTheme="minorHAnsi" w:hAnsi="Arial" w:cs="Arial"/>
          <w:sz w:val="18"/>
          <w:szCs w:val="18"/>
          <w:lang w:val="pt-PT" w:bidi="he-IL"/>
        </w:rPr>
        <w:t>: para desenvolver e manter relacionamentos</w:t>
      </w:r>
    </w:p>
    <w:p w14:paraId="2E62EFBA" w14:textId="77777777" w:rsidR="00F51EE3" w:rsidRPr="00F51EE3" w:rsidRDefault="00000000" w:rsidP="00F51EE3">
      <w:pPr>
        <w:numPr>
          <w:ilvl w:val="1"/>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b/>
          <w:bCs/>
          <w:i/>
          <w:iCs/>
          <w:sz w:val="18"/>
          <w:szCs w:val="18"/>
          <w:lang w:val="pt-PT" w:bidi="he-IL"/>
        </w:rPr>
        <w:t>Necessidade de poder</w:t>
      </w:r>
      <w:r w:rsidRPr="00F51EE3">
        <w:rPr>
          <w:rFonts w:ascii="Arial" w:eastAsiaTheme="minorHAnsi" w:hAnsi="Arial" w:cs="Arial"/>
          <w:sz w:val="18"/>
          <w:szCs w:val="18"/>
          <w:lang w:val="pt-PT" w:bidi="he-IL"/>
        </w:rPr>
        <w:t>: ter controlo sobre o</w:t>
      </w:r>
    </w:p>
    <w:p w14:paraId="249372C9" w14:textId="77777777" w:rsidR="00F51EE3" w:rsidRDefault="00000000" w:rsidP="00F51EE3">
      <w:pPr>
        <w:numPr>
          <w:ilvl w:val="1"/>
          <w:numId w:val="32"/>
        </w:numPr>
        <w:spacing w:after="160" w:line="259" w:lineRule="auto"/>
        <w:contextualSpacing/>
        <w:rPr>
          <w:rFonts w:ascii="Arial" w:eastAsiaTheme="minorHAnsi" w:hAnsi="Arial" w:cs="Arial"/>
          <w:sz w:val="18"/>
          <w:szCs w:val="18"/>
          <w:lang w:val="pt-PT" w:bidi="he-IL"/>
        </w:rPr>
      </w:pPr>
      <w:r w:rsidRPr="00F51EE3">
        <w:rPr>
          <w:rFonts w:ascii="Arial" w:eastAsiaTheme="minorHAnsi" w:hAnsi="Arial" w:cs="Arial"/>
          <w:b/>
          <w:bCs/>
          <w:i/>
          <w:iCs/>
          <w:sz w:val="18"/>
          <w:szCs w:val="18"/>
          <w:lang w:val="pt-PT" w:bidi="he-IL"/>
        </w:rPr>
        <w:t>Necessidade de realização</w:t>
      </w:r>
      <w:r w:rsidRPr="00F51EE3">
        <w:rPr>
          <w:rFonts w:ascii="Arial" w:eastAsiaTheme="minorHAnsi" w:hAnsi="Arial" w:cs="Arial"/>
          <w:sz w:val="18"/>
          <w:szCs w:val="18"/>
          <w:lang w:val="pt-PT" w:bidi="he-IL"/>
        </w:rPr>
        <w:t>: estabelecer e atingir padrões de</w:t>
      </w:r>
      <w:r>
        <w:rPr>
          <w:rFonts w:ascii="Arial" w:eastAsiaTheme="minorHAnsi" w:hAnsi="Arial" w:cs="Arial"/>
          <w:sz w:val="18"/>
          <w:szCs w:val="18"/>
          <w:lang w:val="pt-PT" w:bidi="he-IL"/>
        </w:rPr>
        <w:t xml:space="preserve"> excelência</w:t>
      </w:r>
    </w:p>
    <w:p w14:paraId="47A7560C" w14:textId="77777777" w:rsidR="00F51EE3" w:rsidRPr="00784A4C" w:rsidRDefault="00000000" w:rsidP="00F51EE3">
      <w:pPr>
        <w:numPr>
          <w:ilvl w:val="0"/>
          <w:numId w:val="32"/>
        </w:numPr>
        <w:spacing w:after="160" w:line="259" w:lineRule="auto"/>
        <w:contextualSpacing/>
        <w:rPr>
          <w:rFonts w:ascii="Arial" w:eastAsiaTheme="minorHAnsi" w:hAnsi="Arial" w:cs="Arial"/>
          <w:b/>
          <w:bCs/>
          <w:i/>
          <w:iCs/>
          <w:sz w:val="18"/>
          <w:szCs w:val="18"/>
          <w:lang w:val="pt-PT" w:bidi="he-IL"/>
        </w:rPr>
      </w:pPr>
      <w:r w:rsidRPr="00784A4C">
        <w:rPr>
          <w:rFonts w:ascii="Arial" w:eastAsiaTheme="minorHAnsi" w:hAnsi="Arial" w:cs="Arial"/>
          <w:b/>
          <w:bCs/>
          <w:i/>
          <w:iCs/>
          <w:sz w:val="18"/>
          <w:szCs w:val="18"/>
          <w:lang w:val="pt-PT" w:bidi="he-IL"/>
        </w:rPr>
        <w:t xml:space="preserve">Teoria dos dois fatores </w:t>
      </w:r>
      <w:r w:rsidRPr="00784A4C">
        <w:rPr>
          <w:rFonts w:ascii="Arial" w:eastAsiaTheme="minorHAnsi" w:hAnsi="Arial" w:cs="Arial"/>
          <w:b/>
          <w:bCs/>
          <w:i/>
          <w:iCs/>
          <w:color w:val="00B050"/>
          <w:sz w:val="18"/>
          <w:szCs w:val="18"/>
          <w:lang w:val="pt-PT" w:bidi="he-IL"/>
        </w:rPr>
        <w:t xml:space="preserve">Frederick </w:t>
      </w:r>
      <w:proofErr w:type="spellStart"/>
      <w:r w:rsidRPr="00784A4C">
        <w:rPr>
          <w:rFonts w:ascii="Arial" w:eastAsiaTheme="minorHAnsi" w:hAnsi="Arial" w:cs="Arial"/>
          <w:b/>
          <w:bCs/>
          <w:i/>
          <w:iCs/>
          <w:color w:val="00B050"/>
          <w:sz w:val="18"/>
          <w:szCs w:val="18"/>
          <w:lang w:val="pt-PT" w:bidi="he-IL"/>
        </w:rPr>
        <w:t>Herzberg</w:t>
      </w:r>
      <w:proofErr w:type="spellEnd"/>
    </w:p>
    <w:p w14:paraId="799CD9B5" w14:textId="77777777" w:rsidR="00F51EE3" w:rsidRPr="00784A4C" w:rsidRDefault="00000000" w:rsidP="00784A4C">
      <w:pPr>
        <w:numPr>
          <w:ilvl w:val="1"/>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b/>
          <w:bCs/>
          <w:i/>
          <w:iCs/>
          <w:sz w:val="18"/>
          <w:szCs w:val="18"/>
          <w:lang w:val="pt-PT" w:bidi="he-IL"/>
        </w:rPr>
        <w:t>Fatores motivacionais</w:t>
      </w:r>
      <w:r w:rsidRPr="00784A4C">
        <w:rPr>
          <w:rFonts w:ascii="Arial" w:eastAsiaTheme="minorHAnsi" w:hAnsi="Arial" w:cs="Arial"/>
          <w:sz w:val="18"/>
          <w:szCs w:val="18"/>
          <w:lang w:val="pt-PT" w:bidi="he-IL"/>
        </w:rPr>
        <w:t xml:space="preserve"> são aqueles aspetos do próprio trabalho que influenciam as</w:t>
      </w:r>
      <w:r w:rsidR="00784A4C">
        <w:rPr>
          <w:rFonts w:ascii="Arial" w:eastAsiaTheme="minorHAnsi" w:hAnsi="Arial" w:cs="Arial"/>
          <w:sz w:val="18"/>
          <w:szCs w:val="18"/>
          <w:lang w:val="pt-PT" w:bidi="he-IL"/>
        </w:rPr>
        <w:t xml:space="preserve"> </w:t>
      </w:r>
      <w:r w:rsidRPr="00784A4C">
        <w:rPr>
          <w:rFonts w:ascii="Arial" w:eastAsiaTheme="minorHAnsi" w:hAnsi="Arial" w:cs="Arial"/>
          <w:sz w:val="18"/>
          <w:szCs w:val="18"/>
          <w:lang w:val="pt-PT" w:bidi="he-IL"/>
        </w:rPr>
        <w:t>pessoas a terem um desempenho e esforço superiores: a conquista, o reconhecimento, o</w:t>
      </w:r>
      <w:r w:rsidR="00784A4C" w:rsidRPr="00784A4C">
        <w:rPr>
          <w:rFonts w:ascii="Arial" w:eastAsiaTheme="minorHAnsi" w:hAnsi="Arial" w:cs="Arial"/>
          <w:sz w:val="18"/>
          <w:szCs w:val="18"/>
          <w:lang w:val="pt-PT" w:bidi="he-IL"/>
        </w:rPr>
        <w:t xml:space="preserve"> </w:t>
      </w:r>
      <w:r w:rsidRPr="00784A4C">
        <w:rPr>
          <w:rFonts w:ascii="Arial" w:eastAsiaTheme="minorHAnsi" w:hAnsi="Arial" w:cs="Arial"/>
          <w:sz w:val="18"/>
          <w:szCs w:val="18"/>
          <w:lang w:val="pt-PT" w:bidi="he-IL"/>
        </w:rPr>
        <w:t>trabalho em si; a responsabilidade; o avanço.</w:t>
      </w:r>
    </w:p>
    <w:p w14:paraId="1158DC4F" w14:textId="77777777" w:rsidR="00F51EE3" w:rsidRDefault="00000000" w:rsidP="00784A4C">
      <w:pPr>
        <w:numPr>
          <w:ilvl w:val="1"/>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b/>
          <w:bCs/>
          <w:i/>
          <w:iCs/>
          <w:sz w:val="18"/>
          <w:szCs w:val="18"/>
          <w:lang w:val="pt-PT" w:bidi="he-IL"/>
        </w:rPr>
        <w:t>Fatores de higiene</w:t>
      </w:r>
      <w:r w:rsidRPr="00F51EE3">
        <w:rPr>
          <w:rFonts w:ascii="Arial" w:eastAsiaTheme="minorHAnsi" w:hAnsi="Arial" w:cs="Arial"/>
          <w:sz w:val="18"/>
          <w:szCs w:val="18"/>
          <w:lang w:val="pt-PT" w:bidi="he-IL"/>
        </w:rPr>
        <w:t xml:space="preserve"> (ou manutenção) são aqueles aspetos que envolvem a tarefa que</w:t>
      </w:r>
      <w:r w:rsidR="00784A4C">
        <w:rPr>
          <w:rFonts w:ascii="Arial" w:eastAsiaTheme="minorHAnsi" w:hAnsi="Arial" w:cs="Arial"/>
          <w:sz w:val="18"/>
          <w:szCs w:val="18"/>
          <w:lang w:val="pt-PT" w:bidi="he-IL"/>
        </w:rPr>
        <w:t xml:space="preserve"> </w:t>
      </w:r>
      <w:r w:rsidRPr="00784A4C">
        <w:rPr>
          <w:rFonts w:ascii="Arial" w:eastAsiaTheme="minorHAnsi" w:hAnsi="Arial" w:cs="Arial"/>
          <w:sz w:val="18"/>
          <w:szCs w:val="18"/>
          <w:lang w:val="pt-PT" w:bidi="he-IL"/>
        </w:rPr>
        <w:t>podem prevenir o descontentamento e a insatisfação, mas não contribuem por si mesmos</w:t>
      </w:r>
      <w:r w:rsidR="00784A4C" w:rsidRPr="00784A4C">
        <w:rPr>
          <w:rFonts w:ascii="Arial" w:eastAsiaTheme="minorHAnsi" w:hAnsi="Arial" w:cs="Arial"/>
          <w:sz w:val="18"/>
          <w:szCs w:val="18"/>
          <w:lang w:val="pt-PT" w:bidi="he-IL"/>
        </w:rPr>
        <w:t xml:space="preserve"> </w:t>
      </w:r>
      <w:r w:rsidRPr="00784A4C">
        <w:rPr>
          <w:rFonts w:ascii="Arial" w:eastAsiaTheme="minorHAnsi" w:hAnsi="Arial" w:cs="Arial"/>
          <w:sz w:val="18"/>
          <w:szCs w:val="18"/>
          <w:lang w:val="pt-PT" w:bidi="he-IL"/>
        </w:rPr>
        <w:t>para o crescimento psicológico e, portanto, para a motivação: a política e administração da</w:t>
      </w:r>
      <w:r w:rsidR="00784A4C" w:rsidRPr="00784A4C">
        <w:rPr>
          <w:rFonts w:ascii="Arial" w:eastAsiaTheme="minorHAnsi" w:hAnsi="Arial" w:cs="Arial"/>
          <w:sz w:val="18"/>
          <w:szCs w:val="18"/>
          <w:lang w:val="pt-PT" w:bidi="he-IL"/>
        </w:rPr>
        <w:t xml:space="preserve"> </w:t>
      </w:r>
      <w:r w:rsidRPr="00784A4C">
        <w:rPr>
          <w:rFonts w:ascii="Arial" w:eastAsiaTheme="minorHAnsi" w:hAnsi="Arial" w:cs="Arial"/>
          <w:sz w:val="18"/>
          <w:szCs w:val="18"/>
          <w:lang w:val="pt-PT" w:bidi="he-IL"/>
        </w:rPr>
        <w:t>empresa, a supervisão, o salário, as relações interpessoais, as condições de trabalho.</w:t>
      </w:r>
    </w:p>
    <w:p w14:paraId="19087760" w14:textId="77777777" w:rsidR="00784A4C" w:rsidRPr="00784A4C" w:rsidRDefault="00000000" w:rsidP="00784A4C">
      <w:pPr>
        <w:numPr>
          <w:ilvl w:val="0"/>
          <w:numId w:val="32"/>
        </w:numPr>
        <w:spacing w:after="160" w:line="259" w:lineRule="auto"/>
        <w:contextualSpacing/>
        <w:rPr>
          <w:rFonts w:ascii="Arial" w:eastAsiaTheme="minorHAnsi" w:hAnsi="Arial" w:cs="Arial"/>
          <w:b/>
          <w:bCs/>
          <w:i/>
          <w:iCs/>
          <w:sz w:val="18"/>
          <w:szCs w:val="18"/>
          <w:lang w:val="pt-PT" w:bidi="he-IL"/>
        </w:rPr>
      </w:pPr>
      <w:r w:rsidRPr="00784A4C">
        <w:rPr>
          <w:rFonts w:ascii="Arial" w:eastAsiaTheme="minorHAnsi" w:hAnsi="Arial" w:cs="Arial"/>
          <w:b/>
          <w:bCs/>
          <w:i/>
          <w:iCs/>
          <w:sz w:val="18"/>
          <w:szCs w:val="18"/>
          <w:lang w:val="pt-PT" w:bidi="he-IL"/>
        </w:rPr>
        <w:t xml:space="preserve">Teoria das Expetativas – </w:t>
      </w:r>
      <w:r w:rsidRPr="00784A4C">
        <w:rPr>
          <w:rFonts w:ascii="Arial" w:eastAsiaTheme="minorHAnsi" w:hAnsi="Arial" w:cs="Arial"/>
          <w:b/>
          <w:bCs/>
          <w:i/>
          <w:iCs/>
          <w:color w:val="00B050"/>
          <w:sz w:val="18"/>
          <w:szCs w:val="18"/>
          <w:lang w:val="pt-PT" w:bidi="he-IL"/>
        </w:rPr>
        <w:t xml:space="preserve">Victor </w:t>
      </w:r>
      <w:proofErr w:type="spellStart"/>
      <w:r w:rsidRPr="00784A4C">
        <w:rPr>
          <w:rFonts w:ascii="Arial" w:eastAsiaTheme="minorHAnsi" w:hAnsi="Arial" w:cs="Arial"/>
          <w:b/>
          <w:bCs/>
          <w:i/>
          <w:iCs/>
          <w:color w:val="00B050"/>
          <w:sz w:val="18"/>
          <w:szCs w:val="18"/>
          <w:lang w:val="pt-PT" w:bidi="he-IL"/>
        </w:rPr>
        <w:t>Vroom</w:t>
      </w:r>
      <w:proofErr w:type="spellEnd"/>
    </w:p>
    <w:p w14:paraId="74D86BF3" w14:textId="77777777" w:rsidR="00784A4C" w:rsidRDefault="00000000" w:rsidP="00784A4C">
      <w:pPr>
        <w:numPr>
          <w:ilvl w:val="1"/>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A teoria da expectativa argumenta que a motivação depende da crença de uma pessoa na</w:t>
      </w:r>
      <w:r>
        <w:rPr>
          <w:rFonts w:ascii="Arial" w:eastAsiaTheme="minorHAnsi" w:hAnsi="Arial" w:cs="Arial"/>
          <w:sz w:val="18"/>
          <w:szCs w:val="18"/>
          <w:lang w:val="pt-PT" w:bidi="he-IL"/>
        </w:rPr>
        <w:t xml:space="preserve"> </w:t>
      </w:r>
      <w:r w:rsidRPr="00784A4C">
        <w:rPr>
          <w:rFonts w:ascii="Arial" w:eastAsiaTheme="minorHAnsi" w:hAnsi="Arial" w:cs="Arial"/>
          <w:sz w:val="18"/>
          <w:szCs w:val="18"/>
          <w:lang w:val="pt-PT" w:bidi="he-IL"/>
        </w:rPr>
        <w:t xml:space="preserve">probabilidade de que o seu </w:t>
      </w:r>
      <w:r w:rsidRPr="00784A4C">
        <w:rPr>
          <w:rFonts w:ascii="Arial" w:eastAsiaTheme="minorHAnsi" w:hAnsi="Arial" w:cs="Arial"/>
          <w:color w:val="00B050"/>
          <w:sz w:val="18"/>
          <w:szCs w:val="18"/>
          <w:lang w:val="pt-PT" w:bidi="he-IL"/>
        </w:rPr>
        <w:t xml:space="preserve">esforço (E) </w:t>
      </w:r>
      <w:r w:rsidRPr="00784A4C">
        <w:rPr>
          <w:rFonts w:ascii="Arial" w:eastAsiaTheme="minorHAnsi" w:hAnsi="Arial" w:cs="Arial"/>
          <w:sz w:val="18"/>
          <w:szCs w:val="18"/>
          <w:lang w:val="pt-PT" w:bidi="he-IL"/>
        </w:rPr>
        <w:t xml:space="preserve">levará a um </w:t>
      </w:r>
      <w:r w:rsidRPr="00784A4C">
        <w:rPr>
          <w:rFonts w:ascii="Arial" w:eastAsiaTheme="minorHAnsi" w:hAnsi="Arial" w:cs="Arial"/>
          <w:color w:val="00B050"/>
          <w:sz w:val="18"/>
          <w:szCs w:val="18"/>
          <w:lang w:val="pt-PT" w:bidi="he-IL"/>
        </w:rPr>
        <w:t xml:space="preserve">bom desempenho (P) </w:t>
      </w:r>
      <w:r w:rsidRPr="00784A4C">
        <w:rPr>
          <w:rFonts w:ascii="Arial" w:eastAsiaTheme="minorHAnsi" w:hAnsi="Arial" w:cs="Arial"/>
          <w:sz w:val="18"/>
          <w:szCs w:val="18"/>
          <w:lang w:val="pt-PT" w:bidi="he-IL"/>
        </w:rPr>
        <w:t>e que o bom</w:t>
      </w:r>
      <w:r>
        <w:rPr>
          <w:rFonts w:ascii="Arial" w:eastAsiaTheme="minorHAnsi" w:hAnsi="Arial" w:cs="Arial"/>
          <w:sz w:val="18"/>
          <w:szCs w:val="18"/>
          <w:lang w:val="pt-PT" w:bidi="he-IL"/>
        </w:rPr>
        <w:t xml:space="preserve"> </w:t>
      </w:r>
      <w:r w:rsidRPr="00784A4C">
        <w:rPr>
          <w:rFonts w:ascii="Arial" w:eastAsiaTheme="minorHAnsi" w:hAnsi="Arial" w:cs="Arial"/>
          <w:sz w:val="18"/>
          <w:szCs w:val="18"/>
          <w:lang w:val="pt-PT" w:bidi="he-IL"/>
        </w:rPr>
        <w:t xml:space="preserve">desempenho (P) o levará a um </w:t>
      </w:r>
      <w:r w:rsidRPr="00784A4C">
        <w:rPr>
          <w:rFonts w:ascii="Arial" w:eastAsiaTheme="minorHAnsi" w:hAnsi="Arial" w:cs="Arial"/>
          <w:color w:val="00B050"/>
          <w:sz w:val="18"/>
          <w:szCs w:val="18"/>
          <w:lang w:val="pt-PT" w:bidi="he-IL"/>
        </w:rPr>
        <w:t>resultado que valoriza (O)</w:t>
      </w:r>
      <w:r w:rsidRPr="00784A4C">
        <w:rPr>
          <w:rFonts w:ascii="Arial" w:eastAsiaTheme="minorHAnsi" w:hAnsi="Arial" w:cs="Arial"/>
          <w:sz w:val="18"/>
          <w:szCs w:val="18"/>
          <w:lang w:val="pt-PT" w:bidi="he-IL"/>
        </w:rPr>
        <w:t>.</w:t>
      </w:r>
    </w:p>
    <w:p w14:paraId="2DB22D75" w14:textId="77777777" w:rsidR="00784A4C" w:rsidRDefault="00000000" w:rsidP="00784A4C">
      <w:pPr>
        <w:numPr>
          <w:ilvl w:val="1"/>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A teoria assume que os indivíduos:</w:t>
      </w:r>
    </w:p>
    <w:p w14:paraId="2786B5CD" w14:textId="77777777" w:rsidR="00784A4C" w:rsidRDefault="00000000" w:rsidP="00784A4C">
      <w:pPr>
        <w:numPr>
          <w:ilvl w:val="2"/>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Têm necessidades diferentes e, portanto, valorizam os resultados de maneira diferente;</w:t>
      </w:r>
    </w:p>
    <w:p w14:paraId="75F93A35" w14:textId="77777777" w:rsidR="00784A4C" w:rsidRPr="00784A4C" w:rsidRDefault="00000000" w:rsidP="00784A4C">
      <w:pPr>
        <w:numPr>
          <w:ilvl w:val="2"/>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Fazem escolhas conscientes sobre que ação tomar;</w:t>
      </w:r>
    </w:p>
    <w:p w14:paraId="753B010E" w14:textId="77777777" w:rsidR="00784A4C" w:rsidRPr="00784A4C" w:rsidRDefault="00000000" w:rsidP="00784A4C">
      <w:pPr>
        <w:numPr>
          <w:ilvl w:val="2"/>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Escolhem entre ações alternativas com base na probabilidade de uma ação resultar num</w:t>
      </w:r>
      <w:r>
        <w:rPr>
          <w:rFonts w:ascii="Arial" w:eastAsiaTheme="minorHAnsi" w:hAnsi="Arial" w:cs="Arial"/>
          <w:sz w:val="18"/>
          <w:szCs w:val="18"/>
          <w:lang w:val="pt-PT" w:bidi="he-IL"/>
        </w:rPr>
        <w:t xml:space="preserve"> </w:t>
      </w:r>
      <w:r w:rsidRPr="00784A4C">
        <w:rPr>
          <w:rFonts w:ascii="Arial" w:eastAsiaTheme="minorHAnsi" w:hAnsi="Arial" w:cs="Arial"/>
          <w:sz w:val="18"/>
          <w:szCs w:val="18"/>
          <w:lang w:val="pt-PT" w:bidi="he-IL"/>
        </w:rPr>
        <w:t>resultado que eles valorizam.</w:t>
      </w:r>
    </w:p>
    <w:p w14:paraId="73A47563" w14:textId="77777777" w:rsidR="00784A4C" w:rsidRPr="00784A4C" w:rsidRDefault="00000000" w:rsidP="00784A4C">
      <w:pPr>
        <w:numPr>
          <w:ilvl w:val="1"/>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 xml:space="preserve">Os três principais conceitos subjacentes à teoria da expectativa são: </w:t>
      </w:r>
      <w:r w:rsidRPr="00784A4C">
        <w:rPr>
          <w:rFonts w:ascii="Arial" w:eastAsiaTheme="minorHAnsi" w:hAnsi="Arial" w:cs="Arial"/>
          <w:color w:val="00B050"/>
          <w:sz w:val="18"/>
          <w:szCs w:val="18"/>
          <w:lang w:val="pt-PT" w:bidi="he-IL"/>
        </w:rPr>
        <w:t>expectativa (E→P)</w:t>
      </w:r>
      <w:r w:rsidRPr="00784A4C">
        <w:rPr>
          <w:rFonts w:ascii="Arial" w:eastAsiaTheme="minorHAnsi" w:hAnsi="Arial" w:cs="Arial"/>
          <w:sz w:val="18"/>
          <w:szCs w:val="18"/>
          <w:lang w:val="pt-PT" w:bidi="he-IL"/>
        </w:rPr>
        <w:t>,</w:t>
      </w:r>
      <w:r>
        <w:rPr>
          <w:rFonts w:ascii="Arial" w:eastAsiaTheme="minorHAnsi" w:hAnsi="Arial" w:cs="Arial"/>
          <w:sz w:val="18"/>
          <w:szCs w:val="18"/>
          <w:lang w:val="pt-PT" w:bidi="he-IL"/>
        </w:rPr>
        <w:t xml:space="preserve"> </w:t>
      </w:r>
      <w:proofErr w:type="spellStart"/>
      <w:r w:rsidRPr="00784A4C">
        <w:rPr>
          <w:rFonts w:ascii="Arial" w:eastAsiaTheme="minorHAnsi" w:hAnsi="Arial" w:cs="Arial"/>
          <w:color w:val="00B050"/>
          <w:sz w:val="18"/>
          <w:szCs w:val="18"/>
          <w:lang w:val="pt-PT" w:bidi="he-IL"/>
        </w:rPr>
        <w:t>instrumentalidade</w:t>
      </w:r>
      <w:proofErr w:type="spellEnd"/>
      <w:r w:rsidRPr="00784A4C">
        <w:rPr>
          <w:rFonts w:ascii="Arial" w:eastAsiaTheme="minorHAnsi" w:hAnsi="Arial" w:cs="Arial"/>
          <w:color w:val="00B050"/>
          <w:sz w:val="18"/>
          <w:szCs w:val="18"/>
          <w:lang w:val="pt-PT" w:bidi="he-IL"/>
        </w:rPr>
        <w:t xml:space="preserve"> (P→O) </w:t>
      </w:r>
      <w:r w:rsidRPr="00784A4C">
        <w:rPr>
          <w:rFonts w:ascii="Arial" w:eastAsiaTheme="minorHAnsi" w:hAnsi="Arial" w:cs="Arial"/>
          <w:sz w:val="18"/>
          <w:szCs w:val="18"/>
          <w:lang w:val="pt-PT" w:bidi="he-IL"/>
        </w:rPr>
        <w:t xml:space="preserve">e </w:t>
      </w:r>
      <w:r w:rsidRPr="00784A4C">
        <w:rPr>
          <w:rFonts w:ascii="Arial" w:eastAsiaTheme="minorHAnsi" w:hAnsi="Arial" w:cs="Arial"/>
          <w:color w:val="00B050"/>
          <w:sz w:val="18"/>
          <w:szCs w:val="18"/>
          <w:lang w:val="pt-PT" w:bidi="he-IL"/>
        </w:rPr>
        <w:t>valência (V)</w:t>
      </w:r>
    </w:p>
    <w:p w14:paraId="0738482F" w14:textId="77777777" w:rsidR="00784A4C" w:rsidRPr="00784A4C" w:rsidRDefault="00000000" w:rsidP="00784A4C">
      <w:pPr>
        <w:numPr>
          <w:ilvl w:val="1"/>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Equação da teoria das expetativas:</w:t>
      </w:r>
    </w:p>
    <w:p w14:paraId="1535F83C" w14:textId="77777777" w:rsidR="00784A4C" w:rsidRDefault="00000000" w:rsidP="00784A4C">
      <w:pPr>
        <w:numPr>
          <w:ilvl w:val="2"/>
          <w:numId w:val="32"/>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F = (E → P) x (P → O)× V</w:t>
      </w:r>
    </w:p>
    <w:p w14:paraId="5280E25F" w14:textId="77777777" w:rsidR="00784A4C" w:rsidRPr="00784A4C" w:rsidRDefault="00000000" w:rsidP="00784A4C">
      <w:pPr>
        <w:numPr>
          <w:ilvl w:val="0"/>
          <w:numId w:val="33"/>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b/>
          <w:bCs/>
          <w:i/>
          <w:iCs/>
          <w:sz w:val="18"/>
          <w:szCs w:val="18"/>
          <w:lang w:val="pt-PT" w:bidi="he-IL"/>
        </w:rPr>
        <w:t>Legenda da Equação</w:t>
      </w:r>
      <w:r>
        <w:rPr>
          <w:rFonts w:ascii="Arial" w:eastAsiaTheme="minorHAnsi" w:hAnsi="Arial" w:cs="Arial"/>
          <w:sz w:val="18"/>
          <w:szCs w:val="18"/>
          <w:lang w:val="pt-PT" w:bidi="he-IL"/>
        </w:rPr>
        <w:t>:</w:t>
      </w:r>
    </w:p>
    <w:p w14:paraId="357948C7" w14:textId="77777777" w:rsidR="00784A4C" w:rsidRDefault="00000000" w:rsidP="00784A4C">
      <w:pPr>
        <w:numPr>
          <w:ilvl w:val="0"/>
          <w:numId w:val="29"/>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F - Força motivaciona</w:t>
      </w:r>
      <w:r>
        <w:rPr>
          <w:rFonts w:ascii="Arial" w:eastAsiaTheme="minorHAnsi" w:hAnsi="Arial" w:cs="Arial"/>
          <w:sz w:val="18"/>
          <w:szCs w:val="18"/>
          <w:lang w:val="pt-PT" w:bidi="he-IL"/>
        </w:rPr>
        <w:t>l</w:t>
      </w:r>
    </w:p>
    <w:p w14:paraId="08E9D436" w14:textId="77777777" w:rsidR="00784A4C" w:rsidRDefault="00000000" w:rsidP="00784A4C">
      <w:pPr>
        <w:numPr>
          <w:ilvl w:val="0"/>
          <w:numId w:val="29"/>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 xml:space="preserve">E </w:t>
      </w:r>
      <w:r>
        <w:rPr>
          <w:rFonts w:ascii="Arial" w:eastAsiaTheme="minorHAnsi" w:hAnsi="Arial" w:cs="Arial"/>
          <w:sz w:val="18"/>
          <w:szCs w:val="18"/>
          <w:lang w:val="pt-PT" w:bidi="he-IL"/>
        </w:rPr>
        <w:t>–</w:t>
      </w:r>
      <w:r w:rsidRPr="00784A4C">
        <w:rPr>
          <w:rFonts w:ascii="Arial" w:eastAsiaTheme="minorHAnsi" w:hAnsi="Arial" w:cs="Arial"/>
          <w:sz w:val="18"/>
          <w:szCs w:val="18"/>
          <w:lang w:val="pt-PT" w:bidi="he-IL"/>
        </w:rPr>
        <w:t xml:space="preserve"> Esforço</w:t>
      </w:r>
    </w:p>
    <w:p w14:paraId="0D7ECDE6" w14:textId="77777777" w:rsidR="00784A4C" w:rsidRDefault="00000000" w:rsidP="00784A4C">
      <w:pPr>
        <w:numPr>
          <w:ilvl w:val="0"/>
          <w:numId w:val="29"/>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 xml:space="preserve">P </w:t>
      </w:r>
      <w:r>
        <w:rPr>
          <w:rFonts w:ascii="Arial" w:eastAsiaTheme="minorHAnsi" w:hAnsi="Arial" w:cs="Arial"/>
          <w:sz w:val="18"/>
          <w:szCs w:val="18"/>
          <w:lang w:val="pt-PT" w:bidi="he-IL"/>
        </w:rPr>
        <w:t>–</w:t>
      </w:r>
      <w:r w:rsidRPr="00784A4C">
        <w:rPr>
          <w:rFonts w:ascii="Arial" w:eastAsiaTheme="minorHAnsi" w:hAnsi="Arial" w:cs="Arial"/>
          <w:sz w:val="18"/>
          <w:szCs w:val="18"/>
          <w:lang w:val="pt-PT" w:bidi="he-IL"/>
        </w:rPr>
        <w:t xml:space="preserve"> Desempenho</w:t>
      </w:r>
    </w:p>
    <w:p w14:paraId="54AD9F75" w14:textId="77777777" w:rsidR="00784A4C" w:rsidRDefault="00000000" w:rsidP="00784A4C">
      <w:pPr>
        <w:numPr>
          <w:ilvl w:val="0"/>
          <w:numId w:val="29"/>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O - Produto/resultado/recompensa</w:t>
      </w:r>
    </w:p>
    <w:p w14:paraId="23CB4078" w14:textId="77777777" w:rsidR="00784A4C" w:rsidRDefault="00000000" w:rsidP="00784A4C">
      <w:pPr>
        <w:numPr>
          <w:ilvl w:val="0"/>
          <w:numId w:val="29"/>
        </w:numPr>
        <w:spacing w:after="160" w:line="259" w:lineRule="auto"/>
        <w:contextualSpacing/>
        <w:rPr>
          <w:rFonts w:ascii="Arial" w:eastAsiaTheme="minorHAnsi" w:hAnsi="Arial" w:cs="Arial"/>
          <w:sz w:val="18"/>
          <w:szCs w:val="18"/>
          <w:lang w:val="pt-PT" w:bidi="he-IL"/>
        </w:rPr>
      </w:pPr>
      <w:r w:rsidRPr="00784A4C">
        <w:rPr>
          <w:rFonts w:ascii="Arial" w:eastAsiaTheme="minorHAnsi" w:hAnsi="Arial" w:cs="Arial"/>
          <w:sz w:val="18"/>
          <w:szCs w:val="18"/>
          <w:lang w:val="pt-PT" w:bidi="he-IL"/>
        </w:rPr>
        <w:t xml:space="preserve">V </w:t>
      </w:r>
      <w:r w:rsidR="00D332F2">
        <w:rPr>
          <w:rFonts w:ascii="Arial" w:eastAsiaTheme="minorHAnsi" w:hAnsi="Arial" w:cs="Arial"/>
          <w:sz w:val="18"/>
          <w:szCs w:val="18"/>
          <w:lang w:val="pt-PT" w:bidi="he-IL"/>
        </w:rPr>
        <w:t>–</w:t>
      </w:r>
      <w:r w:rsidRPr="00784A4C">
        <w:rPr>
          <w:rFonts w:ascii="Arial" w:eastAsiaTheme="minorHAnsi" w:hAnsi="Arial" w:cs="Arial"/>
          <w:sz w:val="18"/>
          <w:szCs w:val="18"/>
          <w:lang w:val="pt-PT" w:bidi="he-IL"/>
        </w:rPr>
        <w:t xml:space="preserve"> Valência</w:t>
      </w:r>
    </w:p>
    <w:p w14:paraId="477503D3" w14:textId="77777777" w:rsidR="00D332F2" w:rsidRDefault="00000000" w:rsidP="00D332F2">
      <w:pPr>
        <w:numPr>
          <w:ilvl w:val="0"/>
          <w:numId w:val="34"/>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Teoria da Equidade:</w:t>
      </w:r>
    </w:p>
    <w:p w14:paraId="6F209363" w14:textId="77777777" w:rsidR="00D332F2" w:rsidRDefault="00000000" w:rsidP="00D332F2">
      <w:pPr>
        <w:numPr>
          <w:ilvl w:val="1"/>
          <w:numId w:val="34"/>
        </w:numPr>
        <w:spacing w:after="160" w:line="259" w:lineRule="auto"/>
        <w:contextualSpacing/>
        <w:rPr>
          <w:rFonts w:ascii="Arial" w:eastAsiaTheme="minorHAnsi" w:hAnsi="Arial" w:cs="Arial"/>
          <w:sz w:val="18"/>
          <w:szCs w:val="18"/>
          <w:lang w:val="pt-PT" w:bidi="he-IL"/>
        </w:rPr>
      </w:pPr>
      <w:r w:rsidRPr="00D332F2">
        <w:rPr>
          <w:rFonts w:ascii="Arial" w:eastAsiaTheme="minorHAnsi" w:hAnsi="Arial" w:cs="Arial"/>
          <w:sz w:val="18"/>
          <w:szCs w:val="18"/>
          <w:lang w:val="pt-PT" w:bidi="he-IL"/>
        </w:rPr>
        <w:t xml:space="preserve">A teoria da equidade, associada a </w:t>
      </w:r>
      <w:proofErr w:type="spellStart"/>
      <w:r w:rsidRPr="00D332F2">
        <w:rPr>
          <w:rFonts w:ascii="Arial" w:eastAsiaTheme="minorHAnsi" w:hAnsi="Arial" w:cs="Arial"/>
          <w:color w:val="00B050"/>
          <w:sz w:val="18"/>
          <w:szCs w:val="18"/>
          <w:lang w:val="pt-PT" w:bidi="he-IL"/>
        </w:rPr>
        <w:t>J.Stacy</w:t>
      </w:r>
      <w:proofErr w:type="spellEnd"/>
      <w:r w:rsidRPr="00D332F2">
        <w:rPr>
          <w:rFonts w:ascii="Arial" w:eastAsiaTheme="minorHAnsi" w:hAnsi="Arial" w:cs="Arial"/>
          <w:color w:val="00B050"/>
          <w:sz w:val="18"/>
          <w:szCs w:val="18"/>
          <w:lang w:val="pt-PT" w:bidi="he-IL"/>
        </w:rPr>
        <w:t xml:space="preserve"> Adams</w:t>
      </w:r>
      <w:r w:rsidRPr="00D332F2">
        <w:rPr>
          <w:rFonts w:ascii="Arial" w:eastAsiaTheme="minorHAnsi" w:hAnsi="Arial" w:cs="Arial"/>
          <w:sz w:val="18"/>
          <w:szCs w:val="18"/>
          <w:lang w:val="pt-PT" w:bidi="he-IL"/>
        </w:rPr>
        <w:t>, é uma das teorias sobre a motivação que</w:t>
      </w:r>
      <w:r>
        <w:rPr>
          <w:rFonts w:ascii="Arial" w:eastAsiaTheme="minorHAnsi" w:hAnsi="Arial" w:cs="Arial"/>
          <w:sz w:val="18"/>
          <w:szCs w:val="18"/>
          <w:lang w:val="pt-PT" w:bidi="he-IL"/>
        </w:rPr>
        <w:t xml:space="preserve"> </w:t>
      </w:r>
      <w:r w:rsidRPr="00D332F2">
        <w:rPr>
          <w:rFonts w:ascii="Arial" w:eastAsiaTheme="minorHAnsi" w:hAnsi="Arial" w:cs="Arial"/>
          <w:sz w:val="18"/>
          <w:szCs w:val="18"/>
          <w:lang w:val="pt-PT" w:bidi="he-IL"/>
        </w:rPr>
        <w:t>destaca a perceção pessoal de cada um sobre a razoabilidade ou justiça relativa numa</w:t>
      </w:r>
      <w:r>
        <w:rPr>
          <w:rFonts w:ascii="Arial" w:eastAsiaTheme="minorHAnsi" w:hAnsi="Arial" w:cs="Arial"/>
          <w:sz w:val="18"/>
          <w:szCs w:val="18"/>
          <w:lang w:val="pt-PT" w:bidi="he-IL"/>
        </w:rPr>
        <w:t xml:space="preserve"> </w:t>
      </w:r>
      <w:r w:rsidRPr="00D332F2">
        <w:rPr>
          <w:rFonts w:ascii="Arial" w:eastAsiaTheme="minorHAnsi" w:hAnsi="Arial" w:cs="Arial"/>
          <w:sz w:val="18"/>
          <w:szCs w:val="18"/>
          <w:lang w:val="pt-PT" w:bidi="he-IL"/>
        </w:rPr>
        <w:t>situação laboral, comparando o seu desempenho e os correspondentes benefícios com o</w:t>
      </w:r>
      <w:r>
        <w:rPr>
          <w:rFonts w:ascii="Arial" w:eastAsiaTheme="minorHAnsi" w:hAnsi="Arial" w:cs="Arial"/>
          <w:sz w:val="18"/>
          <w:szCs w:val="18"/>
          <w:lang w:val="pt-PT" w:bidi="he-IL"/>
        </w:rPr>
        <w:t xml:space="preserve"> </w:t>
      </w:r>
      <w:r w:rsidRPr="00D332F2">
        <w:rPr>
          <w:rFonts w:ascii="Arial" w:eastAsiaTheme="minorHAnsi" w:hAnsi="Arial" w:cs="Arial"/>
          <w:sz w:val="18"/>
          <w:szCs w:val="18"/>
          <w:lang w:val="pt-PT" w:bidi="he-IL"/>
        </w:rPr>
        <w:t>desempenho e benefício dos outros em situações análogas.</w:t>
      </w:r>
    </w:p>
    <w:p w14:paraId="4FC31FB8" w14:textId="77777777" w:rsidR="00D332F2" w:rsidRDefault="00000000" w:rsidP="00D332F2">
      <w:pPr>
        <w:numPr>
          <w:ilvl w:val="1"/>
          <w:numId w:val="34"/>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Fórmula para um Individuo A e para um Indivíduo B:</w:t>
      </w:r>
    </w:p>
    <w:p w14:paraId="0BA4BF45" w14:textId="77777777" w:rsidR="00D332F2" w:rsidRPr="00D332F2" w:rsidRDefault="00000000" w:rsidP="00D332F2">
      <w:pPr>
        <w:spacing w:after="160" w:line="259" w:lineRule="auto"/>
        <w:rPr>
          <w:rFonts w:ascii="Arial" w:eastAsiaTheme="minorHAnsi" w:hAnsi="Arial" w:cs="Arial"/>
          <w:sz w:val="18"/>
          <w:szCs w:val="18"/>
          <w:lang w:val="pt-PT" w:bidi="he-IL"/>
        </w:rPr>
      </w:pPr>
      <w:r>
        <w:rPr>
          <w:noProof/>
        </w:rPr>
        <w:drawing>
          <wp:anchor distT="0" distB="0" distL="114300" distR="114300" simplePos="0" relativeHeight="251686912" behindDoc="1" locked="0" layoutInCell="1" allowOverlap="1" wp14:anchorId="63BE833C" wp14:editId="1EBD8E8F">
            <wp:simplePos x="0" y="0"/>
            <wp:positionH relativeFrom="margin">
              <wp:align>center</wp:align>
            </wp:positionH>
            <wp:positionV relativeFrom="paragraph">
              <wp:posOffset>2540</wp:posOffset>
            </wp:positionV>
            <wp:extent cx="2037080" cy="418297"/>
            <wp:effectExtent l="0" t="0" r="1270" b="1270"/>
            <wp:wrapNone/>
            <wp:docPr id="81281900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1900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037080" cy="418297"/>
                    </a:xfrm>
                    <a:prstGeom prst="rect">
                      <a:avLst/>
                    </a:prstGeom>
                    <a:noFill/>
                  </pic:spPr>
                </pic:pic>
              </a:graphicData>
            </a:graphic>
            <wp14:sizeRelH relativeFrom="page">
              <wp14:pctWidth>0</wp14:pctWidth>
            </wp14:sizeRelH>
            <wp14:sizeRelV relativeFrom="page">
              <wp14:pctHeight>0</wp14:pctHeight>
            </wp14:sizeRelV>
          </wp:anchor>
        </w:drawing>
      </w:r>
    </w:p>
    <w:p w14:paraId="4A4A8359" w14:textId="77777777" w:rsidR="00784A4C" w:rsidRDefault="00784A4C" w:rsidP="00D332F2">
      <w:pPr>
        <w:spacing w:after="160" w:line="259" w:lineRule="auto"/>
        <w:ind w:left="1080"/>
        <w:rPr>
          <w:rFonts w:ascii="Arial" w:eastAsiaTheme="minorHAnsi" w:hAnsi="Arial" w:cs="Arial"/>
          <w:sz w:val="18"/>
          <w:szCs w:val="18"/>
          <w:lang w:val="pt-PT" w:bidi="he-IL"/>
        </w:rPr>
      </w:pPr>
    </w:p>
    <w:p w14:paraId="279DB989" w14:textId="77777777" w:rsidR="00D332F2" w:rsidRPr="00661205" w:rsidRDefault="00000000" w:rsidP="00D332F2">
      <w:pPr>
        <w:numPr>
          <w:ilvl w:val="0"/>
          <w:numId w:val="34"/>
        </w:numPr>
        <w:spacing w:after="160" w:line="259" w:lineRule="auto"/>
        <w:contextualSpacing/>
        <w:rPr>
          <w:rFonts w:ascii="Arial" w:eastAsiaTheme="minorHAnsi" w:hAnsi="Arial" w:cs="Arial"/>
          <w:sz w:val="18"/>
          <w:szCs w:val="18"/>
          <w:lang w:val="pt-PT" w:bidi="he-IL"/>
        </w:rPr>
      </w:pPr>
      <w:r>
        <w:rPr>
          <w:rFonts w:ascii="Arial" w:eastAsiaTheme="minorHAnsi" w:hAnsi="Arial" w:cs="Arial"/>
          <w:sz w:val="18"/>
          <w:szCs w:val="18"/>
          <w:lang w:val="pt-PT" w:bidi="he-IL"/>
        </w:rPr>
        <w:t xml:space="preserve">Teoria dos Objetivos - </w:t>
      </w:r>
      <w:r w:rsidRPr="00D332F2">
        <w:rPr>
          <w:rFonts w:ascii="Arial" w:eastAsiaTheme="minorHAnsi" w:hAnsi="Arial" w:cs="Arial"/>
          <w:b/>
          <w:bCs/>
          <w:i/>
          <w:iCs/>
          <w:color w:val="00B050"/>
          <w:sz w:val="18"/>
          <w:szCs w:val="18"/>
          <w:lang w:val="pt-PT" w:bidi="he-IL"/>
        </w:rPr>
        <w:t>Edwin Locke</w:t>
      </w:r>
    </w:p>
    <w:p w14:paraId="68E38C31" w14:textId="77777777" w:rsidR="00661205" w:rsidRPr="00661205" w:rsidRDefault="00000000" w:rsidP="00661205">
      <w:pPr>
        <w:numPr>
          <w:ilvl w:val="1"/>
          <w:numId w:val="34"/>
        </w:numPr>
        <w:spacing w:after="160" w:line="259" w:lineRule="auto"/>
        <w:contextualSpacing/>
        <w:rPr>
          <w:rFonts w:ascii="Arial" w:eastAsiaTheme="minorHAnsi" w:hAnsi="Arial" w:cs="Arial"/>
          <w:sz w:val="18"/>
          <w:szCs w:val="18"/>
          <w:lang w:val="pt-PT" w:bidi="he-IL"/>
        </w:rPr>
      </w:pPr>
      <w:r w:rsidRPr="00661205">
        <w:rPr>
          <w:rFonts w:ascii="Arial" w:eastAsiaTheme="minorHAnsi" w:hAnsi="Arial" w:cs="Arial"/>
          <w:sz w:val="18"/>
          <w:szCs w:val="18"/>
          <w:lang w:val="pt-PT" w:bidi="he-IL"/>
        </w:rPr>
        <w:t>Principais proposições:</w:t>
      </w:r>
    </w:p>
    <w:p w14:paraId="7C862251" w14:textId="77777777" w:rsidR="00661205" w:rsidRDefault="00000000" w:rsidP="00661205">
      <w:pPr>
        <w:numPr>
          <w:ilvl w:val="2"/>
          <w:numId w:val="34"/>
        </w:numPr>
        <w:spacing w:after="160" w:line="259" w:lineRule="auto"/>
        <w:contextualSpacing/>
        <w:rPr>
          <w:rFonts w:ascii="Arial" w:eastAsiaTheme="minorHAnsi" w:hAnsi="Arial" w:cs="Arial"/>
          <w:sz w:val="18"/>
          <w:szCs w:val="18"/>
          <w:lang w:val="pt-PT" w:bidi="he-IL"/>
        </w:rPr>
      </w:pPr>
      <w:r w:rsidRPr="00661205">
        <w:rPr>
          <w:rFonts w:ascii="Arial" w:eastAsiaTheme="minorHAnsi" w:hAnsi="Arial" w:cs="Arial"/>
          <w:sz w:val="18"/>
          <w:szCs w:val="18"/>
          <w:lang w:val="pt-PT" w:bidi="he-IL"/>
        </w:rPr>
        <w:t>Objetivos desafiadores levam a níveis mais altos de desempenho do que um objetivo</w:t>
      </w:r>
      <w:r>
        <w:rPr>
          <w:rFonts w:ascii="Arial" w:eastAsiaTheme="minorHAnsi" w:hAnsi="Arial" w:cs="Arial"/>
          <w:sz w:val="18"/>
          <w:szCs w:val="18"/>
          <w:lang w:val="pt-PT" w:bidi="he-IL"/>
        </w:rPr>
        <w:t xml:space="preserve"> </w:t>
      </w:r>
      <w:r w:rsidRPr="00661205">
        <w:rPr>
          <w:rFonts w:ascii="Arial" w:eastAsiaTheme="minorHAnsi" w:hAnsi="Arial" w:cs="Arial"/>
          <w:sz w:val="18"/>
          <w:szCs w:val="18"/>
          <w:lang w:val="pt-PT" w:bidi="he-IL"/>
        </w:rPr>
        <w:t>vago, como “faça o seu melhor”.</w:t>
      </w:r>
    </w:p>
    <w:p w14:paraId="40DF7A8E" w14:textId="77777777" w:rsidR="00661205" w:rsidRDefault="00000000" w:rsidP="00661205">
      <w:pPr>
        <w:numPr>
          <w:ilvl w:val="2"/>
          <w:numId w:val="34"/>
        </w:numPr>
        <w:spacing w:after="160" w:line="259" w:lineRule="auto"/>
        <w:contextualSpacing/>
        <w:rPr>
          <w:rFonts w:ascii="Arial" w:eastAsiaTheme="minorHAnsi" w:hAnsi="Arial" w:cs="Arial"/>
          <w:sz w:val="18"/>
          <w:szCs w:val="18"/>
          <w:lang w:val="pt-PT" w:bidi="he-IL"/>
        </w:rPr>
      </w:pPr>
      <w:r w:rsidRPr="00661205">
        <w:rPr>
          <w:rFonts w:ascii="Arial" w:eastAsiaTheme="minorHAnsi" w:hAnsi="Arial" w:cs="Arial"/>
          <w:sz w:val="18"/>
          <w:szCs w:val="18"/>
          <w:lang w:val="pt-PT" w:bidi="he-IL"/>
        </w:rPr>
        <w:t>Objetivos específicos levam a níveis mais altos de desempenho do que objetivos vagos (como “faça o seu</w:t>
      </w:r>
      <w:r>
        <w:rPr>
          <w:rFonts w:ascii="Arial" w:eastAsiaTheme="minorHAnsi" w:hAnsi="Arial" w:cs="Arial"/>
          <w:sz w:val="18"/>
          <w:szCs w:val="18"/>
          <w:lang w:val="pt-PT" w:bidi="he-IL"/>
        </w:rPr>
        <w:t xml:space="preserve"> melhor”)</w:t>
      </w:r>
    </w:p>
    <w:p w14:paraId="586D809C" w14:textId="77777777" w:rsidR="00661205" w:rsidRDefault="00000000" w:rsidP="00661205">
      <w:pPr>
        <w:numPr>
          <w:ilvl w:val="2"/>
          <w:numId w:val="34"/>
        </w:numPr>
        <w:spacing w:after="160" w:line="259" w:lineRule="auto"/>
        <w:contextualSpacing/>
        <w:rPr>
          <w:rFonts w:ascii="Arial" w:eastAsiaTheme="minorHAnsi" w:hAnsi="Arial" w:cs="Arial"/>
          <w:sz w:val="18"/>
          <w:szCs w:val="18"/>
          <w:lang w:val="pt-PT" w:bidi="he-IL"/>
        </w:rPr>
      </w:pPr>
      <w:r w:rsidRPr="00661205">
        <w:rPr>
          <w:rFonts w:ascii="Arial" w:eastAsiaTheme="minorHAnsi" w:hAnsi="Arial" w:cs="Arial"/>
          <w:sz w:val="18"/>
          <w:szCs w:val="18"/>
          <w:lang w:val="pt-PT" w:bidi="he-IL"/>
        </w:rPr>
        <w:lastRenderedPageBreak/>
        <w:t>A participação na definição dos objetivos pode melhorar o compromisso com esses</w:t>
      </w:r>
      <w:r>
        <w:rPr>
          <w:rFonts w:ascii="Arial" w:eastAsiaTheme="minorHAnsi" w:hAnsi="Arial" w:cs="Arial"/>
          <w:sz w:val="18"/>
          <w:szCs w:val="18"/>
          <w:lang w:val="pt-PT" w:bidi="he-IL"/>
        </w:rPr>
        <w:t xml:space="preserve"> </w:t>
      </w:r>
      <w:r w:rsidRPr="00661205">
        <w:rPr>
          <w:rFonts w:ascii="Arial" w:eastAsiaTheme="minorHAnsi" w:hAnsi="Arial" w:cs="Arial"/>
          <w:sz w:val="18"/>
          <w:szCs w:val="18"/>
          <w:lang w:val="pt-PT" w:bidi="he-IL"/>
        </w:rPr>
        <w:t>objetivos, pois as pessoas têm senso de propriedade e são motivadas</w:t>
      </w:r>
      <w:r>
        <w:rPr>
          <w:rFonts w:ascii="Arial" w:eastAsiaTheme="minorHAnsi" w:hAnsi="Arial" w:cs="Arial"/>
          <w:sz w:val="18"/>
          <w:szCs w:val="18"/>
          <w:lang w:val="pt-PT" w:bidi="he-IL"/>
        </w:rPr>
        <w:t xml:space="preserve"> a </w:t>
      </w:r>
      <w:r w:rsidRPr="00661205">
        <w:rPr>
          <w:rFonts w:ascii="Arial" w:eastAsiaTheme="minorHAnsi" w:hAnsi="Arial" w:cs="Arial"/>
          <w:sz w:val="18"/>
          <w:szCs w:val="18"/>
          <w:lang w:val="pt-PT" w:bidi="he-IL"/>
        </w:rPr>
        <w:t>atingir os</w:t>
      </w:r>
      <w:r>
        <w:rPr>
          <w:rFonts w:ascii="Arial" w:eastAsiaTheme="minorHAnsi" w:hAnsi="Arial" w:cs="Arial"/>
          <w:sz w:val="18"/>
          <w:szCs w:val="18"/>
          <w:lang w:val="pt-PT" w:bidi="he-IL"/>
        </w:rPr>
        <w:t xml:space="preserve"> </w:t>
      </w:r>
      <w:r w:rsidRPr="00661205">
        <w:rPr>
          <w:rFonts w:ascii="Arial" w:eastAsiaTheme="minorHAnsi" w:hAnsi="Arial" w:cs="Arial"/>
          <w:sz w:val="18"/>
          <w:szCs w:val="18"/>
          <w:lang w:val="pt-PT" w:bidi="he-IL"/>
        </w:rPr>
        <w:t>objetivos.</w:t>
      </w:r>
    </w:p>
    <w:p w14:paraId="7BEBD781" w14:textId="77777777" w:rsidR="00661205" w:rsidRPr="00661205" w:rsidRDefault="00000000" w:rsidP="00661205">
      <w:pPr>
        <w:numPr>
          <w:ilvl w:val="2"/>
          <w:numId w:val="34"/>
        </w:numPr>
        <w:spacing w:after="160" w:line="259" w:lineRule="auto"/>
        <w:contextualSpacing/>
        <w:rPr>
          <w:rFonts w:ascii="Arial" w:eastAsiaTheme="minorHAnsi" w:hAnsi="Arial" w:cs="Arial"/>
          <w:sz w:val="18"/>
          <w:szCs w:val="18"/>
          <w:lang w:val="pt-PT" w:bidi="he-IL"/>
        </w:rPr>
      </w:pPr>
      <w:r w:rsidRPr="00661205">
        <w:rPr>
          <w:rFonts w:ascii="Arial" w:eastAsiaTheme="minorHAnsi" w:hAnsi="Arial" w:cs="Arial"/>
          <w:sz w:val="18"/>
          <w:szCs w:val="18"/>
          <w:lang w:val="pt-PT" w:bidi="he-IL"/>
        </w:rPr>
        <w:t>O conhecimento dos resultados do desempenho passado receber feedback é</w:t>
      </w:r>
      <w:r>
        <w:rPr>
          <w:rFonts w:ascii="Arial" w:eastAsiaTheme="minorHAnsi" w:hAnsi="Arial" w:cs="Arial"/>
          <w:sz w:val="18"/>
          <w:szCs w:val="18"/>
          <w:lang w:val="pt-PT" w:bidi="he-IL"/>
        </w:rPr>
        <w:t xml:space="preserve"> </w:t>
      </w:r>
      <w:r w:rsidRPr="00661205">
        <w:rPr>
          <w:rFonts w:ascii="Arial" w:eastAsiaTheme="minorHAnsi" w:hAnsi="Arial" w:cs="Arial"/>
          <w:sz w:val="18"/>
          <w:szCs w:val="18"/>
          <w:lang w:val="pt-PT" w:bidi="he-IL"/>
        </w:rPr>
        <w:t>necessário para a motivação.</w:t>
      </w:r>
    </w:p>
    <w:sectPr w:rsidR="00661205" w:rsidRPr="0066120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11695" w14:textId="77777777" w:rsidR="000213ED" w:rsidRDefault="000213ED">
      <w:r>
        <w:separator/>
      </w:r>
    </w:p>
  </w:endnote>
  <w:endnote w:type="continuationSeparator" w:id="0">
    <w:p w14:paraId="436AD9EF" w14:textId="77777777" w:rsidR="000213ED" w:rsidRDefault="00021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311303"/>
      <w:docPartObj>
        <w:docPartGallery w:val="Page Numbers (Bottom of Page)"/>
        <w:docPartUnique/>
      </w:docPartObj>
    </w:sdtPr>
    <w:sdtContent>
      <w:sdt>
        <w:sdtPr>
          <w:id w:val="-1769616900"/>
          <w:docPartObj>
            <w:docPartGallery w:val="Page Numbers (Top of Page)"/>
            <w:docPartUnique/>
          </w:docPartObj>
        </w:sdtPr>
        <w:sdtContent>
          <w:p w14:paraId="4A97CEAE" w14:textId="77777777" w:rsidR="007A4497" w:rsidRDefault="00000000">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9</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9</w:t>
            </w:r>
            <w:r>
              <w:rPr>
                <w:b/>
                <w:bCs/>
                <w:sz w:val="24"/>
                <w:szCs w:val="24"/>
              </w:rPr>
              <w:fldChar w:fldCharType="end"/>
            </w:r>
          </w:p>
        </w:sdtContent>
      </w:sdt>
    </w:sdtContent>
  </w:sdt>
  <w:p w14:paraId="3CE0D183" w14:textId="77777777" w:rsidR="007A4497" w:rsidRDefault="007A449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49371"/>
      <w:docPartObj>
        <w:docPartGallery w:val="Page Numbers (Bottom of Page)"/>
        <w:docPartUnique/>
      </w:docPartObj>
    </w:sdtPr>
    <w:sdtContent>
      <w:sdt>
        <w:sdtPr>
          <w:id w:val="721640804"/>
          <w:docPartObj>
            <w:docPartGallery w:val="Page Numbers (Top of Page)"/>
            <w:docPartUnique/>
          </w:docPartObj>
        </w:sdtPr>
        <w:sdtContent>
          <w:p w14:paraId="7D171FFA" w14:textId="77777777" w:rsidR="00F94010" w:rsidRDefault="00000000">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4</w:t>
            </w:r>
            <w:r>
              <w:rPr>
                <w:b/>
                <w:bCs/>
                <w:sz w:val="24"/>
                <w:szCs w:val="24"/>
              </w:rPr>
              <w:fldChar w:fldCharType="end"/>
            </w:r>
          </w:p>
        </w:sdtContent>
      </w:sdt>
    </w:sdtContent>
  </w:sdt>
  <w:p w14:paraId="7B32A9FC" w14:textId="77777777" w:rsidR="00F94010" w:rsidRDefault="00F9401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525549"/>
      <w:docPartObj>
        <w:docPartGallery w:val="Page Numbers (Bottom of Page)"/>
        <w:docPartUnique/>
      </w:docPartObj>
    </w:sdtPr>
    <w:sdtContent>
      <w:sdt>
        <w:sdtPr>
          <w:id w:val="210723756"/>
          <w:docPartObj>
            <w:docPartGallery w:val="Page Numbers (Top of Page)"/>
            <w:docPartUnique/>
          </w:docPartObj>
        </w:sdtPr>
        <w:sdtContent>
          <w:p w14:paraId="3D9F64EE" w14:textId="77777777" w:rsidR="00257639" w:rsidRDefault="00000000">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7</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7</w:t>
            </w:r>
            <w:r>
              <w:rPr>
                <w:b/>
                <w:bCs/>
                <w:sz w:val="24"/>
                <w:szCs w:val="24"/>
              </w:rPr>
              <w:fldChar w:fldCharType="end"/>
            </w:r>
          </w:p>
        </w:sdtContent>
      </w:sdt>
    </w:sdtContent>
  </w:sdt>
  <w:p w14:paraId="26EFCC17" w14:textId="77777777" w:rsidR="00257639" w:rsidRDefault="0025763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A6761" w14:textId="77777777" w:rsidR="000213ED" w:rsidRDefault="000213ED">
      <w:r>
        <w:separator/>
      </w:r>
    </w:p>
  </w:footnote>
  <w:footnote w:type="continuationSeparator" w:id="0">
    <w:p w14:paraId="6C506CD4" w14:textId="77777777" w:rsidR="000213ED" w:rsidRDefault="000213ED">
      <w:r>
        <w:continuationSeparator/>
      </w:r>
    </w:p>
  </w:footnote>
  <w:footnote w:id="1">
    <w:p w14:paraId="43B88C0E" w14:textId="77777777" w:rsidR="00B73ACE" w:rsidRDefault="00000000">
      <w:pPr>
        <w:pStyle w:val="Textodenotaderodap"/>
      </w:pPr>
      <w:r>
        <w:rPr>
          <w:rStyle w:val="Refdenotaderodap"/>
        </w:rPr>
        <w:footnoteRef/>
      </w:r>
      <w:r>
        <w:t xml:space="preserve"> Que pode ser medido, contável.</w:t>
      </w:r>
    </w:p>
  </w:footnote>
  <w:footnote w:id="2">
    <w:p w14:paraId="19E1BF6B" w14:textId="77777777" w:rsidR="00B73ACE" w:rsidRDefault="00000000">
      <w:pPr>
        <w:pStyle w:val="Textodenotaderodap"/>
      </w:pPr>
      <w:r>
        <w:rPr>
          <w:rStyle w:val="Refdenotaderodap"/>
        </w:rPr>
        <w:footnoteRef/>
      </w:r>
      <w:r>
        <w:t xml:space="preserve"> Que é exequível, realista e atingível.</w:t>
      </w:r>
    </w:p>
  </w:footnote>
  <w:footnote w:id="3">
    <w:p w14:paraId="0479268B" w14:textId="77777777" w:rsidR="007C2A6D" w:rsidRDefault="00000000">
      <w:pPr>
        <w:pStyle w:val="Textodenotaderodap"/>
      </w:pPr>
      <w:r>
        <w:rPr>
          <w:rStyle w:val="Refdenotaderodap"/>
        </w:rPr>
        <w:footnoteRef/>
      </w:r>
      <w:r>
        <w:t xml:space="preserve"> Espécie de CEO, pessoa/organização no topo hierárquico </w:t>
      </w:r>
    </w:p>
  </w:footnote>
  <w:footnote w:id="4">
    <w:p w14:paraId="36C85E97" w14:textId="77777777" w:rsidR="00650D4A" w:rsidRDefault="00000000">
      <w:pPr>
        <w:pStyle w:val="Textodenotaderodap"/>
      </w:pPr>
      <w:r>
        <w:rPr>
          <w:rStyle w:val="Refdenotaderodap"/>
        </w:rPr>
        <w:footnoteRef/>
      </w:r>
      <w:r>
        <w:t xml:space="preserve"> Documentos, </w:t>
      </w:r>
      <w:r w:rsidRPr="00650D4A">
        <w:t>sistema administrativo baseado na organização em serviços e na divisão de tarefas, que privilegia as funções hierárquicas</w:t>
      </w:r>
    </w:p>
  </w:footnote>
  <w:footnote w:id="5">
    <w:p w14:paraId="3FE19442" w14:textId="77777777" w:rsidR="006801ED" w:rsidRPr="00E86F32" w:rsidRDefault="00000000">
      <w:pPr>
        <w:pStyle w:val="Textodenotaderodap"/>
        <w:rPr>
          <w:sz w:val="16"/>
          <w:szCs w:val="16"/>
        </w:rPr>
      </w:pPr>
      <w:r w:rsidRPr="00E86F32">
        <w:rPr>
          <w:rStyle w:val="Refdenotaderodap"/>
          <w:sz w:val="16"/>
          <w:szCs w:val="16"/>
        </w:rPr>
        <w:footnoteRef/>
      </w:r>
      <w:r w:rsidRPr="00E86F32">
        <w:rPr>
          <w:sz w:val="16"/>
          <w:szCs w:val="16"/>
        </w:rPr>
        <w:t xml:space="preserve"> SWOT: </w:t>
      </w:r>
      <w:proofErr w:type="spellStart"/>
      <w:r w:rsidRPr="00E86F32">
        <w:rPr>
          <w:sz w:val="16"/>
          <w:szCs w:val="16"/>
        </w:rPr>
        <w:t>strengths</w:t>
      </w:r>
      <w:proofErr w:type="spellEnd"/>
      <w:r w:rsidRPr="00E86F32">
        <w:rPr>
          <w:sz w:val="16"/>
          <w:szCs w:val="16"/>
        </w:rPr>
        <w:t xml:space="preserve">, </w:t>
      </w:r>
      <w:proofErr w:type="spellStart"/>
      <w:r w:rsidRPr="00E86F32">
        <w:rPr>
          <w:sz w:val="16"/>
          <w:szCs w:val="16"/>
        </w:rPr>
        <w:t>weaknesses</w:t>
      </w:r>
      <w:proofErr w:type="spellEnd"/>
      <w:r w:rsidRPr="00E86F32">
        <w:rPr>
          <w:sz w:val="16"/>
          <w:szCs w:val="16"/>
        </w:rPr>
        <w:t xml:space="preserve">, </w:t>
      </w:r>
      <w:proofErr w:type="spellStart"/>
      <w:r w:rsidRPr="00E86F32">
        <w:rPr>
          <w:sz w:val="16"/>
          <w:szCs w:val="16"/>
        </w:rPr>
        <w:t>opportunities</w:t>
      </w:r>
      <w:proofErr w:type="spellEnd"/>
      <w:r w:rsidRPr="00E86F32">
        <w:rPr>
          <w:sz w:val="16"/>
          <w:szCs w:val="16"/>
        </w:rPr>
        <w:t xml:space="preserve">, </w:t>
      </w:r>
      <w:r w:rsidR="00E86F32">
        <w:rPr>
          <w:sz w:val="16"/>
          <w:szCs w:val="16"/>
        </w:rPr>
        <w:t xml:space="preserve">e </w:t>
      </w:r>
      <w:proofErr w:type="spellStart"/>
      <w:r w:rsidRPr="00E86F32">
        <w:rPr>
          <w:sz w:val="16"/>
          <w:szCs w:val="16"/>
        </w:rPr>
        <w:t>threats</w:t>
      </w:r>
      <w:proofErr w:type="spellEnd"/>
    </w:p>
  </w:footnote>
  <w:footnote w:id="6">
    <w:p w14:paraId="4C0173CE" w14:textId="77777777" w:rsidR="003368FC" w:rsidRDefault="00000000">
      <w:pPr>
        <w:pStyle w:val="Textodenotaderodap"/>
      </w:pPr>
      <w:r>
        <w:rPr>
          <w:rStyle w:val="Refdenotaderodap"/>
        </w:rPr>
        <w:footnoteRef/>
      </w:r>
      <w:r>
        <w:t xml:space="preserve"> Linhas cinzentas -&gt; evolução normal do negócio e as Linhas pretas -&gt; evolução normal dos fluxos financeiros</w:t>
      </w:r>
    </w:p>
  </w:footnote>
  <w:footnote w:id="7">
    <w:p w14:paraId="6EC478C7" w14:textId="77777777" w:rsidR="00AB2165" w:rsidRDefault="00000000">
      <w:pPr>
        <w:pStyle w:val="Textodenotaderodap"/>
      </w:pPr>
      <w:r>
        <w:rPr>
          <w:rStyle w:val="Refdenotaderodap"/>
        </w:rPr>
        <w:footnoteRef/>
      </w:r>
      <w:r>
        <w:t xml:space="preserve"> </w:t>
      </w:r>
      <w:proofErr w:type="spellStart"/>
      <w:r>
        <w:t>Strategic</w:t>
      </w:r>
      <w:proofErr w:type="spellEnd"/>
      <w:r>
        <w:t xml:space="preserve"> business </w:t>
      </w:r>
      <w:proofErr w:type="spellStart"/>
      <w:r>
        <w:t>unit</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5D78"/>
    <w:multiLevelType w:val="hybridMultilevel"/>
    <w:tmpl w:val="009A7ABE"/>
    <w:lvl w:ilvl="0" w:tplc="CDE0BFB0">
      <w:start w:val="1"/>
      <w:numFmt w:val="bullet"/>
      <w:lvlText w:val=""/>
      <w:lvlJc w:val="left"/>
      <w:pPr>
        <w:ind w:left="1506" w:hanging="360"/>
      </w:pPr>
      <w:rPr>
        <w:rFonts w:ascii="Wingdings" w:hAnsi="Wingdings" w:hint="default"/>
      </w:rPr>
    </w:lvl>
    <w:lvl w:ilvl="1" w:tplc="4126B39E">
      <w:start w:val="1"/>
      <w:numFmt w:val="bullet"/>
      <w:lvlText w:val="o"/>
      <w:lvlJc w:val="left"/>
      <w:pPr>
        <w:ind w:left="2226" w:hanging="360"/>
      </w:pPr>
      <w:rPr>
        <w:rFonts w:ascii="Courier New" w:hAnsi="Courier New" w:cs="Courier New" w:hint="default"/>
      </w:rPr>
    </w:lvl>
    <w:lvl w:ilvl="2" w:tplc="4A6A1F5E" w:tentative="1">
      <w:start w:val="1"/>
      <w:numFmt w:val="bullet"/>
      <w:lvlText w:val=""/>
      <w:lvlJc w:val="left"/>
      <w:pPr>
        <w:ind w:left="2946" w:hanging="360"/>
      </w:pPr>
      <w:rPr>
        <w:rFonts w:ascii="Wingdings" w:hAnsi="Wingdings" w:hint="default"/>
      </w:rPr>
    </w:lvl>
    <w:lvl w:ilvl="3" w:tplc="E4E49EAA" w:tentative="1">
      <w:start w:val="1"/>
      <w:numFmt w:val="bullet"/>
      <w:lvlText w:val=""/>
      <w:lvlJc w:val="left"/>
      <w:pPr>
        <w:ind w:left="3666" w:hanging="360"/>
      </w:pPr>
      <w:rPr>
        <w:rFonts w:ascii="Symbol" w:hAnsi="Symbol" w:hint="default"/>
      </w:rPr>
    </w:lvl>
    <w:lvl w:ilvl="4" w:tplc="6278F384" w:tentative="1">
      <w:start w:val="1"/>
      <w:numFmt w:val="bullet"/>
      <w:lvlText w:val="o"/>
      <w:lvlJc w:val="left"/>
      <w:pPr>
        <w:ind w:left="4386" w:hanging="360"/>
      </w:pPr>
      <w:rPr>
        <w:rFonts w:ascii="Courier New" w:hAnsi="Courier New" w:cs="Courier New" w:hint="default"/>
      </w:rPr>
    </w:lvl>
    <w:lvl w:ilvl="5" w:tplc="AD2620A6" w:tentative="1">
      <w:start w:val="1"/>
      <w:numFmt w:val="bullet"/>
      <w:lvlText w:val=""/>
      <w:lvlJc w:val="left"/>
      <w:pPr>
        <w:ind w:left="5106" w:hanging="360"/>
      </w:pPr>
      <w:rPr>
        <w:rFonts w:ascii="Wingdings" w:hAnsi="Wingdings" w:hint="default"/>
      </w:rPr>
    </w:lvl>
    <w:lvl w:ilvl="6" w:tplc="F39AEA4E" w:tentative="1">
      <w:start w:val="1"/>
      <w:numFmt w:val="bullet"/>
      <w:lvlText w:val=""/>
      <w:lvlJc w:val="left"/>
      <w:pPr>
        <w:ind w:left="5826" w:hanging="360"/>
      </w:pPr>
      <w:rPr>
        <w:rFonts w:ascii="Symbol" w:hAnsi="Symbol" w:hint="default"/>
      </w:rPr>
    </w:lvl>
    <w:lvl w:ilvl="7" w:tplc="5C2A4E46" w:tentative="1">
      <w:start w:val="1"/>
      <w:numFmt w:val="bullet"/>
      <w:lvlText w:val="o"/>
      <w:lvlJc w:val="left"/>
      <w:pPr>
        <w:ind w:left="6546" w:hanging="360"/>
      </w:pPr>
      <w:rPr>
        <w:rFonts w:ascii="Courier New" w:hAnsi="Courier New" w:cs="Courier New" w:hint="default"/>
      </w:rPr>
    </w:lvl>
    <w:lvl w:ilvl="8" w:tplc="30FEDCFA" w:tentative="1">
      <w:start w:val="1"/>
      <w:numFmt w:val="bullet"/>
      <w:lvlText w:val=""/>
      <w:lvlJc w:val="left"/>
      <w:pPr>
        <w:ind w:left="7266" w:hanging="360"/>
      </w:pPr>
      <w:rPr>
        <w:rFonts w:ascii="Wingdings" w:hAnsi="Wingdings" w:hint="default"/>
      </w:rPr>
    </w:lvl>
  </w:abstractNum>
  <w:abstractNum w:abstractNumId="1" w15:restartNumberingAfterBreak="0">
    <w:nsid w:val="042B1444"/>
    <w:multiLevelType w:val="hybridMultilevel"/>
    <w:tmpl w:val="6CE408AE"/>
    <w:lvl w:ilvl="0" w:tplc="D5688D22">
      <w:start w:val="1"/>
      <w:numFmt w:val="bullet"/>
      <w:lvlText w:val=""/>
      <w:lvlJc w:val="left"/>
      <w:pPr>
        <w:ind w:left="1506" w:hanging="360"/>
      </w:pPr>
      <w:rPr>
        <w:rFonts w:ascii="Wingdings" w:hAnsi="Wingdings" w:hint="default"/>
      </w:rPr>
    </w:lvl>
    <w:lvl w:ilvl="1" w:tplc="D2023A06">
      <w:start w:val="1"/>
      <w:numFmt w:val="bullet"/>
      <w:lvlText w:val="o"/>
      <w:lvlJc w:val="left"/>
      <w:pPr>
        <w:ind w:left="2226" w:hanging="360"/>
      </w:pPr>
      <w:rPr>
        <w:rFonts w:ascii="Courier New" w:hAnsi="Courier New" w:cs="Courier New" w:hint="default"/>
      </w:rPr>
    </w:lvl>
    <w:lvl w:ilvl="2" w:tplc="49C0E162">
      <w:start w:val="1"/>
      <w:numFmt w:val="bullet"/>
      <w:lvlText w:val=""/>
      <w:lvlJc w:val="left"/>
      <w:pPr>
        <w:ind w:left="2946" w:hanging="360"/>
      </w:pPr>
      <w:rPr>
        <w:rFonts w:ascii="Wingdings" w:hAnsi="Wingdings" w:hint="default"/>
      </w:rPr>
    </w:lvl>
    <w:lvl w:ilvl="3" w:tplc="ECDC73D6" w:tentative="1">
      <w:start w:val="1"/>
      <w:numFmt w:val="bullet"/>
      <w:lvlText w:val=""/>
      <w:lvlJc w:val="left"/>
      <w:pPr>
        <w:ind w:left="3666" w:hanging="360"/>
      </w:pPr>
      <w:rPr>
        <w:rFonts w:ascii="Symbol" w:hAnsi="Symbol" w:hint="default"/>
      </w:rPr>
    </w:lvl>
    <w:lvl w:ilvl="4" w:tplc="6DFA8C2A" w:tentative="1">
      <w:start w:val="1"/>
      <w:numFmt w:val="bullet"/>
      <w:lvlText w:val="o"/>
      <w:lvlJc w:val="left"/>
      <w:pPr>
        <w:ind w:left="4386" w:hanging="360"/>
      </w:pPr>
      <w:rPr>
        <w:rFonts w:ascii="Courier New" w:hAnsi="Courier New" w:cs="Courier New" w:hint="default"/>
      </w:rPr>
    </w:lvl>
    <w:lvl w:ilvl="5" w:tplc="B0CC2672" w:tentative="1">
      <w:start w:val="1"/>
      <w:numFmt w:val="bullet"/>
      <w:lvlText w:val=""/>
      <w:lvlJc w:val="left"/>
      <w:pPr>
        <w:ind w:left="5106" w:hanging="360"/>
      </w:pPr>
      <w:rPr>
        <w:rFonts w:ascii="Wingdings" w:hAnsi="Wingdings" w:hint="default"/>
      </w:rPr>
    </w:lvl>
    <w:lvl w:ilvl="6" w:tplc="534A923A" w:tentative="1">
      <w:start w:val="1"/>
      <w:numFmt w:val="bullet"/>
      <w:lvlText w:val=""/>
      <w:lvlJc w:val="left"/>
      <w:pPr>
        <w:ind w:left="5826" w:hanging="360"/>
      </w:pPr>
      <w:rPr>
        <w:rFonts w:ascii="Symbol" w:hAnsi="Symbol" w:hint="default"/>
      </w:rPr>
    </w:lvl>
    <w:lvl w:ilvl="7" w:tplc="4D02BC94" w:tentative="1">
      <w:start w:val="1"/>
      <w:numFmt w:val="bullet"/>
      <w:lvlText w:val="o"/>
      <w:lvlJc w:val="left"/>
      <w:pPr>
        <w:ind w:left="6546" w:hanging="360"/>
      </w:pPr>
      <w:rPr>
        <w:rFonts w:ascii="Courier New" w:hAnsi="Courier New" w:cs="Courier New" w:hint="default"/>
      </w:rPr>
    </w:lvl>
    <w:lvl w:ilvl="8" w:tplc="EFA2C358" w:tentative="1">
      <w:start w:val="1"/>
      <w:numFmt w:val="bullet"/>
      <w:lvlText w:val=""/>
      <w:lvlJc w:val="left"/>
      <w:pPr>
        <w:ind w:left="7266" w:hanging="360"/>
      </w:pPr>
      <w:rPr>
        <w:rFonts w:ascii="Wingdings" w:hAnsi="Wingdings" w:hint="default"/>
      </w:rPr>
    </w:lvl>
  </w:abstractNum>
  <w:abstractNum w:abstractNumId="2" w15:restartNumberingAfterBreak="0">
    <w:nsid w:val="052919C2"/>
    <w:multiLevelType w:val="hybridMultilevel"/>
    <w:tmpl w:val="8DC661A8"/>
    <w:lvl w:ilvl="0" w:tplc="A6A0DC02">
      <w:start w:val="1"/>
      <w:numFmt w:val="bullet"/>
      <w:lvlText w:val=""/>
      <w:lvlJc w:val="left"/>
      <w:pPr>
        <w:ind w:left="1080" w:hanging="360"/>
      </w:pPr>
      <w:rPr>
        <w:rFonts w:ascii="Symbol" w:eastAsiaTheme="minorHAnsi" w:hAnsi="Symbol" w:cstheme="minorBidi" w:hint="default"/>
      </w:rPr>
    </w:lvl>
    <w:lvl w:ilvl="1" w:tplc="B27011D2">
      <w:start w:val="1"/>
      <w:numFmt w:val="bullet"/>
      <w:lvlText w:val="o"/>
      <w:lvlJc w:val="left"/>
      <w:pPr>
        <w:ind w:left="1800" w:hanging="360"/>
      </w:pPr>
      <w:rPr>
        <w:rFonts w:ascii="Courier New" w:hAnsi="Courier New" w:cs="Courier New" w:hint="default"/>
      </w:rPr>
    </w:lvl>
    <w:lvl w:ilvl="2" w:tplc="13ECB8FA">
      <w:start w:val="1"/>
      <w:numFmt w:val="bullet"/>
      <w:lvlText w:val=""/>
      <w:lvlJc w:val="left"/>
      <w:pPr>
        <w:ind w:left="2520" w:hanging="360"/>
      </w:pPr>
      <w:rPr>
        <w:rFonts w:ascii="Wingdings" w:hAnsi="Wingdings" w:hint="default"/>
      </w:rPr>
    </w:lvl>
    <w:lvl w:ilvl="3" w:tplc="E7B6CCC4" w:tentative="1">
      <w:start w:val="1"/>
      <w:numFmt w:val="bullet"/>
      <w:lvlText w:val=""/>
      <w:lvlJc w:val="left"/>
      <w:pPr>
        <w:ind w:left="3240" w:hanging="360"/>
      </w:pPr>
      <w:rPr>
        <w:rFonts w:ascii="Symbol" w:hAnsi="Symbol" w:hint="default"/>
      </w:rPr>
    </w:lvl>
    <w:lvl w:ilvl="4" w:tplc="10A4AB6C" w:tentative="1">
      <w:start w:val="1"/>
      <w:numFmt w:val="bullet"/>
      <w:lvlText w:val="o"/>
      <w:lvlJc w:val="left"/>
      <w:pPr>
        <w:ind w:left="3960" w:hanging="360"/>
      </w:pPr>
      <w:rPr>
        <w:rFonts w:ascii="Courier New" w:hAnsi="Courier New" w:cs="Courier New" w:hint="default"/>
      </w:rPr>
    </w:lvl>
    <w:lvl w:ilvl="5" w:tplc="025E2644" w:tentative="1">
      <w:start w:val="1"/>
      <w:numFmt w:val="bullet"/>
      <w:lvlText w:val=""/>
      <w:lvlJc w:val="left"/>
      <w:pPr>
        <w:ind w:left="4680" w:hanging="360"/>
      </w:pPr>
      <w:rPr>
        <w:rFonts w:ascii="Wingdings" w:hAnsi="Wingdings" w:hint="default"/>
      </w:rPr>
    </w:lvl>
    <w:lvl w:ilvl="6" w:tplc="659C6EFC" w:tentative="1">
      <w:start w:val="1"/>
      <w:numFmt w:val="bullet"/>
      <w:lvlText w:val=""/>
      <w:lvlJc w:val="left"/>
      <w:pPr>
        <w:ind w:left="5400" w:hanging="360"/>
      </w:pPr>
      <w:rPr>
        <w:rFonts w:ascii="Symbol" w:hAnsi="Symbol" w:hint="default"/>
      </w:rPr>
    </w:lvl>
    <w:lvl w:ilvl="7" w:tplc="27E02D2A" w:tentative="1">
      <w:start w:val="1"/>
      <w:numFmt w:val="bullet"/>
      <w:lvlText w:val="o"/>
      <w:lvlJc w:val="left"/>
      <w:pPr>
        <w:ind w:left="6120" w:hanging="360"/>
      </w:pPr>
      <w:rPr>
        <w:rFonts w:ascii="Courier New" w:hAnsi="Courier New" w:cs="Courier New" w:hint="default"/>
      </w:rPr>
    </w:lvl>
    <w:lvl w:ilvl="8" w:tplc="F68269AE" w:tentative="1">
      <w:start w:val="1"/>
      <w:numFmt w:val="bullet"/>
      <w:lvlText w:val=""/>
      <w:lvlJc w:val="left"/>
      <w:pPr>
        <w:ind w:left="6840" w:hanging="360"/>
      </w:pPr>
      <w:rPr>
        <w:rFonts w:ascii="Wingdings" w:hAnsi="Wingdings" w:hint="default"/>
      </w:rPr>
    </w:lvl>
  </w:abstractNum>
  <w:abstractNum w:abstractNumId="3" w15:restartNumberingAfterBreak="0">
    <w:nsid w:val="071679AC"/>
    <w:multiLevelType w:val="hybridMultilevel"/>
    <w:tmpl w:val="391C5E00"/>
    <w:lvl w:ilvl="0" w:tplc="B192E14C">
      <w:start w:val="1"/>
      <w:numFmt w:val="bullet"/>
      <w:lvlText w:val=""/>
      <w:lvlJc w:val="left"/>
      <w:pPr>
        <w:ind w:left="2136" w:hanging="360"/>
      </w:pPr>
      <w:rPr>
        <w:rFonts w:ascii="Wingdings" w:hAnsi="Wingdings" w:hint="default"/>
      </w:rPr>
    </w:lvl>
    <w:lvl w:ilvl="1" w:tplc="E40085F4" w:tentative="1">
      <w:start w:val="1"/>
      <w:numFmt w:val="bullet"/>
      <w:lvlText w:val="o"/>
      <w:lvlJc w:val="left"/>
      <w:pPr>
        <w:ind w:left="2856" w:hanging="360"/>
      </w:pPr>
      <w:rPr>
        <w:rFonts w:ascii="Courier New" w:hAnsi="Courier New" w:cs="Courier New" w:hint="default"/>
      </w:rPr>
    </w:lvl>
    <w:lvl w:ilvl="2" w:tplc="60C029E0" w:tentative="1">
      <w:start w:val="1"/>
      <w:numFmt w:val="bullet"/>
      <w:lvlText w:val=""/>
      <w:lvlJc w:val="left"/>
      <w:pPr>
        <w:ind w:left="3576" w:hanging="360"/>
      </w:pPr>
      <w:rPr>
        <w:rFonts w:ascii="Wingdings" w:hAnsi="Wingdings" w:hint="default"/>
      </w:rPr>
    </w:lvl>
    <w:lvl w:ilvl="3" w:tplc="BA641D62" w:tentative="1">
      <w:start w:val="1"/>
      <w:numFmt w:val="bullet"/>
      <w:lvlText w:val=""/>
      <w:lvlJc w:val="left"/>
      <w:pPr>
        <w:ind w:left="4296" w:hanging="360"/>
      </w:pPr>
      <w:rPr>
        <w:rFonts w:ascii="Symbol" w:hAnsi="Symbol" w:hint="default"/>
      </w:rPr>
    </w:lvl>
    <w:lvl w:ilvl="4" w:tplc="C42A329C" w:tentative="1">
      <w:start w:val="1"/>
      <w:numFmt w:val="bullet"/>
      <w:lvlText w:val="o"/>
      <w:lvlJc w:val="left"/>
      <w:pPr>
        <w:ind w:left="5016" w:hanging="360"/>
      </w:pPr>
      <w:rPr>
        <w:rFonts w:ascii="Courier New" w:hAnsi="Courier New" w:cs="Courier New" w:hint="default"/>
      </w:rPr>
    </w:lvl>
    <w:lvl w:ilvl="5" w:tplc="DE1C8E76" w:tentative="1">
      <w:start w:val="1"/>
      <w:numFmt w:val="bullet"/>
      <w:lvlText w:val=""/>
      <w:lvlJc w:val="left"/>
      <w:pPr>
        <w:ind w:left="5736" w:hanging="360"/>
      </w:pPr>
      <w:rPr>
        <w:rFonts w:ascii="Wingdings" w:hAnsi="Wingdings" w:hint="default"/>
      </w:rPr>
    </w:lvl>
    <w:lvl w:ilvl="6" w:tplc="AA481244" w:tentative="1">
      <w:start w:val="1"/>
      <w:numFmt w:val="bullet"/>
      <w:lvlText w:val=""/>
      <w:lvlJc w:val="left"/>
      <w:pPr>
        <w:ind w:left="6456" w:hanging="360"/>
      </w:pPr>
      <w:rPr>
        <w:rFonts w:ascii="Symbol" w:hAnsi="Symbol" w:hint="default"/>
      </w:rPr>
    </w:lvl>
    <w:lvl w:ilvl="7" w:tplc="25628792" w:tentative="1">
      <w:start w:val="1"/>
      <w:numFmt w:val="bullet"/>
      <w:lvlText w:val="o"/>
      <w:lvlJc w:val="left"/>
      <w:pPr>
        <w:ind w:left="7176" w:hanging="360"/>
      </w:pPr>
      <w:rPr>
        <w:rFonts w:ascii="Courier New" w:hAnsi="Courier New" w:cs="Courier New" w:hint="default"/>
      </w:rPr>
    </w:lvl>
    <w:lvl w:ilvl="8" w:tplc="60AADB14" w:tentative="1">
      <w:start w:val="1"/>
      <w:numFmt w:val="bullet"/>
      <w:lvlText w:val=""/>
      <w:lvlJc w:val="left"/>
      <w:pPr>
        <w:ind w:left="7896" w:hanging="360"/>
      </w:pPr>
      <w:rPr>
        <w:rFonts w:ascii="Wingdings" w:hAnsi="Wingdings" w:hint="default"/>
      </w:rPr>
    </w:lvl>
  </w:abstractNum>
  <w:abstractNum w:abstractNumId="4" w15:restartNumberingAfterBreak="0">
    <w:nsid w:val="0F961A74"/>
    <w:multiLevelType w:val="hybridMultilevel"/>
    <w:tmpl w:val="E8AA6450"/>
    <w:lvl w:ilvl="0" w:tplc="9ED4AEB8">
      <w:start w:val="1"/>
      <w:numFmt w:val="bullet"/>
      <w:lvlText w:val=""/>
      <w:lvlJc w:val="left"/>
      <w:pPr>
        <w:ind w:left="1080" w:hanging="360"/>
      </w:pPr>
      <w:rPr>
        <w:rFonts w:ascii="Symbol" w:eastAsiaTheme="minorHAnsi" w:hAnsi="Symbol" w:cstheme="minorBidi" w:hint="default"/>
      </w:rPr>
    </w:lvl>
    <w:lvl w:ilvl="1" w:tplc="5BDA3A0C">
      <w:start w:val="1"/>
      <w:numFmt w:val="bullet"/>
      <w:lvlText w:val="o"/>
      <w:lvlJc w:val="left"/>
      <w:pPr>
        <w:ind w:left="1800" w:hanging="360"/>
      </w:pPr>
      <w:rPr>
        <w:rFonts w:ascii="Courier New" w:hAnsi="Courier New" w:cs="Courier New" w:hint="default"/>
      </w:rPr>
    </w:lvl>
    <w:lvl w:ilvl="2" w:tplc="5142A1E0">
      <w:start w:val="1"/>
      <w:numFmt w:val="bullet"/>
      <w:lvlText w:val=""/>
      <w:lvlJc w:val="left"/>
      <w:pPr>
        <w:ind w:left="2520" w:hanging="360"/>
      </w:pPr>
      <w:rPr>
        <w:rFonts w:ascii="Wingdings" w:hAnsi="Wingdings" w:hint="default"/>
      </w:rPr>
    </w:lvl>
    <w:lvl w:ilvl="3" w:tplc="B2E6B4DA" w:tentative="1">
      <w:start w:val="1"/>
      <w:numFmt w:val="bullet"/>
      <w:lvlText w:val=""/>
      <w:lvlJc w:val="left"/>
      <w:pPr>
        <w:ind w:left="3240" w:hanging="360"/>
      </w:pPr>
      <w:rPr>
        <w:rFonts w:ascii="Symbol" w:hAnsi="Symbol" w:hint="default"/>
      </w:rPr>
    </w:lvl>
    <w:lvl w:ilvl="4" w:tplc="9F529E24" w:tentative="1">
      <w:start w:val="1"/>
      <w:numFmt w:val="bullet"/>
      <w:lvlText w:val="o"/>
      <w:lvlJc w:val="left"/>
      <w:pPr>
        <w:ind w:left="3960" w:hanging="360"/>
      </w:pPr>
      <w:rPr>
        <w:rFonts w:ascii="Courier New" w:hAnsi="Courier New" w:cs="Courier New" w:hint="default"/>
      </w:rPr>
    </w:lvl>
    <w:lvl w:ilvl="5" w:tplc="77660CDE" w:tentative="1">
      <w:start w:val="1"/>
      <w:numFmt w:val="bullet"/>
      <w:lvlText w:val=""/>
      <w:lvlJc w:val="left"/>
      <w:pPr>
        <w:ind w:left="4680" w:hanging="360"/>
      </w:pPr>
      <w:rPr>
        <w:rFonts w:ascii="Wingdings" w:hAnsi="Wingdings" w:hint="default"/>
      </w:rPr>
    </w:lvl>
    <w:lvl w:ilvl="6" w:tplc="F2D44E1E" w:tentative="1">
      <w:start w:val="1"/>
      <w:numFmt w:val="bullet"/>
      <w:lvlText w:val=""/>
      <w:lvlJc w:val="left"/>
      <w:pPr>
        <w:ind w:left="5400" w:hanging="360"/>
      </w:pPr>
      <w:rPr>
        <w:rFonts w:ascii="Symbol" w:hAnsi="Symbol" w:hint="default"/>
      </w:rPr>
    </w:lvl>
    <w:lvl w:ilvl="7" w:tplc="631ED2A6" w:tentative="1">
      <w:start w:val="1"/>
      <w:numFmt w:val="bullet"/>
      <w:lvlText w:val="o"/>
      <w:lvlJc w:val="left"/>
      <w:pPr>
        <w:ind w:left="6120" w:hanging="360"/>
      </w:pPr>
      <w:rPr>
        <w:rFonts w:ascii="Courier New" w:hAnsi="Courier New" w:cs="Courier New" w:hint="default"/>
      </w:rPr>
    </w:lvl>
    <w:lvl w:ilvl="8" w:tplc="AC86025E" w:tentative="1">
      <w:start w:val="1"/>
      <w:numFmt w:val="bullet"/>
      <w:lvlText w:val=""/>
      <w:lvlJc w:val="left"/>
      <w:pPr>
        <w:ind w:left="6840" w:hanging="360"/>
      </w:pPr>
      <w:rPr>
        <w:rFonts w:ascii="Wingdings" w:hAnsi="Wingdings" w:hint="default"/>
      </w:rPr>
    </w:lvl>
  </w:abstractNum>
  <w:abstractNum w:abstractNumId="5" w15:restartNumberingAfterBreak="0">
    <w:nsid w:val="1035749D"/>
    <w:multiLevelType w:val="hybridMultilevel"/>
    <w:tmpl w:val="0E1450DE"/>
    <w:lvl w:ilvl="0" w:tplc="87F2D500">
      <w:start w:val="1"/>
      <w:numFmt w:val="bullet"/>
      <w:lvlText w:val=""/>
      <w:lvlJc w:val="left"/>
      <w:pPr>
        <w:ind w:left="2136" w:hanging="360"/>
      </w:pPr>
      <w:rPr>
        <w:rFonts w:ascii="Wingdings" w:hAnsi="Wingdings" w:hint="default"/>
      </w:rPr>
    </w:lvl>
    <w:lvl w:ilvl="1" w:tplc="E0F6C6CC" w:tentative="1">
      <w:start w:val="1"/>
      <w:numFmt w:val="bullet"/>
      <w:lvlText w:val="o"/>
      <w:lvlJc w:val="left"/>
      <w:pPr>
        <w:ind w:left="2856" w:hanging="360"/>
      </w:pPr>
      <w:rPr>
        <w:rFonts w:ascii="Courier New" w:hAnsi="Courier New" w:cs="Courier New" w:hint="default"/>
      </w:rPr>
    </w:lvl>
    <w:lvl w:ilvl="2" w:tplc="10A038E0" w:tentative="1">
      <w:start w:val="1"/>
      <w:numFmt w:val="bullet"/>
      <w:lvlText w:val=""/>
      <w:lvlJc w:val="left"/>
      <w:pPr>
        <w:ind w:left="3576" w:hanging="360"/>
      </w:pPr>
      <w:rPr>
        <w:rFonts w:ascii="Wingdings" w:hAnsi="Wingdings" w:hint="default"/>
      </w:rPr>
    </w:lvl>
    <w:lvl w:ilvl="3" w:tplc="641C0922" w:tentative="1">
      <w:start w:val="1"/>
      <w:numFmt w:val="bullet"/>
      <w:lvlText w:val=""/>
      <w:lvlJc w:val="left"/>
      <w:pPr>
        <w:ind w:left="4296" w:hanging="360"/>
      </w:pPr>
      <w:rPr>
        <w:rFonts w:ascii="Symbol" w:hAnsi="Symbol" w:hint="default"/>
      </w:rPr>
    </w:lvl>
    <w:lvl w:ilvl="4" w:tplc="A7C80E96" w:tentative="1">
      <w:start w:val="1"/>
      <w:numFmt w:val="bullet"/>
      <w:lvlText w:val="o"/>
      <w:lvlJc w:val="left"/>
      <w:pPr>
        <w:ind w:left="5016" w:hanging="360"/>
      </w:pPr>
      <w:rPr>
        <w:rFonts w:ascii="Courier New" w:hAnsi="Courier New" w:cs="Courier New" w:hint="default"/>
      </w:rPr>
    </w:lvl>
    <w:lvl w:ilvl="5" w:tplc="E4180DC0" w:tentative="1">
      <w:start w:val="1"/>
      <w:numFmt w:val="bullet"/>
      <w:lvlText w:val=""/>
      <w:lvlJc w:val="left"/>
      <w:pPr>
        <w:ind w:left="5736" w:hanging="360"/>
      </w:pPr>
      <w:rPr>
        <w:rFonts w:ascii="Wingdings" w:hAnsi="Wingdings" w:hint="default"/>
      </w:rPr>
    </w:lvl>
    <w:lvl w:ilvl="6" w:tplc="E2CE8F4E" w:tentative="1">
      <w:start w:val="1"/>
      <w:numFmt w:val="bullet"/>
      <w:lvlText w:val=""/>
      <w:lvlJc w:val="left"/>
      <w:pPr>
        <w:ind w:left="6456" w:hanging="360"/>
      </w:pPr>
      <w:rPr>
        <w:rFonts w:ascii="Symbol" w:hAnsi="Symbol" w:hint="default"/>
      </w:rPr>
    </w:lvl>
    <w:lvl w:ilvl="7" w:tplc="0A942AC0" w:tentative="1">
      <w:start w:val="1"/>
      <w:numFmt w:val="bullet"/>
      <w:lvlText w:val="o"/>
      <w:lvlJc w:val="left"/>
      <w:pPr>
        <w:ind w:left="7176" w:hanging="360"/>
      </w:pPr>
      <w:rPr>
        <w:rFonts w:ascii="Courier New" w:hAnsi="Courier New" w:cs="Courier New" w:hint="default"/>
      </w:rPr>
    </w:lvl>
    <w:lvl w:ilvl="8" w:tplc="52C479A6" w:tentative="1">
      <w:start w:val="1"/>
      <w:numFmt w:val="bullet"/>
      <w:lvlText w:val=""/>
      <w:lvlJc w:val="left"/>
      <w:pPr>
        <w:ind w:left="7896" w:hanging="360"/>
      </w:pPr>
      <w:rPr>
        <w:rFonts w:ascii="Wingdings" w:hAnsi="Wingdings" w:hint="default"/>
      </w:rPr>
    </w:lvl>
  </w:abstractNum>
  <w:abstractNum w:abstractNumId="6" w15:restartNumberingAfterBreak="0">
    <w:nsid w:val="195879E9"/>
    <w:multiLevelType w:val="hybridMultilevel"/>
    <w:tmpl w:val="0DD4CD52"/>
    <w:lvl w:ilvl="0" w:tplc="90545FA6">
      <w:start w:val="1"/>
      <w:numFmt w:val="bullet"/>
      <w:lvlText w:val=""/>
      <w:lvlJc w:val="left"/>
      <w:pPr>
        <w:ind w:left="1636" w:hanging="360"/>
      </w:pPr>
      <w:rPr>
        <w:rFonts w:ascii="Symbol" w:hAnsi="Symbol" w:hint="default"/>
      </w:rPr>
    </w:lvl>
    <w:lvl w:ilvl="1" w:tplc="D142926E">
      <w:start w:val="1"/>
      <w:numFmt w:val="bullet"/>
      <w:lvlText w:val="o"/>
      <w:lvlJc w:val="left"/>
      <w:pPr>
        <w:ind w:left="3064" w:hanging="360"/>
      </w:pPr>
      <w:rPr>
        <w:rFonts w:ascii="Courier New" w:hAnsi="Courier New" w:cs="Courier New" w:hint="default"/>
      </w:rPr>
    </w:lvl>
    <w:lvl w:ilvl="2" w:tplc="2C42506A">
      <w:start w:val="1"/>
      <w:numFmt w:val="bullet"/>
      <w:lvlText w:val=""/>
      <w:lvlJc w:val="left"/>
      <w:pPr>
        <w:ind w:left="3784" w:hanging="360"/>
      </w:pPr>
      <w:rPr>
        <w:rFonts w:ascii="Wingdings" w:hAnsi="Wingdings" w:hint="default"/>
      </w:rPr>
    </w:lvl>
    <w:lvl w:ilvl="3" w:tplc="815ABE8C">
      <w:start w:val="1"/>
      <w:numFmt w:val="bullet"/>
      <w:lvlText w:val=""/>
      <w:lvlJc w:val="left"/>
      <w:pPr>
        <w:ind w:left="4504" w:hanging="360"/>
      </w:pPr>
      <w:rPr>
        <w:rFonts w:ascii="Symbol" w:hAnsi="Symbol" w:hint="default"/>
      </w:rPr>
    </w:lvl>
    <w:lvl w:ilvl="4" w:tplc="B21C7122" w:tentative="1">
      <w:start w:val="1"/>
      <w:numFmt w:val="bullet"/>
      <w:lvlText w:val="o"/>
      <w:lvlJc w:val="left"/>
      <w:pPr>
        <w:ind w:left="5224" w:hanging="360"/>
      </w:pPr>
      <w:rPr>
        <w:rFonts w:ascii="Courier New" w:hAnsi="Courier New" w:cs="Courier New" w:hint="default"/>
      </w:rPr>
    </w:lvl>
    <w:lvl w:ilvl="5" w:tplc="A760AD0E" w:tentative="1">
      <w:start w:val="1"/>
      <w:numFmt w:val="bullet"/>
      <w:lvlText w:val=""/>
      <w:lvlJc w:val="left"/>
      <w:pPr>
        <w:ind w:left="5944" w:hanging="360"/>
      </w:pPr>
      <w:rPr>
        <w:rFonts w:ascii="Wingdings" w:hAnsi="Wingdings" w:hint="default"/>
      </w:rPr>
    </w:lvl>
    <w:lvl w:ilvl="6" w:tplc="808629CE" w:tentative="1">
      <w:start w:val="1"/>
      <w:numFmt w:val="bullet"/>
      <w:lvlText w:val=""/>
      <w:lvlJc w:val="left"/>
      <w:pPr>
        <w:ind w:left="6664" w:hanging="360"/>
      </w:pPr>
      <w:rPr>
        <w:rFonts w:ascii="Symbol" w:hAnsi="Symbol" w:hint="default"/>
      </w:rPr>
    </w:lvl>
    <w:lvl w:ilvl="7" w:tplc="21ECB200" w:tentative="1">
      <w:start w:val="1"/>
      <w:numFmt w:val="bullet"/>
      <w:lvlText w:val="o"/>
      <w:lvlJc w:val="left"/>
      <w:pPr>
        <w:ind w:left="7384" w:hanging="360"/>
      </w:pPr>
      <w:rPr>
        <w:rFonts w:ascii="Courier New" w:hAnsi="Courier New" w:cs="Courier New" w:hint="default"/>
      </w:rPr>
    </w:lvl>
    <w:lvl w:ilvl="8" w:tplc="21229BFC" w:tentative="1">
      <w:start w:val="1"/>
      <w:numFmt w:val="bullet"/>
      <w:lvlText w:val=""/>
      <w:lvlJc w:val="left"/>
      <w:pPr>
        <w:ind w:left="8104" w:hanging="360"/>
      </w:pPr>
      <w:rPr>
        <w:rFonts w:ascii="Wingdings" w:hAnsi="Wingdings" w:hint="default"/>
      </w:rPr>
    </w:lvl>
  </w:abstractNum>
  <w:abstractNum w:abstractNumId="7" w15:restartNumberingAfterBreak="0">
    <w:nsid w:val="1B4F5870"/>
    <w:multiLevelType w:val="hybridMultilevel"/>
    <w:tmpl w:val="1CAA20FA"/>
    <w:lvl w:ilvl="0" w:tplc="7CBCD220">
      <w:start w:val="1"/>
      <w:numFmt w:val="bullet"/>
      <w:lvlText w:val=""/>
      <w:lvlJc w:val="left"/>
      <w:pPr>
        <w:ind w:left="2214" w:hanging="360"/>
      </w:pPr>
      <w:rPr>
        <w:rFonts w:ascii="Symbol" w:hAnsi="Symbol" w:hint="default"/>
      </w:rPr>
    </w:lvl>
    <w:lvl w:ilvl="1" w:tplc="AB464FD2">
      <w:start w:val="1"/>
      <w:numFmt w:val="bullet"/>
      <w:lvlText w:val="o"/>
      <w:lvlJc w:val="left"/>
      <w:pPr>
        <w:ind w:left="2934" w:hanging="360"/>
      </w:pPr>
      <w:rPr>
        <w:rFonts w:ascii="Courier New" w:hAnsi="Courier New" w:cs="Courier New" w:hint="default"/>
      </w:rPr>
    </w:lvl>
    <w:lvl w:ilvl="2" w:tplc="ADD8D598" w:tentative="1">
      <w:start w:val="1"/>
      <w:numFmt w:val="bullet"/>
      <w:lvlText w:val=""/>
      <w:lvlJc w:val="left"/>
      <w:pPr>
        <w:ind w:left="3654" w:hanging="360"/>
      </w:pPr>
      <w:rPr>
        <w:rFonts w:ascii="Wingdings" w:hAnsi="Wingdings" w:hint="default"/>
      </w:rPr>
    </w:lvl>
    <w:lvl w:ilvl="3" w:tplc="D5CED974" w:tentative="1">
      <w:start w:val="1"/>
      <w:numFmt w:val="bullet"/>
      <w:lvlText w:val=""/>
      <w:lvlJc w:val="left"/>
      <w:pPr>
        <w:ind w:left="4374" w:hanging="360"/>
      </w:pPr>
      <w:rPr>
        <w:rFonts w:ascii="Symbol" w:hAnsi="Symbol" w:hint="default"/>
      </w:rPr>
    </w:lvl>
    <w:lvl w:ilvl="4" w:tplc="EA14B04E" w:tentative="1">
      <w:start w:val="1"/>
      <w:numFmt w:val="bullet"/>
      <w:lvlText w:val="o"/>
      <w:lvlJc w:val="left"/>
      <w:pPr>
        <w:ind w:left="5094" w:hanging="360"/>
      </w:pPr>
      <w:rPr>
        <w:rFonts w:ascii="Courier New" w:hAnsi="Courier New" w:cs="Courier New" w:hint="default"/>
      </w:rPr>
    </w:lvl>
    <w:lvl w:ilvl="5" w:tplc="338600B4" w:tentative="1">
      <w:start w:val="1"/>
      <w:numFmt w:val="bullet"/>
      <w:lvlText w:val=""/>
      <w:lvlJc w:val="left"/>
      <w:pPr>
        <w:ind w:left="5814" w:hanging="360"/>
      </w:pPr>
      <w:rPr>
        <w:rFonts w:ascii="Wingdings" w:hAnsi="Wingdings" w:hint="default"/>
      </w:rPr>
    </w:lvl>
    <w:lvl w:ilvl="6" w:tplc="48484348" w:tentative="1">
      <w:start w:val="1"/>
      <w:numFmt w:val="bullet"/>
      <w:lvlText w:val=""/>
      <w:lvlJc w:val="left"/>
      <w:pPr>
        <w:ind w:left="6534" w:hanging="360"/>
      </w:pPr>
      <w:rPr>
        <w:rFonts w:ascii="Symbol" w:hAnsi="Symbol" w:hint="default"/>
      </w:rPr>
    </w:lvl>
    <w:lvl w:ilvl="7" w:tplc="B1267296" w:tentative="1">
      <w:start w:val="1"/>
      <w:numFmt w:val="bullet"/>
      <w:lvlText w:val="o"/>
      <w:lvlJc w:val="left"/>
      <w:pPr>
        <w:ind w:left="7254" w:hanging="360"/>
      </w:pPr>
      <w:rPr>
        <w:rFonts w:ascii="Courier New" w:hAnsi="Courier New" w:cs="Courier New" w:hint="default"/>
      </w:rPr>
    </w:lvl>
    <w:lvl w:ilvl="8" w:tplc="87C61722" w:tentative="1">
      <w:start w:val="1"/>
      <w:numFmt w:val="bullet"/>
      <w:lvlText w:val=""/>
      <w:lvlJc w:val="left"/>
      <w:pPr>
        <w:ind w:left="7974" w:hanging="360"/>
      </w:pPr>
      <w:rPr>
        <w:rFonts w:ascii="Wingdings" w:hAnsi="Wingdings" w:hint="default"/>
      </w:rPr>
    </w:lvl>
  </w:abstractNum>
  <w:abstractNum w:abstractNumId="8" w15:restartNumberingAfterBreak="0">
    <w:nsid w:val="235404BC"/>
    <w:multiLevelType w:val="multilevel"/>
    <w:tmpl w:val="A45874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C643FDB"/>
    <w:multiLevelType w:val="hybridMultilevel"/>
    <w:tmpl w:val="C14630C2"/>
    <w:lvl w:ilvl="0" w:tplc="67FCD056">
      <w:start w:val="1"/>
      <w:numFmt w:val="bullet"/>
      <w:lvlText w:val=""/>
      <w:lvlJc w:val="left"/>
      <w:pPr>
        <w:ind w:left="720" w:hanging="360"/>
      </w:pPr>
      <w:rPr>
        <w:rFonts w:ascii="Symbol" w:hAnsi="Symbol" w:hint="default"/>
      </w:rPr>
    </w:lvl>
    <w:lvl w:ilvl="1" w:tplc="1F1E08CE">
      <w:start w:val="1"/>
      <w:numFmt w:val="bullet"/>
      <w:lvlText w:val="o"/>
      <w:lvlJc w:val="left"/>
      <w:pPr>
        <w:ind w:left="1440" w:hanging="360"/>
      </w:pPr>
      <w:rPr>
        <w:rFonts w:ascii="Courier New" w:hAnsi="Courier New" w:cs="Courier New" w:hint="default"/>
      </w:rPr>
    </w:lvl>
    <w:lvl w:ilvl="2" w:tplc="1834E000">
      <w:start w:val="1"/>
      <w:numFmt w:val="bullet"/>
      <w:lvlText w:val=""/>
      <w:lvlJc w:val="left"/>
      <w:pPr>
        <w:ind w:left="2160" w:hanging="360"/>
      </w:pPr>
      <w:rPr>
        <w:rFonts w:ascii="Wingdings" w:hAnsi="Wingdings" w:hint="default"/>
      </w:rPr>
    </w:lvl>
    <w:lvl w:ilvl="3" w:tplc="F6E2DED4" w:tentative="1">
      <w:start w:val="1"/>
      <w:numFmt w:val="bullet"/>
      <w:lvlText w:val=""/>
      <w:lvlJc w:val="left"/>
      <w:pPr>
        <w:ind w:left="2880" w:hanging="360"/>
      </w:pPr>
      <w:rPr>
        <w:rFonts w:ascii="Symbol" w:hAnsi="Symbol" w:hint="default"/>
      </w:rPr>
    </w:lvl>
    <w:lvl w:ilvl="4" w:tplc="173A52D8" w:tentative="1">
      <w:start w:val="1"/>
      <w:numFmt w:val="bullet"/>
      <w:lvlText w:val="o"/>
      <w:lvlJc w:val="left"/>
      <w:pPr>
        <w:ind w:left="3600" w:hanging="360"/>
      </w:pPr>
      <w:rPr>
        <w:rFonts w:ascii="Courier New" w:hAnsi="Courier New" w:cs="Courier New" w:hint="default"/>
      </w:rPr>
    </w:lvl>
    <w:lvl w:ilvl="5" w:tplc="8FBC8D9E" w:tentative="1">
      <w:start w:val="1"/>
      <w:numFmt w:val="bullet"/>
      <w:lvlText w:val=""/>
      <w:lvlJc w:val="left"/>
      <w:pPr>
        <w:ind w:left="4320" w:hanging="360"/>
      </w:pPr>
      <w:rPr>
        <w:rFonts w:ascii="Wingdings" w:hAnsi="Wingdings" w:hint="default"/>
      </w:rPr>
    </w:lvl>
    <w:lvl w:ilvl="6" w:tplc="58B0EDAA" w:tentative="1">
      <w:start w:val="1"/>
      <w:numFmt w:val="bullet"/>
      <w:lvlText w:val=""/>
      <w:lvlJc w:val="left"/>
      <w:pPr>
        <w:ind w:left="5040" w:hanging="360"/>
      </w:pPr>
      <w:rPr>
        <w:rFonts w:ascii="Symbol" w:hAnsi="Symbol" w:hint="default"/>
      </w:rPr>
    </w:lvl>
    <w:lvl w:ilvl="7" w:tplc="2A3208B8" w:tentative="1">
      <w:start w:val="1"/>
      <w:numFmt w:val="bullet"/>
      <w:lvlText w:val="o"/>
      <w:lvlJc w:val="left"/>
      <w:pPr>
        <w:ind w:left="5760" w:hanging="360"/>
      </w:pPr>
      <w:rPr>
        <w:rFonts w:ascii="Courier New" w:hAnsi="Courier New" w:cs="Courier New" w:hint="default"/>
      </w:rPr>
    </w:lvl>
    <w:lvl w:ilvl="8" w:tplc="E2A0A5D8" w:tentative="1">
      <w:start w:val="1"/>
      <w:numFmt w:val="bullet"/>
      <w:lvlText w:val=""/>
      <w:lvlJc w:val="left"/>
      <w:pPr>
        <w:ind w:left="6480" w:hanging="360"/>
      </w:pPr>
      <w:rPr>
        <w:rFonts w:ascii="Wingdings" w:hAnsi="Wingdings" w:hint="default"/>
      </w:rPr>
    </w:lvl>
  </w:abstractNum>
  <w:abstractNum w:abstractNumId="10" w15:restartNumberingAfterBreak="0">
    <w:nsid w:val="2E50717C"/>
    <w:multiLevelType w:val="hybridMultilevel"/>
    <w:tmpl w:val="BF4C601C"/>
    <w:lvl w:ilvl="0" w:tplc="C6C87FB8">
      <w:start w:val="1"/>
      <w:numFmt w:val="bullet"/>
      <w:lvlText w:val=""/>
      <w:lvlJc w:val="left"/>
      <w:pPr>
        <w:ind w:left="2136" w:hanging="360"/>
      </w:pPr>
      <w:rPr>
        <w:rFonts w:ascii="Wingdings" w:hAnsi="Wingdings" w:hint="default"/>
      </w:rPr>
    </w:lvl>
    <w:lvl w:ilvl="1" w:tplc="4FA034C2" w:tentative="1">
      <w:start w:val="1"/>
      <w:numFmt w:val="bullet"/>
      <w:lvlText w:val="o"/>
      <w:lvlJc w:val="left"/>
      <w:pPr>
        <w:ind w:left="2856" w:hanging="360"/>
      </w:pPr>
      <w:rPr>
        <w:rFonts w:ascii="Courier New" w:hAnsi="Courier New" w:cs="Courier New" w:hint="default"/>
      </w:rPr>
    </w:lvl>
    <w:lvl w:ilvl="2" w:tplc="6A4A3782" w:tentative="1">
      <w:start w:val="1"/>
      <w:numFmt w:val="bullet"/>
      <w:lvlText w:val=""/>
      <w:lvlJc w:val="left"/>
      <w:pPr>
        <w:ind w:left="3576" w:hanging="360"/>
      </w:pPr>
      <w:rPr>
        <w:rFonts w:ascii="Wingdings" w:hAnsi="Wingdings" w:hint="default"/>
      </w:rPr>
    </w:lvl>
    <w:lvl w:ilvl="3" w:tplc="C90EB418" w:tentative="1">
      <w:start w:val="1"/>
      <w:numFmt w:val="bullet"/>
      <w:lvlText w:val=""/>
      <w:lvlJc w:val="left"/>
      <w:pPr>
        <w:ind w:left="4296" w:hanging="360"/>
      </w:pPr>
      <w:rPr>
        <w:rFonts w:ascii="Symbol" w:hAnsi="Symbol" w:hint="default"/>
      </w:rPr>
    </w:lvl>
    <w:lvl w:ilvl="4" w:tplc="A3A2F794" w:tentative="1">
      <w:start w:val="1"/>
      <w:numFmt w:val="bullet"/>
      <w:lvlText w:val="o"/>
      <w:lvlJc w:val="left"/>
      <w:pPr>
        <w:ind w:left="5016" w:hanging="360"/>
      </w:pPr>
      <w:rPr>
        <w:rFonts w:ascii="Courier New" w:hAnsi="Courier New" w:cs="Courier New" w:hint="default"/>
      </w:rPr>
    </w:lvl>
    <w:lvl w:ilvl="5" w:tplc="6938ED74" w:tentative="1">
      <w:start w:val="1"/>
      <w:numFmt w:val="bullet"/>
      <w:lvlText w:val=""/>
      <w:lvlJc w:val="left"/>
      <w:pPr>
        <w:ind w:left="5736" w:hanging="360"/>
      </w:pPr>
      <w:rPr>
        <w:rFonts w:ascii="Wingdings" w:hAnsi="Wingdings" w:hint="default"/>
      </w:rPr>
    </w:lvl>
    <w:lvl w:ilvl="6" w:tplc="137E267A" w:tentative="1">
      <w:start w:val="1"/>
      <w:numFmt w:val="bullet"/>
      <w:lvlText w:val=""/>
      <w:lvlJc w:val="left"/>
      <w:pPr>
        <w:ind w:left="6456" w:hanging="360"/>
      </w:pPr>
      <w:rPr>
        <w:rFonts w:ascii="Symbol" w:hAnsi="Symbol" w:hint="default"/>
      </w:rPr>
    </w:lvl>
    <w:lvl w:ilvl="7" w:tplc="8474EE98" w:tentative="1">
      <w:start w:val="1"/>
      <w:numFmt w:val="bullet"/>
      <w:lvlText w:val="o"/>
      <w:lvlJc w:val="left"/>
      <w:pPr>
        <w:ind w:left="7176" w:hanging="360"/>
      </w:pPr>
      <w:rPr>
        <w:rFonts w:ascii="Courier New" w:hAnsi="Courier New" w:cs="Courier New" w:hint="default"/>
      </w:rPr>
    </w:lvl>
    <w:lvl w:ilvl="8" w:tplc="CE5EA93C" w:tentative="1">
      <w:start w:val="1"/>
      <w:numFmt w:val="bullet"/>
      <w:lvlText w:val=""/>
      <w:lvlJc w:val="left"/>
      <w:pPr>
        <w:ind w:left="7896" w:hanging="360"/>
      </w:pPr>
      <w:rPr>
        <w:rFonts w:ascii="Wingdings" w:hAnsi="Wingdings" w:hint="default"/>
      </w:rPr>
    </w:lvl>
  </w:abstractNum>
  <w:abstractNum w:abstractNumId="11" w15:restartNumberingAfterBreak="0">
    <w:nsid w:val="303C1EB3"/>
    <w:multiLevelType w:val="hybridMultilevel"/>
    <w:tmpl w:val="7D4AFBAC"/>
    <w:lvl w:ilvl="0" w:tplc="D418504A">
      <w:start w:val="1"/>
      <w:numFmt w:val="bullet"/>
      <w:lvlText w:val=""/>
      <w:lvlJc w:val="left"/>
      <w:pPr>
        <w:ind w:left="720" w:hanging="360"/>
      </w:pPr>
      <w:rPr>
        <w:rFonts w:ascii="Wingdings" w:hAnsi="Wingdings" w:hint="default"/>
      </w:rPr>
    </w:lvl>
    <w:lvl w:ilvl="1" w:tplc="A560069A" w:tentative="1">
      <w:start w:val="1"/>
      <w:numFmt w:val="bullet"/>
      <w:lvlText w:val="o"/>
      <w:lvlJc w:val="left"/>
      <w:pPr>
        <w:ind w:left="1440" w:hanging="360"/>
      </w:pPr>
      <w:rPr>
        <w:rFonts w:ascii="Courier New" w:hAnsi="Courier New" w:cs="Courier New" w:hint="default"/>
      </w:rPr>
    </w:lvl>
    <w:lvl w:ilvl="2" w:tplc="C3BCBC6A" w:tentative="1">
      <w:start w:val="1"/>
      <w:numFmt w:val="bullet"/>
      <w:lvlText w:val=""/>
      <w:lvlJc w:val="left"/>
      <w:pPr>
        <w:ind w:left="2160" w:hanging="360"/>
      </w:pPr>
      <w:rPr>
        <w:rFonts w:ascii="Wingdings" w:hAnsi="Wingdings" w:hint="default"/>
      </w:rPr>
    </w:lvl>
    <w:lvl w:ilvl="3" w:tplc="C26C4136" w:tentative="1">
      <w:start w:val="1"/>
      <w:numFmt w:val="bullet"/>
      <w:lvlText w:val=""/>
      <w:lvlJc w:val="left"/>
      <w:pPr>
        <w:ind w:left="2880" w:hanging="360"/>
      </w:pPr>
      <w:rPr>
        <w:rFonts w:ascii="Symbol" w:hAnsi="Symbol" w:hint="default"/>
      </w:rPr>
    </w:lvl>
    <w:lvl w:ilvl="4" w:tplc="3A10FF1E" w:tentative="1">
      <w:start w:val="1"/>
      <w:numFmt w:val="bullet"/>
      <w:lvlText w:val="o"/>
      <w:lvlJc w:val="left"/>
      <w:pPr>
        <w:ind w:left="3600" w:hanging="360"/>
      </w:pPr>
      <w:rPr>
        <w:rFonts w:ascii="Courier New" w:hAnsi="Courier New" w:cs="Courier New" w:hint="default"/>
      </w:rPr>
    </w:lvl>
    <w:lvl w:ilvl="5" w:tplc="DA9E5CC8" w:tentative="1">
      <w:start w:val="1"/>
      <w:numFmt w:val="bullet"/>
      <w:lvlText w:val=""/>
      <w:lvlJc w:val="left"/>
      <w:pPr>
        <w:ind w:left="4320" w:hanging="360"/>
      </w:pPr>
      <w:rPr>
        <w:rFonts w:ascii="Wingdings" w:hAnsi="Wingdings" w:hint="default"/>
      </w:rPr>
    </w:lvl>
    <w:lvl w:ilvl="6" w:tplc="E5101696" w:tentative="1">
      <w:start w:val="1"/>
      <w:numFmt w:val="bullet"/>
      <w:lvlText w:val=""/>
      <w:lvlJc w:val="left"/>
      <w:pPr>
        <w:ind w:left="5040" w:hanging="360"/>
      </w:pPr>
      <w:rPr>
        <w:rFonts w:ascii="Symbol" w:hAnsi="Symbol" w:hint="default"/>
      </w:rPr>
    </w:lvl>
    <w:lvl w:ilvl="7" w:tplc="D6065DE4" w:tentative="1">
      <w:start w:val="1"/>
      <w:numFmt w:val="bullet"/>
      <w:lvlText w:val="o"/>
      <w:lvlJc w:val="left"/>
      <w:pPr>
        <w:ind w:left="5760" w:hanging="360"/>
      </w:pPr>
      <w:rPr>
        <w:rFonts w:ascii="Courier New" w:hAnsi="Courier New" w:cs="Courier New" w:hint="default"/>
      </w:rPr>
    </w:lvl>
    <w:lvl w:ilvl="8" w:tplc="546AF606" w:tentative="1">
      <w:start w:val="1"/>
      <w:numFmt w:val="bullet"/>
      <w:lvlText w:val=""/>
      <w:lvlJc w:val="left"/>
      <w:pPr>
        <w:ind w:left="6480" w:hanging="360"/>
      </w:pPr>
      <w:rPr>
        <w:rFonts w:ascii="Wingdings" w:hAnsi="Wingdings" w:hint="default"/>
      </w:rPr>
    </w:lvl>
  </w:abstractNum>
  <w:abstractNum w:abstractNumId="12" w15:restartNumberingAfterBreak="0">
    <w:nsid w:val="322736D0"/>
    <w:multiLevelType w:val="hybridMultilevel"/>
    <w:tmpl w:val="B310E720"/>
    <w:lvl w:ilvl="0" w:tplc="F438D08A">
      <w:start w:val="1"/>
      <w:numFmt w:val="bullet"/>
      <w:lvlText w:val=""/>
      <w:lvlJc w:val="left"/>
      <w:pPr>
        <w:ind w:left="2484" w:hanging="360"/>
      </w:pPr>
      <w:rPr>
        <w:rFonts w:ascii="Wingdings" w:hAnsi="Wingdings" w:hint="default"/>
      </w:rPr>
    </w:lvl>
    <w:lvl w:ilvl="1" w:tplc="E392EDBC" w:tentative="1">
      <w:start w:val="1"/>
      <w:numFmt w:val="bullet"/>
      <w:lvlText w:val="o"/>
      <w:lvlJc w:val="left"/>
      <w:pPr>
        <w:ind w:left="3204" w:hanging="360"/>
      </w:pPr>
      <w:rPr>
        <w:rFonts w:ascii="Courier New" w:hAnsi="Courier New" w:cs="Courier New" w:hint="default"/>
      </w:rPr>
    </w:lvl>
    <w:lvl w:ilvl="2" w:tplc="CC30C7F2" w:tentative="1">
      <w:start w:val="1"/>
      <w:numFmt w:val="bullet"/>
      <w:lvlText w:val=""/>
      <w:lvlJc w:val="left"/>
      <w:pPr>
        <w:ind w:left="3924" w:hanging="360"/>
      </w:pPr>
      <w:rPr>
        <w:rFonts w:ascii="Wingdings" w:hAnsi="Wingdings" w:hint="default"/>
      </w:rPr>
    </w:lvl>
    <w:lvl w:ilvl="3" w:tplc="16147E1C" w:tentative="1">
      <w:start w:val="1"/>
      <w:numFmt w:val="bullet"/>
      <w:lvlText w:val=""/>
      <w:lvlJc w:val="left"/>
      <w:pPr>
        <w:ind w:left="4644" w:hanging="360"/>
      </w:pPr>
      <w:rPr>
        <w:rFonts w:ascii="Symbol" w:hAnsi="Symbol" w:hint="default"/>
      </w:rPr>
    </w:lvl>
    <w:lvl w:ilvl="4" w:tplc="5E88F1AC" w:tentative="1">
      <w:start w:val="1"/>
      <w:numFmt w:val="bullet"/>
      <w:lvlText w:val="o"/>
      <w:lvlJc w:val="left"/>
      <w:pPr>
        <w:ind w:left="5364" w:hanging="360"/>
      </w:pPr>
      <w:rPr>
        <w:rFonts w:ascii="Courier New" w:hAnsi="Courier New" w:cs="Courier New" w:hint="default"/>
      </w:rPr>
    </w:lvl>
    <w:lvl w:ilvl="5" w:tplc="F07A1444" w:tentative="1">
      <w:start w:val="1"/>
      <w:numFmt w:val="bullet"/>
      <w:lvlText w:val=""/>
      <w:lvlJc w:val="left"/>
      <w:pPr>
        <w:ind w:left="6084" w:hanging="360"/>
      </w:pPr>
      <w:rPr>
        <w:rFonts w:ascii="Wingdings" w:hAnsi="Wingdings" w:hint="default"/>
      </w:rPr>
    </w:lvl>
    <w:lvl w:ilvl="6" w:tplc="B1A2342A" w:tentative="1">
      <w:start w:val="1"/>
      <w:numFmt w:val="bullet"/>
      <w:lvlText w:val=""/>
      <w:lvlJc w:val="left"/>
      <w:pPr>
        <w:ind w:left="6804" w:hanging="360"/>
      </w:pPr>
      <w:rPr>
        <w:rFonts w:ascii="Symbol" w:hAnsi="Symbol" w:hint="default"/>
      </w:rPr>
    </w:lvl>
    <w:lvl w:ilvl="7" w:tplc="C1B039A2" w:tentative="1">
      <w:start w:val="1"/>
      <w:numFmt w:val="bullet"/>
      <w:lvlText w:val="o"/>
      <w:lvlJc w:val="left"/>
      <w:pPr>
        <w:ind w:left="7524" w:hanging="360"/>
      </w:pPr>
      <w:rPr>
        <w:rFonts w:ascii="Courier New" w:hAnsi="Courier New" w:cs="Courier New" w:hint="default"/>
      </w:rPr>
    </w:lvl>
    <w:lvl w:ilvl="8" w:tplc="8062C79A" w:tentative="1">
      <w:start w:val="1"/>
      <w:numFmt w:val="bullet"/>
      <w:lvlText w:val=""/>
      <w:lvlJc w:val="left"/>
      <w:pPr>
        <w:ind w:left="8244" w:hanging="360"/>
      </w:pPr>
      <w:rPr>
        <w:rFonts w:ascii="Wingdings" w:hAnsi="Wingdings" w:hint="default"/>
      </w:rPr>
    </w:lvl>
  </w:abstractNum>
  <w:abstractNum w:abstractNumId="13" w15:restartNumberingAfterBreak="0">
    <w:nsid w:val="34A4440E"/>
    <w:multiLevelType w:val="hybridMultilevel"/>
    <w:tmpl w:val="96F23CB2"/>
    <w:lvl w:ilvl="0" w:tplc="E900366E">
      <w:start w:val="1"/>
      <w:numFmt w:val="decimal"/>
      <w:lvlText w:val="%1."/>
      <w:lvlJc w:val="left"/>
      <w:pPr>
        <w:ind w:left="720" w:hanging="360"/>
      </w:pPr>
      <w:rPr>
        <w:rFonts w:hint="default"/>
      </w:rPr>
    </w:lvl>
    <w:lvl w:ilvl="1" w:tplc="86C6DC84">
      <w:start w:val="1"/>
      <w:numFmt w:val="lowerLetter"/>
      <w:lvlText w:val="%2."/>
      <w:lvlJc w:val="left"/>
      <w:pPr>
        <w:ind w:left="1440" w:hanging="360"/>
      </w:pPr>
    </w:lvl>
    <w:lvl w:ilvl="2" w:tplc="70141D46" w:tentative="1">
      <w:start w:val="1"/>
      <w:numFmt w:val="lowerRoman"/>
      <w:lvlText w:val="%3."/>
      <w:lvlJc w:val="right"/>
      <w:pPr>
        <w:ind w:left="2160" w:hanging="180"/>
      </w:pPr>
    </w:lvl>
    <w:lvl w:ilvl="3" w:tplc="6ED8B194" w:tentative="1">
      <w:start w:val="1"/>
      <w:numFmt w:val="decimal"/>
      <w:lvlText w:val="%4."/>
      <w:lvlJc w:val="left"/>
      <w:pPr>
        <w:ind w:left="2880" w:hanging="360"/>
      </w:pPr>
    </w:lvl>
    <w:lvl w:ilvl="4" w:tplc="0CF6A110" w:tentative="1">
      <w:start w:val="1"/>
      <w:numFmt w:val="lowerLetter"/>
      <w:lvlText w:val="%5."/>
      <w:lvlJc w:val="left"/>
      <w:pPr>
        <w:ind w:left="3600" w:hanging="360"/>
      </w:pPr>
    </w:lvl>
    <w:lvl w:ilvl="5" w:tplc="6C7C497A" w:tentative="1">
      <w:start w:val="1"/>
      <w:numFmt w:val="lowerRoman"/>
      <w:lvlText w:val="%6."/>
      <w:lvlJc w:val="right"/>
      <w:pPr>
        <w:ind w:left="4320" w:hanging="180"/>
      </w:pPr>
    </w:lvl>
    <w:lvl w:ilvl="6" w:tplc="2B9C5CC8" w:tentative="1">
      <w:start w:val="1"/>
      <w:numFmt w:val="decimal"/>
      <w:lvlText w:val="%7."/>
      <w:lvlJc w:val="left"/>
      <w:pPr>
        <w:ind w:left="5040" w:hanging="360"/>
      </w:pPr>
    </w:lvl>
    <w:lvl w:ilvl="7" w:tplc="01963FD8" w:tentative="1">
      <w:start w:val="1"/>
      <w:numFmt w:val="lowerLetter"/>
      <w:lvlText w:val="%8."/>
      <w:lvlJc w:val="left"/>
      <w:pPr>
        <w:ind w:left="5760" w:hanging="360"/>
      </w:pPr>
    </w:lvl>
    <w:lvl w:ilvl="8" w:tplc="B57ABB90" w:tentative="1">
      <w:start w:val="1"/>
      <w:numFmt w:val="lowerRoman"/>
      <w:lvlText w:val="%9."/>
      <w:lvlJc w:val="right"/>
      <w:pPr>
        <w:ind w:left="6480" w:hanging="180"/>
      </w:pPr>
    </w:lvl>
  </w:abstractNum>
  <w:abstractNum w:abstractNumId="14" w15:restartNumberingAfterBreak="0">
    <w:nsid w:val="353C6C2C"/>
    <w:multiLevelType w:val="hybridMultilevel"/>
    <w:tmpl w:val="9FD68648"/>
    <w:lvl w:ilvl="0" w:tplc="EFF295EE">
      <w:start w:val="1"/>
      <w:numFmt w:val="bullet"/>
      <w:lvlText w:val=""/>
      <w:lvlJc w:val="left"/>
      <w:pPr>
        <w:ind w:left="2160" w:hanging="360"/>
      </w:pPr>
      <w:rPr>
        <w:rFonts w:ascii="Symbol" w:hAnsi="Symbol" w:hint="default"/>
      </w:rPr>
    </w:lvl>
    <w:lvl w:ilvl="1" w:tplc="5D702DFA" w:tentative="1">
      <w:start w:val="1"/>
      <w:numFmt w:val="bullet"/>
      <w:lvlText w:val="o"/>
      <w:lvlJc w:val="left"/>
      <w:pPr>
        <w:ind w:left="2880" w:hanging="360"/>
      </w:pPr>
      <w:rPr>
        <w:rFonts w:ascii="Courier New" w:hAnsi="Courier New" w:cs="Courier New" w:hint="default"/>
      </w:rPr>
    </w:lvl>
    <w:lvl w:ilvl="2" w:tplc="34A65400" w:tentative="1">
      <w:start w:val="1"/>
      <w:numFmt w:val="bullet"/>
      <w:lvlText w:val=""/>
      <w:lvlJc w:val="left"/>
      <w:pPr>
        <w:ind w:left="3600" w:hanging="360"/>
      </w:pPr>
      <w:rPr>
        <w:rFonts w:ascii="Wingdings" w:hAnsi="Wingdings" w:hint="default"/>
      </w:rPr>
    </w:lvl>
    <w:lvl w:ilvl="3" w:tplc="13D05C42" w:tentative="1">
      <w:start w:val="1"/>
      <w:numFmt w:val="bullet"/>
      <w:lvlText w:val=""/>
      <w:lvlJc w:val="left"/>
      <w:pPr>
        <w:ind w:left="4320" w:hanging="360"/>
      </w:pPr>
      <w:rPr>
        <w:rFonts w:ascii="Symbol" w:hAnsi="Symbol" w:hint="default"/>
      </w:rPr>
    </w:lvl>
    <w:lvl w:ilvl="4" w:tplc="D7FEB5AC" w:tentative="1">
      <w:start w:val="1"/>
      <w:numFmt w:val="bullet"/>
      <w:lvlText w:val="o"/>
      <w:lvlJc w:val="left"/>
      <w:pPr>
        <w:ind w:left="5040" w:hanging="360"/>
      </w:pPr>
      <w:rPr>
        <w:rFonts w:ascii="Courier New" w:hAnsi="Courier New" w:cs="Courier New" w:hint="default"/>
      </w:rPr>
    </w:lvl>
    <w:lvl w:ilvl="5" w:tplc="0310D450" w:tentative="1">
      <w:start w:val="1"/>
      <w:numFmt w:val="bullet"/>
      <w:lvlText w:val=""/>
      <w:lvlJc w:val="left"/>
      <w:pPr>
        <w:ind w:left="5760" w:hanging="360"/>
      </w:pPr>
      <w:rPr>
        <w:rFonts w:ascii="Wingdings" w:hAnsi="Wingdings" w:hint="default"/>
      </w:rPr>
    </w:lvl>
    <w:lvl w:ilvl="6" w:tplc="B0C4C83A" w:tentative="1">
      <w:start w:val="1"/>
      <w:numFmt w:val="bullet"/>
      <w:lvlText w:val=""/>
      <w:lvlJc w:val="left"/>
      <w:pPr>
        <w:ind w:left="6480" w:hanging="360"/>
      </w:pPr>
      <w:rPr>
        <w:rFonts w:ascii="Symbol" w:hAnsi="Symbol" w:hint="default"/>
      </w:rPr>
    </w:lvl>
    <w:lvl w:ilvl="7" w:tplc="CB646EA6" w:tentative="1">
      <w:start w:val="1"/>
      <w:numFmt w:val="bullet"/>
      <w:lvlText w:val="o"/>
      <w:lvlJc w:val="left"/>
      <w:pPr>
        <w:ind w:left="7200" w:hanging="360"/>
      </w:pPr>
      <w:rPr>
        <w:rFonts w:ascii="Courier New" w:hAnsi="Courier New" w:cs="Courier New" w:hint="default"/>
      </w:rPr>
    </w:lvl>
    <w:lvl w:ilvl="8" w:tplc="4208BB80" w:tentative="1">
      <w:start w:val="1"/>
      <w:numFmt w:val="bullet"/>
      <w:lvlText w:val=""/>
      <w:lvlJc w:val="left"/>
      <w:pPr>
        <w:ind w:left="7920" w:hanging="360"/>
      </w:pPr>
      <w:rPr>
        <w:rFonts w:ascii="Wingdings" w:hAnsi="Wingdings" w:hint="default"/>
      </w:rPr>
    </w:lvl>
  </w:abstractNum>
  <w:abstractNum w:abstractNumId="15" w15:restartNumberingAfterBreak="0">
    <w:nsid w:val="38990BBA"/>
    <w:multiLevelType w:val="hybridMultilevel"/>
    <w:tmpl w:val="277C39D4"/>
    <w:lvl w:ilvl="0" w:tplc="B668531A">
      <w:start w:val="1"/>
      <w:numFmt w:val="bullet"/>
      <w:lvlText w:val=""/>
      <w:lvlJc w:val="left"/>
      <w:pPr>
        <w:ind w:left="720" w:hanging="360"/>
      </w:pPr>
      <w:rPr>
        <w:rFonts w:ascii="Symbol" w:eastAsiaTheme="minorHAnsi" w:hAnsi="Symbol" w:cstheme="minorBidi" w:hint="default"/>
      </w:rPr>
    </w:lvl>
    <w:lvl w:ilvl="1" w:tplc="A1443C30">
      <w:start w:val="1"/>
      <w:numFmt w:val="bullet"/>
      <w:lvlText w:val="o"/>
      <w:lvlJc w:val="left"/>
      <w:pPr>
        <w:ind w:left="1440" w:hanging="360"/>
      </w:pPr>
      <w:rPr>
        <w:rFonts w:ascii="Courier New" w:hAnsi="Courier New" w:cs="Courier New" w:hint="default"/>
      </w:rPr>
    </w:lvl>
    <w:lvl w:ilvl="2" w:tplc="8C54D33A" w:tentative="1">
      <w:start w:val="1"/>
      <w:numFmt w:val="bullet"/>
      <w:lvlText w:val=""/>
      <w:lvlJc w:val="left"/>
      <w:pPr>
        <w:ind w:left="2160" w:hanging="360"/>
      </w:pPr>
      <w:rPr>
        <w:rFonts w:ascii="Wingdings" w:hAnsi="Wingdings" w:hint="default"/>
      </w:rPr>
    </w:lvl>
    <w:lvl w:ilvl="3" w:tplc="D864098A" w:tentative="1">
      <w:start w:val="1"/>
      <w:numFmt w:val="bullet"/>
      <w:lvlText w:val=""/>
      <w:lvlJc w:val="left"/>
      <w:pPr>
        <w:ind w:left="2880" w:hanging="360"/>
      </w:pPr>
      <w:rPr>
        <w:rFonts w:ascii="Symbol" w:hAnsi="Symbol" w:hint="default"/>
      </w:rPr>
    </w:lvl>
    <w:lvl w:ilvl="4" w:tplc="50F42970" w:tentative="1">
      <w:start w:val="1"/>
      <w:numFmt w:val="bullet"/>
      <w:lvlText w:val="o"/>
      <w:lvlJc w:val="left"/>
      <w:pPr>
        <w:ind w:left="3600" w:hanging="360"/>
      </w:pPr>
      <w:rPr>
        <w:rFonts w:ascii="Courier New" w:hAnsi="Courier New" w:cs="Courier New" w:hint="default"/>
      </w:rPr>
    </w:lvl>
    <w:lvl w:ilvl="5" w:tplc="FA369862" w:tentative="1">
      <w:start w:val="1"/>
      <w:numFmt w:val="bullet"/>
      <w:lvlText w:val=""/>
      <w:lvlJc w:val="left"/>
      <w:pPr>
        <w:ind w:left="4320" w:hanging="360"/>
      </w:pPr>
      <w:rPr>
        <w:rFonts w:ascii="Wingdings" w:hAnsi="Wingdings" w:hint="default"/>
      </w:rPr>
    </w:lvl>
    <w:lvl w:ilvl="6" w:tplc="93FCA044" w:tentative="1">
      <w:start w:val="1"/>
      <w:numFmt w:val="bullet"/>
      <w:lvlText w:val=""/>
      <w:lvlJc w:val="left"/>
      <w:pPr>
        <w:ind w:left="5040" w:hanging="360"/>
      </w:pPr>
      <w:rPr>
        <w:rFonts w:ascii="Symbol" w:hAnsi="Symbol" w:hint="default"/>
      </w:rPr>
    </w:lvl>
    <w:lvl w:ilvl="7" w:tplc="0284EBD6" w:tentative="1">
      <w:start w:val="1"/>
      <w:numFmt w:val="bullet"/>
      <w:lvlText w:val="o"/>
      <w:lvlJc w:val="left"/>
      <w:pPr>
        <w:ind w:left="5760" w:hanging="360"/>
      </w:pPr>
      <w:rPr>
        <w:rFonts w:ascii="Courier New" w:hAnsi="Courier New" w:cs="Courier New" w:hint="default"/>
      </w:rPr>
    </w:lvl>
    <w:lvl w:ilvl="8" w:tplc="F852F864" w:tentative="1">
      <w:start w:val="1"/>
      <w:numFmt w:val="bullet"/>
      <w:lvlText w:val=""/>
      <w:lvlJc w:val="left"/>
      <w:pPr>
        <w:ind w:left="6480" w:hanging="360"/>
      </w:pPr>
      <w:rPr>
        <w:rFonts w:ascii="Wingdings" w:hAnsi="Wingdings" w:hint="default"/>
      </w:rPr>
    </w:lvl>
  </w:abstractNum>
  <w:abstractNum w:abstractNumId="16" w15:restartNumberingAfterBreak="0">
    <w:nsid w:val="3CA40D50"/>
    <w:multiLevelType w:val="hybridMultilevel"/>
    <w:tmpl w:val="597A0AA2"/>
    <w:lvl w:ilvl="0" w:tplc="BDB08332">
      <w:start w:val="1"/>
      <w:numFmt w:val="bullet"/>
      <w:lvlText w:val=""/>
      <w:lvlJc w:val="left"/>
      <w:pPr>
        <w:ind w:left="3552" w:hanging="360"/>
      </w:pPr>
      <w:rPr>
        <w:rFonts w:ascii="Symbol" w:hAnsi="Symbol" w:hint="default"/>
      </w:rPr>
    </w:lvl>
    <w:lvl w:ilvl="1" w:tplc="76A07248">
      <w:start w:val="1"/>
      <w:numFmt w:val="bullet"/>
      <w:lvlText w:val="o"/>
      <w:lvlJc w:val="left"/>
      <w:pPr>
        <w:ind w:left="4272" w:hanging="360"/>
      </w:pPr>
      <w:rPr>
        <w:rFonts w:ascii="Courier New" w:hAnsi="Courier New" w:cs="Courier New" w:hint="default"/>
      </w:rPr>
    </w:lvl>
    <w:lvl w:ilvl="2" w:tplc="B4220910">
      <w:start w:val="1"/>
      <w:numFmt w:val="bullet"/>
      <w:lvlText w:val=""/>
      <w:lvlJc w:val="left"/>
      <w:pPr>
        <w:ind w:left="4992" w:hanging="360"/>
      </w:pPr>
      <w:rPr>
        <w:rFonts w:ascii="Wingdings" w:hAnsi="Wingdings" w:hint="default"/>
      </w:rPr>
    </w:lvl>
    <w:lvl w:ilvl="3" w:tplc="F6386B7A">
      <w:start w:val="1"/>
      <w:numFmt w:val="bullet"/>
      <w:lvlText w:val=""/>
      <w:lvlJc w:val="left"/>
      <w:pPr>
        <w:ind w:left="5712" w:hanging="360"/>
      </w:pPr>
      <w:rPr>
        <w:rFonts w:ascii="Symbol" w:hAnsi="Symbol" w:hint="default"/>
      </w:rPr>
    </w:lvl>
    <w:lvl w:ilvl="4" w:tplc="8C484FA2" w:tentative="1">
      <w:start w:val="1"/>
      <w:numFmt w:val="bullet"/>
      <w:lvlText w:val="o"/>
      <w:lvlJc w:val="left"/>
      <w:pPr>
        <w:ind w:left="6432" w:hanging="360"/>
      </w:pPr>
      <w:rPr>
        <w:rFonts w:ascii="Courier New" w:hAnsi="Courier New" w:cs="Courier New" w:hint="default"/>
      </w:rPr>
    </w:lvl>
    <w:lvl w:ilvl="5" w:tplc="561E368C" w:tentative="1">
      <w:start w:val="1"/>
      <w:numFmt w:val="bullet"/>
      <w:lvlText w:val=""/>
      <w:lvlJc w:val="left"/>
      <w:pPr>
        <w:ind w:left="7152" w:hanging="360"/>
      </w:pPr>
      <w:rPr>
        <w:rFonts w:ascii="Wingdings" w:hAnsi="Wingdings" w:hint="default"/>
      </w:rPr>
    </w:lvl>
    <w:lvl w:ilvl="6" w:tplc="EA486F04" w:tentative="1">
      <w:start w:val="1"/>
      <w:numFmt w:val="bullet"/>
      <w:lvlText w:val=""/>
      <w:lvlJc w:val="left"/>
      <w:pPr>
        <w:ind w:left="7872" w:hanging="360"/>
      </w:pPr>
      <w:rPr>
        <w:rFonts w:ascii="Symbol" w:hAnsi="Symbol" w:hint="default"/>
      </w:rPr>
    </w:lvl>
    <w:lvl w:ilvl="7" w:tplc="6494EB72" w:tentative="1">
      <w:start w:val="1"/>
      <w:numFmt w:val="bullet"/>
      <w:lvlText w:val="o"/>
      <w:lvlJc w:val="left"/>
      <w:pPr>
        <w:ind w:left="8592" w:hanging="360"/>
      </w:pPr>
      <w:rPr>
        <w:rFonts w:ascii="Courier New" w:hAnsi="Courier New" w:cs="Courier New" w:hint="default"/>
      </w:rPr>
    </w:lvl>
    <w:lvl w:ilvl="8" w:tplc="FC4C8F58" w:tentative="1">
      <w:start w:val="1"/>
      <w:numFmt w:val="bullet"/>
      <w:lvlText w:val=""/>
      <w:lvlJc w:val="left"/>
      <w:pPr>
        <w:ind w:left="9312" w:hanging="360"/>
      </w:pPr>
      <w:rPr>
        <w:rFonts w:ascii="Wingdings" w:hAnsi="Wingdings" w:hint="default"/>
      </w:rPr>
    </w:lvl>
  </w:abstractNum>
  <w:abstractNum w:abstractNumId="17" w15:restartNumberingAfterBreak="0">
    <w:nsid w:val="3D150EF5"/>
    <w:multiLevelType w:val="hybridMultilevel"/>
    <w:tmpl w:val="55807556"/>
    <w:lvl w:ilvl="0" w:tplc="7F0C9606">
      <w:start w:val="1"/>
      <w:numFmt w:val="bullet"/>
      <w:lvlText w:val=""/>
      <w:lvlJc w:val="left"/>
      <w:pPr>
        <w:ind w:left="720" w:hanging="360"/>
      </w:pPr>
      <w:rPr>
        <w:rFonts w:ascii="Symbol" w:hAnsi="Symbol" w:hint="default"/>
      </w:rPr>
    </w:lvl>
    <w:lvl w:ilvl="1" w:tplc="C85AAC2E">
      <w:start w:val="1"/>
      <w:numFmt w:val="bullet"/>
      <w:lvlText w:val="o"/>
      <w:lvlJc w:val="left"/>
      <w:pPr>
        <w:ind w:left="1440" w:hanging="360"/>
      </w:pPr>
      <w:rPr>
        <w:rFonts w:ascii="Courier New" w:hAnsi="Courier New" w:cs="Courier New" w:hint="default"/>
      </w:rPr>
    </w:lvl>
    <w:lvl w:ilvl="2" w:tplc="FD6CE6B6">
      <w:start w:val="1"/>
      <w:numFmt w:val="bullet"/>
      <w:lvlText w:val=""/>
      <w:lvlJc w:val="left"/>
      <w:pPr>
        <w:ind w:left="2160" w:hanging="360"/>
      </w:pPr>
      <w:rPr>
        <w:rFonts w:ascii="Wingdings" w:hAnsi="Wingdings" w:hint="default"/>
      </w:rPr>
    </w:lvl>
    <w:lvl w:ilvl="3" w:tplc="7A6AD626">
      <w:start w:val="1"/>
      <w:numFmt w:val="bullet"/>
      <w:lvlText w:val=""/>
      <w:lvlJc w:val="left"/>
      <w:pPr>
        <w:ind w:left="2880" w:hanging="360"/>
      </w:pPr>
      <w:rPr>
        <w:rFonts w:ascii="Symbol" w:hAnsi="Symbol" w:hint="default"/>
      </w:rPr>
    </w:lvl>
    <w:lvl w:ilvl="4" w:tplc="0010D626" w:tentative="1">
      <w:start w:val="1"/>
      <w:numFmt w:val="bullet"/>
      <w:lvlText w:val="o"/>
      <w:lvlJc w:val="left"/>
      <w:pPr>
        <w:ind w:left="3600" w:hanging="360"/>
      </w:pPr>
      <w:rPr>
        <w:rFonts w:ascii="Courier New" w:hAnsi="Courier New" w:cs="Courier New" w:hint="default"/>
      </w:rPr>
    </w:lvl>
    <w:lvl w:ilvl="5" w:tplc="149038F4" w:tentative="1">
      <w:start w:val="1"/>
      <w:numFmt w:val="bullet"/>
      <w:lvlText w:val=""/>
      <w:lvlJc w:val="left"/>
      <w:pPr>
        <w:ind w:left="4320" w:hanging="360"/>
      </w:pPr>
      <w:rPr>
        <w:rFonts w:ascii="Wingdings" w:hAnsi="Wingdings" w:hint="default"/>
      </w:rPr>
    </w:lvl>
    <w:lvl w:ilvl="6" w:tplc="389ADA8C" w:tentative="1">
      <w:start w:val="1"/>
      <w:numFmt w:val="bullet"/>
      <w:lvlText w:val=""/>
      <w:lvlJc w:val="left"/>
      <w:pPr>
        <w:ind w:left="5040" w:hanging="360"/>
      </w:pPr>
      <w:rPr>
        <w:rFonts w:ascii="Symbol" w:hAnsi="Symbol" w:hint="default"/>
      </w:rPr>
    </w:lvl>
    <w:lvl w:ilvl="7" w:tplc="E33E83EE" w:tentative="1">
      <w:start w:val="1"/>
      <w:numFmt w:val="bullet"/>
      <w:lvlText w:val="o"/>
      <w:lvlJc w:val="left"/>
      <w:pPr>
        <w:ind w:left="5760" w:hanging="360"/>
      </w:pPr>
      <w:rPr>
        <w:rFonts w:ascii="Courier New" w:hAnsi="Courier New" w:cs="Courier New" w:hint="default"/>
      </w:rPr>
    </w:lvl>
    <w:lvl w:ilvl="8" w:tplc="B0426534" w:tentative="1">
      <w:start w:val="1"/>
      <w:numFmt w:val="bullet"/>
      <w:lvlText w:val=""/>
      <w:lvlJc w:val="left"/>
      <w:pPr>
        <w:ind w:left="6480" w:hanging="360"/>
      </w:pPr>
      <w:rPr>
        <w:rFonts w:ascii="Wingdings" w:hAnsi="Wingdings" w:hint="default"/>
      </w:rPr>
    </w:lvl>
  </w:abstractNum>
  <w:abstractNum w:abstractNumId="18" w15:restartNumberingAfterBreak="0">
    <w:nsid w:val="464218A7"/>
    <w:multiLevelType w:val="hybridMultilevel"/>
    <w:tmpl w:val="60B2231C"/>
    <w:lvl w:ilvl="0" w:tplc="50C4BDFA">
      <w:start w:val="1"/>
      <w:numFmt w:val="bullet"/>
      <w:lvlText w:val=""/>
      <w:lvlJc w:val="left"/>
      <w:pPr>
        <w:ind w:left="720" w:hanging="360"/>
      </w:pPr>
      <w:rPr>
        <w:rFonts w:ascii="Wingdings" w:hAnsi="Wingdings" w:hint="default"/>
      </w:rPr>
    </w:lvl>
    <w:lvl w:ilvl="1" w:tplc="910AA326" w:tentative="1">
      <w:start w:val="1"/>
      <w:numFmt w:val="bullet"/>
      <w:lvlText w:val="o"/>
      <w:lvlJc w:val="left"/>
      <w:pPr>
        <w:ind w:left="1440" w:hanging="360"/>
      </w:pPr>
      <w:rPr>
        <w:rFonts w:ascii="Courier New" w:hAnsi="Courier New" w:cs="Courier New" w:hint="default"/>
      </w:rPr>
    </w:lvl>
    <w:lvl w:ilvl="2" w:tplc="8CC62286" w:tentative="1">
      <w:start w:val="1"/>
      <w:numFmt w:val="bullet"/>
      <w:lvlText w:val=""/>
      <w:lvlJc w:val="left"/>
      <w:pPr>
        <w:ind w:left="2160" w:hanging="360"/>
      </w:pPr>
      <w:rPr>
        <w:rFonts w:ascii="Wingdings" w:hAnsi="Wingdings" w:hint="default"/>
      </w:rPr>
    </w:lvl>
    <w:lvl w:ilvl="3" w:tplc="BC2ECF0A" w:tentative="1">
      <w:start w:val="1"/>
      <w:numFmt w:val="bullet"/>
      <w:lvlText w:val=""/>
      <w:lvlJc w:val="left"/>
      <w:pPr>
        <w:ind w:left="2880" w:hanging="360"/>
      </w:pPr>
      <w:rPr>
        <w:rFonts w:ascii="Symbol" w:hAnsi="Symbol" w:hint="default"/>
      </w:rPr>
    </w:lvl>
    <w:lvl w:ilvl="4" w:tplc="4B7C27E8" w:tentative="1">
      <w:start w:val="1"/>
      <w:numFmt w:val="bullet"/>
      <w:lvlText w:val="o"/>
      <w:lvlJc w:val="left"/>
      <w:pPr>
        <w:ind w:left="3600" w:hanging="360"/>
      </w:pPr>
      <w:rPr>
        <w:rFonts w:ascii="Courier New" w:hAnsi="Courier New" w:cs="Courier New" w:hint="default"/>
      </w:rPr>
    </w:lvl>
    <w:lvl w:ilvl="5" w:tplc="4ACA9394" w:tentative="1">
      <w:start w:val="1"/>
      <w:numFmt w:val="bullet"/>
      <w:lvlText w:val=""/>
      <w:lvlJc w:val="left"/>
      <w:pPr>
        <w:ind w:left="4320" w:hanging="360"/>
      </w:pPr>
      <w:rPr>
        <w:rFonts w:ascii="Wingdings" w:hAnsi="Wingdings" w:hint="default"/>
      </w:rPr>
    </w:lvl>
    <w:lvl w:ilvl="6" w:tplc="27567D32" w:tentative="1">
      <w:start w:val="1"/>
      <w:numFmt w:val="bullet"/>
      <w:lvlText w:val=""/>
      <w:lvlJc w:val="left"/>
      <w:pPr>
        <w:ind w:left="5040" w:hanging="360"/>
      </w:pPr>
      <w:rPr>
        <w:rFonts w:ascii="Symbol" w:hAnsi="Symbol" w:hint="default"/>
      </w:rPr>
    </w:lvl>
    <w:lvl w:ilvl="7" w:tplc="6FFCBAA8" w:tentative="1">
      <w:start w:val="1"/>
      <w:numFmt w:val="bullet"/>
      <w:lvlText w:val="o"/>
      <w:lvlJc w:val="left"/>
      <w:pPr>
        <w:ind w:left="5760" w:hanging="360"/>
      </w:pPr>
      <w:rPr>
        <w:rFonts w:ascii="Courier New" w:hAnsi="Courier New" w:cs="Courier New" w:hint="default"/>
      </w:rPr>
    </w:lvl>
    <w:lvl w:ilvl="8" w:tplc="759C3CCC" w:tentative="1">
      <w:start w:val="1"/>
      <w:numFmt w:val="bullet"/>
      <w:lvlText w:val=""/>
      <w:lvlJc w:val="left"/>
      <w:pPr>
        <w:ind w:left="6480" w:hanging="360"/>
      </w:pPr>
      <w:rPr>
        <w:rFonts w:ascii="Wingdings" w:hAnsi="Wingdings" w:hint="default"/>
      </w:rPr>
    </w:lvl>
  </w:abstractNum>
  <w:abstractNum w:abstractNumId="19" w15:restartNumberingAfterBreak="0">
    <w:nsid w:val="4AB96761"/>
    <w:multiLevelType w:val="hybridMultilevel"/>
    <w:tmpl w:val="185CEFA8"/>
    <w:lvl w:ilvl="0" w:tplc="7CC4D474">
      <w:start w:val="1"/>
      <w:numFmt w:val="bullet"/>
      <w:lvlText w:val=""/>
      <w:lvlJc w:val="left"/>
      <w:pPr>
        <w:ind w:left="720" w:hanging="360"/>
      </w:pPr>
      <w:rPr>
        <w:rFonts w:ascii="Wingdings" w:hAnsi="Wingdings" w:hint="default"/>
        <w:color w:val="auto"/>
      </w:rPr>
    </w:lvl>
    <w:lvl w:ilvl="1" w:tplc="1FA8F7D8">
      <w:start w:val="1"/>
      <w:numFmt w:val="bullet"/>
      <w:lvlText w:val="o"/>
      <w:lvlJc w:val="left"/>
      <w:pPr>
        <w:ind w:left="1440" w:hanging="360"/>
      </w:pPr>
      <w:rPr>
        <w:rFonts w:ascii="Courier New" w:hAnsi="Courier New" w:cs="Courier New" w:hint="default"/>
      </w:rPr>
    </w:lvl>
    <w:lvl w:ilvl="2" w:tplc="E3D03FB2">
      <w:start w:val="1"/>
      <w:numFmt w:val="bullet"/>
      <w:lvlText w:val=""/>
      <w:lvlJc w:val="left"/>
      <w:pPr>
        <w:ind w:left="2160" w:hanging="360"/>
      </w:pPr>
      <w:rPr>
        <w:rFonts w:ascii="Wingdings" w:hAnsi="Wingdings" w:hint="default"/>
      </w:rPr>
    </w:lvl>
    <w:lvl w:ilvl="3" w:tplc="E522F114">
      <w:start w:val="1"/>
      <w:numFmt w:val="bullet"/>
      <w:lvlText w:val=""/>
      <w:lvlJc w:val="left"/>
      <w:pPr>
        <w:ind w:left="2880" w:hanging="360"/>
      </w:pPr>
      <w:rPr>
        <w:rFonts w:ascii="Symbol" w:hAnsi="Symbol" w:hint="default"/>
      </w:rPr>
    </w:lvl>
    <w:lvl w:ilvl="4" w:tplc="43AC9CC0" w:tentative="1">
      <w:start w:val="1"/>
      <w:numFmt w:val="bullet"/>
      <w:lvlText w:val="o"/>
      <w:lvlJc w:val="left"/>
      <w:pPr>
        <w:ind w:left="3600" w:hanging="360"/>
      </w:pPr>
      <w:rPr>
        <w:rFonts w:ascii="Courier New" w:hAnsi="Courier New" w:cs="Courier New" w:hint="default"/>
      </w:rPr>
    </w:lvl>
    <w:lvl w:ilvl="5" w:tplc="F600002C" w:tentative="1">
      <w:start w:val="1"/>
      <w:numFmt w:val="bullet"/>
      <w:lvlText w:val=""/>
      <w:lvlJc w:val="left"/>
      <w:pPr>
        <w:ind w:left="4320" w:hanging="360"/>
      </w:pPr>
      <w:rPr>
        <w:rFonts w:ascii="Wingdings" w:hAnsi="Wingdings" w:hint="default"/>
      </w:rPr>
    </w:lvl>
    <w:lvl w:ilvl="6" w:tplc="DB8E4F30" w:tentative="1">
      <w:start w:val="1"/>
      <w:numFmt w:val="bullet"/>
      <w:lvlText w:val=""/>
      <w:lvlJc w:val="left"/>
      <w:pPr>
        <w:ind w:left="5040" w:hanging="360"/>
      </w:pPr>
      <w:rPr>
        <w:rFonts w:ascii="Symbol" w:hAnsi="Symbol" w:hint="default"/>
      </w:rPr>
    </w:lvl>
    <w:lvl w:ilvl="7" w:tplc="7A80137E" w:tentative="1">
      <w:start w:val="1"/>
      <w:numFmt w:val="bullet"/>
      <w:lvlText w:val="o"/>
      <w:lvlJc w:val="left"/>
      <w:pPr>
        <w:ind w:left="5760" w:hanging="360"/>
      </w:pPr>
      <w:rPr>
        <w:rFonts w:ascii="Courier New" w:hAnsi="Courier New" w:cs="Courier New" w:hint="default"/>
      </w:rPr>
    </w:lvl>
    <w:lvl w:ilvl="8" w:tplc="2EA6F8CE" w:tentative="1">
      <w:start w:val="1"/>
      <w:numFmt w:val="bullet"/>
      <w:lvlText w:val=""/>
      <w:lvlJc w:val="left"/>
      <w:pPr>
        <w:ind w:left="6480" w:hanging="360"/>
      </w:pPr>
      <w:rPr>
        <w:rFonts w:ascii="Wingdings" w:hAnsi="Wingdings" w:hint="default"/>
      </w:rPr>
    </w:lvl>
  </w:abstractNum>
  <w:abstractNum w:abstractNumId="20" w15:restartNumberingAfterBreak="0">
    <w:nsid w:val="4BD02D08"/>
    <w:multiLevelType w:val="hybridMultilevel"/>
    <w:tmpl w:val="1E9ED684"/>
    <w:lvl w:ilvl="0" w:tplc="1708FE76">
      <w:start w:val="1"/>
      <w:numFmt w:val="bullet"/>
      <w:lvlText w:val=""/>
      <w:lvlJc w:val="left"/>
      <w:pPr>
        <w:ind w:left="4188" w:hanging="360"/>
      </w:pPr>
      <w:rPr>
        <w:rFonts w:ascii="Wingdings" w:hAnsi="Wingdings" w:hint="default"/>
      </w:rPr>
    </w:lvl>
    <w:lvl w:ilvl="1" w:tplc="AE72BBAE">
      <w:start w:val="1"/>
      <w:numFmt w:val="bullet"/>
      <w:lvlText w:val="o"/>
      <w:lvlJc w:val="left"/>
      <w:pPr>
        <w:ind w:left="2880" w:hanging="360"/>
      </w:pPr>
      <w:rPr>
        <w:rFonts w:ascii="Courier New" w:hAnsi="Courier New" w:cs="Courier New" w:hint="default"/>
      </w:rPr>
    </w:lvl>
    <w:lvl w:ilvl="2" w:tplc="90E650E2" w:tentative="1">
      <w:start w:val="1"/>
      <w:numFmt w:val="bullet"/>
      <w:lvlText w:val=""/>
      <w:lvlJc w:val="left"/>
      <w:pPr>
        <w:ind w:left="3600" w:hanging="360"/>
      </w:pPr>
      <w:rPr>
        <w:rFonts w:ascii="Wingdings" w:hAnsi="Wingdings" w:hint="default"/>
      </w:rPr>
    </w:lvl>
    <w:lvl w:ilvl="3" w:tplc="61F08C80" w:tentative="1">
      <w:start w:val="1"/>
      <w:numFmt w:val="bullet"/>
      <w:lvlText w:val=""/>
      <w:lvlJc w:val="left"/>
      <w:pPr>
        <w:ind w:left="4320" w:hanging="360"/>
      </w:pPr>
      <w:rPr>
        <w:rFonts w:ascii="Symbol" w:hAnsi="Symbol" w:hint="default"/>
      </w:rPr>
    </w:lvl>
    <w:lvl w:ilvl="4" w:tplc="85E4F88C" w:tentative="1">
      <w:start w:val="1"/>
      <w:numFmt w:val="bullet"/>
      <w:lvlText w:val="o"/>
      <w:lvlJc w:val="left"/>
      <w:pPr>
        <w:ind w:left="5040" w:hanging="360"/>
      </w:pPr>
      <w:rPr>
        <w:rFonts w:ascii="Courier New" w:hAnsi="Courier New" w:cs="Courier New" w:hint="default"/>
      </w:rPr>
    </w:lvl>
    <w:lvl w:ilvl="5" w:tplc="D2CC5E32" w:tentative="1">
      <w:start w:val="1"/>
      <w:numFmt w:val="bullet"/>
      <w:lvlText w:val=""/>
      <w:lvlJc w:val="left"/>
      <w:pPr>
        <w:ind w:left="5760" w:hanging="360"/>
      </w:pPr>
      <w:rPr>
        <w:rFonts w:ascii="Wingdings" w:hAnsi="Wingdings" w:hint="default"/>
      </w:rPr>
    </w:lvl>
    <w:lvl w:ilvl="6" w:tplc="03F04F68" w:tentative="1">
      <w:start w:val="1"/>
      <w:numFmt w:val="bullet"/>
      <w:lvlText w:val=""/>
      <w:lvlJc w:val="left"/>
      <w:pPr>
        <w:ind w:left="6480" w:hanging="360"/>
      </w:pPr>
      <w:rPr>
        <w:rFonts w:ascii="Symbol" w:hAnsi="Symbol" w:hint="default"/>
      </w:rPr>
    </w:lvl>
    <w:lvl w:ilvl="7" w:tplc="CDCC8DA4" w:tentative="1">
      <w:start w:val="1"/>
      <w:numFmt w:val="bullet"/>
      <w:lvlText w:val="o"/>
      <w:lvlJc w:val="left"/>
      <w:pPr>
        <w:ind w:left="7200" w:hanging="360"/>
      </w:pPr>
      <w:rPr>
        <w:rFonts w:ascii="Courier New" w:hAnsi="Courier New" w:cs="Courier New" w:hint="default"/>
      </w:rPr>
    </w:lvl>
    <w:lvl w:ilvl="8" w:tplc="2F263A38" w:tentative="1">
      <w:start w:val="1"/>
      <w:numFmt w:val="bullet"/>
      <w:lvlText w:val=""/>
      <w:lvlJc w:val="left"/>
      <w:pPr>
        <w:ind w:left="7920" w:hanging="360"/>
      </w:pPr>
      <w:rPr>
        <w:rFonts w:ascii="Wingdings" w:hAnsi="Wingdings" w:hint="default"/>
      </w:rPr>
    </w:lvl>
  </w:abstractNum>
  <w:abstractNum w:abstractNumId="21" w15:restartNumberingAfterBreak="0">
    <w:nsid w:val="4BF41531"/>
    <w:multiLevelType w:val="hybridMultilevel"/>
    <w:tmpl w:val="CA001058"/>
    <w:lvl w:ilvl="0" w:tplc="F64C89A4">
      <w:start w:val="1"/>
      <w:numFmt w:val="bullet"/>
      <w:lvlText w:val=""/>
      <w:lvlJc w:val="left"/>
      <w:pPr>
        <w:ind w:left="720" w:hanging="360"/>
      </w:pPr>
      <w:rPr>
        <w:rFonts w:ascii="Symbol" w:eastAsiaTheme="minorHAnsi" w:hAnsi="Symbol" w:cstheme="minorBidi" w:hint="default"/>
      </w:rPr>
    </w:lvl>
    <w:lvl w:ilvl="1" w:tplc="D436D2C8">
      <w:start w:val="1"/>
      <w:numFmt w:val="bullet"/>
      <w:lvlText w:val="o"/>
      <w:lvlJc w:val="left"/>
      <w:pPr>
        <w:ind w:left="1440" w:hanging="360"/>
      </w:pPr>
      <w:rPr>
        <w:rFonts w:ascii="Courier New" w:hAnsi="Courier New" w:cs="Courier New" w:hint="default"/>
      </w:rPr>
    </w:lvl>
    <w:lvl w:ilvl="2" w:tplc="E0689C28">
      <w:start w:val="1"/>
      <w:numFmt w:val="bullet"/>
      <w:lvlText w:val=""/>
      <w:lvlJc w:val="left"/>
      <w:pPr>
        <w:ind w:left="2160" w:hanging="360"/>
      </w:pPr>
      <w:rPr>
        <w:rFonts w:ascii="Wingdings" w:hAnsi="Wingdings" w:hint="default"/>
      </w:rPr>
    </w:lvl>
    <w:lvl w:ilvl="3" w:tplc="31BEBFFA" w:tentative="1">
      <w:start w:val="1"/>
      <w:numFmt w:val="bullet"/>
      <w:lvlText w:val=""/>
      <w:lvlJc w:val="left"/>
      <w:pPr>
        <w:ind w:left="2880" w:hanging="360"/>
      </w:pPr>
      <w:rPr>
        <w:rFonts w:ascii="Symbol" w:hAnsi="Symbol" w:hint="default"/>
      </w:rPr>
    </w:lvl>
    <w:lvl w:ilvl="4" w:tplc="73E238C8" w:tentative="1">
      <w:start w:val="1"/>
      <w:numFmt w:val="bullet"/>
      <w:lvlText w:val="o"/>
      <w:lvlJc w:val="left"/>
      <w:pPr>
        <w:ind w:left="3600" w:hanging="360"/>
      </w:pPr>
      <w:rPr>
        <w:rFonts w:ascii="Courier New" w:hAnsi="Courier New" w:cs="Courier New" w:hint="default"/>
      </w:rPr>
    </w:lvl>
    <w:lvl w:ilvl="5" w:tplc="B8704210" w:tentative="1">
      <w:start w:val="1"/>
      <w:numFmt w:val="bullet"/>
      <w:lvlText w:val=""/>
      <w:lvlJc w:val="left"/>
      <w:pPr>
        <w:ind w:left="4320" w:hanging="360"/>
      </w:pPr>
      <w:rPr>
        <w:rFonts w:ascii="Wingdings" w:hAnsi="Wingdings" w:hint="default"/>
      </w:rPr>
    </w:lvl>
    <w:lvl w:ilvl="6" w:tplc="C396FFEE" w:tentative="1">
      <w:start w:val="1"/>
      <w:numFmt w:val="bullet"/>
      <w:lvlText w:val=""/>
      <w:lvlJc w:val="left"/>
      <w:pPr>
        <w:ind w:left="5040" w:hanging="360"/>
      </w:pPr>
      <w:rPr>
        <w:rFonts w:ascii="Symbol" w:hAnsi="Symbol" w:hint="default"/>
      </w:rPr>
    </w:lvl>
    <w:lvl w:ilvl="7" w:tplc="F5A45DA4" w:tentative="1">
      <w:start w:val="1"/>
      <w:numFmt w:val="bullet"/>
      <w:lvlText w:val="o"/>
      <w:lvlJc w:val="left"/>
      <w:pPr>
        <w:ind w:left="5760" w:hanging="360"/>
      </w:pPr>
      <w:rPr>
        <w:rFonts w:ascii="Courier New" w:hAnsi="Courier New" w:cs="Courier New" w:hint="default"/>
      </w:rPr>
    </w:lvl>
    <w:lvl w:ilvl="8" w:tplc="D1DA40EA" w:tentative="1">
      <w:start w:val="1"/>
      <w:numFmt w:val="bullet"/>
      <w:lvlText w:val=""/>
      <w:lvlJc w:val="left"/>
      <w:pPr>
        <w:ind w:left="6480" w:hanging="360"/>
      </w:pPr>
      <w:rPr>
        <w:rFonts w:ascii="Wingdings" w:hAnsi="Wingdings" w:hint="default"/>
      </w:rPr>
    </w:lvl>
  </w:abstractNum>
  <w:abstractNum w:abstractNumId="22" w15:restartNumberingAfterBreak="0">
    <w:nsid w:val="4D4351CD"/>
    <w:multiLevelType w:val="hybridMultilevel"/>
    <w:tmpl w:val="D406A088"/>
    <w:lvl w:ilvl="0" w:tplc="9E12866E">
      <w:start w:val="1"/>
      <w:numFmt w:val="bullet"/>
      <w:lvlText w:val=""/>
      <w:lvlJc w:val="left"/>
      <w:pPr>
        <w:ind w:left="4504" w:hanging="360"/>
      </w:pPr>
      <w:rPr>
        <w:rFonts w:ascii="Wingdings" w:hAnsi="Wingdings" w:hint="default"/>
      </w:rPr>
    </w:lvl>
    <w:lvl w:ilvl="1" w:tplc="B3CE9A3E" w:tentative="1">
      <w:start w:val="1"/>
      <w:numFmt w:val="bullet"/>
      <w:lvlText w:val="o"/>
      <w:lvlJc w:val="left"/>
      <w:pPr>
        <w:ind w:left="5224" w:hanging="360"/>
      </w:pPr>
      <w:rPr>
        <w:rFonts w:ascii="Courier New" w:hAnsi="Courier New" w:cs="Courier New" w:hint="default"/>
      </w:rPr>
    </w:lvl>
    <w:lvl w:ilvl="2" w:tplc="A888FE28" w:tentative="1">
      <w:start w:val="1"/>
      <w:numFmt w:val="bullet"/>
      <w:lvlText w:val=""/>
      <w:lvlJc w:val="left"/>
      <w:pPr>
        <w:ind w:left="5944" w:hanging="360"/>
      </w:pPr>
      <w:rPr>
        <w:rFonts w:ascii="Wingdings" w:hAnsi="Wingdings" w:hint="default"/>
      </w:rPr>
    </w:lvl>
    <w:lvl w:ilvl="3" w:tplc="0030AE82" w:tentative="1">
      <w:start w:val="1"/>
      <w:numFmt w:val="bullet"/>
      <w:lvlText w:val=""/>
      <w:lvlJc w:val="left"/>
      <w:pPr>
        <w:ind w:left="6664" w:hanging="360"/>
      </w:pPr>
      <w:rPr>
        <w:rFonts w:ascii="Symbol" w:hAnsi="Symbol" w:hint="default"/>
      </w:rPr>
    </w:lvl>
    <w:lvl w:ilvl="4" w:tplc="5A828FD8" w:tentative="1">
      <w:start w:val="1"/>
      <w:numFmt w:val="bullet"/>
      <w:lvlText w:val="o"/>
      <w:lvlJc w:val="left"/>
      <w:pPr>
        <w:ind w:left="7384" w:hanging="360"/>
      </w:pPr>
      <w:rPr>
        <w:rFonts w:ascii="Courier New" w:hAnsi="Courier New" w:cs="Courier New" w:hint="default"/>
      </w:rPr>
    </w:lvl>
    <w:lvl w:ilvl="5" w:tplc="F6167244" w:tentative="1">
      <w:start w:val="1"/>
      <w:numFmt w:val="bullet"/>
      <w:lvlText w:val=""/>
      <w:lvlJc w:val="left"/>
      <w:pPr>
        <w:ind w:left="8104" w:hanging="360"/>
      </w:pPr>
      <w:rPr>
        <w:rFonts w:ascii="Wingdings" w:hAnsi="Wingdings" w:hint="default"/>
      </w:rPr>
    </w:lvl>
    <w:lvl w:ilvl="6" w:tplc="F8AEDB92" w:tentative="1">
      <w:start w:val="1"/>
      <w:numFmt w:val="bullet"/>
      <w:lvlText w:val=""/>
      <w:lvlJc w:val="left"/>
      <w:pPr>
        <w:ind w:left="8824" w:hanging="360"/>
      </w:pPr>
      <w:rPr>
        <w:rFonts w:ascii="Symbol" w:hAnsi="Symbol" w:hint="default"/>
      </w:rPr>
    </w:lvl>
    <w:lvl w:ilvl="7" w:tplc="FD02001E" w:tentative="1">
      <w:start w:val="1"/>
      <w:numFmt w:val="bullet"/>
      <w:lvlText w:val="o"/>
      <w:lvlJc w:val="left"/>
      <w:pPr>
        <w:ind w:left="9544" w:hanging="360"/>
      </w:pPr>
      <w:rPr>
        <w:rFonts w:ascii="Courier New" w:hAnsi="Courier New" w:cs="Courier New" w:hint="default"/>
      </w:rPr>
    </w:lvl>
    <w:lvl w:ilvl="8" w:tplc="D6647648" w:tentative="1">
      <w:start w:val="1"/>
      <w:numFmt w:val="bullet"/>
      <w:lvlText w:val=""/>
      <w:lvlJc w:val="left"/>
      <w:pPr>
        <w:ind w:left="10264" w:hanging="360"/>
      </w:pPr>
      <w:rPr>
        <w:rFonts w:ascii="Wingdings" w:hAnsi="Wingdings" w:hint="default"/>
      </w:rPr>
    </w:lvl>
  </w:abstractNum>
  <w:abstractNum w:abstractNumId="23" w15:restartNumberingAfterBreak="0">
    <w:nsid w:val="50EA6BF5"/>
    <w:multiLevelType w:val="hybridMultilevel"/>
    <w:tmpl w:val="377882BC"/>
    <w:lvl w:ilvl="0" w:tplc="BF2C8676">
      <w:start w:val="1"/>
      <w:numFmt w:val="bullet"/>
      <w:lvlText w:val=""/>
      <w:lvlJc w:val="left"/>
      <w:pPr>
        <w:ind w:left="2880" w:hanging="360"/>
      </w:pPr>
      <w:rPr>
        <w:rFonts w:ascii="Wingdings" w:hAnsi="Wingdings" w:hint="default"/>
      </w:rPr>
    </w:lvl>
    <w:lvl w:ilvl="1" w:tplc="EB0A5DFC" w:tentative="1">
      <w:start w:val="1"/>
      <w:numFmt w:val="bullet"/>
      <w:lvlText w:val="o"/>
      <w:lvlJc w:val="left"/>
      <w:pPr>
        <w:ind w:left="3600" w:hanging="360"/>
      </w:pPr>
      <w:rPr>
        <w:rFonts w:ascii="Courier New" w:hAnsi="Courier New" w:cs="Courier New" w:hint="default"/>
      </w:rPr>
    </w:lvl>
    <w:lvl w:ilvl="2" w:tplc="E4C4E8EA" w:tentative="1">
      <w:start w:val="1"/>
      <w:numFmt w:val="bullet"/>
      <w:lvlText w:val=""/>
      <w:lvlJc w:val="left"/>
      <w:pPr>
        <w:ind w:left="4320" w:hanging="360"/>
      </w:pPr>
      <w:rPr>
        <w:rFonts w:ascii="Wingdings" w:hAnsi="Wingdings" w:hint="default"/>
      </w:rPr>
    </w:lvl>
    <w:lvl w:ilvl="3" w:tplc="079AF16A" w:tentative="1">
      <w:start w:val="1"/>
      <w:numFmt w:val="bullet"/>
      <w:lvlText w:val=""/>
      <w:lvlJc w:val="left"/>
      <w:pPr>
        <w:ind w:left="5040" w:hanging="360"/>
      </w:pPr>
      <w:rPr>
        <w:rFonts w:ascii="Symbol" w:hAnsi="Symbol" w:hint="default"/>
      </w:rPr>
    </w:lvl>
    <w:lvl w:ilvl="4" w:tplc="EE6C45A6" w:tentative="1">
      <w:start w:val="1"/>
      <w:numFmt w:val="bullet"/>
      <w:lvlText w:val="o"/>
      <w:lvlJc w:val="left"/>
      <w:pPr>
        <w:ind w:left="5760" w:hanging="360"/>
      </w:pPr>
      <w:rPr>
        <w:rFonts w:ascii="Courier New" w:hAnsi="Courier New" w:cs="Courier New" w:hint="default"/>
      </w:rPr>
    </w:lvl>
    <w:lvl w:ilvl="5" w:tplc="7986ACD6" w:tentative="1">
      <w:start w:val="1"/>
      <w:numFmt w:val="bullet"/>
      <w:lvlText w:val=""/>
      <w:lvlJc w:val="left"/>
      <w:pPr>
        <w:ind w:left="6480" w:hanging="360"/>
      </w:pPr>
      <w:rPr>
        <w:rFonts w:ascii="Wingdings" w:hAnsi="Wingdings" w:hint="default"/>
      </w:rPr>
    </w:lvl>
    <w:lvl w:ilvl="6" w:tplc="FB4AE164" w:tentative="1">
      <w:start w:val="1"/>
      <w:numFmt w:val="bullet"/>
      <w:lvlText w:val=""/>
      <w:lvlJc w:val="left"/>
      <w:pPr>
        <w:ind w:left="7200" w:hanging="360"/>
      </w:pPr>
      <w:rPr>
        <w:rFonts w:ascii="Symbol" w:hAnsi="Symbol" w:hint="default"/>
      </w:rPr>
    </w:lvl>
    <w:lvl w:ilvl="7" w:tplc="4AF05CC6" w:tentative="1">
      <w:start w:val="1"/>
      <w:numFmt w:val="bullet"/>
      <w:lvlText w:val="o"/>
      <w:lvlJc w:val="left"/>
      <w:pPr>
        <w:ind w:left="7920" w:hanging="360"/>
      </w:pPr>
      <w:rPr>
        <w:rFonts w:ascii="Courier New" w:hAnsi="Courier New" w:cs="Courier New" w:hint="default"/>
      </w:rPr>
    </w:lvl>
    <w:lvl w:ilvl="8" w:tplc="B0C05CAA" w:tentative="1">
      <w:start w:val="1"/>
      <w:numFmt w:val="bullet"/>
      <w:lvlText w:val=""/>
      <w:lvlJc w:val="left"/>
      <w:pPr>
        <w:ind w:left="8640" w:hanging="360"/>
      </w:pPr>
      <w:rPr>
        <w:rFonts w:ascii="Wingdings" w:hAnsi="Wingdings" w:hint="default"/>
      </w:rPr>
    </w:lvl>
  </w:abstractNum>
  <w:abstractNum w:abstractNumId="24" w15:restartNumberingAfterBreak="0">
    <w:nsid w:val="588A7EE5"/>
    <w:multiLevelType w:val="hybridMultilevel"/>
    <w:tmpl w:val="86B07846"/>
    <w:lvl w:ilvl="0" w:tplc="2476192C">
      <w:start w:val="1"/>
      <w:numFmt w:val="bullet"/>
      <w:lvlText w:val=""/>
      <w:lvlJc w:val="left"/>
      <w:pPr>
        <w:ind w:left="1080" w:hanging="360"/>
      </w:pPr>
      <w:rPr>
        <w:rFonts w:ascii="Symbol" w:hAnsi="Symbol" w:hint="default"/>
      </w:rPr>
    </w:lvl>
    <w:lvl w:ilvl="1" w:tplc="08005614">
      <w:start w:val="1"/>
      <w:numFmt w:val="bullet"/>
      <w:lvlText w:val="o"/>
      <w:lvlJc w:val="left"/>
      <w:pPr>
        <w:ind w:left="1800" w:hanging="360"/>
      </w:pPr>
      <w:rPr>
        <w:rFonts w:ascii="Courier New" w:hAnsi="Courier New" w:cs="Courier New" w:hint="default"/>
      </w:rPr>
    </w:lvl>
    <w:lvl w:ilvl="2" w:tplc="CBA4DEA4">
      <w:start w:val="1"/>
      <w:numFmt w:val="bullet"/>
      <w:lvlText w:val=""/>
      <w:lvlJc w:val="left"/>
      <w:pPr>
        <w:ind w:left="2520" w:hanging="360"/>
      </w:pPr>
      <w:rPr>
        <w:rFonts w:ascii="Wingdings" w:hAnsi="Wingdings" w:hint="default"/>
      </w:rPr>
    </w:lvl>
    <w:lvl w:ilvl="3" w:tplc="E54671C2">
      <w:start w:val="1"/>
      <w:numFmt w:val="bullet"/>
      <w:lvlText w:val=""/>
      <w:lvlJc w:val="left"/>
      <w:pPr>
        <w:ind w:left="3240" w:hanging="360"/>
      </w:pPr>
      <w:rPr>
        <w:rFonts w:ascii="Symbol" w:hAnsi="Symbol" w:hint="default"/>
      </w:rPr>
    </w:lvl>
    <w:lvl w:ilvl="4" w:tplc="BF70A7F0">
      <w:start w:val="1"/>
      <w:numFmt w:val="bullet"/>
      <w:lvlText w:val="o"/>
      <w:lvlJc w:val="left"/>
      <w:pPr>
        <w:ind w:left="3960" w:hanging="360"/>
      </w:pPr>
      <w:rPr>
        <w:rFonts w:ascii="Courier New" w:hAnsi="Courier New" w:cs="Courier New" w:hint="default"/>
      </w:rPr>
    </w:lvl>
    <w:lvl w:ilvl="5" w:tplc="158843E0">
      <w:start w:val="1"/>
      <w:numFmt w:val="bullet"/>
      <w:lvlText w:val=""/>
      <w:lvlJc w:val="left"/>
      <w:pPr>
        <w:ind w:left="4680" w:hanging="360"/>
      </w:pPr>
      <w:rPr>
        <w:rFonts w:ascii="Wingdings" w:hAnsi="Wingdings" w:hint="default"/>
      </w:rPr>
    </w:lvl>
    <w:lvl w:ilvl="6" w:tplc="6D7A5B80">
      <w:start w:val="1"/>
      <w:numFmt w:val="bullet"/>
      <w:lvlText w:val=""/>
      <w:lvlJc w:val="left"/>
      <w:pPr>
        <w:ind w:left="5400" w:hanging="360"/>
      </w:pPr>
      <w:rPr>
        <w:rFonts w:ascii="Symbol" w:hAnsi="Symbol" w:hint="default"/>
      </w:rPr>
    </w:lvl>
    <w:lvl w:ilvl="7" w:tplc="D89C666A">
      <w:start w:val="1"/>
      <w:numFmt w:val="bullet"/>
      <w:lvlText w:val="o"/>
      <w:lvlJc w:val="left"/>
      <w:pPr>
        <w:ind w:left="6120" w:hanging="360"/>
      </w:pPr>
      <w:rPr>
        <w:rFonts w:ascii="Courier New" w:hAnsi="Courier New" w:cs="Courier New" w:hint="default"/>
      </w:rPr>
    </w:lvl>
    <w:lvl w:ilvl="8" w:tplc="4CCED0A0">
      <w:start w:val="1"/>
      <w:numFmt w:val="bullet"/>
      <w:lvlText w:val=""/>
      <w:lvlJc w:val="left"/>
      <w:pPr>
        <w:ind w:left="6840" w:hanging="360"/>
      </w:pPr>
      <w:rPr>
        <w:rFonts w:ascii="Wingdings" w:hAnsi="Wingdings" w:hint="default"/>
      </w:rPr>
    </w:lvl>
  </w:abstractNum>
  <w:abstractNum w:abstractNumId="25" w15:restartNumberingAfterBreak="0">
    <w:nsid w:val="5F4B7C55"/>
    <w:multiLevelType w:val="hybridMultilevel"/>
    <w:tmpl w:val="94562C92"/>
    <w:lvl w:ilvl="0" w:tplc="0254A016">
      <w:start w:val="1"/>
      <w:numFmt w:val="bullet"/>
      <w:lvlText w:val=""/>
      <w:lvlJc w:val="left"/>
      <w:pPr>
        <w:ind w:left="720" w:hanging="360"/>
      </w:pPr>
      <w:rPr>
        <w:rFonts w:ascii="Wingdings" w:hAnsi="Wingdings" w:hint="default"/>
      </w:rPr>
    </w:lvl>
    <w:lvl w:ilvl="1" w:tplc="D7685D50" w:tentative="1">
      <w:start w:val="1"/>
      <w:numFmt w:val="bullet"/>
      <w:lvlText w:val="o"/>
      <w:lvlJc w:val="left"/>
      <w:pPr>
        <w:ind w:left="1440" w:hanging="360"/>
      </w:pPr>
      <w:rPr>
        <w:rFonts w:ascii="Courier New" w:hAnsi="Courier New" w:cs="Courier New" w:hint="default"/>
      </w:rPr>
    </w:lvl>
    <w:lvl w:ilvl="2" w:tplc="39A6E78E" w:tentative="1">
      <w:start w:val="1"/>
      <w:numFmt w:val="bullet"/>
      <w:lvlText w:val=""/>
      <w:lvlJc w:val="left"/>
      <w:pPr>
        <w:ind w:left="2160" w:hanging="360"/>
      </w:pPr>
      <w:rPr>
        <w:rFonts w:ascii="Wingdings" w:hAnsi="Wingdings" w:hint="default"/>
      </w:rPr>
    </w:lvl>
    <w:lvl w:ilvl="3" w:tplc="D3D05A82" w:tentative="1">
      <w:start w:val="1"/>
      <w:numFmt w:val="bullet"/>
      <w:lvlText w:val=""/>
      <w:lvlJc w:val="left"/>
      <w:pPr>
        <w:ind w:left="2880" w:hanging="360"/>
      </w:pPr>
      <w:rPr>
        <w:rFonts w:ascii="Symbol" w:hAnsi="Symbol" w:hint="default"/>
      </w:rPr>
    </w:lvl>
    <w:lvl w:ilvl="4" w:tplc="970C3768" w:tentative="1">
      <w:start w:val="1"/>
      <w:numFmt w:val="bullet"/>
      <w:lvlText w:val="o"/>
      <w:lvlJc w:val="left"/>
      <w:pPr>
        <w:ind w:left="3600" w:hanging="360"/>
      </w:pPr>
      <w:rPr>
        <w:rFonts w:ascii="Courier New" w:hAnsi="Courier New" w:cs="Courier New" w:hint="default"/>
      </w:rPr>
    </w:lvl>
    <w:lvl w:ilvl="5" w:tplc="E3AE3998" w:tentative="1">
      <w:start w:val="1"/>
      <w:numFmt w:val="bullet"/>
      <w:lvlText w:val=""/>
      <w:lvlJc w:val="left"/>
      <w:pPr>
        <w:ind w:left="4320" w:hanging="360"/>
      </w:pPr>
      <w:rPr>
        <w:rFonts w:ascii="Wingdings" w:hAnsi="Wingdings" w:hint="default"/>
      </w:rPr>
    </w:lvl>
    <w:lvl w:ilvl="6" w:tplc="D7F8D48E" w:tentative="1">
      <w:start w:val="1"/>
      <w:numFmt w:val="bullet"/>
      <w:lvlText w:val=""/>
      <w:lvlJc w:val="left"/>
      <w:pPr>
        <w:ind w:left="5040" w:hanging="360"/>
      </w:pPr>
      <w:rPr>
        <w:rFonts w:ascii="Symbol" w:hAnsi="Symbol" w:hint="default"/>
      </w:rPr>
    </w:lvl>
    <w:lvl w:ilvl="7" w:tplc="E3F83E30" w:tentative="1">
      <w:start w:val="1"/>
      <w:numFmt w:val="bullet"/>
      <w:lvlText w:val="o"/>
      <w:lvlJc w:val="left"/>
      <w:pPr>
        <w:ind w:left="5760" w:hanging="360"/>
      </w:pPr>
      <w:rPr>
        <w:rFonts w:ascii="Courier New" w:hAnsi="Courier New" w:cs="Courier New" w:hint="default"/>
      </w:rPr>
    </w:lvl>
    <w:lvl w:ilvl="8" w:tplc="02A03478" w:tentative="1">
      <w:start w:val="1"/>
      <w:numFmt w:val="bullet"/>
      <w:lvlText w:val=""/>
      <w:lvlJc w:val="left"/>
      <w:pPr>
        <w:ind w:left="6480" w:hanging="360"/>
      </w:pPr>
      <w:rPr>
        <w:rFonts w:ascii="Wingdings" w:hAnsi="Wingdings" w:hint="default"/>
      </w:rPr>
    </w:lvl>
  </w:abstractNum>
  <w:abstractNum w:abstractNumId="26" w15:restartNumberingAfterBreak="0">
    <w:nsid w:val="638944B4"/>
    <w:multiLevelType w:val="hybridMultilevel"/>
    <w:tmpl w:val="0FACAEDA"/>
    <w:lvl w:ilvl="0" w:tplc="AC224086">
      <w:start w:val="1"/>
      <w:numFmt w:val="bullet"/>
      <w:lvlText w:val=""/>
      <w:lvlJc w:val="left"/>
      <w:pPr>
        <w:ind w:left="3240" w:hanging="360"/>
      </w:pPr>
      <w:rPr>
        <w:rFonts w:ascii="Wingdings" w:hAnsi="Wingdings" w:hint="default"/>
      </w:rPr>
    </w:lvl>
    <w:lvl w:ilvl="1" w:tplc="A8E049BA" w:tentative="1">
      <w:start w:val="1"/>
      <w:numFmt w:val="bullet"/>
      <w:lvlText w:val="o"/>
      <w:lvlJc w:val="left"/>
      <w:pPr>
        <w:ind w:left="3960" w:hanging="360"/>
      </w:pPr>
      <w:rPr>
        <w:rFonts w:ascii="Courier New" w:hAnsi="Courier New" w:cs="Courier New" w:hint="default"/>
      </w:rPr>
    </w:lvl>
    <w:lvl w:ilvl="2" w:tplc="ED6C04B6" w:tentative="1">
      <w:start w:val="1"/>
      <w:numFmt w:val="bullet"/>
      <w:lvlText w:val=""/>
      <w:lvlJc w:val="left"/>
      <w:pPr>
        <w:ind w:left="4680" w:hanging="360"/>
      </w:pPr>
      <w:rPr>
        <w:rFonts w:ascii="Wingdings" w:hAnsi="Wingdings" w:hint="default"/>
      </w:rPr>
    </w:lvl>
    <w:lvl w:ilvl="3" w:tplc="0AE20464" w:tentative="1">
      <w:start w:val="1"/>
      <w:numFmt w:val="bullet"/>
      <w:lvlText w:val=""/>
      <w:lvlJc w:val="left"/>
      <w:pPr>
        <w:ind w:left="5400" w:hanging="360"/>
      </w:pPr>
      <w:rPr>
        <w:rFonts w:ascii="Symbol" w:hAnsi="Symbol" w:hint="default"/>
      </w:rPr>
    </w:lvl>
    <w:lvl w:ilvl="4" w:tplc="A8E0436E" w:tentative="1">
      <w:start w:val="1"/>
      <w:numFmt w:val="bullet"/>
      <w:lvlText w:val="o"/>
      <w:lvlJc w:val="left"/>
      <w:pPr>
        <w:ind w:left="6120" w:hanging="360"/>
      </w:pPr>
      <w:rPr>
        <w:rFonts w:ascii="Courier New" w:hAnsi="Courier New" w:cs="Courier New" w:hint="default"/>
      </w:rPr>
    </w:lvl>
    <w:lvl w:ilvl="5" w:tplc="452AEEE6" w:tentative="1">
      <w:start w:val="1"/>
      <w:numFmt w:val="bullet"/>
      <w:lvlText w:val=""/>
      <w:lvlJc w:val="left"/>
      <w:pPr>
        <w:ind w:left="6840" w:hanging="360"/>
      </w:pPr>
      <w:rPr>
        <w:rFonts w:ascii="Wingdings" w:hAnsi="Wingdings" w:hint="default"/>
      </w:rPr>
    </w:lvl>
    <w:lvl w:ilvl="6" w:tplc="893C3EF6" w:tentative="1">
      <w:start w:val="1"/>
      <w:numFmt w:val="bullet"/>
      <w:lvlText w:val=""/>
      <w:lvlJc w:val="left"/>
      <w:pPr>
        <w:ind w:left="7560" w:hanging="360"/>
      </w:pPr>
      <w:rPr>
        <w:rFonts w:ascii="Symbol" w:hAnsi="Symbol" w:hint="default"/>
      </w:rPr>
    </w:lvl>
    <w:lvl w:ilvl="7" w:tplc="AE463004" w:tentative="1">
      <w:start w:val="1"/>
      <w:numFmt w:val="bullet"/>
      <w:lvlText w:val="o"/>
      <w:lvlJc w:val="left"/>
      <w:pPr>
        <w:ind w:left="8280" w:hanging="360"/>
      </w:pPr>
      <w:rPr>
        <w:rFonts w:ascii="Courier New" w:hAnsi="Courier New" w:cs="Courier New" w:hint="default"/>
      </w:rPr>
    </w:lvl>
    <w:lvl w:ilvl="8" w:tplc="7EFA99C4" w:tentative="1">
      <w:start w:val="1"/>
      <w:numFmt w:val="bullet"/>
      <w:lvlText w:val=""/>
      <w:lvlJc w:val="left"/>
      <w:pPr>
        <w:ind w:left="9000" w:hanging="360"/>
      </w:pPr>
      <w:rPr>
        <w:rFonts w:ascii="Wingdings" w:hAnsi="Wingdings" w:hint="default"/>
      </w:rPr>
    </w:lvl>
  </w:abstractNum>
  <w:abstractNum w:abstractNumId="27" w15:restartNumberingAfterBreak="0">
    <w:nsid w:val="67E21274"/>
    <w:multiLevelType w:val="multilevel"/>
    <w:tmpl w:val="5996555A"/>
    <w:lvl w:ilvl="0">
      <w:start w:val="1"/>
      <w:numFmt w:val="decimal"/>
      <w:lvlText w:val="%1."/>
      <w:lvlJc w:val="left"/>
      <w:pPr>
        <w:ind w:left="786"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4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28" w15:restartNumberingAfterBreak="0">
    <w:nsid w:val="690F3DD4"/>
    <w:multiLevelType w:val="hybridMultilevel"/>
    <w:tmpl w:val="E050E548"/>
    <w:lvl w:ilvl="0" w:tplc="6EA8AFA6">
      <w:start w:val="1"/>
      <w:numFmt w:val="bullet"/>
      <w:lvlText w:val=""/>
      <w:lvlJc w:val="left"/>
      <w:pPr>
        <w:ind w:left="720" w:hanging="360"/>
      </w:pPr>
      <w:rPr>
        <w:rFonts w:ascii="Symbol" w:eastAsiaTheme="minorHAnsi" w:hAnsi="Symbol" w:cstheme="minorBidi" w:hint="default"/>
      </w:rPr>
    </w:lvl>
    <w:lvl w:ilvl="1" w:tplc="F71A6B98">
      <w:start w:val="1"/>
      <w:numFmt w:val="bullet"/>
      <w:lvlText w:val="o"/>
      <w:lvlJc w:val="left"/>
      <w:pPr>
        <w:ind w:left="1440" w:hanging="360"/>
      </w:pPr>
      <w:rPr>
        <w:rFonts w:ascii="Courier New" w:hAnsi="Courier New" w:cs="Courier New" w:hint="default"/>
      </w:rPr>
    </w:lvl>
    <w:lvl w:ilvl="2" w:tplc="0B3C5AB8">
      <w:start w:val="1"/>
      <w:numFmt w:val="bullet"/>
      <w:lvlText w:val=""/>
      <w:lvlJc w:val="left"/>
      <w:pPr>
        <w:ind w:left="2160" w:hanging="360"/>
      </w:pPr>
      <w:rPr>
        <w:rFonts w:ascii="Wingdings" w:hAnsi="Wingdings" w:hint="default"/>
      </w:rPr>
    </w:lvl>
    <w:lvl w:ilvl="3" w:tplc="D07EEE16" w:tentative="1">
      <w:start w:val="1"/>
      <w:numFmt w:val="bullet"/>
      <w:lvlText w:val=""/>
      <w:lvlJc w:val="left"/>
      <w:pPr>
        <w:ind w:left="2880" w:hanging="360"/>
      </w:pPr>
      <w:rPr>
        <w:rFonts w:ascii="Symbol" w:hAnsi="Symbol" w:hint="default"/>
      </w:rPr>
    </w:lvl>
    <w:lvl w:ilvl="4" w:tplc="4F247548" w:tentative="1">
      <w:start w:val="1"/>
      <w:numFmt w:val="bullet"/>
      <w:lvlText w:val="o"/>
      <w:lvlJc w:val="left"/>
      <w:pPr>
        <w:ind w:left="3600" w:hanging="360"/>
      </w:pPr>
      <w:rPr>
        <w:rFonts w:ascii="Courier New" w:hAnsi="Courier New" w:cs="Courier New" w:hint="default"/>
      </w:rPr>
    </w:lvl>
    <w:lvl w:ilvl="5" w:tplc="DCD42FB8" w:tentative="1">
      <w:start w:val="1"/>
      <w:numFmt w:val="bullet"/>
      <w:lvlText w:val=""/>
      <w:lvlJc w:val="left"/>
      <w:pPr>
        <w:ind w:left="4320" w:hanging="360"/>
      </w:pPr>
      <w:rPr>
        <w:rFonts w:ascii="Wingdings" w:hAnsi="Wingdings" w:hint="default"/>
      </w:rPr>
    </w:lvl>
    <w:lvl w:ilvl="6" w:tplc="EC52A12C" w:tentative="1">
      <w:start w:val="1"/>
      <w:numFmt w:val="bullet"/>
      <w:lvlText w:val=""/>
      <w:lvlJc w:val="left"/>
      <w:pPr>
        <w:ind w:left="5040" w:hanging="360"/>
      </w:pPr>
      <w:rPr>
        <w:rFonts w:ascii="Symbol" w:hAnsi="Symbol" w:hint="default"/>
      </w:rPr>
    </w:lvl>
    <w:lvl w:ilvl="7" w:tplc="8FFE9066" w:tentative="1">
      <w:start w:val="1"/>
      <w:numFmt w:val="bullet"/>
      <w:lvlText w:val="o"/>
      <w:lvlJc w:val="left"/>
      <w:pPr>
        <w:ind w:left="5760" w:hanging="360"/>
      </w:pPr>
      <w:rPr>
        <w:rFonts w:ascii="Courier New" w:hAnsi="Courier New" w:cs="Courier New" w:hint="default"/>
      </w:rPr>
    </w:lvl>
    <w:lvl w:ilvl="8" w:tplc="38C0A09C" w:tentative="1">
      <w:start w:val="1"/>
      <w:numFmt w:val="bullet"/>
      <w:lvlText w:val=""/>
      <w:lvlJc w:val="left"/>
      <w:pPr>
        <w:ind w:left="6480" w:hanging="360"/>
      </w:pPr>
      <w:rPr>
        <w:rFonts w:ascii="Wingdings" w:hAnsi="Wingdings" w:hint="default"/>
      </w:rPr>
    </w:lvl>
  </w:abstractNum>
  <w:abstractNum w:abstractNumId="29" w15:restartNumberingAfterBreak="0">
    <w:nsid w:val="69A47F5E"/>
    <w:multiLevelType w:val="hybridMultilevel"/>
    <w:tmpl w:val="1C9A8B78"/>
    <w:lvl w:ilvl="0" w:tplc="C3E60992">
      <w:start w:val="1"/>
      <w:numFmt w:val="bullet"/>
      <w:lvlText w:val=""/>
      <w:lvlJc w:val="left"/>
      <w:pPr>
        <w:ind w:left="1800" w:hanging="360"/>
      </w:pPr>
      <w:rPr>
        <w:rFonts w:ascii="Wingdings" w:hAnsi="Wingdings" w:hint="default"/>
      </w:rPr>
    </w:lvl>
    <w:lvl w:ilvl="1" w:tplc="84BCA086" w:tentative="1">
      <w:start w:val="1"/>
      <w:numFmt w:val="bullet"/>
      <w:lvlText w:val="o"/>
      <w:lvlJc w:val="left"/>
      <w:pPr>
        <w:ind w:left="2520" w:hanging="360"/>
      </w:pPr>
      <w:rPr>
        <w:rFonts w:ascii="Courier New" w:hAnsi="Courier New" w:cs="Courier New" w:hint="default"/>
      </w:rPr>
    </w:lvl>
    <w:lvl w:ilvl="2" w:tplc="D7FEC424" w:tentative="1">
      <w:start w:val="1"/>
      <w:numFmt w:val="bullet"/>
      <w:lvlText w:val=""/>
      <w:lvlJc w:val="left"/>
      <w:pPr>
        <w:ind w:left="3240" w:hanging="360"/>
      </w:pPr>
      <w:rPr>
        <w:rFonts w:ascii="Wingdings" w:hAnsi="Wingdings" w:hint="default"/>
      </w:rPr>
    </w:lvl>
    <w:lvl w:ilvl="3" w:tplc="2B6E816C" w:tentative="1">
      <w:start w:val="1"/>
      <w:numFmt w:val="bullet"/>
      <w:lvlText w:val=""/>
      <w:lvlJc w:val="left"/>
      <w:pPr>
        <w:ind w:left="3960" w:hanging="360"/>
      </w:pPr>
      <w:rPr>
        <w:rFonts w:ascii="Symbol" w:hAnsi="Symbol" w:hint="default"/>
      </w:rPr>
    </w:lvl>
    <w:lvl w:ilvl="4" w:tplc="8CECA19E" w:tentative="1">
      <w:start w:val="1"/>
      <w:numFmt w:val="bullet"/>
      <w:lvlText w:val="o"/>
      <w:lvlJc w:val="left"/>
      <w:pPr>
        <w:ind w:left="4680" w:hanging="360"/>
      </w:pPr>
      <w:rPr>
        <w:rFonts w:ascii="Courier New" w:hAnsi="Courier New" w:cs="Courier New" w:hint="default"/>
      </w:rPr>
    </w:lvl>
    <w:lvl w:ilvl="5" w:tplc="B9EC107E" w:tentative="1">
      <w:start w:val="1"/>
      <w:numFmt w:val="bullet"/>
      <w:lvlText w:val=""/>
      <w:lvlJc w:val="left"/>
      <w:pPr>
        <w:ind w:left="5400" w:hanging="360"/>
      </w:pPr>
      <w:rPr>
        <w:rFonts w:ascii="Wingdings" w:hAnsi="Wingdings" w:hint="default"/>
      </w:rPr>
    </w:lvl>
    <w:lvl w:ilvl="6" w:tplc="221023EE" w:tentative="1">
      <w:start w:val="1"/>
      <w:numFmt w:val="bullet"/>
      <w:lvlText w:val=""/>
      <w:lvlJc w:val="left"/>
      <w:pPr>
        <w:ind w:left="6120" w:hanging="360"/>
      </w:pPr>
      <w:rPr>
        <w:rFonts w:ascii="Symbol" w:hAnsi="Symbol" w:hint="default"/>
      </w:rPr>
    </w:lvl>
    <w:lvl w:ilvl="7" w:tplc="C6B4825E" w:tentative="1">
      <w:start w:val="1"/>
      <w:numFmt w:val="bullet"/>
      <w:lvlText w:val="o"/>
      <w:lvlJc w:val="left"/>
      <w:pPr>
        <w:ind w:left="6840" w:hanging="360"/>
      </w:pPr>
      <w:rPr>
        <w:rFonts w:ascii="Courier New" w:hAnsi="Courier New" w:cs="Courier New" w:hint="default"/>
      </w:rPr>
    </w:lvl>
    <w:lvl w:ilvl="8" w:tplc="BB040B38" w:tentative="1">
      <w:start w:val="1"/>
      <w:numFmt w:val="bullet"/>
      <w:lvlText w:val=""/>
      <w:lvlJc w:val="left"/>
      <w:pPr>
        <w:ind w:left="7560" w:hanging="360"/>
      </w:pPr>
      <w:rPr>
        <w:rFonts w:ascii="Wingdings" w:hAnsi="Wingdings" w:hint="default"/>
      </w:rPr>
    </w:lvl>
  </w:abstractNum>
  <w:abstractNum w:abstractNumId="30" w15:restartNumberingAfterBreak="0">
    <w:nsid w:val="727078EB"/>
    <w:multiLevelType w:val="hybridMultilevel"/>
    <w:tmpl w:val="214A9606"/>
    <w:lvl w:ilvl="0" w:tplc="126299D8">
      <w:start w:val="1"/>
      <w:numFmt w:val="bullet"/>
      <w:lvlText w:val="o"/>
      <w:lvlJc w:val="left"/>
      <w:pPr>
        <w:ind w:left="1636" w:hanging="360"/>
      </w:pPr>
      <w:rPr>
        <w:rFonts w:ascii="Courier New" w:hAnsi="Courier New" w:cs="Courier New" w:hint="default"/>
      </w:rPr>
    </w:lvl>
    <w:lvl w:ilvl="1" w:tplc="7E8C51AC" w:tentative="1">
      <w:start w:val="1"/>
      <w:numFmt w:val="bullet"/>
      <w:lvlText w:val="o"/>
      <w:lvlJc w:val="left"/>
      <w:pPr>
        <w:ind w:left="2356" w:hanging="360"/>
      </w:pPr>
      <w:rPr>
        <w:rFonts w:ascii="Courier New" w:hAnsi="Courier New" w:cs="Courier New" w:hint="default"/>
      </w:rPr>
    </w:lvl>
    <w:lvl w:ilvl="2" w:tplc="B9D6F1E6" w:tentative="1">
      <w:start w:val="1"/>
      <w:numFmt w:val="bullet"/>
      <w:lvlText w:val=""/>
      <w:lvlJc w:val="left"/>
      <w:pPr>
        <w:ind w:left="3076" w:hanging="360"/>
      </w:pPr>
      <w:rPr>
        <w:rFonts w:ascii="Wingdings" w:hAnsi="Wingdings" w:hint="default"/>
      </w:rPr>
    </w:lvl>
    <w:lvl w:ilvl="3" w:tplc="A8684B42" w:tentative="1">
      <w:start w:val="1"/>
      <w:numFmt w:val="bullet"/>
      <w:lvlText w:val=""/>
      <w:lvlJc w:val="left"/>
      <w:pPr>
        <w:ind w:left="3796" w:hanging="360"/>
      </w:pPr>
      <w:rPr>
        <w:rFonts w:ascii="Symbol" w:hAnsi="Symbol" w:hint="default"/>
      </w:rPr>
    </w:lvl>
    <w:lvl w:ilvl="4" w:tplc="94343DC4" w:tentative="1">
      <w:start w:val="1"/>
      <w:numFmt w:val="bullet"/>
      <w:lvlText w:val="o"/>
      <w:lvlJc w:val="left"/>
      <w:pPr>
        <w:ind w:left="4516" w:hanging="360"/>
      </w:pPr>
      <w:rPr>
        <w:rFonts w:ascii="Courier New" w:hAnsi="Courier New" w:cs="Courier New" w:hint="default"/>
      </w:rPr>
    </w:lvl>
    <w:lvl w:ilvl="5" w:tplc="F31C235E" w:tentative="1">
      <w:start w:val="1"/>
      <w:numFmt w:val="bullet"/>
      <w:lvlText w:val=""/>
      <w:lvlJc w:val="left"/>
      <w:pPr>
        <w:ind w:left="5236" w:hanging="360"/>
      </w:pPr>
      <w:rPr>
        <w:rFonts w:ascii="Wingdings" w:hAnsi="Wingdings" w:hint="default"/>
      </w:rPr>
    </w:lvl>
    <w:lvl w:ilvl="6" w:tplc="464AF978" w:tentative="1">
      <w:start w:val="1"/>
      <w:numFmt w:val="bullet"/>
      <w:lvlText w:val=""/>
      <w:lvlJc w:val="left"/>
      <w:pPr>
        <w:ind w:left="5956" w:hanging="360"/>
      </w:pPr>
      <w:rPr>
        <w:rFonts w:ascii="Symbol" w:hAnsi="Symbol" w:hint="default"/>
      </w:rPr>
    </w:lvl>
    <w:lvl w:ilvl="7" w:tplc="3BA0E280" w:tentative="1">
      <w:start w:val="1"/>
      <w:numFmt w:val="bullet"/>
      <w:lvlText w:val="o"/>
      <w:lvlJc w:val="left"/>
      <w:pPr>
        <w:ind w:left="6676" w:hanging="360"/>
      </w:pPr>
      <w:rPr>
        <w:rFonts w:ascii="Courier New" w:hAnsi="Courier New" w:cs="Courier New" w:hint="default"/>
      </w:rPr>
    </w:lvl>
    <w:lvl w:ilvl="8" w:tplc="01186F74" w:tentative="1">
      <w:start w:val="1"/>
      <w:numFmt w:val="bullet"/>
      <w:lvlText w:val=""/>
      <w:lvlJc w:val="left"/>
      <w:pPr>
        <w:ind w:left="7396" w:hanging="360"/>
      </w:pPr>
      <w:rPr>
        <w:rFonts w:ascii="Wingdings" w:hAnsi="Wingdings" w:hint="default"/>
      </w:rPr>
    </w:lvl>
  </w:abstractNum>
  <w:abstractNum w:abstractNumId="31" w15:restartNumberingAfterBreak="0">
    <w:nsid w:val="78C615F0"/>
    <w:multiLevelType w:val="hybridMultilevel"/>
    <w:tmpl w:val="3FDE95D0"/>
    <w:lvl w:ilvl="0" w:tplc="63ECF262">
      <w:start w:val="1"/>
      <w:numFmt w:val="bullet"/>
      <w:lvlText w:val=""/>
      <w:lvlJc w:val="left"/>
      <w:pPr>
        <w:ind w:left="720" w:hanging="360"/>
      </w:pPr>
      <w:rPr>
        <w:rFonts w:ascii="Wingdings" w:hAnsi="Wingdings" w:hint="default"/>
      </w:rPr>
    </w:lvl>
    <w:lvl w:ilvl="1" w:tplc="18D61314" w:tentative="1">
      <w:start w:val="1"/>
      <w:numFmt w:val="bullet"/>
      <w:lvlText w:val="o"/>
      <w:lvlJc w:val="left"/>
      <w:pPr>
        <w:ind w:left="1440" w:hanging="360"/>
      </w:pPr>
      <w:rPr>
        <w:rFonts w:ascii="Courier New" w:hAnsi="Courier New" w:cs="Courier New" w:hint="default"/>
      </w:rPr>
    </w:lvl>
    <w:lvl w:ilvl="2" w:tplc="6082D8A0" w:tentative="1">
      <w:start w:val="1"/>
      <w:numFmt w:val="bullet"/>
      <w:lvlText w:val=""/>
      <w:lvlJc w:val="left"/>
      <w:pPr>
        <w:ind w:left="2160" w:hanging="360"/>
      </w:pPr>
      <w:rPr>
        <w:rFonts w:ascii="Wingdings" w:hAnsi="Wingdings" w:hint="default"/>
      </w:rPr>
    </w:lvl>
    <w:lvl w:ilvl="3" w:tplc="2EB0A4A0" w:tentative="1">
      <w:start w:val="1"/>
      <w:numFmt w:val="bullet"/>
      <w:lvlText w:val=""/>
      <w:lvlJc w:val="left"/>
      <w:pPr>
        <w:ind w:left="2880" w:hanging="360"/>
      </w:pPr>
      <w:rPr>
        <w:rFonts w:ascii="Symbol" w:hAnsi="Symbol" w:hint="default"/>
      </w:rPr>
    </w:lvl>
    <w:lvl w:ilvl="4" w:tplc="1BB204F2" w:tentative="1">
      <w:start w:val="1"/>
      <w:numFmt w:val="bullet"/>
      <w:lvlText w:val="o"/>
      <w:lvlJc w:val="left"/>
      <w:pPr>
        <w:ind w:left="3600" w:hanging="360"/>
      </w:pPr>
      <w:rPr>
        <w:rFonts w:ascii="Courier New" w:hAnsi="Courier New" w:cs="Courier New" w:hint="default"/>
      </w:rPr>
    </w:lvl>
    <w:lvl w:ilvl="5" w:tplc="1DD0403C" w:tentative="1">
      <w:start w:val="1"/>
      <w:numFmt w:val="bullet"/>
      <w:lvlText w:val=""/>
      <w:lvlJc w:val="left"/>
      <w:pPr>
        <w:ind w:left="4320" w:hanging="360"/>
      </w:pPr>
      <w:rPr>
        <w:rFonts w:ascii="Wingdings" w:hAnsi="Wingdings" w:hint="default"/>
      </w:rPr>
    </w:lvl>
    <w:lvl w:ilvl="6" w:tplc="BABEA37E" w:tentative="1">
      <w:start w:val="1"/>
      <w:numFmt w:val="bullet"/>
      <w:lvlText w:val=""/>
      <w:lvlJc w:val="left"/>
      <w:pPr>
        <w:ind w:left="5040" w:hanging="360"/>
      </w:pPr>
      <w:rPr>
        <w:rFonts w:ascii="Symbol" w:hAnsi="Symbol" w:hint="default"/>
      </w:rPr>
    </w:lvl>
    <w:lvl w:ilvl="7" w:tplc="B47A3E1C" w:tentative="1">
      <w:start w:val="1"/>
      <w:numFmt w:val="bullet"/>
      <w:lvlText w:val="o"/>
      <w:lvlJc w:val="left"/>
      <w:pPr>
        <w:ind w:left="5760" w:hanging="360"/>
      </w:pPr>
      <w:rPr>
        <w:rFonts w:ascii="Courier New" w:hAnsi="Courier New" w:cs="Courier New" w:hint="default"/>
      </w:rPr>
    </w:lvl>
    <w:lvl w:ilvl="8" w:tplc="398CFA2A" w:tentative="1">
      <w:start w:val="1"/>
      <w:numFmt w:val="bullet"/>
      <w:lvlText w:val=""/>
      <w:lvlJc w:val="left"/>
      <w:pPr>
        <w:ind w:left="6480" w:hanging="360"/>
      </w:pPr>
      <w:rPr>
        <w:rFonts w:ascii="Wingdings" w:hAnsi="Wingdings" w:hint="default"/>
      </w:rPr>
    </w:lvl>
  </w:abstractNum>
  <w:abstractNum w:abstractNumId="32" w15:restartNumberingAfterBreak="0">
    <w:nsid w:val="78E23CF3"/>
    <w:multiLevelType w:val="hybridMultilevel"/>
    <w:tmpl w:val="81D2F460"/>
    <w:lvl w:ilvl="0" w:tplc="E430B086">
      <w:start w:val="1"/>
      <w:numFmt w:val="bullet"/>
      <w:lvlText w:val=""/>
      <w:lvlJc w:val="left"/>
      <w:pPr>
        <w:ind w:left="1440" w:hanging="360"/>
      </w:pPr>
      <w:rPr>
        <w:rFonts w:ascii="Symbol" w:hAnsi="Symbol" w:hint="default"/>
      </w:rPr>
    </w:lvl>
    <w:lvl w:ilvl="1" w:tplc="A65EDE72">
      <w:start w:val="1"/>
      <w:numFmt w:val="bullet"/>
      <w:lvlText w:val="o"/>
      <w:lvlJc w:val="left"/>
      <w:pPr>
        <w:ind w:left="2160" w:hanging="360"/>
      </w:pPr>
      <w:rPr>
        <w:rFonts w:ascii="Courier New" w:hAnsi="Courier New" w:cs="Courier New" w:hint="default"/>
      </w:rPr>
    </w:lvl>
    <w:lvl w:ilvl="2" w:tplc="6FE08858">
      <w:start w:val="1"/>
      <w:numFmt w:val="bullet"/>
      <w:lvlText w:val=""/>
      <w:lvlJc w:val="left"/>
      <w:pPr>
        <w:ind w:left="2880" w:hanging="360"/>
      </w:pPr>
      <w:rPr>
        <w:rFonts w:ascii="Wingdings" w:hAnsi="Wingdings" w:hint="default"/>
      </w:rPr>
    </w:lvl>
    <w:lvl w:ilvl="3" w:tplc="129A1904">
      <w:start w:val="1"/>
      <w:numFmt w:val="bullet"/>
      <w:lvlText w:val=""/>
      <w:lvlJc w:val="left"/>
      <w:pPr>
        <w:ind w:left="3600" w:hanging="360"/>
      </w:pPr>
      <w:rPr>
        <w:rFonts w:ascii="Symbol" w:hAnsi="Symbol" w:hint="default"/>
      </w:rPr>
    </w:lvl>
    <w:lvl w:ilvl="4" w:tplc="1E82BB92">
      <w:start w:val="1"/>
      <w:numFmt w:val="bullet"/>
      <w:lvlText w:val="o"/>
      <w:lvlJc w:val="left"/>
      <w:pPr>
        <w:ind w:left="4320" w:hanging="360"/>
      </w:pPr>
      <w:rPr>
        <w:rFonts w:ascii="Courier New" w:hAnsi="Courier New" w:cs="Courier New" w:hint="default"/>
      </w:rPr>
    </w:lvl>
    <w:lvl w:ilvl="5" w:tplc="65362B5C" w:tentative="1">
      <w:start w:val="1"/>
      <w:numFmt w:val="bullet"/>
      <w:lvlText w:val=""/>
      <w:lvlJc w:val="left"/>
      <w:pPr>
        <w:ind w:left="5040" w:hanging="360"/>
      </w:pPr>
      <w:rPr>
        <w:rFonts w:ascii="Wingdings" w:hAnsi="Wingdings" w:hint="default"/>
      </w:rPr>
    </w:lvl>
    <w:lvl w:ilvl="6" w:tplc="CC4AB564" w:tentative="1">
      <w:start w:val="1"/>
      <w:numFmt w:val="bullet"/>
      <w:lvlText w:val=""/>
      <w:lvlJc w:val="left"/>
      <w:pPr>
        <w:ind w:left="5760" w:hanging="360"/>
      </w:pPr>
      <w:rPr>
        <w:rFonts w:ascii="Symbol" w:hAnsi="Symbol" w:hint="default"/>
      </w:rPr>
    </w:lvl>
    <w:lvl w:ilvl="7" w:tplc="5DF26808" w:tentative="1">
      <w:start w:val="1"/>
      <w:numFmt w:val="bullet"/>
      <w:lvlText w:val="o"/>
      <w:lvlJc w:val="left"/>
      <w:pPr>
        <w:ind w:left="6480" w:hanging="360"/>
      </w:pPr>
      <w:rPr>
        <w:rFonts w:ascii="Courier New" w:hAnsi="Courier New" w:cs="Courier New" w:hint="default"/>
      </w:rPr>
    </w:lvl>
    <w:lvl w:ilvl="8" w:tplc="658E74E0" w:tentative="1">
      <w:start w:val="1"/>
      <w:numFmt w:val="bullet"/>
      <w:lvlText w:val=""/>
      <w:lvlJc w:val="left"/>
      <w:pPr>
        <w:ind w:left="7200" w:hanging="360"/>
      </w:pPr>
      <w:rPr>
        <w:rFonts w:ascii="Wingdings" w:hAnsi="Wingdings" w:hint="default"/>
      </w:rPr>
    </w:lvl>
  </w:abstractNum>
  <w:abstractNum w:abstractNumId="33" w15:restartNumberingAfterBreak="0">
    <w:nsid w:val="7FDF55CA"/>
    <w:multiLevelType w:val="hybridMultilevel"/>
    <w:tmpl w:val="3E64EFD8"/>
    <w:lvl w:ilvl="0" w:tplc="C5FE1CE8">
      <w:start w:val="1"/>
      <w:numFmt w:val="bullet"/>
      <w:lvlText w:val=""/>
      <w:lvlJc w:val="left"/>
      <w:pPr>
        <w:ind w:left="2160" w:hanging="360"/>
      </w:pPr>
      <w:rPr>
        <w:rFonts w:ascii="Wingdings" w:hAnsi="Wingdings" w:hint="default"/>
      </w:rPr>
    </w:lvl>
    <w:lvl w:ilvl="1" w:tplc="5B683F82">
      <w:start w:val="1"/>
      <w:numFmt w:val="bullet"/>
      <w:lvlText w:val="o"/>
      <w:lvlJc w:val="left"/>
      <w:pPr>
        <w:ind w:left="2880" w:hanging="360"/>
      </w:pPr>
      <w:rPr>
        <w:rFonts w:ascii="Courier New" w:hAnsi="Courier New" w:cs="Courier New" w:hint="default"/>
      </w:rPr>
    </w:lvl>
    <w:lvl w:ilvl="2" w:tplc="D8E8D24E" w:tentative="1">
      <w:start w:val="1"/>
      <w:numFmt w:val="bullet"/>
      <w:lvlText w:val=""/>
      <w:lvlJc w:val="left"/>
      <w:pPr>
        <w:ind w:left="3600" w:hanging="360"/>
      </w:pPr>
      <w:rPr>
        <w:rFonts w:ascii="Wingdings" w:hAnsi="Wingdings" w:hint="default"/>
      </w:rPr>
    </w:lvl>
    <w:lvl w:ilvl="3" w:tplc="93A24C60" w:tentative="1">
      <w:start w:val="1"/>
      <w:numFmt w:val="bullet"/>
      <w:lvlText w:val=""/>
      <w:lvlJc w:val="left"/>
      <w:pPr>
        <w:ind w:left="4320" w:hanging="360"/>
      </w:pPr>
      <w:rPr>
        <w:rFonts w:ascii="Symbol" w:hAnsi="Symbol" w:hint="default"/>
      </w:rPr>
    </w:lvl>
    <w:lvl w:ilvl="4" w:tplc="5F442D8E" w:tentative="1">
      <w:start w:val="1"/>
      <w:numFmt w:val="bullet"/>
      <w:lvlText w:val="o"/>
      <w:lvlJc w:val="left"/>
      <w:pPr>
        <w:ind w:left="5040" w:hanging="360"/>
      </w:pPr>
      <w:rPr>
        <w:rFonts w:ascii="Courier New" w:hAnsi="Courier New" w:cs="Courier New" w:hint="default"/>
      </w:rPr>
    </w:lvl>
    <w:lvl w:ilvl="5" w:tplc="EBDE2118" w:tentative="1">
      <w:start w:val="1"/>
      <w:numFmt w:val="bullet"/>
      <w:lvlText w:val=""/>
      <w:lvlJc w:val="left"/>
      <w:pPr>
        <w:ind w:left="5760" w:hanging="360"/>
      </w:pPr>
      <w:rPr>
        <w:rFonts w:ascii="Wingdings" w:hAnsi="Wingdings" w:hint="default"/>
      </w:rPr>
    </w:lvl>
    <w:lvl w:ilvl="6" w:tplc="F8AA2322" w:tentative="1">
      <w:start w:val="1"/>
      <w:numFmt w:val="bullet"/>
      <w:lvlText w:val=""/>
      <w:lvlJc w:val="left"/>
      <w:pPr>
        <w:ind w:left="6480" w:hanging="360"/>
      </w:pPr>
      <w:rPr>
        <w:rFonts w:ascii="Symbol" w:hAnsi="Symbol" w:hint="default"/>
      </w:rPr>
    </w:lvl>
    <w:lvl w:ilvl="7" w:tplc="4664C4D0" w:tentative="1">
      <w:start w:val="1"/>
      <w:numFmt w:val="bullet"/>
      <w:lvlText w:val="o"/>
      <w:lvlJc w:val="left"/>
      <w:pPr>
        <w:ind w:left="7200" w:hanging="360"/>
      </w:pPr>
      <w:rPr>
        <w:rFonts w:ascii="Courier New" w:hAnsi="Courier New" w:cs="Courier New" w:hint="default"/>
      </w:rPr>
    </w:lvl>
    <w:lvl w:ilvl="8" w:tplc="FB0697CC" w:tentative="1">
      <w:start w:val="1"/>
      <w:numFmt w:val="bullet"/>
      <w:lvlText w:val=""/>
      <w:lvlJc w:val="left"/>
      <w:pPr>
        <w:ind w:left="7920" w:hanging="360"/>
      </w:pPr>
      <w:rPr>
        <w:rFonts w:ascii="Wingdings" w:hAnsi="Wingdings" w:hint="default"/>
      </w:rPr>
    </w:lvl>
  </w:abstractNum>
  <w:num w:numId="1" w16cid:durableId="209153068">
    <w:abstractNumId w:val="8"/>
  </w:num>
  <w:num w:numId="2" w16cid:durableId="1938369064">
    <w:abstractNumId w:val="21"/>
  </w:num>
  <w:num w:numId="3" w16cid:durableId="918952815">
    <w:abstractNumId w:val="15"/>
  </w:num>
  <w:num w:numId="4" w16cid:durableId="2062483869">
    <w:abstractNumId w:val="2"/>
  </w:num>
  <w:num w:numId="5" w16cid:durableId="1680889735">
    <w:abstractNumId w:val="4"/>
  </w:num>
  <w:num w:numId="6" w16cid:durableId="830608036">
    <w:abstractNumId w:val="24"/>
  </w:num>
  <w:num w:numId="7" w16cid:durableId="1577742254">
    <w:abstractNumId w:val="17"/>
  </w:num>
  <w:num w:numId="8" w16cid:durableId="1588730302">
    <w:abstractNumId w:val="19"/>
  </w:num>
  <w:num w:numId="9" w16cid:durableId="1519465801">
    <w:abstractNumId w:val="30"/>
  </w:num>
  <w:num w:numId="10" w16cid:durableId="255557272">
    <w:abstractNumId w:val="28"/>
  </w:num>
  <w:num w:numId="11" w16cid:durableId="685209537">
    <w:abstractNumId w:val="27"/>
  </w:num>
  <w:num w:numId="12" w16cid:durableId="2108113429">
    <w:abstractNumId w:val="26"/>
  </w:num>
  <w:num w:numId="13" w16cid:durableId="216481037">
    <w:abstractNumId w:val="23"/>
  </w:num>
  <w:num w:numId="14" w16cid:durableId="188614146">
    <w:abstractNumId w:val="12"/>
  </w:num>
  <w:num w:numId="15" w16cid:durableId="169177010">
    <w:abstractNumId w:val="18"/>
  </w:num>
  <w:num w:numId="16" w16cid:durableId="193884483">
    <w:abstractNumId w:val="25"/>
  </w:num>
  <w:num w:numId="17" w16cid:durableId="605773499">
    <w:abstractNumId w:val="31"/>
  </w:num>
  <w:num w:numId="18" w16cid:durableId="1646737651">
    <w:abstractNumId w:val="33"/>
  </w:num>
  <w:num w:numId="19" w16cid:durableId="1952977611">
    <w:abstractNumId w:val="10"/>
  </w:num>
  <w:num w:numId="20" w16cid:durableId="1364280451">
    <w:abstractNumId w:val="3"/>
  </w:num>
  <w:num w:numId="21" w16cid:durableId="846166991">
    <w:abstractNumId w:val="5"/>
  </w:num>
  <w:num w:numId="22" w16cid:durableId="1036661859">
    <w:abstractNumId w:val="29"/>
  </w:num>
  <w:num w:numId="23" w16cid:durableId="310212586">
    <w:abstractNumId w:val="11"/>
  </w:num>
  <w:num w:numId="24" w16cid:durableId="2033679911">
    <w:abstractNumId w:val="0"/>
  </w:num>
  <w:num w:numId="25" w16cid:durableId="1999722601">
    <w:abstractNumId w:val="1"/>
  </w:num>
  <w:num w:numId="26" w16cid:durableId="1242640941">
    <w:abstractNumId w:val="13"/>
  </w:num>
  <w:num w:numId="27" w16cid:durableId="192495801">
    <w:abstractNumId w:val="14"/>
  </w:num>
  <w:num w:numId="28" w16cid:durableId="1583296931">
    <w:abstractNumId w:val="32"/>
  </w:num>
  <w:num w:numId="29" w16cid:durableId="179129991">
    <w:abstractNumId w:val="20"/>
  </w:num>
  <w:num w:numId="30" w16cid:durableId="720790686">
    <w:abstractNumId w:val="16"/>
  </w:num>
  <w:num w:numId="31" w16cid:durableId="1265460494">
    <w:abstractNumId w:val="7"/>
  </w:num>
  <w:num w:numId="32" w16cid:durableId="928973787">
    <w:abstractNumId w:val="6"/>
  </w:num>
  <w:num w:numId="33" w16cid:durableId="368143132">
    <w:abstractNumId w:val="22"/>
  </w:num>
  <w:num w:numId="34" w16cid:durableId="7609539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5611"/>
    <w:rsid w:val="00020020"/>
    <w:rsid w:val="000213ED"/>
    <w:rsid w:val="000620AA"/>
    <w:rsid w:val="00070A9A"/>
    <w:rsid w:val="000921C7"/>
    <w:rsid w:val="00100D33"/>
    <w:rsid w:val="00126B3F"/>
    <w:rsid w:val="00135DA0"/>
    <w:rsid w:val="00196261"/>
    <w:rsid w:val="00257639"/>
    <w:rsid w:val="002C086F"/>
    <w:rsid w:val="002E03C4"/>
    <w:rsid w:val="00332A83"/>
    <w:rsid w:val="003346AF"/>
    <w:rsid w:val="003368FC"/>
    <w:rsid w:val="00342C86"/>
    <w:rsid w:val="003603B1"/>
    <w:rsid w:val="00371BFD"/>
    <w:rsid w:val="003E0604"/>
    <w:rsid w:val="00425ACE"/>
    <w:rsid w:val="004D31F6"/>
    <w:rsid w:val="00500499"/>
    <w:rsid w:val="00514CBC"/>
    <w:rsid w:val="00525100"/>
    <w:rsid w:val="00574958"/>
    <w:rsid w:val="005D4B4F"/>
    <w:rsid w:val="005F3195"/>
    <w:rsid w:val="00627F29"/>
    <w:rsid w:val="00650D4A"/>
    <w:rsid w:val="006572C9"/>
    <w:rsid w:val="00661205"/>
    <w:rsid w:val="00674333"/>
    <w:rsid w:val="00677E66"/>
    <w:rsid w:val="006801ED"/>
    <w:rsid w:val="006E0041"/>
    <w:rsid w:val="00757284"/>
    <w:rsid w:val="00784A4C"/>
    <w:rsid w:val="007A4497"/>
    <w:rsid w:val="007C2A6D"/>
    <w:rsid w:val="007D0717"/>
    <w:rsid w:val="007E0F26"/>
    <w:rsid w:val="008234EC"/>
    <w:rsid w:val="00834636"/>
    <w:rsid w:val="0083618C"/>
    <w:rsid w:val="00863AF8"/>
    <w:rsid w:val="00882890"/>
    <w:rsid w:val="00921F8D"/>
    <w:rsid w:val="00962801"/>
    <w:rsid w:val="009856BB"/>
    <w:rsid w:val="00A1415A"/>
    <w:rsid w:val="00A47CC2"/>
    <w:rsid w:val="00A77B3E"/>
    <w:rsid w:val="00AB2165"/>
    <w:rsid w:val="00B401DF"/>
    <w:rsid w:val="00B46985"/>
    <w:rsid w:val="00B73ACE"/>
    <w:rsid w:val="00B74C14"/>
    <w:rsid w:val="00B873E7"/>
    <w:rsid w:val="00BA6088"/>
    <w:rsid w:val="00C24D85"/>
    <w:rsid w:val="00C60BF9"/>
    <w:rsid w:val="00C72DC4"/>
    <w:rsid w:val="00C90D09"/>
    <w:rsid w:val="00CA2A55"/>
    <w:rsid w:val="00CF6F7E"/>
    <w:rsid w:val="00D12FDC"/>
    <w:rsid w:val="00D332F2"/>
    <w:rsid w:val="00D84F35"/>
    <w:rsid w:val="00DA27D2"/>
    <w:rsid w:val="00DC7DDF"/>
    <w:rsid w:val="00DD32E0"/>
    <w:rsid w:val="00DD33ED"/>
    <w:rsid w:val="00E16D7C"/>
    <w:rsid w:val="00E33CE1"/>
    <w:rsid w:val="00E60956"/>
    <w:rsid w:val="00E72970"/>
    <w:rsid w:val="00E86F32"/>
    <w:rsid w:val="00EA32F4"/>
    <w:rsid w:val="00EA3D9A"/>
    <w:rsid w:val="00EE17DD"/>
    <w:rsid w:val="00EE5358"/>
    <w:rsid w:val="00F100C4"/>
    <w:rsid w:val="00F51EE3"/>
    <w:rsid w:val="00F6655D"/>
    <w:rsid w:val="00F94010"/>
    <w:rsid w:val="00FA728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F2CF12"/>
  <w15:docId w15:val="{9BDC13D2-AF4C-4084-9B4A-4B16E4D88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arter"/>
    <w:uiPriority w:val="99"/>
    <w:unhideWhenUsed/>
    <w:rsid w:val="007A4497"/>
    <w:pPr>
      <w:tabs>
        <w:tab w:val="center" w:pos="4252"/>
        <w:tab w:val="right" w:pos="8504"/>
      </w:tabs>
    </w:pPr>
    <w:rPr>
      <w:rFonts w:asciiTheme="minorHAnsi" w:eastAsiaTheme="minorHAnsi" w:hAnsiTheme="minorHAnsi" w:cstheme="minorBidi"/>
      <w:sz w:val="22"/>
      <w:szCs w:val="22"/>
      <w:lang w:val="pt-PT" w:bidi="he-IL"/>
    </w:rPr>
  </w:style>
  <w:style w:type="character" w:customStyle="1" w:styleId="RodapCarter">
    <w:name w:val="Rodapé Caráter"/>
    <w:basedOn w:val="Tipodeletrapredefinidodopargrafo"/>
    <w:link w:val="Rodap"/>
    <w:uiPriority w:val="99"/>
    <w:rsid w:val="007A4497"/>
    <w:rPr>
      <w:rFonts w:asciiTheme="minorHAnsi" w:eastAsiaTheme="minorHAnsi" w:hAnsiTheme="minorHAnsi" w:cstheme="minorBidi"/>
      <w:sz w:val="22"/>
      <w:szCs w:val="22"/>
      <w:lang w:val="pt-PT" w:eastAsia="en-US" w:bidi="he-IL"/>
    </w:rPr>
  </w:style>
  <w:style w:type="paragraph" w:styleId="PargrafodaLista">
    <w:name w:val="List Paragraph"/>
    <w:basedOn w:val="Normal"/>
    <w:uiPriority w:val="34"/>
    <w:qFormat/>
    <w:rsid w:val="005D4B4F"/>
    <w:pPr>
      <w:spacing w:after="160" w:line="259" w:lineRule="auto"/>
      <w:ind w:left="720"/>
      <w:contextualSpacing/>
    </w:pPr>
    <w:rPr>
      <w:rFonts w:asciiTheme="minorHAnsi" w:eastAsiaTheme="minorHAnsi" w:hAnsiTheme="minorHAnsi" w:cstheme="minorBidi"/>
      <w:sz w:val="22"/>
      <w:szCs w:val="22"/>
      <w:lang w:val="pt-PT" w:bidi="he-IL"/>
    </w:rPr>
  </w:style>
  <w:style w:type="character" w:styleId="Refdenotaderodap">
    <w:name w:val="footnote reference"/>
    <w:basedOn w:val="Tipodeletrapredefinidodopargrafo"/>
    <w:uiPriority w:val="99"/>
    <w:semiHidden/>
    <w:unhideWhenUsed/>
    <w:rsid w:val="00B73ACE"/>
    <w:rPr>
      <w:vertAlign w:val="superscript"/>
    </w:rPr>
  </w:style>
  <w:style w:type="paragraph" w:styleId="Textodenotaderodap">
    <w:name w:val="footnote text"/>
    <w:basedOn w:val="Normal"/>
    <w:link w:val="TextodenotaderodapCarter"/>
    <w:uiPriority w:val="99"/>
    <w:semiHidden/>
    <w:unhideWhenUsed/>
    <w:rsid w:val="00B73ACE"/>
    <w:rPr>
      <w:rFonts w:asciiTheme="minorHAnsi" w:eastAsiaTheme="minorHAnsi" w:hAnsiTheme="minorHAnsi" w:cstheme="minorBidi"/>
      <w:sz w:val="20"/>
      <w:szCs w:val="20"/>
      <w:lang w:val="pt-PT" w:bidi="he-IL"/>
    </w:rPr>
  </w:style>
  <w:style w:type="character" w:customStyle="1" w:styleId="TextodenotaderodapCarter">
    <w:name w:val="Texto de nota de rodapé Caráter"/>
    <w:basedOn w:val="Tipodeletrapredefinidodopargrafo"/>
    <w:link w:val="Textodenotaderodap"/>
    <w:uiPriority w:val="99"/>
    <w:semiHidden/>
    <w:rsid w:val="00B73ACE"/>
    <w:rPr>
      <w:rFonts w:asciiTheme="minorHAnsi" w:eastAsiaTheme="minorHAnsi" w:hAnsiTheme="minorHAnsi" w:cstheme="minorBidi"/>
      <w:lang w:val="pt-PT"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5050</Words>
  <Characters>27271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gouve</dc:creator>
  <cp:lastModifiedBy>Joao Francisco Santos Gouveia</cp:lastModifiedBy>
  <cp:revision>2</cp:revision>
  <dcterms:created xsi:type="dcterms:W3CDTF">2022-12-09T22:36:00Z</dcterms:created>
  <dcterms:modified xsi:type="dcterms:W3CDTF">2022-12-09T22:36:00Z</dcterms:modified>
</cp:coreProperties>
</file>