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2167" w14:textId="67F37773" w:rsidR="00080AA2" w:rsidRDefault="00080AA2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rStyle w:val="Forte"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023A678C" wp14:editId="3BBE33BC">
            <wp:extent cx="3667125" cy="1352550"/>
            <wp:effectExtent l="0" t="0" r="9525" b="0"/>
            <wp:docPr id="19402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16221" name="Picture 19402162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AF9E" w14:textId="5FAC4CF0" w:rsidR="007C612A" w:rsidRPr="007C612A" w:rsidRDefault="00FE4F6D" w:rsidP="0052337A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</w:t>
      </w:r>
      <w:r w:rsidRPr="006400C5">
        <w:rPr>
          <w:rStyle w:val="Forte"/>
          <w:color w:val="000000"/>
          <w:sz w:val="22"/>
          <w:szCs w:val="22"/>
        </w:rPr>
        <w:t>DECLARAÇÕES DE ENQUADRAMENTO OU NÃO NOS REQUISITOS PREVISTOS NA LEI COMPLEMENTAR N° 123 DE 14/12/2006</w:t>
      </w:r>
    </w:p>
    <w:p w14:paraId="7D799EEF" w14:textId="3A050C03" w:rsidR="006400C5" w:rsidRPr="006400C5" w:rsidRDefault="006400C5" w:rsidP="006400C5">
      <w:pPr>
        <w:pStyle w:val="textocentralizado"/>
        <w:spacing w:before="0" w:beforeAutospacing="0" w:after="0" w:afterAutospacing="0" w:line="276" w:lineRule="auto"/>
        <w:jc w:val="center"/>
        <w:rPr>
          <w:b/>
          <w:bCs/>
        </w:rPr>
      </w:pPr>
      <w:r w:rsidRPr="006400C5">
        <w:rPr>
          <w:b/>
          <w:bCs/>
        </w:rPr>
        <w:t>PREGÃO ELETRÔNICO Nº</w:t>
      </w:r>
      <w:r w:rsidR="00617852">
        <w:rPr>
          <w:b/>
          <w:bCs/>
        </w:rPr>
        <w:t xml:space="preserve"> {{ certame_number }}</w:t>
      </w:r>
      <w:r w:rsidRPr="006400C5">
        <w:rPr>
          <w:b/>
          <w:bCs/>
        </w:rPr>
        <w:t>– DAD-3</w:t>
      </w:r>
    </w:p>
    <w:p w14:paraId="3865A196" w14:textId="295A02D1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 </w:t>
      </w:r>
    </w:p>
    <w:p w14:paraId="2DF4D5C1" w14:textId="2E07EDE4" w:rsidR="00FE4F6D" w:rsidRPr="006400C5" w:rsidRDefault="00437E4E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PRIME LAR COMERCIO E SERVICOS LTDA</w:t>
      </w:r>
    </w:p>
    <w:p w14:paraId="24B913EC" w14:textId="13AD5279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Inscrita no CNPJ nº</w:t>
      </w:r>
      <w:r w:rsidRPr="0091429F">
        <w:t xml:space="preserve"> </w:t>
      </w:r>
      <w:r w:rsidR="0091429F" w:rsidRPr="0091429F">
        <w:t>29.803.360/0001-03</w:t>
      </w:r>
      <w:r w:rsidRPr="006400C5">
        <w:rPr>
          <w:color w:val="000000"/>
          <w:sz w:val="22"/>
          <w:szCs w:val="22"/>
        </w:rPr>
        <w:t>, por intermédio de seu representante legal o(a) Sr(a)</w:t>
      </w:r>
      <w:r w:rsidR="0091429F">
        <w:rPr>
          <w:color w:val="000000"/>
          <w:sz w:val="22"/>
          <w:szCs w:val="22"/>
        </w:rPr>
        <w:t xml:space="preserve"> </w:t>
      </w:r>
      <w:r w:rsidR="00045ABA">
        <w:rPr>
          <w:color w:val="000000"/>
          <w:sz w:val="22"/>
          <w:szCs w:val="22"/>
        </w:rPr>
        <w:t>ROSIANE GOMES BARRETO AQUINO</w:t>
      </w:r>
      <w:r w:rsidRPr="006400C5">
        <w:rPr>
          <w:color w:val="000000"/>
          <w:sz w:val="22"/>
          <w:szCs w:val="22"/>
        </w:rPr>
        <w:t>, portador(a) da Carteira de Identidade nº</w:t>
      </w:r>
      <w:r w:rsidR="00AD3E5D">
        <w:rPr>
          <w:color w:val="000000"/>
          <w:sz w:val="22"/>
          <w:szCs w:val="22"/>
        </w:rPr>
        <w:t xml:space="preserve"> </w:t>
      </w:r>
      <w:r w:rsidR="00045ABA">
        <w:rPr>
          <w:color w:val="000000"/>
          <w:sz w:val="22"/>
          <w:szCs w:val="22"/>
        </w:rPr>
        <w:t>1652085</w:t>
      </w:r>
      <w:r w:rsidRPr="006400C5">
        <w:rPr>
          <w:color w:val="000000"/>
          <w:sz w:val="22"/>
          <w:szCs w:val="22"/>
        </w:rPr>
        <w:t xml:space="preserve"> e do CPF nº </w:t>
      </w:r>
      <w:r w:rsidR="00AD3E5D">
        <w:rPr>
          <w:color w:val="000000"/>
          <w:sz w:val="22"/>
          <w:szCs w:val="22"/>
        </w:rPr>
        <w:t>1652085</w:t>
      </w:r>
      <w:r w:rsidRPr="006400C5">
        <w:rPr>
          <w:color w:val="000000"/>
          <w:sz w:val="22"/>
          <w:szCs w:val="22"/>
        </w:rPr>
        <w:t xml:space="preserve">, DECLARA, para fins do disposto </w:t>
      </w:r>
      <w:r w:rsidRPr="00617852">
        <w:rPr>
          <w:color w:val="000000"/>
          <w:sz w:val="22"/>
          <w:szCs w:val="22"/>
        </w:rPr>
        <w:t>no item 10.1.1.2 do Edital</w:t>
      </w:r>
      <w:r w:rsidRPr="006400C5">
        <w:rPr>
          <w:color w:val="000000"/>
          <w:sz w:val="22"/>
          <w:szCs w:val="22"/>
        </w:rPr>
        <w:t xml:space="preserve"> do Pregão Eletrônico n°  </w:t>
      </w:r>
      <w:r w:rsidR="00617852">
        <w:rPr>
          <w:color w:val="000000"/>
          <w:sz w:val="22"/>
          <w:szCs w:val="22"/>
        </w:rPr>
        <w:t>{{ certame_number }}</w:t>
      </w:r>
      <w:r w:rsidRPr="006400C5">
        <w:rPr>
          <w:color w:val="000000"/>
          <w:sz w:val="22"/>
          <w:szCs w:val="22"/>
        </w:rPr>
        <w:t>, sob as sanções administrativas cabíveis e sob as penas da lei, </w:t>
      </w:r>
      <w:r w:rsidRPr="006400C5">
        <w:rPr>
          <w:rStyle w:val="Forte"/>
          <w:color w:val="000000"/>
          <w:sz w:val="22"/>
          <w:szCs w:val="22"/>
        </w:rPr>
        <w:t>que se enquadra nos requisitos previstos na Lei Complementar nº 123, de 14.12.2006</w:t>
      </w:r>
      <w:r w:rsidRPr="006400C5">
        <w:rPr>
          <w:color w:val="000000"/>
          <w:sz w:val="22"/>
          <w:szCs w:val="22"/>
        </w:rPr>
        <w:t>, em especial quanto ao seu art. 3º.</w:t>
      </w:r>
    </w:p>
    <w:p w14:paraId="6B3E1129" w14:textId="77777777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</w:t>
      </w:r>
    </w:p>
    <w:p w14:paraId="47253639" w14:textId="77777777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Declara ainda que a empresa está excluída das vedações constantes do parágrafo 4º do artigo 3º da Lei Complementar nº. 123, de 14 de dezembro de 2006.</w:t>
      </w:r>
    </w:p>
    <w:p w14:paraId="3F16780C" w14:textId="70312B0B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</w:t>
      </w:r>
    </w:p>
    <w:p w14:paraId="5C083CB3" w14:textId="77777777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</w:t>
      </w:r>
    </w:p>
    <w:p w14:paraId="430D7EC9" w14:textId="77777777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</w:t>
      </w:r>
    </w:p>
    <w:p w14:paraId="77C5C41A" w14:textId="0FAE419F" w:rsidR="00FE4F6D" w:rsidRDefault="00FE4F6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 xml:space="preserve">Rio de Janeiro, </w:t>
      </w:r>
      <w:r w:rsidR="00617852">
        <w:rPr>
          <w:color w:val="000000"/>
          <w:sz w:val="22"/>
          <w:szCs w:val="22"/>
        </w:rPr>
        <w:t>{{ day }} de {{ month }} de {{ year }}</w:t>
      </w:r>
      <w:r w:rsidR="00AD3E5D">
        <w:rPr>
          <w:color w:val="000000"/>
          <w:sz w:val="22"/>
          <w:szCs w:val="22"/>
        </w:rPr>
        <w:t>.</w:t>
      </w:r>
    </w:p>
    <w:p w14:paraId="511703F4" w14:textId="77777777" w:rsidR="00AD3E5D" w:rsidRDefault="00AD3E5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3A41B8E3" w14:textId="77777777" w:rsidR="00AD3E5D" w:rsidRDefault="00AD3E5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78C4342E" w14:textId="77777777" w:rsidR="00AD3E5D" w:rsidRDefault="00AD3E5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5C3CDB91" w14:textId="77777777" w:rsidR="00AD3E5D" w:rsidRDefault="00AD3E5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57E5A7B3" w14:textId="77777777" w:rsidR="00AD3E5D" w:rsidRPr="006400C5" w:rsidRDefault="00AD3E5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3764C7F5" w14:textId="2E0A89A1" w:rsidR="00FE4F6D" w:rsidRPr="006400C5" w:rsidRDefault="00FE4F6D" w:rsidP="006400C5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 </w:t>
      </w:r>
    </w:p>
    <w:p w14:paraId="475BEC05" w14:textId="7D2AC924" w:rsidR="00FE4F6D" w:rsidRPr="006400C5" w:rsidRDefault="00FE4F6D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 </w:t>
      </w:r>
    </w:p>
    <w:p w14:paraId="6D735346" w14:textId="77777777" w:rsidR="008B114B" w:rsidRPr="006400C5" w:rsidRDefault="008B114B" w:rsidP="006400C5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color w:val="000000"/>
          <w:sz w:val="22"/>
          <w:szCs w:val="22"/>
        </w:rPr>
      </w:pPr>
    </w:p>
    <w:sectPr w:rsidR="008B114B" w:rsidRPr="006400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840B" w14:textId="77777777" w:rsidR="00B26316" w:rsidRDefault="00B26316" w:rsidP="007214D4">
      <w:pPr>
        <w:spacing w:after="0" w:line="240" w:lineRule="auto"/>
      </w:pPr>
      <w:r>
        <w:separator/>
      </w:r>
    </w:p>
  </w:endnote>
  <w:endnote w:type="continuationSeparator" w:id="0">
    <w:p w14:paraId="02861401" w14:textId="77777777" w:rsidR="00B26316" w:rsidRDefault="00B26316" w:rsidP="0072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8694" w14:textId="32E69759" w:rsidR="007214D4" w:rsidRDefault="007214D4">
    <w:pPr>
      <w:pStyle w:val="Rodap"/>
    </w:pPr>
  </w:p>
  <w:p w14:paraId="32EDE605" w14:textId="74F80676" w:rsidR="007214D4" w:rsidRDefault="007214D4">
    <w:pPr>
      <w:pStyle w:val="Rodap"/>
    </w:pPr>
    <w:r w:rsidRPr="00A00908">
      <w:rPr>
        <w:rFonts w:ascii="Lucida Sans" w:hAnsi="Lucida Sans"/>
        <w:b/>
        <w:noProof/>
        <w:color w:val="1F497D"/>
        <w:sz w:val="18"/>
        <w:szCs w:val="20"/>
      </w:rPr>
      <w:drawing>
        <wp:inline distT="0" distB="0" distL="0" distR="0" wp14:anchorId="6A1CD3DA" wp14:editId="0AD54DC0">
          <wp:extent cx="5400040" cy="581025"/>
          <wp:effectExtent l="0" t="0" r="0" b="9525"/>
          <wp:docPr id="26" name="Imagem 26" descr="rodape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4F2D" w14:textId="77777777" w:rsidR="00B26316" w:rsidRDefault="00B26316" w:rsidP="007214D4">
      <w:pPr>
        <w:spacing w:after="0" w:line="240" w:lineRule="auto"/>
      </w:pPr>
      <w:r>
        <w:separator/>
      </w:r>
    </w:p>
  </w:footnote>
  <w:footnote w:type="continuationSeparator" w:id="0">
    <w:p w14:paraId="7301D03E" w14:textId="77777777" w:rsidR="00B26316" w:rsidRDefault="00B26316" w:rsidP="0072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E00F" w14:textId="3BC1C0F7" w:rsidR="007214D4" w:rsidRDefault="007214D4">
    <w:pPr>
      <w:pStyle w:val="Cabealho"/>
    </w:pPr>
    <w:r>
      <w:rPr>
        <w:rFonts w:ascii="ClassGarmnd BT" w:hAnsi="ClassGarmnd BT"/>
        <w:noProof/>
        <w:sz w:val="19"/>
        <w:szCs w:val="19"/>
      </w:rPr>
      <w:drawing>
        <wp:inline distT="0" distB="0" distL="0" distR="0" wp14:anchorId="07756336" wp14:editId="6A04C687">
          <wp:extent cx="5400040" cy="581130"/>
          <wp:effectExtent l="0" t="0" r="0" b="9525"/>
          <wp:docPr id="25" name="Imagem 25" descr="topo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o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52C5AC" w14:textId="77777777" w:rsidR="007214D4" w:rsidRDefault="007214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6D"/>
    <w:rsid w:val="00045ABA"/>
    <w:rsid w:val="00080AA2"/>
    <w:rsid w:val="001103F7"/>
    <w:rsid w:val="001C3F72"/>
    <w:rsid w:val="00212FF1"/>
    <w:rsid w:val="00353223"/>
    <w:rsid w:val="00420B3E"/>
    <w:rsid w:val="00437E4E"/>
    <w:rsid w:val="0052337A"/>
    <w:rsid w:val="005C3AE0"/>
    <w:rsid w:val="00617852"/>
    <w:rsid w:val="006400C5"/>
    <w:rsid w:val="00661545"/>
    <w:rsid w:val="007214D4"/>
    <w:rsid w:val="007C612A"/>
    <w:rsid w:val="008523B6"/>
    <w:rsid w:val="00852BBF"/>
    <w:rsid w:val="008B114B"/>
    <w:rsid w:val="0091429F"/>
    <w:rsid w:val="009F5641"/>
    <w:rsid w:val="00AD3E5D"/>
    <w:rsid w:val="00B26316"/>
    <w:rsid w:val="00BF5987"/>
    <w:rsid w:val="00CA2AFD"/>
    <w:rsid w:val="00D378D4"/>
    <w:rsid w:val="00F935A9"/>
    <w:rsid w:val="00FB0761"/>
    <w:rsid w:val="00F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0A16A"/>
  <w15:chartTrackingRefBased/>
  <w15:docId w15:val="{701D25AB-524F-4372-9663-F295C225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">
    <w:name w:val="texto_centralizado"/>
    <w:basedOn w:val="Normal"/>
    <w:rsid w:val="00FE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F6D"/>
    <w:rPr>
      <w:b/>
      <w:bCs/>
    </w:rPr>
  </w:style>
  <w:style w:type="paragraph" w:customStyle="1" w:styleId="textojustificado">
    <w:name w:val="texto_justificado"/>
    <w:basedOn w:val="Normal"/>
    <w:rsid w:val="00FE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21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4D4"/>
  </w:style>
  <w:style w:type="paragraph" w:styleId="Rodap">
    <w:name w:val="footer"/>
    <w:basedOn w:val="Normal"/>
    <w:link w:val="RodapChar"/>
    <w:uiPriority w:val="99"/>
    <w:unhideWhenUsed/>
    <w:rsid w:val="00721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Souza Peixoto</dc:creator>
  <cp:keywords/>
  <dc:description/>
  <cp:lastModifiedBy>João Guilherme Mendes</cp:lastModifiedBy>
  <cp:revision>14</cp:revision>
  <dcterms:created xsi:type="dcterms:W3CDTF">2023-04-28T19:42:00Z</dcterms:created>
  <dcterms:modified xsi:type="dcterms:W3CDTF">2024-02-29T12:03:00Z</dcterms:modified>
</cp:coreProperties>
</file>