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8D8D2" w14:textId="7ED426A2" w:rsidR="00955795" w:rsidRDefault="00955795" w:rsidP="4CCF705F">
      <w:pPr>
        <w:pStyle w:val="textocentralizado"/>
        <w:spacing w:before="120" w:beforeAutospacing="0" w:after="120" w:afterAutospacing="0"/>
        <w:ind w:left="120" w:right="120"/>
        <w:jc w:val="center"/>
        <w:rPr>
          <w:rStyle w:val="Forte"/>
          <w:color w:val="000000"/>
        </w:rPr>
      </w:pPr>
      <w:r>
        <w:rPr>
          <w:noProof/>
        </w:rPr>
        <w:drawing>
          <wp:inline distT="0" distB="0" distL="0" distR="0" wp14:anchorId="2BDB23BE" wp14:editId="1EE21DA7">
            <wp:extent cx="3667125" cy="1352550"/>
            <wp:effectExtent l="0" t="0" r="9525" b="0"/>
            <wp:docPr id="20850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3FA2" w14:textId="22DA55BB" w:rsidR="00ED0320" w:rsidRPr="000E566A" w:rsidRDefault="4CCF705F" w:rsidP="4CCF705F">
      <w:pPr>
        <w:pStyle w:val="textocentralizado"/>
        <w:spacing w:before="120" w:beforeAutospacing="0" w:after="120" w:afterAutospacing="0"/>
        <w:ind w:left="120" w:right="120"/>
        <w:jc w:val="center"/>
        <w:rPr>
          <w:color w:val="000000"/>
          <w:sz w:val="22"/>
          <w:szCs w:val="22"/>
        </w:rPr>
      </w:pPr>
      <w:r w:rsidRPr="4CCF705F">
        <w:rPr>
          <w:rStyle w:val="Forte"/>
          <w:color w:val="000000" w:themeColor="text1"/>
          <w:sz w:val="22"/>
          <w:szCs w:val="22"/>
        </w:rPr>
        <w:t>DECLARAÇÃO DA EMPRESA DE QUE NÃO SE ENCONTRA EM</w:t>
      </w:r>
    </w:p>
    <w:p w14:paraId="52B247AB" w14:textId="51BDB0C8" w:rsidR="008B5A87" w:rsidRPr="000E566A" w:rsidRDefault="4CCF705F" w:rsidP="4CCF705F">
      <w:pPr>
        <w:pStyle w:val="textocentralizado"/>
        <w:spacing w:before="120" w:beforeAutospacing="0" w:after="120" w:afterAutospacing="0"/>
        <w:ind w:left="120" w:right="120"/>
        <w:jc w:val="center"/>
        <w:rPr>
          <w:color w:val="000000"/>
          <w:sz w:val="22"/>
          <w:szCs w:val="22"/>
        </w:rPr>
      </w:pPr>
      <w:r w:rsidRPr="4CCF705F">
        <w:rPr>
          <w:rStyle w:val="Forte"/>
          <w:color w:val="000000" w:themeColor="text1"/>
          <w:sz w:val="22"/>
          <w:szCs w:val="22"/>
        </w:rPr>
        <w:t>SITUAÇÃO DE FALÊNCIA, INSOLVÊNCIA OU CONCORDATA</w:t>
      </w:r>
    </w:p>
    <w:p w14:paraId="6B120573" w14:textId="37C6925C" w:rsidR="000E566A" w:rsidRPr="000E566A" w:rsidRDefault="4CCF705F" w:rsidP="4CCF705F">
      <w:pPr>
        <w:pStyle w:val="textocentralizado"/>
        <w:spacing w:before="0" w:beforeAutospacing="0" w:after="0" w:afterAutospacing="0"/>
        <w:jc w:val="center"/>
        <w:rPr>
          <w:b/>
          <w:bCs/>
        </w:rPr>
      </w:pPr>
      <w:r w:rsidRPr="4CCF705F">
        <w:rPr>
          <w:b/>
          <w:bCs/>
        </w:rPr>
        <w:t xml:space="preserve">PREGÃO ELETRÔNICO </w:t>
      </w:r>
      <w:r w:rsidR="003D1A60">
        <w:rPr>
          <w:rStyle w:val="normaltextrun"/>
          <w:b/>
          <w:bCs/>
          <w:color w:val="000000"/>
          <w:shd w:val="clear" w:color="auto" w:fill="FFFFFF"/>
        </w:rPr>
        <w:t xml:space="preserve">{{ </w:t>
      </w:r>
      <w:proofErr w:type="spellStart"/>
      <w:r w:rsidR="003D1A60">
        <w:rPr>
          <w:rStyle w:val="normaltextrun"/>
          <w:b/>
          <w:bCs/>
          <w:color w:val="000000"/>
          <w:shd w:val="clear" w:color="auto" w:fill="FFFFFF"/>
        </w:rPr>
        <w:t>certame_number</w:t>
      </w:r>
      <w:proofErr w:type="spellEnd"/>
      <w:r w:rsidR="003D1A60">
        <w:rPr>
          <w:rStyle w:val="normaltextrun"/>
          <w:b/>
          <w:bCs/>
          <w:color w:val="000000"/>
          <w:shd w:val="clear" w:color="auto" w:fill="FFFFFF"/>
        </w:rPr>
        <w:t xml:space="preserve"> }} </w:t>
      </w:r>
      <w:r w:rsidRPr="4CCF705F">
        <w:rPr>
          <w:b/>
          <w:bCs/>
        </w:rPr>
        <w:t>– DAD-3</w:t>
      </w:r>
    </w:p>
    <w:p w14:paraId="40EF2235" w14:textId="38F6A1BC" w:rsidR="00ED0320" w:rsidRPr="000E566A" w:rsidRDefault="4CCF705F" w:rsidP="4CCF705F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4CCF705F">
        <w:rPr>
          <w:color w:val="000000" w:themeColor="text1"/>
          <w:sz w:val="22"/>
          <w:szCs w:val="22"/>
        </w:rPr>
        <w:t>  </w:t>
      </w:r>
    </w:p>
    <w:p w14:paraId="31001669" w14:textId="446E77DD" w:rsidR="00ED0320" w:rsidRPr="000E566A" w:rsidRDefault="4CCF705F" w:rsidP="4CCF705F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 w:rsidRPr="4CCF705F">
        <w:rPr>
          <w:color w:val="000000" w:themeColor="text1"/>
          <w:sz w:val="22"/>
          <w:szCs w:val="22"/>
        </w:rPr>
        <w:t xml:space="preserve">PRIME LAR COMERCIO E SERVICOS LTDA, Inscrita no CNPJ nº </w:t>
      </w:r>
      <w:r>
        <w:t>29.803.360/0001-03</w:t>
      </w:r>
      <w:r w:rsidRPr="4CCF705F">
        <w:rPr>
          <w:color w:val="000000" w:themeColor="text1"/>
          <w:sz w:val="22"/>
          <w:szCs w:val="22"/>
        </w:rPr>
        <w:t xml:space="preserve">, por intermédio de seu representante legal </w:t>
      </w:r>
      <w:proofErr w:type="spellStart"/>
      <w:r w:rsidRPr="4CCF705F">
        <w:rPr>
          <w:color w:val="000000" w:themeColor="text1"/>
          <w:sz w:val="22"/>
          <w:szCs w:val="22"/>
        </w:rPr>
        <w:t>Sr</w:t>
      </w:r>
      <w:proofErr w:type="spellEnd"/>
      <w:r w:rsidRPr="4CCF705F">
        <w:rPr>
          <w:color w:val="000000" w:themeColor="text1"/>
          <w:sz w:val="22"/>
          <w:szCs w:val="22"/>
        </w:rPr>
        <w:t>(a) ROSIANE GOMES BARRETO AQUINO, portador(a) da Carteira de Identidade nº 1652085 e do CPF nº 033.474.264-10, DECLARA que não encontra-se em situação de falência, insolvência ou concordata, deferida antes da vigência da Lei Federal n° 11.101/05.</w:t>
      </w:r>
    </w:p>
    <w:p w14:paraId="21535226" w14:textId="68A77C3E" w:rsidR="00ED0320" w:rsidRPr="000E566A" w:rsidRDefault="4CCF705F" w:rsidP="4CCF705F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 w:rsidRPr="4CCF705F">
        <w:rPr>
          <w:color w:val="000000" w:themeColor="text1"/>
          <w:sz w:val="22"/>
          <w:szCs w:val="22"/>
        </w:rPr>
        <w:t>  </w:t>
      </w:r>
    </w:p>
    <w:p w14:paraId="14834D68" w14:textId="0C965F2C" w:rsidR="00ED0320" w:rsidRPr="000E566A" w:rsidRDefault="4CCF705F" w:rsidP="4CCF705F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 w:rsidRPr="4CCF705F">
        <w:rPr>
          <w:color w:val="000000" w:themeColor="text1"/>
          <w:sz w:val="22"/>
          <w:szCs w:val="22"/>
        </w:rPr>
        <w:t> </w:t>
      </w:r>
      <w:r w:rsidR="003D1A60">
        <w:rPr>
          <w:rStyle w:val="normaltextrun"/>
          <w:color w:val="000000"/>
          <w:sz w:val="22"/>
          <w:szCs w:val="22"/>
          <w:shd w:val="clear" w:color="auto" w:fill="FFFFFF"/>
        </w:rPr>
        <w:t xml:space="preserve">Rio de Janeiro, {{ </w:t>
      </w:r>
      <w:proofErr w:type="spellStart"/>
      <w:r w:rsidR="003D1A60">
        <w:rPr>
          <w:rStyle w:val="normaltextrun"/>
          <w:color w:val="000000"/>
          <w:sz w:val="22"/>
          <w:szCs w:val="22"/>
          <w:shd w:val="clear" w:color="auto" w:fill="FFFFFF"/>
        </w:rPr>
        <w:t>day</w:t>
      </w:r>
      <w:proofErr w:type="spellEnd"/>
      <w:r w:rsidR="003D1A60">
        <w:rPr>
          <w:rStyle w:val="normaltextrun"/>
          <w:color w:val="000000"/>
          <w:sz w:val="22"/>
          <w:szCs w:val="22"/>
          <w:shd w:val="clear" w:color="auto" w:fill="FFFFFF"/>
        </w:rPr>
        <w:t xml:space="preserve"> }} de {{ </w:t>
      </w:r>
      <w:proofErr w:type="spellStart"/>
      <w:r w:rsidR="003D1A60">
        <w:rPr>
          <w:rStyle w:val="normaltextrun"/>
          <w:color w:val="000000"/>
          <w:sz w:val="22"/>
          <w:szCs w:val="22"/>
          <w:shd w:val="clear" w:color="auto" w:fill="FFFFFF"/>
        </w:rPr>
        <w:t>month</w:t>
      </w:r>
      <w:proofErr w:type="spellEnd"/>
      <w:r w:rsidR="003D1A60">
        <w:rPr>
          <w:rStyle w:val="normaltextrun"/>
          <w:color w:val="000000"/>
          <w:sz w:val="22"/>
          <w:szCs w:val="22"/>
          <w:shd w:val="clear" w:color="auto" w:fill="FFFFFF"/>
        </w:rPr>
        <w:t xml:space="preserve"> }} de {{ </w:t>
      </w:r>
      <w:proofErr w:type="spellStart"/>
      <w:r w:rsidR="003D1A60">
        <w:rPr>
          <w:rStyle w:val="normaltextrun"/>
          <w:color w:val="000000"/>
          <w:sz w:val="22"/>
          <w:szCs w:val="22"/>
          <w:shd w:val="clear" w:color="auto" w:fill="FFFFFF"/>
        </w:rPr>
        <w:t>year</w:t>
      </w:r>
      <w:proofErr w:type="spellEnd"/>
      <w:r w:rsidR="003D1A60">
        <w:rPr>
          <w:rStyle w:val="normaltextrun"/>
          <w:color w:val="000000"/>
          <w:sz w:val="22"/>
          <w:szCs w:val="22"/>
          <w:shd w:val="clear" w:color="auto" w:fill="FFFFFF"/>
        </w:rPr>
        <w:t xml:space="preserve"> }}.</w:t>
      </w:r>
      <w:r w:rsidR="003D1A60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0C3D3AD8" w14:textId="77777777" w:rsidR="00ED0320" w:rsidRPr="000E566A" w:rsidRDefault="4CCF705F" w:rsidP="4CCF705F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 w:rsidRPr="4CCF705F">
        <w:rPr>
          <w:color w:val="000000" w:themeColor="text1"/>
          <w:sz w:val="22"/>
          <w:szCs w:val="22"/>
        </w:rPr>
        <w:t>         </w:t>
      </w:r>
    </w:p>
    <w:p w14:paraId="24071C74" w14:textId="77777777" w:rsidR="00ED0320" w:rsidRDefault="4CCF705F" w:rsidP="4CCF705F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  <w:r w:rsidRPr="4CCF705F">
        <w:rPr>
          <w:color w:val="000000" w:themeColor="text1"/>
          <w:sz w:val="22"/>
          <w:szCs w:val="22"/>
        </w:rPr>
        <w:t> </w:t>
      </w:r>
    </w:p>
    <w:p w14:paraId="12B9CCB9" w14:textId="77777777" w:rsidR="00590CC2" w:rsidRDefault="00590CC2" w:rsidP="4CCF705F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</w:p>
    <w:p w14:paraId="0C9AB068" w14:textId="77777777" w:rsidR="00590CC2" w:rsidRDefault="00590CC2" w:rsidP="4CCF705F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</w:p>
    <w:p w14:paraId="0E6F837B" w14:textId="77777777" w:rsidR="00590CC2" w:rsidRDefault="00590CC2" w:rsidP="4CCF705F">
      <w:pPr>
        <w:pStyle w:val="textojustificado"/>
        <w:spacing w:before="120" w:beforeAutospacing="0" w:after="120" w:afterAutospacing="0" w:line="360" w:lineRule="auto"/>
        <w:ind w:left="120" w:right="120"/>
        <w:jc w:val="both"/>
        <w:rPr>
          <w:color w:val="000000"/>
          <w:sz w:val="22"/>
          <w:szCs w:val="22"/>
        </w:rPr>
      </w:pPr>
    </w:p>
    <w:p w14:paraId="45FE857C" w14:textId="11386764" w:rsidR="00497895" w:rsidRPr="000E566A" w:rsidRDefault="00497895" w:rsidP="4CCF705F">
      <w:pPr>
        <w:spacing w:before="120" w:after="120" w:line="360" w:lineRule="auto"/>
        <w:ind w:left="120" w:right="120"/>
        <w:jc w:val="both"/>
        <w:rPr>
          <w:color w:val="000000" w:themeColor="text1"/>
        </w:rPr>
      </w:pPr>
    </w:p>
    <w:sectPr w:rsidR="00497895" w:rsidRPr="000E566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5FB37" w14:textId="77777777" w:rsidR="0048575B" w:rsidRDefault="0048575B" w:rsidP="00413693">
      <w:pPr>
        <w:spacing w:after="0" w:line="240" w:lineRule="auto"/>
      </w:pPr>
      <w:r>
        <w:separator/>
      </w:r>
    </w:p>
  </w:endnote>
  <w:endnote w:type="continuationSeparator" w:id="0">
    <w:p w14:paraId="14221665" w14:textId="77777777" w:rsidR="0048575B" w:rsidRDefault="0048575B" w:rsidP="00413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C0A92" w14:textId="722F4CB8" w:rsidR="00413693" w:rsidRDefault="00413693">
    <w:pPr>
      <w:pStyle w:val="Rodap"/>
    </w:pPr>
    <w:r w:rsidRPr="00A00908">
      <w:rPr>
        <w:rFonts w:ascii="Lucida Sans" w:hAnsi="Lucida Sans"/>
        <w:b/>
        <w:noProof/>
        <w:color w:val="1F497D"/>
        <w:sz w:val="18"/>
        <w:szCs w:val="20"/>
      </w:rPr>
      <w:drawing>
        <wp:inline distT="0" distB="0" distL="0" distR="0" wp14:anchorId="1B9F23E2" wp14:editId="238D0F4B">
          <wp:extent cx="5400040" cy="581025"/>
          <wp:effectExtent l="0" t="0" r="0" b="9525"/>
          <wp:docPr id="26" name="Imagem 26" descr="rodape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odape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24501" w14:textId="77777777" w:rsidR="0048575B" w:rsidRDefault="0048575B" w:rsidP="00413693">
      <w:pPr>
        <w:spacing w:after="0" w:line="240" w:lineRule="auto"/>
      </w:pPr>
      <w:r>
        <w:separator/>
      </w:r>
    </w:p>
  </w:footnote>
  <w:footnote w:type="continuationSeparator" w:id="0">
    <w:p w14:paraId="3A8B2ADF" w14:textId="77777777" w:rsidR="0048575B" w:rsidRDefault="0048575B" w:rsidP="00413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730A8" w14:textId="55FF1FAB" w:rsidR="00413693" w:rsidRDefault="00413693">
    <w:pPr>
      <w:pStyle w:val="Cabealho"/>
    </w:pPr>
    <w:r>
      <w:rPr>
        <w:rFonts w:ascii="ClassGarmnd BT" w:hAnsi="ClassGarmnd BT"/>
        <w:noProof/>
        <w:sz w:val="19"/>
        <w:szCs w:val="19"/>
      </w:rPr>
      <w:drawing>
        <wp:inline distT="0" distB="0" distL="0" distR="0" wp14:anchorId="56807FF5" wp14:editId="2FB0808D">
          <wp:extent cx="5400040" cy="581130"/>
          <wp:effectExtent l="0" t="0" r="0" b="9525"/>
          <wp:docPr id="25" name="Imagem 25" descr="topo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o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FB4AD8" w14:textId="77777777" w:rsidR="00413693" w:rsidRDefault="004136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20"/>
    <w:rsid w:val="000E4BC0"/>
    <w:rsid w:val="000E566A"/>
    <w:rsid w:val="001641C5"/>
    <w:rsid w:val="001824CC"/>
    <w:rsid w:val="003B4ADE"/>
    <w:rsid w:val="003D1A60"/>
    <w:rsid w:val="003E220C"/>
    <w:rsid w:val="00413693"/>
    <w:rsid w:val="00441BDF"/>
    <w:rsid w:val="00460E2E"/>
    <w:rsid w:val="0048575B"/>
    <w:rsid w:val="00497895"/>
    <w:rsid w:val="004F1E51"/>
    <w:rsid w:val="00590CC2"/>
    <w:rsid w:val="0059377F"/>
    <w:rsid w:val="006F2119"/>
    <w:rsid w:val="008B5A87"/>
    <w:rsid w:val="00955795"/>
    <w:rsid w:val="009A79D8"/>
    <w:rsid w:val="009D07B8"/>
    <w:rsid w:val="00AF003F"/>
    <w:rsid w:val="00C52EE3"/>
    <w:rsid w:val="00D31B5D"/>
    <w:rsid w:val="00E243CC"/>
    <w:rsid w:val="00ED0320"/>
    <w:rsid w:val="00F54D61"/>
    <w:rsid w:val="4CC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2EBC"/>
  <w15:chartTrackingRefBased/>
  <w15:docId w15:val="{AF0B3284-8841-42D1-BC2D-C617B7A4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">
    <w:name w:val="texto_centralizado"/>
    <w:basedOn w:val="Normal"/>
    <w:rsid w:val="00ED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0320"/>
    <w:rPr>
      <w:b/>
      <w:bCs/>
    </w:rPr>
  </w:style>
  <w:style w:type="paragraph" w:customStyle="1" w:styleId="textojustificado">
    <w:name w:val="texto_justificado"/>
    <w:basedOn w:val="Normal"/>
    <w:rsid w:val="00ED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36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693"/>
  </w:style>
  <w:style w:type="paragraph" w:styleId="Rodap">
    <w:name w:val="footer"/>
    <w:basedOn w:val="Normal"/>
    <w:link w:val="RodapChar"/>
    <w:uiPriority w:val="99"/>
    <w:unhideWhenUsed/>
    <w:rsid w:val="004136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693"/>
  </w:style>
  <w:style w:type="character" w:customStyle="1" w:styleId="normaltextrun">
    <w:name w:val="normaltextrun"/>
    <w:basedOn w:val="Fontepargpadro"/>
    <w:rsid w:val="003D1A60"/>
  </w:style>
  <w:style w:type="character" w:customStyle="1" w:styleId="eop">
    <w:name w:val="eop"/>
    <w:basedOn w:val="Fontepargpadro"/>
    <w:rsid w:val="003D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Souza Peixoto</dc:creator>
  <cp:keywords/>
  <dc:description/>
  <cp:lastModifiedBy>João Guilherme Mendes</cp:lastModifiedBy>
  <cp:revision>13</cp:revision>
  <dcterms:created xsi:type="dcterms:W3CDTF">2023-04-28T19:44:00Z</dcterms:created>
  <dcterms:modified xsi:type="dcterms:W3CDTF">2024-03-04T16:06:00Z</dcterms:modified>
</cp:coreProperties>
</file>