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CineSearch — Resumo do Andamento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Mudanças essenciais no Diagrama de Caso de Uso e na Base de Dados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Durante o desenvolvimento do CineSearch, algumas funcionalidades foram melhor definidas, o que trouxe mudanças no modelo do sistema e, consequentemente, na base de dados.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sistema passou a ter uma definição mais clara das funcionalidades relacionadas ao usuário.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1-Cadastro e login de usuários;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2-Pesquisa de filmes e séries;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3-Consulta à API da The movie data base,fluxo base e seus fluxos alternativos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4-Visualização dos detalhes de um filme;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5-Consulta de filmes semelhantes;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6-Filtros relacionados aos serviços de streaming;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7-Avaliação de filmes;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8-Curtir filmes;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9-Adicionar filmes aos favoritos;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10-Visualização e utilização do histórico de pesquisas;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11-Sistema de seguir outros usuários;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12-Recomendações de filmes.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principal mudança foi deixar mais explícita a diferença entre as funcionalidades de pesquisa e as funcionalidades de interação do usuário com os filmes.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Base de Dados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estrutura da base de dados também foi refinada para representar melhor essas funcionalidades.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●</w:t>
        <w:tab/>
        <w:t xml:space="preserve">`Usuario`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●</w:t>
        <w:tab/>
        <w:t xml:space="preserve">`Filme`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●</w:t>
        <w:tab/>
        <w:t xml:space="preserve">`Genero`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●</w:t>
        <w:tab/>
        <w:t xml:space="preserve">`Genero_Filme`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●</w:t>
        <w:tab/>
        <w:t xml:space="preserve">`Avaliacao`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●</w:t>
        <w:tab/>
        <w:t xml:space="preserve">`Curtido`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●</w:t>
        <w:tab/>
        <w:t xml:space="preserve">`Favorito`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●</w:t>
        <w:tab/>
        <w:t xml:space="preserve">`Historico_pesquisa`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tabela `Filme` possui uma identificação relacionada ao TMDb (`id_tmdb`), permitindo utilizar os dados fornecidos pela API externa.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Também foram separadas as informações de avaliação, curtida, favorito e histórico, evitando concentrar comportamentos diferentes em uma única entidade.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Reflexo dessas mudanças no protótipo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mudanças realizadas na modelagem também tiveram reflexo no protótipo da aplicação.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●</w:t>
        <w:tab/>
        <w:t xml:space="preserve">Tela de login/cadastro;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</w:t>
        <w:tab/>
        <w:t xml:space="preserve">Campo de pesquisa de filmes;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</w:t>
        <w:tab/>
        <w:t xml:space="preserve">Exibição dos resultados;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●</w:t>
        <w:tab/>
        <w:t xml:space="preserve">Tela de detalhes do filme;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●</w:t>
        <w:tab/>
        <w:t xml:space="preserve">Informações sobre serviços de streaming;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●</w:t>
        <w:tab/>
        <w:t xml:space="preserve">Botões de curtir e favoritar;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●</w:t>
        <w:tab/>
        <w:t xml:space="preserve">Sistema de avaliação por estrelas;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●</w:t>
        <w:tab/>
        <w:t xml:space="preserve">Elementos relacionados ao perfil do usuário;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</w:t>
        <w:tab/>
        <w:t xml:space="preserve">Área de configurações.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protótipo foi utilizado como referência para verificar se as funcionalidades definidas no modelo do sistema realmente poderiam ser representadas na interface.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Situação atual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Atualmente, o projeto está avançando para a implementação do backend em PHP.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projeto usará uma arquitetura em camadas no seu Backend,Controller&gt;Service&gt;Model&gt;Repository&gt;Banco de dados Local/API externa TMDB.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intenção é utilizar Programação Orientada a Objetos e uma arquitetura em camadas, separando as responsabilidades do sistema. Dessa forma, as alterações feitas na modelagem podem ser implementadas sem concentrar toda a lógica em uma única parte do sistema.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projeto também utiliza a API do TMDb para obter informações externas sobre filmes, complementando os dados armazenados no banco de dados.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Imagens dos Diagramas de Caso de Uso e Diagrama de Classes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 imagens inseridas neste documento apresentam os principais diagramas do projeto: o Diagrama de Caso de Uso e o Diagrama de Classes. Elas ajudam a demonstrar a organização das funcionalidades do sistema e a estrutura das entidades, classes e relacionamentos definidos para o CineSearch.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