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000" w:rsidRPr="00573D6F" w:rsidRDefault="00C8644F" w:rsidP="00573D6F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  <w:lang w:val="en-US"/>
        </w:rPr>
      </w:pPr>
      <w:r w:rsidRPr="00573D6F">
        <w:rPr>
          <w:rFonts w:ascii="Times" w:hAnsi="Times"/>
          <w:b/>
          <w:bCs/>
          <w:sz w:val="32"/>
          <w:szCs w:val="32"/>
          <w:lang w:val="en-US"/>
        </w:rPr>
        <w:t xml:space="preserve">José Eduardo Gomes </w:t>
      </w:r>
    </w:p>
    <w:p w:rsidR="00197000" w:rsidRPr="00573D6F" w:rsidRDefault="00197000" w:rsidP="00573D6F">
      <w:pPr>
        <w:pStyle w:val="Predefinidas"/>
        <w:spacing w:line="280" w:lineRule="atLeast"/>
        <w:jc w:val="center"/>
        <w:rPr>
          <w:rFonts w:ascii="Times" w:eastAsia="Times" w:hAnsi="Times" w:cs="Times"/>
          <w:b/>
          <w:bCs/>
          <w:sz w:val="32"/>
          <w:szCs w:val="32"/>
          <w:lang w:val="en-US"/>
        </w:rPr>
      </w:pPr>
    </w:p>
    <w:p w:rsidR="00197000" w:rsidRPr="00573D6F" w:rsidRDefault="00197000" w:rsidP="00573D6F">
      <w:pPr>
        <w:pStyle w:val="Predefinidas"/>
        <w:spacing w:line="280" w:lineRule="atLeast"/>
        <w:jc w:val="both"/>
        <w:rPr>
          <w:rFonts w:ascii="Times" w:eastAsia="Times" w:hAnsi="Times" w:cs="Times"/>
          <w:sz w:val="24"/>
          <w:szCs w:val="24"/>
          <w:lang w:val="en-US"/>
        </w:rPr>
      </w:pPr>
    </w:p>
    <w:p w:rsidR="00573D6F" w:rsidRDefault="00C8644F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573D6F">
        <w:rPr>
          <w:rFonts w:ascii="Avenir Roman" w:hAnsi="Avenir Roman"/>
          <w:sz w:val="24"/>
          <w:szCs w:val="24"/>
          <w:lang w:val="en-US"/>
        </w:rPr>
        <w:t>Jos</w:t>
      </w:r>
      <w:r w:rsidRPr="00F6642B">
        <w:rPr>
          <w:rFonts w:ascii="Avenir Roman" w:hAnsi="Avenir Roman"/>
          <w:sz w:val="24"/>
          <w:szCs w:val="24"/>
          <w:lang w:val="fr-FR"/>
        </w:rPr>
        <w:t xml:space="preserve">é </w:t>
      </w:r>
      <w:r w:rsidRPr="00573D6F">
        <w:rPr>
          <w:rFonts w:ascii="Avenir Roman" w:hAnsi="Avenir Roman"/>
          <w:sz w:val="24"/>
          <w:szCs w:val="24"/>
          <w:lang w:val="en-US"/>
        </w:rPr>
        <w:t>Eduardo</w:t>
      </w:r>
      <w:r w:rsidR="00573D6F" w:rsidRPr="00573D6F">
        <w:rPr>
          <w:rFonts w:ascii="Avenir Roman" w:hAnsi="Avenir Roman"/>
          <w:sz w:val="24"/>
          <w:szCs w:val="24"/>
          <w:lang w:val="en-US"/>
        </w:rPr>
        <w:t xml:space="preserve"> Gomes</w:t>
      </w:r>
      <w:r w:rsidR="00573D6F">
        <w:rPr>
          <w:rFonts w:ascii="Avenir Roman" w:hAnsi="Avenir Roman"/>
          <w:sz w:val="24"/>
          <w:szCs w:val="24"/>
          <w:lang w:val="en-US"/>
        </w:rPr>
        <w:t xml:space="preserve"> recently won the 1</w:t>
      </w:r>
      <w:r w:rsidR="00573D6F">
        <w:rPr>
          <w:rFonts w:ascii="Avenir Roman" w:hAnsi="Avenir Roman"/>
          <w:sz w:val="24"/>
          <w:szCs w:val="24"/>
          <w:vertAlign w:val="superscript"/>
          <w:lang w:val="en-US"/>
        </w:rPr>
        <w:t xml:space="preserve">st </w:t>
      </w:r>
      <w:r w:rsidR="00573D6F">
        <w:rPr>
          <w:rFonts w:ascii="Avenir Roman" w:hAnsi="Avenir Roman"/>
          <w:sz w:val="24"/>
          <w:szCs w:val="24"/>
          <w:lang w:val="en-US"/>
        </w:rPr>
        <w:t xml:space="preserve">Prize in the </w:t>
      </w:r>
      <w:r w:rsidR="00573D6F" w:rsidRPr="00573D6F">
        <w:rPr>
          <w:rFonts w:ascii="Avenir Roman" w:hAnsi="Avenir Roman"/>
          <w:i/>
          <w:iCs/>
          <w:sz w:val="24"/>
          <w:szCs w:val="24"/>
          <w:lang w:val="en-US"/>
        </w:rPr>
        <w:t>European Union Conducting Competition</w:t>
      </w:r>
      <w:r w:rsidR="00573D6F">
        <w:rPr>
          <w:rFonts w:ascii="Avenir Roman" w:hAnsi="Avenir Roman"/>
          <w:sz w:val="24"/>
          <w:szCs w:val="24"/>
          <w:lang w:val="en-US"/>
        </w:rPr>
        <w:t xml:space="preserve">, and the </w:t>
      </w:r>
      <w:r w:rsidR="00573D6F" w:rsidRPr="00573D6F">
        <w:rPr>
          <w:rFonts w:ascii="Avenir Roman" w:hAnsi="Avenir Roman"/>
          <w:i/>
          <w:iCs/>
          <w:sz w:val="24"/>
          <w:szCs w:val="24"/>
          <w:lang w:val="en-US"/>
        </w:rPr>
        <w:t>Beethoven Prize</w:t>
      </w:r>
      <w:r w:rsidR="00573D6F">
        <w:rPr>
          <w:rFonts w:ascii="Avenir Roman" w:hAnsi="Avenir Roman"/>
          <w:sz w:val="24"/>
          <w:szCs w:val="24"/>
          <w:lang w:val="en-US"/>
        </w:rPr>
        <w:t xml:space="preserve"> in the same competition. </w:t>
      </w:r>
      <w:bookmarkStart w:id="0" w:name="_GoBack"/>
      <w:bookmarkEnd w:id="0"/>
    </w:p>
    <w:p w:rsidR="00197000" w:rsidRPr="00F6642B" w:rsidRDefault="00573D6F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>
        <w:rPr>
          <w:rFonts w:ascii="Avenir Roman" w:hAnsi="Avenir Roman"/>
          <w:sz w:val="24"/>
          <w:szCs w:val="24"/>
          <w:lang w:val="en-US"/>
        </w:rPr>
        <w:t>He’</w:t>
      </w:r>
      <w:r w:rsidR="00C8644F" w:rsidRPr="00573D6F">
        <w:rPr>
          <w:rFonts w:ascii="Avenir Roman" w:hAnsi="Avenir Roman"/>
          <w:sz w:val="24"/>
          <w:szCs w:val="24"/>
          <w:lang w:val="en-US"/>
        </w:rPr>
        <w:t>s</w:t>
      </w:r>
      <w:r w:rsidR="00696DC7" w:rsidRPr="00573D6F">
        <w:rPr>
          <w:rFonts w:ascii="Avenir Roman" w:hAnsi="Avenir Roman"/>
          <w:sz w:val="24"/>
          <w:szCs w:val="24"/>
          <w:lang w:val="en-US"/>
        </w:rPr>
        <w:t xml:space="preserve"> Principal Conductor</w:t>
      </w:r>
      <w:r w:rsidR="00C8644F" w:rsidRPr="00573D6F">
        <w:rPr>
          <w:rFonts w:ascii="Avenir Roman" w:hAnsi="Avenir Roman"/>
          <w:sz w:val="24"/>
          <w:szCs w:val="24"/>
          <w:lang w:val="en-US"/>
        </w:rPr>
        <w:t xml:space="preserve"> of </w:t>
      </w:r>
      <w:r w:rsidR="00C8644F" w:rsidRPr="00573D6F">
        <w:rPr>
          <w:rFonts w:ascii="Avenir Roman" w:hAnsi="Avenir Roman"/>
          <w:i/>
          <w:iCs/>
          <w:sz w:val="24"/>
          <w:szCs w:val="24"/>
          <w:lang w:val="en-US"/>
        </w:rPr>
        <w:t>FEUP</w:t>
      </w:r>
      <w:r w:rsidR="00696DC7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Orchestra</w:t>
      </w:r>
      <w:r w:rsidR="00696DC7" w:rsidRPr="00573D6F">
        <w:rPr>
          <w:rFonts w:ascii="Avenir Roman" w:hAnsi="Avenir Roman"/>
          <w:sz w:val="24"/>
          <w:szCs w:val="24"/>
          <w:lang w:val="en-US"/>
        </w:rPr>
        <w:t xml:space="preserve"> (Porto – Portugal)</w:t>
      </w:r>
      <w:r>
        <w:rPr>
          <w:rFonts w:ascii="Avenir Roman" w:hAnsi="Avenir Roman"/>
          <w:sz w:val="24"/>
          <w:szCs w:val="24"/>
          <w:lang w:val="en-US"/>
        </w:rPr>
        <w:t xml:space="preserve"> and</w:t>
      </w:r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 also Professor in the </w:t>
      </w:r>
      <w:r w:rsidR="00C8644F" w:rsidRPr="00573D6F">
        <w:rPr>
          <w:rFonts w:ascii="Avenir Roman" w:hAnsi="Avenir Roman"/>
          <w:i/>
          <w:iCs/>
          <w:sz w:val="24"/>
          <w:szCs w:val="24"/>
          <w:lang w:val="en-US"/>
        </w:rPr>
        <w:t>Porto Music University</w:t>
      </w:r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, as a Principal Conductor of the School Orchestra. </w:t>
      </w:r>
    </w:p>
    <w:p w:rsidR="002C594A" w:rsidRPr="00F6642B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F6642B" w:rsidRDefault="00E807B3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 xml:space="preserve">He was Principal Conductor of </w:t>
      </w:r>
      <w:r w:rsidRPr="00573D6F">
        <w:rPr>
          <w:rFonts w:ascii="Avenir Roman" w:hAnsi="Avenir Roman"/>
          <w:i/>
          <w:iCs/>
          <w:sz w:val="24"/>
          <w:szCs w:val="24"/>
          <w:lang w:val="en-US"/>
        </w:rPr>
        <w:t>Center Classical Orchestra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(Coimbra – Portugal)</w:t>
      </w:r>
      <w:r w:rsidR="00F6642B">
        <w:rPr>
          <w:rFonts w:ascii="Avenir Roman" w:hAnsi="Avenir Roman"/>
          <w:sz w:val="24"/>
          <w:szCs w:val="24"/>
          <w:lang w:val="en-US"/>
        </w:rPr>
        <w:t>,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Associate Conductor of the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Orquestra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Clássica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do Sul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(Faro – Portugal), Principal Conductor of the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Orchestre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Chambre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de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Carouge</w:t>
      </w:r>
      <w:proofErr w:type="spellEnd"/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, in Switzerland and principal conductor of the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Circulo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</w:t>
      </w:r>
      <w:proofErr w:type="spellStart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>Portuense</w:t>
      </w:r>
      <w:proofErr w:type="spellEnd"/>
      <w:r w:rsidR="002C594A"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de Opera Choir</w:t>
      </w:r>
      <w:r w:rsidR="002C594A" w:rsidRPr="00F6642B">
        <w:rPr>
          <w:rFonts w:ascii="Avenir Roman" w:hAnsi="Avenir Roman"/>
          <w:sz w:val="24"/>
          <w:szCs w:val="24"/>
          <w:lang w:val="en-US"/>
        </w:rPr>
        <w:t xml:space="preserve"> (Porto-Portugal). </w:t>
      </w:r>
    </w:p>
    <w:p w:rsidR="002C594A" w:rsidRPr="00F6642B" w:rsidRDefault="002C594A" w:rsidP="00573D6F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</w:p>
    <w:p w:rsidR="002C594A" w:rsidRPr="00F6642B" w:rsidRDefault="00C8644F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 xml:space="preserve">He began his musical studies with the clarinet in his born town V. N.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Famalicão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. Later he continued his studies in ARTAVE and ESMAE - Porto, where he graduated in Antonio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Saiote’s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class. He followed </w:t>
      </w:r>
      <w:r w:rsidR="00F6642B">
        <w:rPr>
          <w:rFonts w:ascii="Avenir Roman" w:hAnsi="Avenir Roman"/>
          <w:sz w:val="24"/>
          <w:szCs w:val="24"/>
          <w:lang w:val="en-US"/>
        </w:rPr>
        <w:t>his studies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in Orchestral Conducting at the </w:t>
      </w:r>
      <w:r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Haute </w:t>
      </w:r>
      <w:r w:rsidRPr="00573D6F">
        <w:rPr>
          <w:rFonts w:ascii="Avenir Roman" w:hAnsi="Avenir Roman"/>
          <w:i/>
          <w:iCs/>
          <w:sz w:val="24"/>
          <w:szCs w:val="24"/>
          <w:lang w:val="fr-FR"/>
        </w:rPr>
        <w:t xml:space="preserve">École de Musique de </w:t>
      </w:r>
      <w:proofErr w:type="spellStart"/>
      <w:r w:rsidRPr="00573D6F">
        <w:rPr>
          <w:rFonts w:ascii="Avenir Roman" w:hAnsi="Avenir Roman"/>
          <w:i/>
          <w:iCs/>
          <w:sz w:val="24"/>
          <w:szCs w:val="24"/>
          <w:lang w:val="fr-FR"/>
        </w:rPr>
        <w:t>Genè</w:t>
      </w:r>
      <w:r w:rsidRPr="00573D6F">
        <w:rPr>
          <w:rFonts w:ascii="Avenir Roman" w:hAnsi="Avenir Roman"/>
          <w:i/>
          <w:iCs/>
          <w:sz w:val="24"/>
          <w:szCs w:val="24"/>
          <w:lang w:val="en-US"/>
        </w:rPr>
        <w:t>ve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(Switzerland), with Laurent Gay, and choral conducting with Celso Antunes.</w:t>
      </w:r>
    </w:p>
    <w:p w:rsidR="002C594A" w:rsidRPr="00F6642B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F6642B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He w</w:t>
      </w:r>
      <w:r w:rsidR="00C8644F" w:rsidRPr="00F6642B">
        <w:rPr>
          <w:rFonts w:ascii="Avenir Roman" w:hAnsi="Avenir Roman"/>
          <w:sz w:val="24"/>
          <w:szCs w:val="24"/>
          <w:lang w:val="en-US"/>
        </w:rPr>
        <w:t>as distinguished in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several</w:t>
      </w:r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 competitions: “RTP 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Antena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 2 Young Musicians Award”, Portugal; ”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it-IT"/>
        </w:rPr>
        <w:t>Competition</w:t>
      </w:r>
      <w:proofErr w:type="spellEnd"/>
      <w:r w:rsidR="00C8644F" w:rsidRPr="00F6642B">
        <w:rPr>
          <w:rFonts w:ascii="Avenir Roman" w:hAnsi="Avenir Roman"/>
          <w:sz w:val="24"/>
          <w:szCs w:val="24"/>
          <w:lang w:val="it-IT"/>
        </w:rPr>
        <w:t xml:space="preserve"> Marcos Rom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ão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 xml:space="preserve">” Portugal and "International Competition Villa de </w:t>
      </w:r>
      <w:proofErr w:type="spellStart"/>
      <w:r w:rsidR="00C8644F" w:rsidRPr="00F6642B">
        <w:rPr>
          <w:rFonts w:ascii="Avenir Roman" w:hAnsi="Avenir Roman"/>
          <w:sz w:val="24"/>
          <w:szCs w:val="24"/>
          <w:lang w:val="en-US"/>
        </w:rPr>
        <w:t>Montroy</w:t>
      </w:r>
      <w:proofErr w:type="spellEnd"/>
      <w:r w:rsidR="00C8644F" w:rsidRPr="00F6642B">
        <w:rPr>
          <w:rFonts w:ascii="Avenir Roman" w:hAnsi="Avenir Roman"/>
          <w:sz w:val="24"/>
          <w:szCs w:val="24"/>
          <w:lang w:val="en-US"/>
        </w:rPr>
        <w:t>", Valencia (Spain)</w:t>
      </w:r>
      <w:r w:rsidRPr="00F6642B">
        <w:rPr>
          <w:rFonts w:ascii="Avenir Roman" w:hAnsi="Avenir Roman"/>
          <w:sz w:val="24"/>
          <w:szCs w:val="24"/>
          <w:lang w:val="en-US"/>
        </w:rPr>
        <w:t>, in clarinet and chamber music, and in the Portuguese competition “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Pr</w:t>
      </w:r>
      <w:proofErr w:type="spellEnd"/>
      <w:r w:rsidRPr="00F6642B">
        <w:rPr>
          <w:rFonts w:ascii="Avenir Roman" w:hAnsi="Avenir Roman"/>
          <w:sz w:val="24"/>
          <w:szCs w:val="24"/>
          <w:lang w:val="fr-FR"/>
        </w:rPr>
        <w:t>é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mio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Jovens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Músicos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” in orchestral conducting, with the 2nd prize and the special Orchestra Prize, and also Semi Finalist in the “1º </w:t>
      </w:r>
      <w:r w:rsidRPr="00F6642B">
        <w:rPr>
          <w:rFonts w:ascii="Avenir Roman" w:hAnsi="Avenir Roman"/>
          <w:sz w:val="24"/>
          <w:szCs w:val="24"/>
          <w:lang w:val="it-IT"/>
        </w:rPr>
        <w:t>Concorso Citta di Brescia Giancarlo Facchinetti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” (Italy). </w:t>
      </w:r>
    </w:p>
    <w:p w:rsidR="002C594A" w:rsidRPr="00F6642B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2C594A" w:rsidRPr="00573D6F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i/>
          <w:iCs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de-DE"/>
        </w:rPr>
        <w:t>Jos</w:t>
      </w:r>
      <w:r w:rsidRPr="00F6642B">
        <w:rPr>
          <w:rFonts w:ascii="Avenir Roman" w:hAnsi="Avenir Roman"/>
          <w:sz w:val="24"/>
          <w:szCs w:val="24"/>
          <w:lang w:val="fr-FR"/>
        </w:rPr>
        <w:t xml:space="preserve">é 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Eduardo is founder of the clarinet ensemble </w:t>
      </w:r>
      <w:proofErr w:type="spellStart"/>
      <w:r w:rsidRPr="00573D6F">
        <w:rPr>
          <w:rFonts w:ascii="Avenir Roman" w:hAnsi="Avenir Roman"/>
          <w:i/>
          <w:iCs/>
          <w:sz w:val="24"/>
          <w:szCs w:val="24"/>
          <w:lang w:val="en-US"/>
        </w:rPr>
        <w:t>Quarteto</w:t>
      </w:r>
      <w:proofErr w:type="spellEnd"/>
      <w:r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 Vintage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 and </w:t>
      </w:r>
      <w:r w:rsidRPr="00573D6F">
        <w:rPr>
          <w:rFonts w:ascii="Avenir Roman" w:hAnsi="Avenir Roman"/>
          <w:i/>
          <w:iCs/>
          <w:sz w:val="24"/>
          <w:szCs w:val="24"/>
          <w:lang w:val="en-US"/>
        </w:rPr>
        <w:t xml:space="preserve">Serenade Ensemble. </w:t>
      </w:r>
    </w:p>
    <w:p w:rsidR="00F6642B" w:rsidRPr="00F6642B" w:rsidRDefault="00F6642B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F6642B" w:rsidRPr="00F6642B" w:rsidRDefault="00F6642B" w:rsidP="00573D6F">
      <w:pPr>
        <w:spacing w:after="15" w:line="360" w:lineRule="auto"/>
        <w:jc w:val="both"/>
        <w:rPr>
          <w:rFonts w:ascii="Avenir Roman" w:eastAsia="Times New Roman" w:hAnsi="Avenir Roman" w:cs="Angsana New"/>
          <w:color w:val="000000"/>
          <w:lang w:eastAsia="pt-PT"/>
        </w:rPr>
      </w:pPr>
      <w:r w:rsidRPr="00F6642B">
        <w:rPr>
          <w:rFonts w:ascii="Avenir Roman" w:hAnsi="Avenir Roman"/>
          <w:color w:val="202020"/>
          <w:shd w:val="clear" w:color="auto" w:fill="FFFFFF"/>
        </w:rPr>
        <w:t xml:space="preserve">In the past few years he has been invited to work with the main </w:t>
      </w:r>
      <w:r w:rsidR="00573D6F" w:rsidRPr="00F6642B">
        <w:rPr>
          <w:rFonts w:ascii="Avenir Roman" w:hAnsi="Avenir Roman"/>
          <w:color w:val="202020"/>
          <w:shd w:val="clear" w:color="auto" w:fill="FFFFFF"/>
        </w:rPr>
        <w:t>Portuguese</w:t>
      </w:r>
      <w:r w:rsidRPr="00F6642B">
        <w:rPr>
          <w:rFonts w:ascii="Avenir Roman" w:hAnsi="Avenir Roman"/>
          <w:color w:val="202020"/>
          <w:shd w:val="clear" w:color="auto" w:fill="FFFFFF"/>
        </w:rPr>
        <w:t xml:space="preserve"> orchestras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, performing in important festivals, such as </w:t>
      </w:r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Dias da Música, Festival de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Sintra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, Festival PJM, Festival Cantabile</w:t>
      </w:r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, </w:t>
      </w:r>
      <w:r w:rsidR="00573D6F" w:rsidRPr="00573D6F">
        <w:rPr>
          <w:rFonts w:ascii="Avenir Roman" w:eastAsia="Times New Roman" w:hAnsi="Avenir Roman" w:cs="Angsana New"/>
          <w:i/>
          <w:iCs/>
          <w:color w:val="000000"/>
          <w:lang w:eastAsia="pt-PT"/>
        </w:rPr>
        <w:t>Festival das Artes</w:t>
      </w:r>
      <w:r w:rsidR="00573D6F">
        <w:rPr>
          <w:rFonts w:ascii="Avenir Roman" w:eastAsia="Times New Roman" w:hAnsi="Avenir Roman" w:cs="Angsana New"/>
          <w:color w:val="000000"/>
          <w:lang w:eastAsia="pt-PT"/>
        </w:rPr>
        <w:t xml:space="preserve">, </w:t>
      </w:r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Festival de Música de Leiria, FIMA, Música no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Colégio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, Festival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Internacional</w:t>
      </w:r>
      <w:proofErr w:type="spellEnd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 xml:space="preserve"> de Música Religiosa de </w:t>
      </w:r>
      <w:proofErr w:type="spellStart"/>
      <w:r w:rsidRPr="00F6642B">
        <w:rPr>
          <w:rFonts w:ascii="Avenir Roman" w:eastAsia="Times New Roman" w:hAnsi="Avenir Roman" w:cs="Angsana New"/>
          <w:i/>
          <w:color w:val="000000"/>
          <w:lang w:eastAsia="pt-PT"/>
        </w:rPr>
        <w:t>Guimarães</w:t>
      </w:r>
      <w:proofErr w:type="spellEnd"/>
      <w:r w:rsidRPr="00F6642B">
        <w:rPr>
          <w:rFonts w:ascii="Avenir Roman" w:eastAsia="Times New Roman" w:hAnsi="Avenir Roman" w:cs="Angsana New"/>
          <w:color w:val="000000"/>
          <w:lang w:eastAsia="pt-PT"/>
        </w:rPr>
        <w:t xml:space="preserve">, among others. </w:t>
      </w:r>
    </w:p>
    <w:p w:rsidR="00163680" w:rsidRPr="00F6642B" w:rsidRDefault="00163680" w:rsidP="00573D6F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</w:p>
    <w:p w:rsidR="00163680" w:rsidRPr="00F6642B" w:rsidRDefault="00163680" w:rsidP="00573D6F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In Opera, he conducted some productions, such as Mozart “Don Giovanni” </w:t>
      </w:r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and </w:t>
      </w:r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“Cosi Fan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Tutte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”, Marcos de Portugal “La Donna di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Genio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 </w:t>
      </w:r>
      <w:proofErr w:type="spellStart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Volubile</w:t>
      </w:r>
      <w:proofErr w:type="spellEnd"/>
      <w:r w:rsidRPr="00F6642B">
        <w:rPr>
          <w:rFonts w:ascii="Avenir Roman" w:eastAsia="Avenir Book" w:hAnsi="Avenir Roman" w:cs="Avenir Book"/>
          <w:sz w:val="24"/>
          <w:szCs w:val="24"/>
          <w:lang w:val="en-US"/>
        </w:rPr>
        <w:t>”</w:t>
      </w:r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, Haydn “Lo </w:t>
      </w:r>
      <w:proofErr w:type="spellStart"/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>Speziale</w:t>
      </w:r>
      <w:proofErr w:type="spellEnd"/>
      <w:r w:rsidR="00F6642B" w:rsidRPr="00F6642B">
        <w:rPr>
          <w:rFonts w:ascii="Avenir Roman" w:eastAsia="Avenir Book" w:hAnsi="Avenir Roman" w:cs="Avenir Book"/>
          <w:sz w:val="24"/>
          <w:szCs w:val="24"/>
          <w:lang w:val="en-US"/>
        </w:rPr>
        <w:t xml:space="preserve">”. </w:t>
      </w:r>
    </w:p>
    <w:p w:rsidR="00197000" w:rsidRPr="00573D6F" w:rsidRDefault="00197000" w:rsidP="00573D6F">
      <w:pPr>
        <w:pStyle w:val="Predefinidas"/>
        <w:spacing w:line="280" w:lineRule="atLeast"/>
        <w:jc w:val="both"/>
        <w:rPr>
          <w:rFonts w:ascii="Avenir Roman" w:eastAsia="Avenir Book" w:hAnsi="Avenir Roman" w:cs="Avenir Book"/>
          <w:sz w:val="24"/>
          <w:szCs w:val="24"/>
          <w:lang w:val="en-US"/>
        </w:rPr>
      </w:pPr>
    </w:p>
    <w:p w:rsidR="00197000" w:rsidRPr="00F6642B" w:rsidRDefault="00C8644F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Another important part of his work is dedicated to youth orchestras</w:t>
      </w:r>
      <w:r w:rsidR="00F6642B" w:rsidRPr="00F6642B">
        <w:rPr>
          <w:rFonts w:ascii="Avenir Roman" w:hAnsi="Avenir Roman"/>
          <w:sz w:val="24"/>
          <w:szCs w:val="24"/>
          <w:lang w:val="en-US"/>
        </w:rPr>
        <w:t xml:space="preserve">, all over the country. </w:t>
      </w:r>
    </w:p>
    <w:p w:rsidR="00F6642B" w:rsidRPr="00F6642B" w:rsidRDefault="00F6642B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</w:p>
    <w:p w:rsidR="00F6642B" w:rsidRPr="00F6642B" w:rsidRDefault="00F6642B" w:rsidP="00573D6F">
      <w:pPr>
        <w:pStyle w:val="Predefinidas"/>
        <w:spacing w:line="280" w:lineRule="atLeast"/>
        <w:jc w:val="both"/>
        <w:rPr>
          <w:rFonts w:ascii="Avenir Roman" w:hAnsi="Avenir Roman"/>
          <w:sz w:val="24"/>
          <w:szCs w:val="24"/>
          <w:lang w:val="en-US"/>
        </w:rPr>
      </w:pPr>
      <w:r w:rsidRPr="00F6642B">
        <w:rPr>
          <w:rFonts w:ascii="Avenir Roman" w:hAnsi="Avenir Roman"/>
          <w:sz w:val="24"/>
          <w:szCs w:val="24"/>
          <w:lang w:val="en-US"/>
        </w:rPr>
        <w:t>In 2018, he was awarded with the “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Medalha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de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Mérito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 Cultural”, by his hometow</w:t>
      </w:r>
      <w:r w:rsidR="00573D6F">
        <w:rPr>
          <w:rFonts w:ascii="Avenir Roman" w:hAnsi="Avenir Roman"/>
          <w:sz w:val="24"/>
          <w:szCs w:val="24"/>
          <w:lang w:val="en-US"/>
        </w:rPr>
        <w:t>n</w:t>
      </w:r>
      <w:r w:rsidRPr="00F6642B">
        <w:rPr>
          <w:rFonts w:ascii="Avenir Roman" w:hAnsi="Avenir Roman"/>
          <w:sz w:val="24"/>
          <w:szCs w:val="24"/>
          <w:lang w:val="en-US"/>
        </w:rPr>
        <w:t xml:space="preserve">, V.N. </w:t>
      </w:r>
      <w:proofErr w:type="spellStart"/>
      <w:r w:rsidRPr="00F6642B">
        <w:rPr>
          <w:rFonts w:ascii="Avenir Roman" w:hAnsi="Avenir Roman"/>
          <w:sz w:val="24"/>
          <w:szCs w:val="24"/>
          <w:lang w:val="en-US"/>
        </w:rPr>
        <w:t>Famalicão</w:t>
      </w:r>
      <w:proofErr w:type="spellEnd"/>
      <w:r w:rsidRPr="00F6642B">
        <w:rPr>
          <w:rFonts w:ascii="Avenir Roman" w:hAnsi="Avenir Roman"/>
          <w:sz w:val="24"/>
          <w:szCs w:val="24"/>
          <w:lang w:val="en-US"/>
        </w:rPr>
        <w:t xml:space="preserve">. </w:t>
      </w:r>
    </w:p>
    <w:p w:rsidR="002C594A" w:rsidRPr="00573D6F" w:rsidRDefault="002C594A" w:rsidP="00573D6F">
      <w:pPr>
        <w:pStyle w:val="Predefinidas"/>
        <w:spacing w:line="280" w:lineRule="atLeast"/>
        <w:jc w:val="both"/>
        <w:rPr>
          <w:rFonts w:ascii="Avenir Roman" w:hAnsi="Avenir Roman"/>
          <w:lang w:val="en-US"/>
        </w:rPr>
      </w:pPr>
    </w:p>
    <w:sectPr w:rsidR="002C594A" w:rsidRPr="00573D6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51E" w:rsidRDefault="007F651E">
      <w:r>
        <w:separator/>
      </w:r>
    </w:p>
  </w:endnote>
  <w:endnote w:type="continuationSeparator" w:id="0">
    <w:p w:rsidR="007F651E" w:rsidRDefault="007F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51E" w:rsidRDefault="007F651E">
      <w:r>
        <w:separator/>
      </w:r>
    </w:p>
  </w:footnote>
  <w:footnote w:type="continuationSeparator" w:id="0">
    <w:p w:rsidR="007F651E" w:rsidRDefault="007F6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000" w:rsidRDefault="00197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00"/>
    <w:rsid w:val="00163680"/>
    <w:rsid w:val="00197000"/>
    <w:rsid w:val="002C594A"/>
    <w:rsid w:val="003F0DA8"/>
    <w:rsid w:val="00573D6F"/>
    <w:rsid w:val="00696DC7"/>
    <w:rsid w:val="007256B7"/>
    <w:rsid w:val="007F651E"/>
    <w:rsid w:val="008A7068"/>
    <w:rsid w:val="009E126F"/>
    <w:rsid w:val="00C8644F"/>
    <w:rsid w:val="00E807B3"/>
    <w:rsid w:val="00F6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7637A"/>
  <w15:docId w15:val="{AF15568D-298F-794F-B440-BEBBC3E7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redefinidas">
    <w:name w:val="Predefinidas"/>
    <w:rPr>
      <w:rFonts w:ascii="Helvetica Neue" w:hAnsi="Helvetica Neue" w:cs="Arial Unicode MS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2C59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Poças Gomes</cp:lastModifiedBy>
  <cp:revision>2</cp:revision>
  <dcterms:created xsi:type="dcterms:W3CDTF">2020-01-19T22:31:00Z</dcterms:created>
  <dcterms:modified xsi:type="dcterms:W3CDTF">2020-01-19T22:31:00Z</dcterms:modified>
</cp:coreProperties>
</file>