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FB5" w:rsidRDefault="00DB2593" w:rsidP="009D7506">
      <w:pPr>
        <w:jc w:val="center"/>
        <w:rPr>
          <w:rFonts w:ascii="Helvetica" w:hAnsi="Helvetica" w:cs="Angsana New"/>
          <w:b/>
          <w:sz w:val="36"/>
          <w:szCs w:val="36"/>
        </w:rPr>
      </w:pPr>
      <w:r w:rsidRPr="00DB2593">
        <w:rPr>
          <w:rFonts w:ascii="Helvetica" w:hAnsi="Helvetica" w:cs="Angsana New"/>
          <w:b/>
          <w:sz w:val="36"/>
          <w:szCs w:val="36"/>
        </w:rPr>
        <w:t>José Eduardo Gomes</w:t>
      </w:r>
    </w:p>
    <w:p w:rsidR="00DB2593" w:rsidRPr="00DB2593" w:rsidRDefault="00DB2593" w:rsidP="009D7506">
      <w:pPr>
        <w:jc w:val="both"/>
        <w:rPr>
          <w:rFonts w:ascii="Helvetica" w:hAnsi="Helvetica" w:cs="Angsana New"/>
          <w:b/>
          <w:sz w:val="36"/>
          <w:szCs w:val="36"/>
        </w:rPr>
      </w:pPr>
    </w:p>
    <w:p w:rsidR="00DB2593" w:rsidRPr="00DB2593" w:rsidRDefault="00DB2593" w:rsidP="009D7506">
      <w:pPr>
        <w:jc w:val="both"/>
        <w:rPr>
          <w:rFonts w:ascii="Helvetica" w:hAnsi="Helvetica" w:cs="Angsana New"/>
        </w:rPr>
      </w:pPr>
    </w:p>
    <w:p w:rsidR="00EF5DE2" w:rsidRDefault="00DB2593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>José Eduardo Gomes</w:t>
      </w:r>
      <w:r w:rsidR="00EF5DE2">
        <w:rPr>
          <w:rFonts w:ascii="Helvetica" w:eastAsia="Times New Roman" w:hAnsi="Helvetica" w:cs="Angsana New"/>
          <w:color w:val="000000"/>
          <w:lang w:eastAsia="pt-PT"/>
        </w:rPr>
        <w:t xml:space="preserve">, foi recentemente laureado com o 1º Prémio no </w:t>
      </w:r>
      <w:proofErr w:type="spellStart"/>
      <w:r w:rsidR="00EF5DE2" w:rsidRPr="00EF5DE2">
        <w:rPr>
          <w:rFonts w:ascii="Helvetica" w:eastAsia="Times New Roman" w:hAnsi="Helvetica" w:cs="Angsana New"/>
          <w:i/>
          <w:iCs/>
          <w:color w:val="000000"/>
          <w:lang w:eastAsia="pt-PT"/>
        </w:rPr>
        <w:t>European</w:t>
      </w:r>
      <w:proofErr w:type="spellEnd"/>
      <w:r w:rsidR="00EF5DE2" w:rsidRPr="00EF5DE2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</w:t>
      </w:r>
      <w:proofErr w:type="spellStart"/>
      <w:r w:rsidR="00EF5DE2" w:rsidRPr="00EF5DE2">
        <w:rPr>
          <w:rFonts w:ascii="Helvetica" w:eastAsia="Times New Roman" w:hAnsi="Helvetica" w:cs="Angsana New"/>
          <w:i/>
          <w:iCs/>
          <w:color w:val="000000"/>
          <w:lang w:eastAsia="pt-PT"/>
        </w:rPr>
        <w:t>Union</w:t>
      </w:r>
      <w:proofErr w:type="spellEnd"/>
      <w:r w:rsidR="00EF5DE2" w:rsidRPr="00EF5DE2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</w:t>
      </w:r>
      <w:proofErr w:type="spellStart"/>
      <w:r w:rsidR="00EF5DE2" w:rsidRPr="00EF5DE2">
        <w:rPr>
          <w:rFonts w:ascii="Helvetica" w:eastAsia="Times New Roman" w:hAnsi="Helvetica" w:cs="Angsana New"/>
          <w:i/>
          <w:iCs/>
          <w:color w:val="000000"/>
          <w:lang w:eastAsia="pt-PT"/>
        </w:rPr>
        <w:t>Conducting</w:t>
      </w:r>
      <w:proofErr w:type="spellEnd"/>
      <w:r w:rsidR="00EF5DE2" w:rsidRPr="00EF5DE2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</w:t>
      </w:r>
      <w:proofErr w:type="spellStart"/>
      <w:r w:rsidR="00EF5DE2" w:rsidRPr="00EF5DE2">
        <w:rPr>
          <w:rFonts w:ascii="Helvetica" w:eastAsia="Times New Roman" w:hAnsi="Helvetica" w:cs="Angsana New"/>
          <w:i/>
          <w:iCs/>
          <w:color w:val="000000"/>
          <w:lang w:eastAsia="pt-PT"/>
        </w:rPr>
        <w:t>Competition</w:t>
      </w:r>
      <w:proofErr w:type="spellEnd"/>
      <w:r w:rsidR="00EF5DE2">
        <w:rPr>
          <w:rFonts w:ascii="Helvetica" w:eastAsia="Times New Roman" w:hAnsi="Helvetica" w:cs="Angsana New"/>
          <w:color w:val="000000"/>
          <w:lang w:eastAsia="pt-PT"/>
        </w:rPr>
        <w:t xml:space="preserve">, tendo ganho igualmente o prémio </w:t>
      </w:r>
      <w:r w:rsidR="00EF5DE2" w:rsidRPr="00EF5DE2">
        <w:rPr>
          <w:rFonts w:ascii="Helvetica" w:eastAsia="Times New Roman" w:hAnsi="Helvetica" w:cs="Angsana New"/>
          <w:i/>
          <w:iCs/>
          <w:color w:val="000000"/>
          <w:lang w:eastAsia="pt-PT"/>
        </w:rPr>
        <w:t>Beethoven</w:t>
      </w:r>
      <w:r w:rsidR="00EF5DE2">
        <w:rPr>
          <w:rFonts w:ascii="Helvetica" w:eastAsia="Times New Roman" w:hAnsi="Helvetica" w:cs="Angsana New"/>
          <w:color w:val="000000"/>
          <w:lang w:eastAsia="pt-PT"/>
        </w:rPr>
        <w:t xml:space="preserve"> no mesmo concurso.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 </w:t>
      </w:r>
    </w:p>
    <w:p w:rsidR="009D7506" w:rsidRDefault="00EF5DE2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>
        <w:rPr>
          <w:rFonts w:ascii="Helvetica" w:eastAsia="Times New Roman" w:hAnsi="Helvetica" w:cs="Angsana New"/>
          <w:color w:val="000000"/>
          <w:lang w:eastAsia="pt-PT"/>
        </w:rPr>
        <w:t>É</w:t>
      </w:r>
      <w:r w:rsidR="00DB2593" w:rsidRPr="00DB2593">
        <w:rPr>
          <w:rFonts w:ascii="Helvetica" w:eastAsia="Times New Roman" w:hAnsi="Helvetica" w:cs="Angsana New"/>
          <w:color w:val="000000"/>
          <w:lang w:eastAsia="pt-PT"/>
        </w:rPr>
        <w:t xml:space="preserve"> maestro titular da </w:t>
      </w:r>
      <w:r w:rsidR="00DB2593" w:rsidRPr="003C204F">
        <w:rPr>
          <w:rFonts w:ascii="Helvetica" w:eastAsia="Times New Roman" w:hAnsi="Helvetica" w:cs="Angsana New"/>
          <w:i/>
          <w:color w:val="000000"/>
          <w:lang w:eastAsia="pt-PT"/>
        </w:rPr>
        <w:t>Orquestra Clássica da FEUP</w:t>
      </w:r>
      <w:r>
        <w:rPr>
          <w:rFonts w:ascii="Helvetica" w:eastAsia="Times New Roman" w:hAnsi="Helvetica" w:cs="Angsana New"/>
          <w:color w:val="000000"/>
          <w:lang w:eastAsia="pt-PT"/>
        </w:rPr>
        <w:t xml:space="preserve"> e </w:t>
      </w:r>
      <w:r w:rsidR="00DB2593" w:rsidRPr="00DB2593">
        <w:rPr>
          <w:rFonts w:ascii="Helvetica" w:eastAsia="Times New Roman" w:hAnsi="Helvetica" w:cs="Angsana New"/>
          <w:color w:val="000000"/>
          <w:lang w:eastAsia="pt-PT"/>
        </w:rPr>
        <w:t xml:space="preserve">Professor na </w:t>
      </w:r>
      <w:r w:rsidR="00DB2593" w:rsidRPr="003C204F">
        <w:rPr>
          <w:rFonts w:ascii="Helvetica" w:eastAsia="Times New Roman" w:hAnsi="Helvetica" w:cs="Angsana New"/>
          <w:i/>
          <w:color w:val="000000"/>
          <w:lang w:eastAsia="pt-PT"/>
        </w:rPr>
        <w:t xml:space="preserve">Escola Superior de Música e das Artes do </w:t>
      </w:r>
      <w:proofErr w:type="spellStart"/>
      <w:r w:rsidR="00DB2593" w:rsidRPr="003C204F">
        <w:rPr>
          <w:rFonts w:ascii="Helvetica" w:eastAsia="Times New Roman" w:hAnsi="Helvetica" w:cs="Angsana New"/>
          <w:i/>
          <w:color w:val="000000"/>
          <w:lang w:eastAsia="pt-PT"/>
        </w:rPr>
        <w:t>Espectáculo</w:t>
      </w:r>
      <w:proofErr w:type="spellEnd"/>
      <w:r w:rsidR="00DB2593" w:rsidRPr="003C204F">
        <w:rPr>
          <w:rFonts w:ascii="Helvetica" w:eastAsia="Times New Roman" w:hAnsi="Helvetica" w:cs="Angsana New"/>
          <w:i/>
          <w:color w:val="000000"/>
          <w:lang w:eastAsia="pt-PT"/>
        </w:rPr>
        <w:t xml:space="preserve"> do Porto,</w:t>
      </w:r>
      <w:r w:rsidR="00DB2593" w:rsidRPr="00DB2593">
        <w:rPr>
          <w:rFonts w:ascii="Helvetica" w:eastAsia="Times New Roman" w:hAnsi="Helvetica" w:cs="Angsana New"/>
          <w:color w:val="000000"/>
          <w:lang w:eastAsia="pt-PT"/>
        </w:rPr>
        <w:t xml:space="preserve"> onde </w:t>
      </w:r>
      <w:r w:rsidR="00D40494">
        <w:rPr>
          <w:rFonts w:ascii="Helvetica" w:eastAsia="Times New Roman" w:hAnsi="Helvetica" w:cs="Angsana New"/>
          <w:color w:val="000000"/>
          <w:lang w:eastAsia="pt-PT"/>
        </w:rPr>
        <w:t xml:space="preserve">trabalha com as várias Orquestras. </w:t>
      </w:r>
    </w:p>
    <w:p w:rsidR="00D40494" w:rsidRDefault="00D40494" w:rsidP="009D7506">
      <w:pPr>
        <w:spacing w:after="15" w:line="360" w:lineRule="auto"/>
        <w:jc w:val="both"/>
        <w:rPr>
          <w:rFonts w:ascii="Helvetica" w:hAnsi="Helvetica"/>
          <w:color w:val="202020"/>
          <w:shd w:val="clear" w:color="auto" w:fill="FFFFFF"/>
        </w:rPr>
      </w:pPr>
      <w:r>
        <w:rPr>
          <w:rFonts w:ascii="Helvetica" w:eastAsia="Times New Roman" w:hAnsi="Helvetica" w:cs="Angsana New"/>
          <w:color w:val="000000"/>
          <w:lang w:eastAsia="pt-PT"/>
        </w:rPr>
        <w:t>F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oi maestro titular da </w:t>
      </w:r>
      <w:r w:rsidRPr="00494667">
        <w:rPr>
          <w:rFonts w:ascii="Helvetica" w:eastAsia="Times New Roman" w:hAnsi="Helvetica" w:cs="Angsana New"/>
          <w:i/>
          <w:color w:val="000000"/>
          <w:lang w:eastAsia="pt-PT"/>
        </w:rPr>
        <w:t>Orquestra Clássica do Centro</w:t>
      </w:r>
      <w:r>
        <w:rPr>
          <w:rFonts w:ascii="Helvetica" w:eastAsia="Times New Roman" w:hAnsi="Helvetica" w:cs="Angsana New"/>
          <w:color w:val="000000"/>
          <w:lang w:eastAsia="pt-PT"/>
        </w:rPr>
        <w:t xml:space="preserve"> (2016 a 2018),</w:t>
      </w:r>
      <w:r w:rsidRPr="00BD7277">
        <w:rPr>
          <w:rFonts w:ascii="Helvetica" w:hAnsi="Helvetica"/>
          <w:color w:val="202020"/>
          <w:shd w:val="clear" w:color="auto" w:fill="FFFFFF"/>
        </w:rPr>
        <w:t xml:space="preserve"> </w:t>
      </w:r>
      <w:r>
        <w:rPr>
          <w:rFonts w:ascii="Helvetica" w:hAnsi="Helvetica"/>
          <w:color w:val="202020"/>
          <w:shd w:val="clear" w:color="auto" w:fill="FFFFFF"/>
        </w:rPr>
        <w:t xml:space="preserve">maestro associado da </w:t>
      </w:r>
      <w:r w:rsidRPr="00494667">
        <w:rPr>
          <w:rFonts w:ascii="Helvetica" w:hAnsi="Helvetica"/>
          <w:i/>
          <w:color w:val="202020"/>
          <w:shd w:val="clear" w:color="auto" w:fill="FFFFFF"/>
        </w:rPr>
        <w:t>Orquestra Clássica do Sul</w:t>
      </w:r>
      <w:r>
        <w:rPr>
          <w:rFonts w:ascii="Helvetica" w:hAnsi="Helvetica"/>
          <w:color w:val="202020"/>
          <w:shd w:val="clear" w:color="auto" w:fill="FFFFFF"/>
        </w:rPr>
        <w:t xml:space="preserve"> (2018/2019), </w:t>
      </w:r>
      <w:r w:rsidRPr="00BD7277">
        <w:rPr>
          <w:rFonts w:ascii="Helvetica" w:hAnsi="Helvetica"/>
          <w:color w:val="202020"/>
          <w:shd w:val="clear" w:color="auto" w:fill="FFFFFF"/>
        </w:rPr>
        <w:t xml:space="preserve">maestro titular do Coro do </w:t>
      </w:r>
      <w:r w:rsidRPr="00BD7277">
        <w:rPr>
          <w:rFonts w:ascii="Helvetica" w:hAnsi="Helvetica"/>
          <w:i/>
          <w:color w:val="202020"/>
          <w:shd w:val="clear" w:color="auto" w:fill="FFFFFF"/>
        </w:rPr>
        <w:t>Círculo Portuense de Opera</w:t>
      </w:r>
      <w:r w:rsidRPr="00BD7277">
        <w:rPr>
          <w:rFonts w:ascii="Helvetica" w:hAnsi="Helvetica"/>
          <w:color w:val="202020"/>
          <w:shd w:val="clear" w:color="auto" w:fill="FFFFFF"/>
        </w:rPr>
        <w:t>, no P</w:t>
      </w:r>
      <w:r>
        <w:rPr>
          <w:rFonts w:ascii="Helvetica" w:hAnsi="Helvetica"/>
          <w:color w:val="202020"/>
          <w:shd w:val="clear" w:color="auto" w:fill="FFFFFF"/>
        </w:rPr>
        <w:t>o</w:t>
      </w:r>
      <w:r w:rsidRPr="00BD7277">
        <w:rPr>
          <w:rFonts w:ascii="Helvetica" w:hAnsi="Helvetica"/>
          <w:color w:val="202020"/>
          <w:shd w:val="clear" w:color="auto" w:fill="FFFFFF"/>
        </w:rPr>
        <w:t>rto</w:t>
      </w:r>
      <w:r>
        <w:rPr>
          <w:rFonts w:ascii="Helvetica" w:hAnsi="Helvetica"/>
          <w:color w:val="202020"/>
          <w:shd w:val="clear" w:color="auto" w:fill="FFFFFF"/>
        </w:rPr>
        <w:t xml:space="preserve"> (2011 a 2017) e </w:t>
      </w:r>
      <w:r w:rsidRPr="00BD7277">
        <w:rPr>
          <w:rFonts w:ascii="Helvetica" w:hAnsi="Helvetica"/>
          <w:color w:val="202020"/>
          <w:shd w:val="clear" w:color="auto" w:fill="FFFFFF"/>
        </w:rPr>
        <w:t xml:space="preserve">maestro principal da </w:t>
      </w:r>
      <w:r w:rsidRPr="00BD7277">
        <w:rPr>
          <w:rFonts w:ascii="Helvetica" w:hAnsi="Helvetica"/>
          <w:i/>
          <w:color w:val="202020"/>
          <w:shd w:val="clear" w:color="auto" w:fill="FFFFFF"/>
        </w:rPr>
        <w:t xml:space="preserve">Orquestra Chambre de </w:t>
      </w:r>
      <w:proofErr w:type="spellStart"/>
      <w:r w:rsidRPr="00BD7277">
        <w:rPr>
          <w:rFonts w:ascii="Helvetica" w:hAnsi="Helvetica"/>
          <w:i/>
          <w:color w:val="202020"/>
          <w:shd w:val="clear" w:color="auto" w:fill="FFFFFF"/>
        </w:rPr>
        <w:t>Carouge</w:t>
      </w:r>
      <w:proofErr w:type="spellEnd"/>
      <w:r w:rsidRPr="00BD7277">
        <w:rPr>
          <w:rFonts w:ascii="Helvetica" w:hAnsi="Helvetica"/>
          <w:color w:val="202020"/>
          <w:shd w:val="clear" w:color="auto" w:fill="FFFFFF"/>
        </w:rPr>
        <w:t>, na Suíça</w:t>
      </w:r>
      <w:r>
        <w:rPr>
          <w:rFonts w:ascii="Helvetica" w:hAnsi="Helvetica"/>
          <w:color w:val="202020"/>
          <w:shd w:val="clear" w:color="auto" w:fill="FFFFFF"/>
        </w:rPr>
        <w:t>, (2008 a 2011).</w:t>
      </w:r>
    </w:p>
    <w:p w:rsidR="00D40494" w:rsidRPr="00D40494" w:rsidRDefault="00D40494" w:rsidP="009D7506">
      <w:pPr>
        <w:spacing w:after="15" w:line="360" w:lineRule="auto"/>
        <w:jc w:val="both"/>
        <w:rPr>
          <w:rFonts w:ascii="Helvetica" w:hAnsi="Helvetica"/>
          <w:color w:val="202020"/>
          <w:shd w:val="clear" w:color="auto" w:fill="FFFFFF"/>
        </w:rPr>
      </w:pPr>
    </w:p>
    <w:p w:rsidR="009D7506" w:rsidRDefault="00DB2593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Iniciou os seus estudos musicais no clarinete em V. N. Famalicão, sua cidade natal. Mais tarde, continuou estudos na ARTAVE e ESMAE, onde se formou na classe do Prof. António Saiote, tendo recebido o Prémio </w:t>
      </w:r>
      <w:r w:rsidRPr="00DB2593">
        <w:rPr>
          <w:rFonts w:ascii="Helvetica" w:eastAsia="Times New Roman" w:hAnsi="Helvetica" w:cs="Angsana New"/>
          <w:i/>
          <w:color w:val="000000"/>
          <w:lang w:eastAsia="pt-PT"/>
        </w:rPr>
        <w:t>Fundação Engenheiro António de Almeida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. </w:t>
      </w:r>
    </w:p>
    <w:p w:rsidR="009D7506" w:rsidRDefault="009D7506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>Mais tarde, prosseguiu estudos na </w:t>
      </w:r>
      <w:proofErr w:type="spellStart"/>
      <w:r w:rsidRPr="00DB2593">
        <w:rPr>
          <w:rFonts w:ascii="Helvetica" w:eastAsia="Times New Roman" w:hAnsi="Helvetica" w:cs="Angsana New"/>
          <w:i/>
          <w:iCs/>
          <w:color w:val="000000"/>
          <w:lang w:eastAsia="pt-PT"/>
        </w:rPr>
        <w:t>Haute</w:t>
      </w:r>
      <w:proofErr w:type="spellEnd"/>
      <w:r w:rsidRPr="00DB2593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</w:t>
      </w:r>
      <w:proofErr w:type="spellStart"/>
      <w:r w:rsidRPr="00DB2593">
        <w:rPr>
          <w:rFonts w:ascii="Helvetica" w:eastAsia="Times New Roman" w:hAnsi="Helvetica" w:cs="Angsana New"/>
          <w:i/>
          <w:iCs/>
          <w:color w:val="000000"/>
          <w:lang w:eastAsia="pt-PT"/>
        </w:rPr>
        <w:t>École</w:t>
      </w:r>
      <w:proofErr w:type="spellEnd"/>
      <w:r w:rsidRPr="00DB2593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de Musique de </w:t>
      </w:r>
      <w:proofErr w:type="spellStart"/>
      <w:r w:rsidRPr="00DB2593">
        <w:rPr>
          <w:rFonts w:ascii="Helvetica" w:eastAsia="Times New Roman" w:hAnsi="Helvetica" w:cs="Angsana New"/>
          <w:i/>
          <w:iCs/>
          <w:color w:val="000000"/>
          <w:lang w:eastAsia="pt-PT"/>
        </w:rPr>
        <w:t>Genève</w:t>
      </w:r>
      <w:proofErr w:type="spellEnd"/>
      <w:r w:rsidRPr="00DB2593">
        <w:rPr>
          <w:rFonts w:ascii="Helvetica" w:eastAsia="Times New Roman" w:hAnsi="Helvetica" w:cs="Angsana New"/>
          <w:color w:val="000000"/>
          <w:lang w:eastAsia="pt-PT"/>
        </w:rPr>
        <w:t> (Suíça), em direção de orquestra com Laurent Gay e em direção coral com Celso Antunes.  </w:t>
      </w:r>
    </w:p>
    <w:p w:rsidR="00BD7277" w:rsidRDefault="00BD7277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>
        <w:rPr>
          <w:rFonts w:ascii="Helvetica" w:eastAsia="Times New Roman" w:hAnsi="Helvetica" w:cs="Angsana New"/>
          <w:color w:val="000000"/>
          <w:lang w:eastAsia="pt-PT"/>
        </w:rPr>
        <w:t xml:space="preserve">É laureado em diversos concursos, onde se destacam o </w:t>
      </w:r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>Prémio Jovens Músicos</w:t>
      </w:r>
      <w:r>
        <w:rPr>
          <w:rFonts w:ascii="Helvetica" w:eastAsia="Times New Roman" w:hAnsi="Helvetica" w:cs="Angsana New"/>
          <w:i/>
          <w:color w:val="000000"/>
          <w:lang w:eastAsia="pt-PT"/>
        </w:rPr>
        <w:t xml:space="preserve">, </w:t>
      </w:r>
      <w:r w:rsidRPr="00BD7277">
        <w:rPr>
          <w:rFonts w:ascii="Helvetica" w:eastAsia="Times New Roman" w:hAnsi="Helvetica" w:cs="Angsana New"/>
          <w:color w:val="000000"/>
          <w:lang w:eastAsia="pt-PT"/>
        </w:rPr>
        <w:t>Categoria Clarinete e Música de Câmara</w:t>
      </w:r>
      <w:r>
        <w:rPr>
          <w:rFonts w:ascii="Helvetica" w:eastAsia="Times New Roman" w:hAnsi="Helvetica" w:cs="Angsana New"/>
          <w:color w:val="000000"/>
          <w:lang w:eastAsia="pt-PT"/>
        </w:rPr>
        <w:t xml:space="preserve"> e </w:t>
      </w:r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>Concurso Internacional</w:t>
      </w:r>
      <w:r>
        <w:rPr>
          <w:rFonts w:ascii="Helvetica" w:eastAsia="Times New Roman" w:hAnsi="Helvetica" w:cs="Angsana New"/>
          <w:i/>
          <w:color w:val="000000"/>
          <w:lang w:eastAsia="pt-PT"/>
        </w:rPr>
        <w:t xml:space="preserve"> de Clarinete</w:t>
      </w:r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 xml:space="preserve"> de </w:t>
      </w:r>
      <w:proofErr w:type="spellStart"/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>Montroy</w:t>
      </w:r>
      <w:proofErr w:type="spellEnd"/>
      <w:r>
        <w:rPr>
          <w:rFonts w:ascii="Helvetica" w:eastAsia="Times New Roman" w:hAnsi="Helvetica" w:cs="Angsana New"/>
          <w:color w:val="000000"/>
          <w:lang w:eastAsia="pt-PT"/>
        </w:rPr>
        <w:t xml:space="preserve"> (Valência). </w:t>
      </w:r>
    </w:p>
    <w:p w:rsidR="009D7506" w:rsidRDefault="009D7506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É </w:t>
      </w:r>
      <w:r>
        <w:rPr>
          <w:rFonts w:ascii="Helvetica" w:eastAsia="Times New Roman" w:hAnsi="Helvetica" w:cs="Angsana New"/>
          <w:color w:val="000000"/>
          <w:lang w:eastAsia="pt-PT"/>
        </w:rPr>
        <w:t xml:space="preserve">igualmente 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laureado do </w:t>
      </w:r>
      <w:r w:rsidRPr="009D7506">
        <w:rPr>
          <w:rFonts w:ascii="Helvetica" w:eastAsia="Times New Roman" w:hAnsi="Helvetica" w:cs="Angsana New"/>
          <w:i/>
          <w:color w:val="000000"/>
          <w:lang w:eastAsia="pt-PT"/>
        </w:rPr>
        <w:t>Prémio Jovens Músicos</w:t>
      </w:r>
      <w:r>
        <w:rPr>
          <w:rFonts w:ascii="Helvetica" w:eastAsia="Times New Roman" w:hAnsi="Helvetica" w:cs="Angsana New"/>
          <w:color w:val="000000"/>
          <w:lang w:eastAsia="pt-PT"/>
        </w:rPr>
        <w:t>, Categoria Direção de Orquestra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, onde recebeu também o prémio da orquestra. Foi </w:t>
      </w:r>
      <w:proofErr w:type="spellStart"/>
      <w:r w:rsidRPr="00DB2593">
        <w:rPr>
          <w:rFonts w:ascii="Helvetica" w:eastAsia="Times New Roman" w:hAnsi="Helvetica" w:cs="Angsana New"/>
          <w:color w:val="000000"/>
          <w:lang w:eastAsia="pt-PT"/>
        </w:rPr>
        <w:t>semi-finalista</w:t>
      </w:r>
      <w:proofErr w:type="spellEnd"/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 no </w:t>
      </w:r>
      <w:r w:rsidRPr="009D7506">
        <w:rPr>
          <w:rFonts w:ascii="Helvetica" w:eastAsia="Times New Roman" w:hAnsi="Helvetica" w:cs="Angsana New"/>
          <w:i/>
          <w:color w:val="000000"/>
          <w:lang w:eastAsia="pt-PT"/>
        </w:rPr>
        <w:t>1º </w:t>
      </w:r>
      <w:proofErr w:type="spellStart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>Concorso</w:t>
      </w:r>
      <w:proofErr w:type="spellEnd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</w:t>
      </w:r>
      <w:proofErr w:type="spellStart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>Citta</w:t>
      </w:r>
      <w:proofErr w:type="spellEnd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</w:t>
      </w:r>
      <w:proofErr w:type="spellStart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>di</w:t>
      </w:r>
      <w:proofErr w:type="spellEnd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Brescia </w:t>
      </w:r>
      <w:proofErr w:type="spellStart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>Giancarlo</w:t>
      </w:r>
      <w:proofErr w:type="spellEnd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 xml:space="preserve"> </w:t>
      </w:r>
      <w:proofErr w:type="spellStart"/>
      <w:r w:rsidRPr="009D7506">
        <w:rPr>
          <w:rFonts w:ascii="Helvetica" w:eastAsia="Times New Roman" w:hAnsi="Helvetica" w:cs="Angsana New"/>
          <w:i/>
          <w:iCs/>
          <w:color w:val="000000"/>
          <w:lang w:eastAsia="pt-PT"/>
        </w:rPr>
        <w:t>Facchinetti</w:t>
      </w:r>
      <w:proofErr w:type="spellEnd"/>
      <w:r w:rsidRPr="00DB2593">
        <w:rPr>
          <w:rFonts w:ascii="Helvetica" w:eastAsia="Times New Roman" w:hAnsi="Helvetica" w:cs="Angsana New"/>
          <w:color w:val="000000"/>
          <w:lang w:eastAsia="pt-PT"/>
        </w:rPr>
        <w:t> (Itália). </w:t>
      </w:r>
    </w:p>
    <w:p w:rsidR="00EF5DE2" w:rsidRDefault="00DB2593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José Eduardo é membro fundador do </w:t>
      </w:r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>Quarteto Vintage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 e do </w:t>
      </w:r>
      <w:proofErr w:type="spellStart"/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>Serenade</w:t>
      </w:r>
      <w:proofErr w:type="spellEnd"/>
      <w:r w:rsidRPr="00BD7277">
        <w:rPr>
          <w:rFonts w:ascii="Helvetica" w:eastAsia="Times New Roman" w:hAnsi="Helvetica" w:cs="Angsana New"/>
          <w:i/>
          <w:color w:val="000000"/>
          <w:lang w:eastAsia="pt-PT"/>
        </w:rPr>
        <w:t xml:space="preserve"> Ensemble</w:t>
      </w:r>
      <w:r w:rsidR="00BD7277">
        <w:rPr>
          <w:rFonts w:ascii="Helvetica" w:eastAsia="Times New Roman" w:hAnsi="Helvetica" w:cs="Angsana New"/>
          <w:color w:val="000000"/>
          <w:lang w:eastAsia="pt-PT"/>
        </w:rPr>
        <w:t xml:space="preserve">. </w:t>
      </w:r>
    </w:p>
    <w:p w:rsidR="00EF5DE2" w:rsidRDefault="00EF5DE2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</w:p>
    <w:p w:rsidR="003C204F" w:rsidRPr="009D7506" w:rsidRDefault="003C204F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</w:p>
    <w:p w:rsidR="003C204F" w:rsidRDefault="00BD7277" w:rsidP="003C204F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>
        <w:rPr>
          <w:rFonts w:ascii="Helvetica" w:hAnsi="Helvetica"/>
          <w:color w:val="202020"/>
          <w:shd w:val="clear" w:color="auto" w:fill="FFFFFF"/>
        </w:rPr>
        <w:lastRenderedPageBreak/>
        <w:t>Nos últimos anos,</w:t>
      </w:r>
      <w:r w:rsidRPr="00BD7277">
        <w:rPr>
          <w:rFonts w:ascii="Helvetica" w:hAnsi="Helvetica"/>
          <w:color w:val="202020"/>
          <w:shd w:val="clear" w:color="auto" w:fill="FFFFFF"/>
        </w:rPr>
        <w:t xml:space="preserve"> tem sido convidado para trabalhar com as principais orquestras portuguesas</w:t>
      </w:r>
      <w:r w:rsidR="003C204F">
        <w:rPr>
          <w:rFonts w:ascii="Helvetica" w:hAnsi="Helvetica"/>
          <w:color w:val="202020"/>
          <w:shd w:val="clear" w:color="auto" w:fill="FFFFFF"/>
        </w:rPr>
        <w:t>, atuando</w:t>
      </w:r>
      <w:r w:rsidR="003C204F" w:rsidRPr="00DB2593">
        <w:rPr>
          <w:rFonts w:ascii="Helvetica" w:eastAsia="Times New Roman" w:hAnsi="Helvetica" w:cs="Angsana New"/>
          <w:color w:val="000000"/>
          <w:lang w:eastAsia="pt-PT"/>
        </w:rPr>
        <w:t xml:space="preserve"> nos mais destacados festivais de música em Portugal, tais como </w:t>
      </w:r>
      <w:r w:rsidR="003C204F" w:rsidRPr="00DB2593">
        <w:rPr>
          <w:rFonts w:ascii="Helvetica" w:eastAsia="Times New Roman" w:hAnsi="Helvetica" w:cs="Angsana New"/>
          <w:i/>
          <w:color w:val="000000"/>
          <w:lang w:eastAsia="pt-PT"/>
        </w:rPr>
        <w:t>Dias da Música, Festival de Sintra, Festival PJM, Festival Cantabile</w:t>
      </w:r>
      <w:r w:rsidR="003C204F">
        <w:rPr>
          <w:rFonts w:ascii="Helvetica" w:eastAsia="Times New Roman" w:hAnsi="Helvetica" w:cs="Angsana New"/>
          <w:color w:val="000000"/>
          <w:lang w:eastAsia="pt-PT"/>
        </w:rPr>
        <w:t xml:space="preserve">, </w:t>
      </w:r>
      <w:r w:rsidR="003C204F" w:rsidRPr="0030670D">
        <w:rPr>
          <w:rFonts w:ascii="Helvetica" w:eastAsia="Times New Roman" w:hAnsi="Helvetica" w:cs="Angsana New"/>
          <w:i/>
          <w:color w:val="000000"/>
          <w:lang w:eastAsia="pt-PT"/>
        </w:rPr>
        <w:t xml:space="preserve">Festival de Música de Leiria, FIMA, </w:t>
      </w:r>
      <w:r w:rsidR="00EF5DE2">
        <w:rPr>
          <w:rFonts w:ascii="Helvetica" w:eastAsia="Times New Roman" w:hAnsi="Helvetica" w:cs="Angsana New"/>
          <w:i/>
          <w:color w:val="000000"/>
          <w:lang w:eastAsia="pt-PT"/>
        </w:rPr>
        <w:t xml:space="preserve">Festival das Artes, </w:t>
      </w:r>
      <w:bookmarkStart w:id="0" w:name="_GoBack"/>
      <w:bookmarkEnd w:id="0"/>
      <w:r w:rsidR="003C204F">
        <w:rPr>
          <w:rFonts w:ascii="Helvetica" w:eastAsia="Times New Roman" w:hAnsi="Helvetica" w:cs="Angsana New"/>
          <w:i/>
          <w:color w:val="000000"/>
          <w:lang w:eastAsia="pt-PT"/>
        </w:rPr>
        <w:t xml:space="preserve">Música no Colégio, </w:t>
      </w:r>
      <w:r w:rsidR="003C204F" w:rsidRPr="0030670D">
        <w:rPr>
          <w:rFonts w:ascii="Helvetica" w:eastAsia="Times New Roman" w:hAnsi="Helvetica" w:cs="Angsana New"/>
          <w:i/>
          <w:color w:val="000000"/>
          <w:lang w:eastAsia="pt-PT"/>
        </w:rPr>
        <w:t>Festival Internacional de Música Religiosa de Guimarães</w:t>
      </w:r>
      <w:r w:rsidR="003C204F">
        <w:rPr>
          <w:rFonts w:ascii="Helvetica" w:eastAsia="Times New Roman" w:hAnsi="Helvetica" w:cs="Angsana New"/>
          <w:color w:val="000000"/>
          <w:lang w:eastAsia="pt-PT"/>
        </w:rPr>
        <w:t xml:space="preserve">, entre outros. </w:t>
      </w:r>
    </w:p>
    <w:p w:rsidR="00BD7277" w:rsidRDefault="00BD7277" w:rsidP="009D7506">
      <w:pPr>
        <w:pStyle w:val="Predefinidas"/>
        <w:spacing w:after="240" w:line="440" w:lineRule="atLeast"/>
        <w:jc w:val="both"/>
        <w:rPr>
          <w:rFonts w:ascii="Helvetica" w:hAnsi="Helvetica"/>
          <w:color w:val="202020"/>
          <w:sz w:val="24"/>
          <w:szCs w:val="24"/>
          <w:shd w:val="clear" w:color="auto" w:fill="FFFFFF"/>
        </w:rPr>
      </w:pPr>
    </w:p>
    <w:p w:rsidR="00BD7277" w:rsidRPr="00BD7277" w:rsidRDefault="00BD7277" w:rsidP="009D7506">
      <w:pPr>
        <w:pStyle w:val="Predefinidas"/>
        <w:spacing w:after="240" w:line="440" w:lineRule="atLeast"/>
        <w:jc w:val="both"/>
        <w:rPr>
          <w:rFonts w:ascii="Helvetica" w:hAnsi="Helvetica"/>
          <w:color w:val="202020"/>
          <w:sz w:val="24"/>
          <w:szCs w:val="24"/>
          <w:shd w:val="clear" w:color="auto" w:fill="FFFFFF"/>
        </w:rPr>
      </w:pPr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No domínio da ópera, já participou em várias produções, tais como Mozart </w:t>
      </w:r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Don Giovanni</w:t>
      </w:r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 e </w:t>
      </w:r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Cosi Fan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Tutte</w:t>
      </w:r>
      <w:proofErr w:type="spellEnd"/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, Verdi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Luisa</w:t>
      </w:r>
      <w:proofErr w:type="spellEnd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 Miller</w:t>
      </w:r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, Haydn </w:t>
      </w:r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Lo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Speziale</w:t>
      </w:r>
      <w:proofErr w:type="spellEnd"/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, Marcos de Portugal </w:t>
      </w:r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La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Donna</w:t>
      </w:r>
      <w:proofErr w:type="spellEnd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di</w:t>
      </w:r>
      <w:proofErr w:type="spellEnd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Genio</w:t>
      </w:r>
      <w:proofErr w:type="spellEnd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BD7277">
        <w:rPr>
          <w:rFonts w:ascii="Helvetica" w:hAnsi="Helvetica"/>
          <w:i/>
          <w:color w:val="202020"/>
          <w:sz w:val="24"/>
          <w:szCs w:val="24"/>
          <w:shd w:val="clear" w:color="auto" w:fill="FFFFFF"/>
        </w:rPr>
        <w:t>Volubile</w:t>
      </w:r>
      <w:proofErr w:type="spellEnd"/>
      <w:r w:rsidRPr="00BD7277">
        <w:rPr>
          <w:rFonts w:ascii="Helvetica" w:hAnsi="Helvetica"/>
          <w:color w:val="202020"/>
          <w:sz w:val="24"/>
          <w:szCs w:val="24"/>
          <w:shd w:val="clear" w:color="auto" w:fill="FFFFFF"/>
        </w:rPr>
        <w:t xml:space="preserve">. </w:t>
      </w:r>
    </w:p>
    <w:p w:rsidR="0030670D" w:rsidRPr="003C204F" w:rsidRDefault="00BD7277" w:rsidP="003C204F">
      <w:pPr>
        <w:pStyle w:val="NormalWeb"/>
        <w:jc w:val="both"/>
        <w:rPr>
          <w:rFonts w:ascii="Helvetica" w:hAnsi="Helvetica"/>
          <w:color w:val="1E1E1E"/>
        </w:rPr>
      </w:pPr>
      <w:r w:rsidRPr="00BD7277">
        <w:rPr>
          <w:rFonts w:ascii="Helvetica" w:hAnsi="Helvetica"/>
          <w:color w:val="1E1E1E"/>
        </w:rPr>
        <w:t xml:space="preserve">Outra parte importante do seu trabalho é dedicado a orquestras de jovens, um pouco por todo o país. </w:t>
      </w:r>
    </w:p>
    <w:p w:rsidR="00DB2593" w:rsidRPr="00DB2593" w:rsidRDefault="00DB2593" w:rsidP="009D7506">
      <w:pPr>
        <w:spacing w:after="15" w:line="360" w:lineRule="auto"/>
        <w:jc w:val="both"/>
        <w:rPr>
          <w:rFonts w:ascii="Helvetica" w:eastAsia="Times New Roman" w:hAnsi="Helvetica" w:cs="Angsana New"/>
          <w:color w:val="000000"/>
          <w:lang w:eastAsia="pt-PT"/>
        </w:rPr>
      </w:pP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Em 2018 foi agraciado com a </w:t>
      </w:r>
      <w:r w:rsidRPr="009D7506">
        <w:rPr>
          <w:rFonts w:ascii="Helvetica" w:eastAsia="Times New Roman" w:hAnsi="Helvetica" w:cs="Angsana New"/>
          <w:i/>
          <w:color w:val="000000"/>
          <w:lang w:eastAsia="pt-PT"/>
        </w:rPr>
        <w:t>Medalha de Mérito Cultural</w:t>
      </w:r>
      <w:r w:rsidRPr="00DB2593">
        <w:rPr>
          <w:rFonts w:ascii="Helvetica" w:eastAsia="Times New Roman" w:hAnsi="Helvetica" w:cs="Angsana New"/>
          <w:color w:val="000000"/>
          <w:lang w:eastAsia="pt-PT"/>
        </w:rPr>
        <w:t xml:space="preserve"> pela Cidade de V.N. Famalicão.</w:t>
      </w:r>
    </w:p>
    <w:sectPr w:rsidR="00DB2593" w:rsidRPr="00DB2593" w:rsidSect="001A1F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93"/>
    <w:rsid w:val="001A1F59"/>
    <w:rsid w:val="0030670D"/>
    <w:rsid w:val="003C204F"/>
    <w:rsid w:val="00494667"/>
    <w:rsid w:val="0056628A"/>
    <w:rsid w:val="005E52B8"/>
    <w:rsid w:val="00743529"/>
    <w:rsid w:val="007B398A"/>
    <w:rsid w:val="009927FB"/>
    <w:rsid w:val="009D7506"/>
    <w:rsid w:val="00A67025"/>
    <w:rsid w:val="00BD7277"/>
    <w:rsid w:val="00D40494"/>
    <w:rsid w:val="00DB2593"/>
    <w:rsid w:val="00DB37AE"/>
    <w:rsid w:val="00EF5DE2"/>
    <w:rsid w:val="00F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CEA74"/>
  <w15:chartTrackingRefBased/>
  <w15:docId w15:val="{71A883A5-4487-B74A-8F72-74F945A5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DB2593"/>
  </w:style>
  <w:style w:type="paragraph" w:customStyle="1" w:styleId="Predefinidas">
    <w:name w:val="Predefinidas"/>
    <w:rsid w:val="00DB25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pt-PT"/>
    </w:rPr>
  </w:style>
  <w:style w:type="paragraph" w:styleId="NormalWeb">
    <w:name w:val="Normal (Web)"/>
    <w:basedOn w:val="Normal"/>
    <w:uiPriority w:val="99"/>
    <w:unhideWhenUsed/>
    <w:rsid w:val="00BD72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43529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435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Poças Gomes</dc:creator>
  <cp:keywords/>
  <dc:description/>
  <cp:lastModifiedBy>José Eduardo Poças Gomes</cp:lastModifiedBy>
  <cp:revision>2</cp:revision>
  <cp:lastPrinted>2019-08-05T00:02:00Z</cp:lastPrinted>
  <dcterms:created xsi:type="dcterms:W3CDTF">2020-01-19T22:19:00Z</dcterms:created>
  <dcterms:modified xsi:type="dcterms:W3CDTF">2020-01-19T22:19:00Z</dcterms:modified>
</cp:coreProperties>
</file>