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D017C" w14:textId="189264EB" w:rsidR="004662A0" w:rsidRDefault="00870BD5" w:rsidP="00592471">
      <w:pPr>
        <w:jc w:val="center"/>
        <w:rPr>
          <w:b/>
          <w:bCs/>
          <w:sz w:val="24"/>
          <w:szCs w:val="24"/>
          <w:u w:val="single"/>
        </w:rPr>
      </w:pPr>
      <w:r w:rsidRPr="00870BD5">
        <w:rPr>
          <w:b/>
          <w:bCs/>
          <w:sz w:val="24"/>
          <w:szCs w:val="24"/>
          <w:u w:val="single"/>
        </w:rPr>
        <w:t>SISTEMA CRUD</w:t>
      </w:r>
      <w:r w:rsidR="00390193">
        <w:rPr>
          <w:b/>
          <w:bCs/>
          <w:sz w:val="24"/>
          <w:szCs w:val="24"/>
          <w:u w:val="single"/>
        </w:rPr>
        <w:t>EX</w:t>
      </w:r>
    </w:p>
    <w:p w14:paraId="6EDA847C" w14:textId="48064599" w:rsidR="00BB306B" w:rsidRDefault="00BB306B" w:rsidP="00441AE9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DESENVOLVIMENTO</w:t>
      </w:r>
    </w:p>
    <w:p w14:paraId="6FE53482" w14:textId="7E2E7885" w:rsidR="00BB306B" w:rsidRDefault="00390193" w:rsidP="00BB306B">
      <w:pPr>
        <w:pStyle w:val="PargrafodaLista"/>
        <w:numPr>
          <w:ilvl w:val="0"/>
          <w:numId w:val="8"/>
        </w:numPr>
        <w:jc w:val="both"/>
      </w:pPr>
      <w:r>
        <w:t>Para criar um projeto, a</w:t>
      </w:r>
      <w:r w:rsidR="00BB306B">
        <w:t xml:space="preserve"> partir d</w:t>
      </w:r>
      <w:r>
        <w:t>e sua</w:t>
      </w:r>
      <w:r w:rsidR="00BB306B">
        <w:t xml:space="preserve"> pasta, executa-se o comando:</w:t>
      </w:r>
    </w:p>
    <w:p w14:paraId="1D413213" w14:textId="7E16B4C9" w:rsidR="00BB306B" w:rsidRDefault="00BB306B" w:rsidP="00BB306B">
      <w:pPr>
        <w:pStyle w:val="PargrafodaLista"/>
        <w:jc w:val="both"/>
      </w:pPr>
      <w:proofErr w:type="spellStart"/>
      <w:r>
        <w:t>dotnet</w:t>
      </w:r>
      <w:proofErr w:type="spellEnd"/>
      <w:r>
        <w:t xml:space="preserve"> new web</w:t>
      </w:r>
    </w:p>
    <w:p w14:paraId="48098E88" w14:textId="54A7F288" w:rsidR="00BB306B" w:rsidRDefault="00BB306B" w:rsidP="00BB306B">
      <w:pPr>
        <w:pStyle w:val="PargrafodaLista"/>
        <w:numPr>
          <w:ilvl w:val="0"/>
          <w:numId w:val="8"/>
        </w:numPr>
        <w:jc w:val="both"/>
      </w:pPr>
      <w:r>
        <w:t>Para executar o projeto e testá-lo, a partir da pasta do mesmo, executa-se o comando:</w:t>
      </w:r>
    </w:p>
    <w:p w14:paraId="68F02DDE" w14:textId="0FA1CFA1" w:rsidR="00BB306B" w:rsidRDefault="00BB306B" w:rsidP="00BB306B">
      <w:pPr>
        <w:pStyle w:val="PargrafodaLista"/>
        <w:jc w:val="both"/>
      </w:pPr>
      <w:proofErr w:type="spellStart"/>
      <w:r>
        <w:t>dotnet</w:t>
      </w:r>
      <w:proofErr w:type="spellEnd"/>
      <w:r>
        <w:t xml:space="preserve"> </w:t>
      </w:r>
      <w:proofErr w:type="spellStart"/>
      <w:r>
        <w:t>run</w:t>
      </w:r>
      <w:proofErr w:type="spellEnd"/>
    </w:p>
    <w:p w14:paraId="1AFF8C33" w14:textId="77777777" w:rsidR="00BB306B" w:rsidRPr="00BB306B" w:rsidRDefault="00BB306B" w:rsidP="00BB306B">
      <w:pPr>
        <w:pStyle w:val="PargrafodaLista"/>
        <w:jc w:val="both"/>
      </w:pPr>
    </w:p>
    <w:p w14:paraId="07C01760" w14:textId="02080EDC" w:rsidR="00870BD5" w:rsidRPr="00611948" w:rsidRDefault="00E92689" w:rsidP="00441AE9">
      <w:pPr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OBJETIVO</w:t>
      </w:r>
    </w:p>
    <w:p w14:paraId="3541827D" w14:textId="2269ACA1" w:rsidR="00870BD5" w:rsidRDefault="00870BD5" w:rsidP="00441AE9">
      <w:pPr>
        <w:jc w:val="both"/>
      </w:pPr>
      <w:r>
        <w:t xml:space="preserve">O sistema CRUDA tem por objetivo automatizar </w:t>
      </w:r>
      <w:r w:rsidR="00592471">
        <w:t xml:space="preserve">as operações </w:t>
      </w:r>
      <w:r>
        <w:t xml:space="preserve">CRUD </w:t>
      </w:r>
      <w:r w:rsidR="003C3C1E">
        <w:t>n</w:t>
      </w:r>
      <w:r>
        <w:t>as tabelas de um banco-de-dados SQL Server.</w:t>
      </w:r>
    </w:p>
    <w:p w14:paraId="2AE152D9" w14:textId="1DE43B38" w:rsidR="008D2BDC" w:rsidRDefault="008D2BDC" w:rsidP="00441AE9">
      <w:pPr>
        <w:jc w:val="both"/>
      </w:pPr>
      <w:r>
        <w:t xml:space="preserve">O banco-de-dados do sistema permite cadastrar os metadados dos sistemas que </w:t>
      </w:r>
      <w:r w:rsidR="000C5DDD">
        <w:t>tornar</w:t>
      </w:r>
      <w:r>
        <w:t xml:space="preserve">ão </w:t>
      </w:r>
      <w:r w:rsidR="000C5DDD">
        <w:t xml:space="preserve">possível a geração dinâmica do </w:t>
      </w:r>
      <w:proofErr w:type="spellStart"/>
      <w:r w:rsidR="000C5DDD">
        <w:t>frontend</w:t>
      </w:r>
      <w:proofErr w:type="spellEnd"/>
      <w:r w:rsidR="000C5DDD">
        <w:t xml:space="preserve"> de CRUD para as tabelas desses sistemas.</w:t>
      </w:r>
    </w:p>
    <w:p w14:paraId="451D7E3B" w14:textId="3CFD4168" w:rsidR="00CF7B9A" w:rsidRPr="00E92689" w:rsidRDefault="008B36DC" w:rsidP="00441AE9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FRONTEND</w:t>
      </w:r>
    </w:p>
    <w:p w14:paraId="0E4D0F61" w14:textId="5AD488A2" w:rsidR="00CF7B9A" w:rsidRDefault="00E92689" w:rsidP="00441AE9">
      <w:pPr>
        <w:pStyle w:val="PargrafodaLista"/>
        <w:numPr>
          <w:ilvl w:val="0"/>
          <w:numId w:val="3"/>
        </w:numPr>
        <w:jc w:val="both"/>
      </w:pPr>
      <w:r>
        <w:t>Estando no navegador de Internet, digita-se na barra de endereços o link “localhost:</w:t>
      </w:r>
      <w:proofErr w:type="gramStart"/>
      <w:r>
        <w:t>5000/&lt;nome</w:t>
      </w:r>
      <w:proofErr w:type="gramEnd"/>
      <w:r>
        <w:t xml:space="preserve"> do sistema&gt;”.</w:t>
      </w:r>
    </w:p>
    <w:p w14:paraId="05629394" w14:textId="39899B5B" w:rsidR="006A4B58" w:rsidRDefault="00E92689" w:rsidP="0048186D">
      <w:pPr>
        <w:pStyle w:val="PargrafodaLista"/>
        <w:numPr>
          <w:ilvl w:val="1"/>
          <w:numId w:val="3"/>
        </w:numPr>
        <w:spacing w:before="100" w:beforeAutospacing="1" w:after="100" w:afterAutospacing="1" w:line="240" w:lineRule="auto"/>
        <w:jc w:val="both"/>
        <w:outlineLvl w:val="0"/>
      </w:pPr>
      <w:r>
        <w:t xml:space="preserve">Caso o nome do sistema não seja fornecido, aparecerá uma página com a seguinte mensagem em vermelho: </w:t>
      </w:r>
      <w:r w:rsidR="006A4B58" w:rsidRPr="006A4B58">
        <w:t>Nome do sistema é requerido na URL.</w:t>
      </w:r>
    </w:p>
    <w:p w14:paraId="186AF590" w14:textId="77777777" w:rsidR="006A4B58" w:rsidRDefault="006A4B58" w:rsidP="00441AE9">
      <w:pPr>
        <w:pStyle w:val="PargrafodaLista"/>
        <w:spacing w:before="100" w:beforeAutospacing="1" w:after="100" w:afterAutospacing="1" w:line="240" w:lineRule="auto"/>
        <w:jc w:val="both"/>
        <w:outlineLvl w:val="0"/>
      </w:pPr>
    </w:p>
    <w:p w14:paraId="74267F2B" w14:textId="1786C52D" w:rsidR="006A4B58" w:rsidRDefault="006A4B58" w:rsidP="00441AE9">
      <w:pPr>
        <w:pStyle w:val="PargrafodaLista"/>
        <w:spacing w:before="100" w:beforeAutospacing="1" w:after="100" w:afterAutospacing="1" w:line="240" w:lineRule="auto"/>
        <w:jc w:val="both"/>
        <w:outlineLvl w:val="0"/>
      </w:pPr>
      <w:r>
        <w:rPr>
          <w:noProof/>
        </w:rPr>
        <w:drawing>
          <wp:inline distT="0" distB="0" distL="0" distR="0" wp14:anchorId="0E1B93BC" wp14:editId="5C9B2086">
            <wp:extent cx="2462400" cy="1386000"/>
            <wp:effectExtent l="0" t="0" r="0" b="5080"/>
            <wp:docPr id="5287296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29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2400" cy="13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73837" w14:textId="76460217" w:rsidR="006411C6" w:rsidRDefault="006411C6" w:rsidP="0048186D">
      <w:pPr>
        <w:pStyle w:val="PargrafodaLista"/>
        <w:numPr>
          <w:ilvl w:val="1"/>
          <w:numId w:val="3"/>
        </w:numPr>
        <w:jc w:val="both"/>
      </w:pPr>
      <w:r>
        <w:t xml:space="preserve">Fornecendo um nome de sistema não cadastrado, aparecerá uma página com a seguinte mensagem em vermelho:  </w:t>
      </w:r>
      <w:r w:rsidRPr="006411C6">
        <w:t>Sistema "teste" não cadastrado.</w:t>
      </w:r>
    </w:p>
    <w:p w14:paraId="609D1785" w14:textId="1FA420A5" w:rsidR="006411C6" w:rsidRDefault="006411C6" w:rsidP="00441AE9">
      <w:pPr>
        <w:pStyle w:val="PargrafodaLista"/>
        <w:jc w:val="both"/>
      </w:pPr>
      <w:r>
        <w:rPr>
          <w:noProof/>
        </w:rPr>
        <w:drawing>
          <wp:inline distT="0" distB="0" distL="0" distR="0" wp14:anchorId="76851189" wp14:editId="6D71B704">
            <wp:extent cx="2461260" cy="1385324"/>
            <wp:effectExtent l="0" t="0" r="0" b="5715"/>
            <wp:docPr id="65878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86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0308" cy="13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19FB" w14:textId="444AEB7F" w:rsidR="006411C6" w:rsidRDefault="006411C6" w:rsidP="0048186D">
      <w:pPr>
        <w:pStyle w:val="PargrafodaLista"/>
        <w:numPr>
          <w:ilvl w:val="1"/>
          <w:numId w:val="3"/>
        </w:numPr>
        <w:jc w:val="both"/>
      </w:pPr>
      <w:r>
        <w:t xml:space="preserve">Fornecendo o nome de sistema </w:t>
      </w:r>
      <w:proofErr w:type="spellStart"/>
      <w:r>
        <w:t>cruda</w:t>
      </w:r>
      <w:proofErr w:type="spellEnd"/>
      <w:r>
        <w:t xml:space="preserve"> ou um nome de sistema cadastrado, aparecerá uma página de login.</w:t>
      </w:r>
    </w:p>
    <w:p w14:paraId="52624051" w14:textId="43FF744D" w:rsidR="006411C6" w:rsidRDefault="006411C6" w:rsidP="00441AE9">
      <w:pPr>
        <w:pStyle w:val="PargrafodaLista"/>
        <w:jc w:val="both"/>
      </w:pPr>
      <w:r>
        <w:rPr>
          <w:noProof/>
        </w:rPr>
        <w:lastRenderedPageBreak/>
        <w:drawing>
          <wp:inline distT="0" distB="0" distL="0" distR="0" wp14:anchorId="3A1D7A8D" wp14:editId="3E87036C">
            <wp:extent cx="2430000" cy="1368000"/>
            <wp:effectExtent l="0" t="0" r="8890" b="3810"/>
            <wp:docPr id="16873863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863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0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40D9" w14:textId="0015BFD7" w:rsidR="00441AE9" w:rsidRDefault="00441AE9" w:rsidP="00441AE9">
      <w:pPr>
        <w:pStyle w:val="PargrafodaLista"/>
        <w:numPr>
          <w:ilvl w:val="0"/>
          <w:numId w:val="3"/>
        </w:numPr>
        <w:jc w:val="both"/>
      </w:pPr>
      <w:r>
        <w:t>Clicando-se no botão ENVIAR ou teclando-se ENTER sem digitar usuário e senha</w:t>
      </w:r>
      <w:r w:rsidR="007E190A">
        <w:t xml:space="preserve"> na página de login</w:t>
      </w:r>
      <w:r>
        <w:t>, obtém-se uma mensagem piscante em vermelho na área de rodapé: Nome do Usuário é Requerido.</w:t>
      </w:r>
    </w:p>
    <w:p w14:paraId="400C941B" w14:textId="2BDBFF7F" w:rsidR="00615642" w:rsidRDefault="00441AE9" w:rsidP="00615642">
      <w:pPr>
        <w:pStyle w:val="PargrafodaLista"/>
        <w:jc w:val="both"/>
      </w:pPr>
      <w:r>
        <w:rPr>
          <w:noProof/>
        </w:rPr>
        <w:drawing>
          <wp:inline distT="0" distB="0" distL="0" distR="0" wp14:anchorId="4B49C197" wp14:editId="0246E4CE">
            <wp:extent cx="2394000" cy="1346400"/>
            <wp:effectExtent l="0" t="0" r="6350" b="6350"/>
            <wp:docPr id="4293201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20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91E08" w14:textId="056650FB" w:rsidR="00441AE9" w:rsidRDefault="00441AE9" w:rsidP="0048186D">
      <w:pPr>
        <w:pStyle w:val="PargrafodaLista"/>
        <w:numPr>
          <w:ilvl w:val="1"/>
          <w:numId w:val="3"/>
        </w:numPr>
        <w:jc w:val="both"/>
      </w:pPr>
      <w:r>
        <w:t>Digitando-se apenas o usuário e clicando-se no botão ENVIAR ou teclando-se ENTER</w:t>
      </w:r>
      <w:r w:rsidR="007E190A">
        <w:t xml:space="preserve"> na página de login</w:t>
      </w:r>
      <w:r>
        <w:t xml:space="preserve">, obtém-se uma mensagem piscante em vermelho na área de rodapé: </w:t>
      </w:r>
      <w:r w:rsidR="008611A8">
        <w:t>Senha do Usuário é Requerida.</w:t>
      </w:r>
    </w:p>
    <w:p w14:paraId="4A33E10E" w14:textId="776851EC" w:rsidR="008611A8" w:rsidRDefault="008611A8" w:rsidP="008611A8">
      <w:pPr>
        <w:pStyle w:val="PargrafodaLista"/>
        <w:jc w:val="both"/>
      </w:pPr>
      <w:r>
        <w:rPr>
          <w:noProof/>
        </w:rPr>
        <w:drawing>
          <wp:inline distT="0" distB="0" distL="0" distR="0" wp14:anchorId="781BD5A6" wp14:editId="6277C7EE">
            <wp:extent cx="2394000" cy="1346400"/>
            <wp:effectExtent l="0" t="0" r="6350" b="6350"/>
            <wp:docPr id="294361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615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3DB49" w14:textId="489D02AB" w:rsidR="00615642" w:rsidRDefault="00615642" w:rsidP="0048186D">
      <w:pPr>
        <w:pStyle w:val="PargrafodaLista"/>
        <w:numPr>
          <w:ilvl w:val="1"/>
          <w:numId w:val="3"/>
        </w:numPr>
        <w:jc w:val="both"/>
      </w:pPr>
      <w:r>
        <w:t>Digitando-se um usuário não cadastrado</w:t>
      </w:r>
      <w:r w:rsidR="007E190A">
        <w:t>,</w:t>
      </w:r>
      <w:r>
        <w:t xml:space="preserve"> senha</w:t>
      </w:r>
      <w:r w:rsidR="007E190A">
        <w:t xml:space="preserve"> e clicando-se no botão ENVIAR ou teclando-se ENTER</w:t>
      </w:r>
      <w:r>
        <w:t xml:space="preserve"> na página de login, obtém-se uma mensagem piscante em vermelho na área de rodapé: Usuário não Cadastrado.</w:t>
      </w:r>
    </w:p>
    <w:p w14:paraId="63552838" w14:textId="7FCD13F6" w:rsidR="00615642" w:rsidRDefault="00615642" w:rsidP="00615642">
      <w:pPr>
        <w:pStyle w:val="PargrafodaLista"/>
        <w:jc w:val="both"/>
      </w:pPr>
      <w:r>
        <w:rPr>
          <w:noProof/>
        </w:rPr>
        <w:drawing>
          <wp:inline distT="0" distB="0" distL="0" distR="0" wp14:anchorId="7983BC53" wp14:editId="08BA9556">
            <wp:extent cx="2394000" cy="1346400"/>
            <wp:effectExtent l="0" t="0" r="6350" b="6350"/>
            <wp:docPr id="9843830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3830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26A0A" w14:textId="2A5817B7" w:rsidR="007E190A" w:rsidRDefault="007E190A" w:rsidP="0048186D">
      <w:pPr>
        <w:pStyle w:val="PargrafodaLista"/>
        <w:numPr>
          <w:ilvl w:val="1"/>
          <w:numId w:val="3"/>
        </w:numPr>
        <w:jc w:val="both"/>
      </w:pPr>
      <w:r>
        <w:t xml:space="preserve">Digitando-se um usuário cadastrado, uma senha inválida e clicando-se no botão ENVIAR ou teclando-se ENTER na página de login, obtém-se uma mensagem piscante em vermelho na área de rodapé: </w:t>
      </w:r>
      <w:r w:rsidR="001D76C5">
        <w:t>Senha Inválida.</w:t>
      </w:r>
    </w:p>
    <w:p w14:paraId="214D8BEB" w14:textId="456EA603" w:rsidR="007E190A" w:rsidRDefault="001D76C5" w:rsidP="007E190A">
      <w:pPr>
        <w:pStyle w:val="PargrafodaLista"/>
        <w:jc w:val="both"/>
      </w:pPr>
      <w:r>
        <w:rPr>
          <w:noProof/>
        </w:rPr>
        <w:lastRenderedPageBreak/>
        <w:drawing>
          <wp:inline distT="0" distB="0" distL="0" distR="0" wp14:anchorId="40E3A69E" wp14:editId="34369C0B">
            <wp:extent cx="2394000" cy="1346400"/>
            <wp:effectExtent l="0" t="0" r="6350" b="6350"/>
            <wp:docPr id="96662861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286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5DF8" w14:textId="06F63A87" w:rsidR="00F61645" w:rsidRDefault="005A55CC" w:rsidP="0048186D">
      <w:pPr>
        <w:pStyle w:val="PargrafodaLista"/>
        <w:numPr>
          <w:ilvl w:val="0"/>
          <w:numId w:val="3"/>
        </w:numPr>
        <w:jc w:val="both"/>
      </w:pPr>
      <w:r>
        <w:t xml:space="preserve">Digitando-se </w:t>
      </w:r>
      <w:r w:rsidR="00735CBD">
        <w:t>um</w:t>
      </w:r>
      <w:r>
        <w:t xml:space="preserve"> usuário</w:t>
      </w:r>
      <w:r w:rsidR="00735CBD">
        <w:t xml:space="preserve"> cadastrado,</w:t>
      </w:r>
      <w:r>
        <w:t xml:space="preserve"> </w:t>
      </w:r>
      <w:r w:rsidR="00735CBD">
        <w:t xml:space="preserve">uma </w:t>
      </w:r>
      <w:r>
        <w:t>senha</w:t>
      </w:r>
      <w:r w:rsidR="00735CBD">
        <w:t xml:space="preserve"> válida e clicando-se no botão ENVIAR ou teclando-se ENTER na página de login</w:t>
      </w:r>
      <w:r>
        <w:t xml:space="preserve">, </w:t>
      </w:r>
      <w:r w:rsidR="00735CBD">
        <w:t xml:space="preserve">obtém-se a página de </w:t>
      </w:r>
      <w:r>
        <w:t>menu principal do sistema.</w:t>
      </w:r>
    </w:p>
    <w:p w14:paraId="62F2F69A" w14:textId="35B96679" w:rsidR="00F61645" w:rsidRDefault="00F61645" w:rsidP="00F61645">
      <w:pPr>
        <w:pStyle w:val="PargrafodaLista"/>
        <w:jc w:val="both"/>
      </w:pPr>
      <w:r>
        <w:rPr>
          <w:noProof/>
        </w:rPr>
        <w:drawing>
          <wp:inline distT="0" distB="0" distL="0" distR="0" wp14:anchorId="249D1350" wp14:editId="38FAB85C">
            <wp:extent cx="2458800" cy="1382400"/>
            <wp:effectExtent l="0" t="0" r="0" b="8255"/>
            <wp:docPr id="382006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06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8800" cy="138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8032" w14:textId="1156B7DE" w:rsidR="00F61645" w:rsidRDefault="00F61645" w:rsidP="0048186D">
      <w:pPr>
        <w:pStyle w:val="PargrafodaLista"/>
        <w:numPr>
          <w:ilvl w:val="1"/>
          <w:numId w:val="3"/>
        </w:numPr>
        <w:jc w:val="both"/>
      </w:pPr>
      <w:r>
        <w:t xml:space="preserve">Clicando-se na opção Sair </w:t>
      </w:r>
      <w:r w:rsidR="00346D57">
        <w:t>d</w:t>
      </w:r>
      <w:r>
        <w:t>o menu, o sistema perguntará se o usuário deseja retornar ao login. Caso afirmativo, o sistema retornará à página de login. Caso contrário, o sistema permanecerá na mesma página.</w:t>
      </w:r>
    </w:p>
    <w:p w14:paraId="0C01D5E3" w14:textId="24DD0E96" w:rsidR="00CF7B9A" w:rsidRDefault="00F61645" w:rsidP="00796C4A">
      <w:pPr>
        <w:pStyle w:val="PargrafodaLista"/>
        <w:jc w:val="both"/>
      </w:pPr>
      <w:r>
        <w:rPr>
          <w:noProof/>
        </w:rPr>
        <w:drawing>
          <wp:inline distT="0" distB="0" distL="0" distR="0" wp14:anchorId="28C7867B" wp14:editId="338C835C">
            <wp:extent cx="2394000" cy="1346400"/>
            <wp:effectExtent l="0" t="0" r="6350" b="6350"/>
            <wp:docPr id="10843677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677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87B3A" w14:textId="06756D3C" w:rsidR="00796C4A" w:rsidRDefault="00796C4A" w:rsidP="0048186D">
      <w:pPr>
        <w:pStyle w:val="PargrafodaLista"/>
        <w:numPr>
          <w:ilvl w:val="1"/>
          <w:numId w:val="3"/>
        </w:numPr>
        <w:jc w:val="both"/>
      </w:pPr>
      <w:r>
        <w:t>Clicando-se em qualquer outra opção do menu, obtém-se a tela do grid correspondente à tabela selecionada.</w:t>
      </w:r>
    </w:p>
    <w:p w14:paraId="78C926FE" w14:textId="135FDBE0" w:rsidR="00740304" w:rsidRDefault="00796C4A" w:rsidP="00740304">
      <w:pPr>
        <w:pStyle w:val="PargrafodaLista"/>
        <w:jc w:val="both"/>
      </w:pPr>
      <w:r>
        <w:rPr>
          <w:noProof/>
        </w:rPr>
        <w:drawing>
          <wp:inline distT="0" distB="0" distL="0" distR="0" wp14:anchorId="3324497B" wp14:editId="0FF13877">
            <wp:extent cx="2394000" cy="1346400"/>
            <wp:effectExtent l="0" t="0" r="6350" b="6350"/>
            <wp:docPr id="10686877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877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F5D2" w14:textId="07F48270" w:rsidR="00740304" w:rsidRDefault="00740304" w:rsidP="00E455A9">
      <w:pPr>
        <w:pStyle w:val="PargrafodaLista"/>
        <w:numPr>
          <w:ilvl w:val="1"/>
          <w:numId w:val="3"/>
        </w:numPr>
        <w:spacing w:after="0" w:line="240" w:lineRule="auto"/>
        <w:ind w:left="788" w:hanging="431"/>
        <w:jc w:val="both"/>
      </w:pPr>
      <w:r>
        <w:t>Observe que a primeira linha do grid está em uma cor diferenciada (rox</w:t>
      </w:r>
      <w:r w:rsidR="00D0414F">
        <w:t>a</w:t>
      </w:r>
      <w:r>
        <w:t>). Isso indica que a primeira linha do grid é a linha corrente, ou seja, quaisquer dos botões do rodapé do grid quando clicados, atuarão sobre essa linha corrente. Para mudar a linha corrente, basta clicar em outra linha qualquer</w:t>
      </w:r>
      <w:r w:rsidR="0019761C">
        <w:t xml:space="preserve"> do grid.</w:t>
      </w:r>
    </w:p>
    <w:p w14:paraId="79C66AED" w14:textId="7560CE60" w:rsidR="00740304" w:rsidRDefault="00740304" w:rsidP="00740304">
      <w:pPr>
        <w:pStyle w:val="PargrafodaLista"/>
        <w:ind w:left="792"/>
        <w:jc w:val="both"/>
      </w:pPr>
      <w:r>
        <w:rPr>
          <w:noProof/>
        </w:rPr>
        <w:drawing>
          <wp:inline distT="0" distB="0" distL="0" distR="0" wp14:anchorId="1DDA3555" wp14:editId="402A9537">
            <wp:extent cx="2394000" cy="1346400"/>
            <wp:effectExtent l="0" t="0" r="6350" b="6350"/>
            <wp:docPr id="4268864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886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5E58" w14:textId="080780D1" w:rsidR="002B4212" w:rsidRDefault="002B4212" w:rsidP="002B4212">
      <w:pPr>
        <w:pStyle w:val="PargrafodaLista"/>
        <w:numPr>
          <w:ilvl w:val="1"/>
          <w:numId w:val="3"/>
        </w:numPr>
        <w:jc w:val="both"/>
      </w:pPr>
      <w:r>
        <w:lastRenderedPageBreak/>
        <w:t xml:space="preserve">Observe que no rodapé do grid aparecem controles tais como Página, Incluir, Alterar, Excluir, Filtrar, Sair e à direita </w:t>
      </w:r>
      <w:r w:rsidR="0001644F">
        <w:t>a</w:t>
      </w:r>
      <w:r>
        <w:t xml:space="preserve"> quantidade de linhas total existente na tabela lida</w:t>
      </w:r>
      <w:r w:rsidR="0001644F">
        <w:t xml:space="preserve"> (133)</w:t>
      </w:r>
      <w:r>
        <w:t>. São exibidas no grid apenas 16 linhas da tabela. Caso se queira ir para a segunda página de dados ou altera-se o número da linha para 2 ou desliza-se o controle ao lado para posicionar na segunda página.</w:t>
      </w:r>
    </w:p>
    <w:p w14:paraId="42308815" w14:textId="0EFDA4B7" w:rsidR="002B4212" w:rsidRDefault="002B4212" w:rsidP="002B4212">
      <w:pPr>
        <w:pStyle w:val="PargrafodaLista"/>
        <w:ind w:left="792"/>
        <w:jc w:val="both"/>
      </w:pPr>
      <w:r>
        <w:rPr>
          <w:noProof/>
        </w:rPr>
        <w:drawing>
          <wp:inline distT="0" distB="0" distL="0" distR="0" wp14:anchorId="33A4B41B" wp14:editId="68DFF48B">
            <wp:extent cx="2394000" cy="1346400"/>
            <wp:effectExtent l="0" t="0" r="6350" b="6350"/>
            <wp:docPr id="18832559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2559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FE74" w14:textId="74348C13" w:rsidR="00667E87" w:rsidRDefault="00667E87" w:rsidP="00667E87">
      <w:pPr>
        <w:pStyle w:val="PargrafodaLista"/>
        <w:numPr>
          <w:ilvl w:val="1"/>
          <w:numId w:val="3"/>
        </w:numPr>
        <w:jc w:val="both"/>
      </w:pPr>
      <w:r>
        <w:t xml:space="preserve">Observe que ao </w:t>
      </w:r>
      <w:r w:rsidR="00F31041">
        <w:t xml:space="preserve">deslizarmos o mouse e o </w:t>
      </w:r>
      <w:r>
        <w:t xml:space="preserve">pararmos sobre uma linha qualquer, aparecerá uma mensagem suspensa mostrando os valores de todas as colunas da tabela, inclusive </w:t>
      </w:r>
      <w:r w:rsidR="00DF0049">
        <w:t>d</w:t>
      </w:r>
      <w:r>
        <w:t>as que não aparecem no grid.</w:t>
      </w:r>
    </w:p>
    <w:p w14:paraId="20A131BE" w14:textId="69CA9482" w:rsidR="00667E87" w:rsidRDefault="00667E87" w:rsidP="00667E87">
      <w:pPr>
        <w:pStyle w:val="PargrafodaLista"/>
        <w:ind w:left="792"/>
        <w:jc w:val="both"/>
      </w:pPr>
      <w:r w:rsidRPr="00667E87">
        <w:rPr>
          <w:noProof/>
        </w:rPr>
        <w:drawing>
          <wp:inline distT="0" distB="0" distL="0" distR="0" wp14:anchorId="1BB01E2A" wp14:editId="67836B61">
            <wp:extent cx="2390400" cy="1342800"/>
            <wp:effectExtent l="0" t="0" r="0" b="0"/>
            <wp:docPr id="4692630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630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90400" cy="134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ACA5C" w14:textId="1FCD6CC0" w:rsidR="00740304" w:rsidRDefault="005C17BB" w:rsidP="000D0DB7">
      <w:pPr>
        <w:pStyle w:val="PargrafodaLista"/>
        <w:numPr>
          <w:ilvl w:val="0"/>
          <w:numId w:val="3"/>
        </w:numPr>
        <w:jc w:val="both"/>
      </w:pPr>
      <w:r>
        <w:t>Caso o sistema permaneça ocioso por um tempo determinado, desde que não esteja na página de login, ele retornará à tela de login informando por um minuto</w:t>
      </w:r>
      <w:r w:rsidR="0090103F">
        <w:t>,</w:t>
      </w:r>
      <w:r>
        <w:t xml:space="preserve"> como abaixo.</w:t>
      </w:r>
    </w:p>
    <w:p w14:paraId="1619EC20" w14:textId="1A4C1CDB" w:rsidR="005C17BB" w:rsidRDefault="005C17BB" w:rsidP="005C17BB">
      <w:pPr>
        <w:pStyle w:val="PargrafodaLista"/>
        <w:ind w:left="792"/>
        <w:jc w:val="both"/>
      </w:pPr>
      <w:r>
        <w:rPr>
          <w:noProof/>
        </w:rPr>
        <w:drawing>
          <wp:inline distT="0" distB="0" distL="0" distR="0" wp14:anchorId="74FBBA9F" wp14:editId="4C8B6CA7">
            <wp:extent cx="2394000" cy="1346400"/>
            <wp:effectExtent l="0" t="0" r="6350" b="6350"/>
            <wp:docPr id="9443176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176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BF447" w14:textId="35B87E4F" w:rsidR="000D0DB7" w:rsidRDefault="000D0DB7" w:rsidP="000D0DB7">
      <w:pPr>
        <w:pStyle w:val="PargrafodaLista"/>
        <w:numPr>
          <w:ilvl w:val="0"/>
          <w:numId w:val="3"/>
        </w:numPr>
        <w:jc w:val="both"/>
      </w:pPr>
      <w:r>
        <w:t>Clicando-se no botão “Retornar para Menu Principal”</w:t>
      </w:r>
      <w:r w:rsidR="00CC6D78">
        <w:t xml:space="preserve"> da página do grid</w:t>
      </w:r>
      <w:r>
        <w:t>, o sistema perguntará se o usuário deseja realmente retornar ao menu principal.</w:t>
      </w:r>
    </w:p>
    <w:p w14:paraId="2850185E" w14:textId="0E693C36" w:rsidR="000D0DB7" w:rsidRDefault="000D0DB7" w:rsidP="00CC6D78">
      <w:pPr>
        <w:pStyle w:val="PargrafodaLista"/>
        <w:ind w:left="360"/>
        <w:jc w:val="both"/>
      </w:pPr>
      <w:r>
        <w:rPr>
          <w:noProof/>
        </w:rPr>
        <w:drawing>
          <wp:inline distT="0" distB="0" distL="0" distR="0" wp14:anchorId="74E28DB6" wp14:editId="2EE8FD15">
            <wp:extent cx="2394000" cy="1346400"/>
            <wp:effectExtent l="0" t="0" r="6350" b="6350"/>
            <wp:docPr id="3987306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730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E1D1" w14:textId="512A27E0" w:rsidR="000D0DB7" w:rsidRDefault="000D0DB7" w:rsidP="000D0DB7">
      <w:pPr>
        <w:pStyle w:val="PargrafodaLista"/>
        <w:numPr>
          <w:ilvl w:val="1"/>
          <w:numId w:val="3"/>
        </w:numPr>
        <w:jc w:val="both"/>
      </w:pPr>
      <w:r>
        <w:t>Clicando-se no botão SIM, o programa retornará ao menu principal. Caso contrário, permanecerá na mesma tela.</w:t>
      </w:r>
    </w:p>
    <w:p w14:paraId="546F02D8" w14:textId="288831D8" w:rsidR="000D0DB7" w:rsidRDefault="000D0DB7" w:rsidP="000D0DB7">
      <w:pPr>
        <w:pStyle w:val="PargrafodaLista"/>
        <w:ind w:left="792"/>
        <w:jc w:val="both"/>
      </w:pPr>
      <w:r>
        <w:rPr>
          <w:noProof/>
        </w:rPr>
        <w:lastRenderedPageBreak/>
        <w:drawing>
          <wp:inline distT="0" distB="0" distL="0" distR="0" wp14:anchorId="0BED0084" wp14:editId="30215E7E">
            <wp:extent cx="2394000" cy="1346400"/>
            <wp:effectExtent l="0" t="0" r="6350" b="6350"/>
            <wp:docPr id="90284841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8484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24749" w14:textId="392CD9E2" w:rsidR="00740304" w:rsidRDefault="000D0DB7" w:rsidP="000D0DB7">
      <w:pPr>
        <w:pStyle w:val="PargrafodaLista"/>
        <w:numPr>
          <w:ilvl w:val="0"/>
          <w:numId w:val="3"/>
        </w:numPr>
        <w:jc w:val="both"/>
      </w:pPr>
      <w:r>
        <w:t xml:space="preserve">Clicando-se em um dos botões </w:t>
      </w:r>
      <w:r w:rsidR="00A53C3D">
        <w:t>“</w:t>
      </w:r>
      <w:r>
        <w:t>Incluir Registro</w:t>
      </w:r>
      <w:r w:rsidR="00A53C3D">
        <w:t>”</w:t>
      </w:r>
      <w:r>
        <w:t xml:space="preserve">, </w:t>
      </w:r>
      <w:r w:rsidR="00A53C3D">
        <w:t>“</w:t>
      </w:r>
      <w:r>
        <w:t>Alterar Registro</w:t>
      </w:r>
      <w:r w:rsidR="00A53C3D">
        <w:t>”</w:t>
      </w:r>
      <w:r>
        <w:t xml:space="preserve">, </w:t>
      </w:r>
      <w:r w:rsidR="00A53C3D">
        <w:t>“</w:t>
      </w:r>
      <w:r>
        <w:t>Excluir Registro</w:t>
      </w:r>
      <w:r w:rsidR="00A53C3D">
        <w:t>”, “Consultar Registro” ou</w:t>
      </w:r>
      <w:r>
        <w:t xml:space="preserve"> </w:t>
      </w:r>
      <w:r w:rsidR="00A53C3D">
        <w:t>“</w:t>
      </w:r>
      <w:r>
        <w:t>Filtrar Registros</w:t>
      </w:r>
      <w:r w:rsidR="00A53C3D">
        <w:t>”</w:t>
      </w:r>
      <w:r>
        <w:t xml:space="preserve">, </w:t>
      </w:r>
      <w:r w:rsidR="00A53C3D">
        <w:t>o sistema apresentará um formulário dos campos da tabela a serem exibidos ou alterados.</w:t>
      </w:r>
    </w:p>
    <w:p w14:paraId="50577B63" w14:textId="1D492D1F" w:rsidR="00A53C3D" w:rsidRDefault="00F87BAB" w:rsidP="00A53C3D">
      <w:pPr>
        <w:pStyle w:val="PargrafodaLista"/>
        <w:ind w:left="360"/>
        <w:jc w:val="both"/>
      </w:pPr>
      <w:r>
        <w:rPr>
          <w:noProof/>
        </w:rPr>
        <w:drawing>
          <wp:inline distT="0" distB="0" distL="0" distR="0" wp14:anchorId="1B54C91E" wp14:editId="5BA8D1AE">
            <wp:extent cx="2394000" cy="1346400"/>
            <wp:effectExtent l="0" t="0" r="6350" b="6350"/>
            <wp:docPr id="1641814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140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EBD61" w14:textId="50133AB8" w:rsidR="00F87BAB" w:rsidRDefault="00F87BAB" w:rsidP="00A53C3D">
      <w:pPr>
        <w:pStyle w:val="PargrafodaLista"/>
        <w:ind w:left="360"/>
        <w:jc w:val="both"/>
      </w:pPr>
      <w:r>
        <w:rPr>
          <w:noProof/>
        </w:rPr>
        <w:drawing>
          <wp:inline distT="0" distB="0" distL="0" distR="0" wp14:anchorId="0CC08DD2" wp14:editId="5FC87E23">
            <wp:extent cx="2394000" cy="1346400"/>
            <wp:effectExtent l="0" t="0" r="6350" b="6350"/>
            <wp:docPr id="879558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588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8EA1" w14:textId="58DA9B57" w:rsidR="00F87BAB" w:rsidRDefault="00F87BAB" w:rsidP="00A53C3D">
      <w:pPr>
        <w:pStyle w:val="PargrafodaLista"/>
        <w:ind w:left="360"/>
        <w:jc w:val="both"/>
      </w:pPr>
      <w:r>
        <w:rPr>
          <w:noProof/>
        </w:rPr>
        <w:drawing>
          <wp:inline distT="0" distB="0" distL="0" distR="0" wp14:anchorId="55862C73" wp14:editId="3CEEF0E5">
            <wp:extent cx="2394000" cy="1346400"/>
            <wp:effectExtent l="0" t="0" r="6350" b="6350"/>
            <wp:docPr id="1397928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28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62F92" w14:textId="00794A53" w:rsidR="00F87BAB" w:rsidRDefault="00F87BAB" w:rsidP="00A53C3D">
      <w:pPr>
        <w:pStyle w:val="PargrafodaLista"/>
        <w:ind w:left="360"/>
        <w:jc w:val="both"/>
      </w:pPr>
      <w:r>
        <w:rPr>
          <w:noProof/>
        </w:rPr>
        <w:drawing>
          <wp:inline distT="0" distB="0" distL="0" distR="0" wp14:anchorId="4825004F" wp14:editId="0AB9EE82">
            <wp:extent cx="2394000" cy="1346400"/>
            <wp:effectExtent l="0" t="0" r="6350" b="6350"/>
            <wp:docPr id="768836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836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F868" w14:textId="27AB1673" w:rsidR="00F87BAB" w:rsidRDefault="00F87BAB" w:rsidP="00A53C3D">
      <w:pPr>
        <w:pStyle w:val="PargrafodaLista"/>
        <w:ind w:left="360"/>
        <w:jc w:val="both"/>
      </w:pPr>
      <w:r>
        <w:rPr>
          <w:noProof/>
        </w:rPr>
        <w:drawing>
          <wp:inline distT="0" distB="0" distL="0" distR="0" wp14:anchorId="6988FC89" wp14:editId="6216E5EC">
            <wp:extent cx="2394000" cy="1346400"/>
            <wp:effectExtent l="0" t="0" r="6350" b="6350"/>
            <wp:docPr id="16857607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7607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94000" cy="13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15298" w14:textId="2566B31A" w:rsidR="00F76952" w:rsidRDefault="00F76952" w:rsidP="00F76952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DATABASE</w:t>
      </w:r>
    </w:p>
    <w:p w14:paraId="17AABABE" w14:textId="56FEDD5F" w:rsidR="00265EF2" w:rsidRDefault="00CB1446" w:rsidP="00265EF2">
      <w:pPr>
        <w:pStyle w:val="PargrafodaLista"/>
        <w:numPr>
          <w:ilvl w:val="0"/>
          <w:numId w:val="7"/>
        </w:numPr>
        <w:jc w:val="both"/>
      </w:pPr>
      <w:proofErr w:type="spellStart"/>
      <w:r>
        <w:t>Categories</w:t>
      </w:r>
      <w:proofErr w:type="spellEnd"/>
      <w:r>
        <w:t>: categorias de dados.</w:t>
      </w:r>
    </w:p>
    <w:p w14:paraId="57ADA4D1" w14:textId="3C2CD8D2" w:rsidR="00CB1446" w:rsidRDefault="00CB1446" w:rsidP="00CB1446">
      <w:pPr>
        <w:pStyle w:val="PargrafodaLista"/>
        <w:numPr>
          <w:ilvl w:val="1"/>
          <w:numId w:val="7"/>
        </w:numPr>
        <w:jc w:val="both"/>
      </w:pPr>
      <w:r>
        <w:t>Id: identificador numérico único da categoria de dado.</w:t>
      </w:r>
    </w:p>
    <w:p w14:paraId="7C2F26E2" w14:textId="798283F9" w:rsidR="00265EF2" w:rsidRDefault="00CB1446" w:rsidP="00265EF2">
      <w:pPr>
        <w:pStyle w:val="PargrafodaLista"/>
        <w:numPr>
          <w:ilvl w:val="1"/>
          <w:numId w:val="7"/>
        </w:numPr>
        <w:jc w:val="both"/>
      </w:pPr>
      <w:proofErr w:type="spellStart"/>
      <w:r>
        <w:t>Name</w:t>
      </w:r>
      <w:proofErr w:type="spellEnd"/>
      <w:r>
        <w:t>: identificador caractere único da categoria de dado.</w:t>
      </w:r>
    </w:p>
    <w:p w14:paraId="3973AFE9" w14:textId="71617C45" w:rsidR="00265EF2" w:rsidRDefault="00CB1446" w:rsidP="00265EF2">
      <w:pPr>
        <w:pStyle w:val="PargrafodaLista"/>
        <w:numPr>
          <w:ilvl w:val="1"/>
          <w:numId w:val="7"/>
        </w:numPr>
        <w:jc w:val="both"/>
      </w:pPr>
      <w:proofErr w:type="spellStart"/>
      <w:r>
        <w:t>HtmlInputType</w:t>
      </w:r>
      <w:proofErr w:type="spellEnd"/>
      <w:r>
        <w:t>: identifica o tipo de input HTML 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checkbox</w:t>
      </w:r>
      <w:proofErr w:type="spellEnd"/>
      <w:r>
        <w:t xml:space="preserve">, </w:t>
      </w:r>
      <w:proofErr w:type="spellStart"/>
      <w:r>
        <w:t>textarea</w:t>
      </w:r>
      <w:proofErr w:type="spellEnd"/>
      <w:r>
        <w:t xml:space="preserve">, </w:t>
      </w:r>
      <w:proofErr w:type="spellStart"/>
      <w:r>
        <w:t>image</w:t>
      </w:r>
      <w:proofErr w:type="spellEnd"/>
      <w:r>
        <w:t xml:space="preserve">, file ou </w:t>
      </w:r>
      <w:proofErr w:type="spellStart"/>
      <w:r>
        <w:t>select</w:t>
      </w:r>
      <w:proofErr w:type="spellEnd"/>
      <w:r>
        <w:t>).</w:t>
      </w:r>
    </w:p>
    <w:p w14:paraId="6DB4F257" w14:textId="77777777" w:rsidR="00265EF2" w:rsidRDefault="00CB1446" w:rsidP="00265EF2">
      <w:pPr>
        <w:pStyle w:val="PargrafodaLista"/>
        <w:numPr>
          <w:ilvl w:val="1"/>
          <w:numId w:val="7"/>
        </w:numPr>
        <w:jc w:val="both"/>
      </w:pPr>
      <w:proofErr w:type="spellStart"/>
      <w:r>
        <w:t>HtmlInputAlign</w:t>
      </w:r>
      <w:proofErr w:type="spellEnd"/>
      <w:r>
        <w:t>: identifica o alinhamento do input HTML (</w:t>
      </w:r>
      <w:proofErr w:type="spellStart"/>
      <w:r>
        <w:t>left</w:t>
      </w:r>
      <w:proofErr w:type="spellEnd"/>
      <w:r>
        <w:t xml:space="preserve">, center, </w:t>
      </w:r>
      <w:proofErr w:type="spellStart"/>
      <w:r>
        <w:t>right</w:t>
      </w:r>
      <w:proofErr w:type="spellEnd"/>
      <w:r>
        <w:t>).</w:t>
      </w:r>
    </w:p>
    <w:p w14:paraId="6A2EFD52" w14:textId="36745838" w:rsidR="00F87BAB" w:rsidRDefault="00252CD2" w:rsidP="00265EF2">
      <w:pPr>
        <w:pStyle w:val="PargrafodaLista"/>
        <w:numPr>
          <w:ilvl w:val="1"/>
          <w:numId w:val="7"/>
        </w:numPr>
        <w:jc w:val="both"/>
      </w:pPr>
      <w:proofErr w:type="spellStart"/>
      <w:r>
        <w:t>AskEncrypted</w:t>
      </w:r>
      <w:proofErr w:type="spellEnd"/>
      <w:r>
        <w:t xml:space="preserve">: informa se a categoria de dado é </w:t>
      </w:r>
      <w:proofErr w:type="spellStart"/>
      <w:r>
        <w:t>criptografável</w:t>
      </w:r>
      <w:proofErr w:type="spellEnd"/>
      <w:r>
        <w:t xml:space="preserve"> ou não.</w:t>
      </w:r>
    </w:p>
    <w:p w14:paraId="680DFF51" w14:textId="2A4AAA40" w:rsidR="00252CD2" w:rsidRDefault="00252CD2" w:rsidP="00265EF2">
      <w:pPr>
        <w:pStyle w:val="PargrafodaLista"/>
        <w:numPr>
          <w:ilvl w:val="1"/>
          <w:numId w:val="7"/>
        </w:numPr>
        <w:jc w:val="both"/>
      </w:pPr>
    </w:p>
    <w:sectPr w:rsidR="00252C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1035"/>
    <w:multiLevelType w:val="multilevel"/>
    <w:tmpl w:val="5EFC6E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098F70CD"/>
    <w:multiLevelType w:val="multilevel"/>
    <w:tmpl w:val="8F5C24B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42D465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C8C3092"/>
    <w:multiLevelType w:val="hybridMultilevel"/>
    <w:tmpl w:val="148ECE86"/>
    <w:lvl w:ilvl="0" w:tplc="0416000F">
      <w:start w:val="1"/>
      <w:numFmt w:val="decimal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37601A73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3EF57406"/>
    <w:multiLevelType w:val="multilevel"/>
    <w:tmpl w:val="CE0897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4CE53C1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5D6C4807"/>
    <w:multiLevelType w:val="hybridMultilevel"/>
    <w:tmpl w:val="7158A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0431052">
    <w:abstractNumId w:val="4"/>
  </w:num>
  <w:num w:numId="2" w16cid:durableId="1761297483">
    <w:abstractNumId w:val="5"/>
  </w:num>
  <w:num w:numId="3" w16cid:durableId="1033116437">
    <w:abstractNumId w:val="2"/>
  </w:num>
  <w:num w:numId="4" w16cid:durableId="179902672">
    <w:abstractNumId w:val="6"/>
  </w:num>
  <w:num w:numId="5" w16cid:durableId="1572806745">
    <w:abstractNumId w:val="3"/>
  </w:num>
  <w:num w:numId="6" w16cid:durableId="1173186177">
    <w:abstractNumId w:val="1"/>
  </w:num>
  <w:num w:numId="7" w16cid:durableId="611597151">
    <w:abstractNumId w:val="0"/>
  </w:num>
  <w:num w:numId="8" w16cid:durableId="6246554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B7F"/>
    <w:rsid w:val="0001644F"/>
    <w:rsid w:val="00042EF6"/>
    <w:rsid w:val="000C5DDD"/>
    <w:rsid w:val="000D0DB7"/>
    <w:rsid w:val="0019761C"/>
    <w:rsid w:val="001D76C5"/>
    <w:rsid w:val="00252CD2"/>
    <w:rsid w:val="00265EF2"/>
    <w:rsid w:val="002767CD"/>
    <w:rsid w:val="002B4212"/>
    <w:rsid w:val="00346D57"/>
    <w:rsid w:val="00390193"/>
    <w:rsid w:val="003C3C1E"/>
    <w:rsid w:val="00441AE9"/>
    <w:rsid w:val="0044251F"/>
    <w:rsid w:val="004650E2"/>
    <w:rsid w:val="004662A0"/>
    <w:rsid w:val="0048186D"/>
    <w:rsid w:val="00515E53"/>
    <w:rsid w:val="005221A7"/>
    <w:rsid w:val="00592471"/>
    <w:rsid w:val="005A55CC"/>
    <w:rsid w:val="005C17BB"/>
    <w:rsid w:val="005F2378"/>
    <w:rsid w:val="005F3663"/>
    <w:rsid w:val="00611948"/>
    <w:rsid w:val="00615642"/>
    <w:rsid w:val="006411C6"/>
    <w:rsid w:val="00667E87"/>
    <w:rsid w:val="006A4B58"/>
    <w:rsid w:val="00735CBD"/>
    <w:rsid w:val="00740304"/>
    <w:rsid w:val="00796C4A"/>
    <w:rsid w:val="007B4B7F"/>
    <w:rsid w:val="007D6549"/>
    <w:rsid w:val="007E190A"/>
    <w:rsid w:val="007E60C9"/>
    <w:rsid w:val="00811958"/>
    <w:rsid w:val="008611A8"/>
    <w:rsid w:val="00870BD5"/>
    <w:rsid w:val="00873099"/>
    <w:rsid w:val="008B36DC"/>
    <w:rsid w:val="008D2BDC"/>
    <w:rsid w:val="0090103F"/>
    <w:rsid w:val="00A24984"/>
    <w:rsid w:val="00A53C3D"/>
    <w:rsid w:val="00B41527"/>
    <w:rsid w:val="00BB306B"/>
    <w:rsid w:val="00BD75B8"/>
    <w:rsid w:val="00BF5871"/>
    <w:rsid w:val="00CB1446"/>
    <w:rsid w:val="00CC6D78"/>
    <w:rsid w:val="00CF7B9A"/>
    <w:rsid w:val="00D0414F"/>
    <w:rsid w:val="00DC4A3D"/>
    <w:rsid w:val="00DF0049"/>
    <w:rsid w:val="00E455A9"/>
    <w:rsid w:val="00E92689"/>
    <w:rsid w:val="00F31041"/>
    <w:rsid w:val="00F61645"/>
    <w:rsid w:val="00F76952"/>
    <w:rsid w:val="00F87BAB"/>
    <w:rsid w:val="00F92E8A"/>
    <w:rsid w:val="00FB25D0"/>
    <w:rsid w:val="00FE35F7"/>
    <w:rsid w:val="00FE7610"/>
    <w:rsid w:val="00FF4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B7902"/>
  <w15:chartTrackingRefBased/>
  <w15:docId w15:val="{17819FFF-C086-4E38-9C0F-48EFFFFE4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6A4B5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F7B9A"/>
    <w:pPr>
      <w:ind w:left="720"/>
      <w:contextualSpacing/>
    </w:pPr>
  </w:style>
  <w:style w:type="character" w:styleId="Hyperlink">
    <w:name w:val="Hyperlink"/>
    <w:basedOn w:val="Fontepargpadro"/>
    <w:uiPriority w:val="99"/>
    <w:semiHidden/>
    <w:unhideWhenUsed/>
    <w:rsid w:val="00E92689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6A4B5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452</TotalTime>
  <Pages>6</Pages>
  <Words>689</Words>
  <Characters>3623</Characters>
  <Application>Microsoft Office Word</Application>
  <DocSecurity>0</DocSecurity>
  <Lines>91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Rocha Labrego</dc:creator>
  <cp:keywords/>
  <dc:description/>
  <cp:lastModifiedBy>João Rocha Labrego</cp:lastModifiedBy>
  <cp:revision>58</cp:revision>
  <dcterms:created xsi:type="dcterms:W3CDTF">2024-06-23T01:54:00Z</dcterms:created>
  <dcterms:modified xsi:type="dcterms:W3CDTF">2026-03-27T09:14:00Z</dcterms:modified>
</cp:coreProperties>
</file>