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MAXDESCRICAO 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MAXNOME 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MAXITEMS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descricao[MAXDESCRICAO];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preco;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ItemMenu;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max_capacidade;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Mesa;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Mesa mesa;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ItemMenu items[MAXITEMS];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quantidades[MAXITEMS];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num_items;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Pedido;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pedidoMaisCaro(Pedido p[], int 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max = 0, res;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p[i].num_items; j++)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(p[i].items[j].preco * p[i].quantidades[j] &gt; max)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 = (p[i].items[j].preco * p[i].quantidades[j]);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i;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