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*str, *ptr, input[] = "Introducao_aos_Algoritmos_e_Estruturas_de_Dados";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 = (char *)malloc((strlen(input) + 1) * sizeof(char));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= input;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((*ptr) != '\0')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((*ptr) &gt;= 'A' &amp;&amp; (*ptr) &lt;= 'Z')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str[i] = (*ptr);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ptr++;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str[i] = '\0';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printf("%s", str);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Funcao le o uma string como input do utilizador e guarda-a no vetor de caracteres 'input'.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alocamos um vetor em memoria com o tamanho da string 'input'+1 que é o '\0', graças à funcao malloc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apontamos o ponteiro str para o inicio desse vetor. Apontamos o ponteiro ptr para o inicio do vetor 'input'.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Fazemos um ciclo while (termina quando o valor para o qual o ponteiro ptr aponta é o final da string 'input' 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dele verificamos se o caracter para o qual ptr aponta é uma letra maiuscula, se for entao colocamos esse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na posicao i do vetor alocado dinamicamente pelo malloc e incrementamos i. No final do ciclo while movemos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posicao para a frente no vetor input. No final, no vetor alocado dinamicamente pelo malloc só estarão 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caracteres maiusculos da string do input, ou seja neste caso o output é 'IAED').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lin, col;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val;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Entry;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*getValuesLine(Entry *mat, int n, int line)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count = 0, j =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*values;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(mat[i].lin == line)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(double *)malloc(count * sizeof(double));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(mat[i].lin == line)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values[j] = mat[i].val;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j++;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