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*searchFirst(Node *head, int val)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head; x != NULL; x = x-&gt;next)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(x-&gt;value == val)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x;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 lista está ordenada de forma não-decrescente então está ordenada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forma crescente e há duas hipoteses -&gt; elemento a adicionar é algures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ou no fim), sem esquecer claro da hipotese da lista ser nula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*insertSorted(Node *head, int val)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*x, *new;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= (Node *)malloc(sizeof(Node));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new-&gt;value = val;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 // para a eventualidade da lista dada ser nula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new-&gt;next = NULL;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head; x-&gt;next != NULL; x = x-&gt;next)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(x-&gt;next-&gt;value &gt; val) //se elemento a seguir a x é maior que val então colocar new entre x e x-&gt;next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new-&gt;next = x-&gt;next;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x-&gt;next = new;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head;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//elemento a adicionar é maior que todos os elementos da lista, logo colocamos ele no fim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new-&gt;next = NULL;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x-&gt;next = new;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