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BECS (Book E-Commerce System)</w:t>
      </w:r>
    </w:p>
    <w:p/>
    <w:p>
      <w:pPr>
        <w:jc w:val="center"/>
      </w:pPr>
      <w:r>
        <w:rPr>
          <w:sz w:val="18"/>
        </w:rPr>
        <w:t>v0.1  |  08/03/2025  |  gpt-5.6-luna  |  RAG Score: 0.4148  |  75s  |  43629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The BECS is a browser-based book e-commerce system that enables customers to register, search for available books by exact title, manage a shopping cart, complete checkout, receive receipts, and access promotion benefits as members. It also provides the store manager with inventory, promotion, low-stock notification, and purchase-log capabilities, reducing manual intermediation in book sales.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The BECS enables customers to browse and purchase books online while allowing one store manager to maintain inventory and promotions.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Customer account registration and authentication</w:t>
      </w:r>
    </w:p>
    <w:p>
      <w:pPr>
        <w:pStyle w:val="ListBullet"/>
      </w:pPr>
      <w:r>
        <w:t>Member subscription to promotion notifications</w:t>
      </w:r>
    </w:p>
    <w:p>
      <w:pPr>
        <w:pStyle w:val="ListBullet"/>
      </w:pPr>
      <w:r>
        <w:t>Book browsing and exact-title search</w:t>
      </w:r>
    </w:p>
    <w:p>
      <w:pPr>
        <w:pStyle w:val="ListBullet"/>
      </w:pPr>
      <w:r>
        <w:t>Shopping cart management</w:t>
      </w:r>
    </w:p>
    <w:p>
      <w:pPr>
        <w:pStyle w:val="ListBullet"/>
      </w:pPr>
      <w:r>
        <w:t>Checkout with card-number collection</w:t>
      </w:r>
    </w:p>
    <w:p>
      <w:pPr>
        <w:pStyle w:val="ListBullet"/>
      </w:pPr>
      <w:r>
        <w:t>Receipt generation</w:t>
      </w:r>
    </w:p>
    <w:p>
      <w:pPr>
        <w:pStyle w:val="ListBullet"/>
      </w:pPr>
      <w:r>
        <w:t>Purchase logging</w:t>
      </w:r>
    </w:p>
    <w:p>
      <w:pPr>
        <w:pStyle w:val="ListBullet"/>
      </w:pPr>
      <w:r>
        <w:t>Inventory management</w:t>
      </w:r>
    </w:p>
    <w:p>
      <w:pPr>
        <w:pStyle w:val="ListBullet"/>
      </w:pPr>
      <w:r>
        <w:t>Low-stock notifications</w:t>
      </w:r>
    </w:p>
    <w:p>
      <w:pPr>
        <w:pStyle w:val="ListBullet"/>
      </w:pPr>
      <w:r>
        <w:t>Percentage-off promotion management</w:t>
      </w:r>
    </w:p>
    <w:p>
      <w:pPr>
        <w:pStyle w:val="ListBullet"/>
      </w:pPr>
      <w:r>
        <w:t>Promotion notification to members</w:t>
      </w:r>
    </w:p>
    <w:p>
      <w:pPr>
        <w:pStyle w:val="ListBullet"/>
      </w:pPr>
      <w:r>
        <w:t>Browser-based access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Real credit-card authorization or payment settlement — explicitly deferred to a future version</w:t>
      </w:r>
    </w:p>
    <w:p>
      <w:pPr>
        <w:pStyle w:val="ListBullet"/>
      </w:pPr>
      <w:r>
        <w:t>Password recovery — explicitly excluded from the current version</w:t>
      </w:r>
    </w:p>
    <w:p>
      <w:pPr>
        <w:pStyle w:val="ListBullet"/>
      </w:pPr>
      <w:r>
        <w:t>Encryption implementation — explicitly excluded from the current scope</w:t>
      </w:r>
    </w:p>
    <w:p>
      <w:pPr>
        <w:pStyle w:val="ListBullet"/>
      </w:pPr>
      <w:r>
        <w:t>Partial-title or author-based search — not required for the current version</w:t>
      </w:r>
    </w:p>
    <w:p>
      <w:pPr>
        <w:pStyle w:val="ListBullet"/>
      </w:pPr>
      <w:r>
        <w:t>Multiple copies of the same book in one order — business policy limits each book to one copy per order</w:t>
      </w:r>
    </w:p>
    <w:p>
      <w:pPr>
        <w:pStyle w:val="ListBullet"/>
      </w:pPr>
      <w:r>
        <w:t>Multiple manager roles or permission levels — only one manager is required</w:t>
      </w:r>
    </w:p>
    <w:p>
      <w:pPr>
        <w:pStyle w:val="ListBullet"/>
      </w:pPr>
      <w:r>
        <w:t>Using the same account as both manager and regular customer — explicitly prohibited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Customers have access to a standard web browser and an Internet connection. [INFERRED]</w:t>
      </w:r>
    </w:p>
    <w:p>
      <w:pPr>
        <w:pStyle w:val="ListBullet"/>
      </w:pPr>
      <w:r>
        <w:t>PA-02: An email delivery mechanism is available for low-stock and promotion notifications. [INFERRED]</w:t>
      </w:r>
    </w:p>
    <w:p>
      <w:pPr>
        <w:pStyle w:val="ListBullet"/>
      </w:pPr>
      <w:r>
        <w:t>PA-03: The store has one designated manager account. [INFERRED]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(Escopo): Real payment processing is excluded from this version.</w:t>
      </w:r>
    </w:p>
    <w:p>
      <w:pPr>
        <w:pStyle w:val="ListBullet"/>
      </w:pPr>
      <w:r>
        <w:t>REST-02 (Segurança): Encryption and password recovery are excluded from this version.</w:t>
      </w:r>
    </w:p>
    <w:p>
      <w:pPr>
        <w:pStyle w:val="ListBullet"/>
      </w:pPr>
      <w:r>
        <w:t>REST-03 (Acesso): The system must be accessible through a standard web browser.</w:t>
      </w:r>
    </w:p>
    <w:p>
      <w:pPr>
        <w:pStyle w:val="ListBullet"/>
      </w:pPr>
      <w:r>
        <w:t>REST-04 (Organizacional): Only one manager is supported.</w:t>
      </w:r>
    </w:p>
    <w:p>
      <w:pPr>
        <w:pStyle w:val="ListBullet"/>
      </w:pPr>
      <w:r>
        <w:t>REST-05 (Contas): Manager and customer accounts must remain separate.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Register an account, authenticate, browse books, search by exact title, manage a cart, check out, receive a receipt, and review the purchase result.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promotion notifications and use valid promotion codes during checkout.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Authenticate separately, manage books and prices, inspect inventory, configure low-stock notifications, create promotions, notify members, and inspect purchase records.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Email Delivery Service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notification requests and deliver low-stock and promotion messages to their intended recipients.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Exact-title search</w:t>
      </w:r>
    </w:p>
    <w:p>
      <w:r>
        <w:rPr>
          <w:b w:val="0"/>
          <w:sz w:val="22"/>
        </w:rPr>
        <w:t>A book search matches only the complete book title; partial-title and author-based searches are not included.</w:t>
      </w:r>
    </w:p>
    <w:p>
      <w:r>
        <w:rPr>
          <w:b w:val="0"/>
          <w:sz w:val="18"/>
        </w:rPr>
        <w:t>Source: Store business policy</w:t>
      </w:r>
    </w:p>
    <w:p/>
    <w:p>
      <w:r>
        <w:rPr>
          <w:b/>
          <w:sz w:val="22"/>
        </w:rPr>
        <w:t>RN-002 — One copy per book per order</w:t>
      </w:r>
    </w:p>
    <w:p>
      <w:r>
        <w:rPr>
          <w:b w:val="0"/>
          <w:sz w:val="22"/>
        </w:rPr>
        <w:t>An order may contain no more than one copy of each distinct book.</w:t>
      </w:r>
    </w:p>
    <w:p>
      <w:r>
        <w:rPr>
          <w:b w:val="0"/>
          <w:sz w:val="18"/>
        </w:rPr>
        <w:t>Source: Store business policy</w:t>
      </w:r>
    </w:p>
    <w:p/>
    <w:p>
      <w:r>
        <w:rPr>
          <w:b/>
          <w:sz w:val="22"/>
        </w:rPr>
        <w:t>RN-003 — Member promotion eligibility</w:t>
      </w:r>
    </w:p>
    <w:p>
      <w:r>
        <w:rPr>
          <w:b w:val="0"/>
          <w:sz w:val="22"/>
        </w:rPr>
        <w:t>Only customers registered as members may use promotion codes during checkout.</w:t>
      </w:r>
    </w:p>
    <w:p>
      <w:r>
        <w:rPr>
          <w:b w:val="0"/>
          <w:sz w:val="18"/>
        </w:rPr>
        <w:t>Source: Store business policy</w:t>
      </w:r>
    </w:p>
    <w:p/>
    <w:p>
      <w:r>
        <w:rPr>
          <w:b/>
          <w:sz w:val="22"/>
        </w:rPr>
        <w:t>RN-004 — Low-stock notification exception</w:t>
      </w:r>
    </w:p>
    <w:p>
      <w:r>
        <w:rPr>
          <w:b w:val="0"/>
          <w:sz w:val="22"/>
        </w:rPr>
        <w:t>A low-stock notification is issued when a book reaches its configured low-stock condition, unless notifications are disabled for that book.</w:t>
      </w:r>
    </w:p>
    <w:p>
      <w:r>
        <w:rPr>
          <w:b w:val="0"/>
          <w:sz w:val="18"/>
        </w:rPr>
        <w:t>Source: Store business policy</w:t>
      </w:r>
    </w:p>
    <w:p>
      <w:r>
        <w:rPr>
          <w:b w:val="0"/>
          <w:sz w:val="18"/>
        </w:rPr>
        <w:t>Exceptions: Notification is not issued for a book with alerts disabled.</w:t>
      </w:r>
    </w:p>
    <w:p/>
    <w:p>
      <w:r>
        <w:rPr>
          <w:b/>
          <w:sz w:val="22"/>
        </w:rPr>
        <w:t>RN-005 — Separate account categories</w:t>
      </w:r>
    </w:p>
    <w:p>
      <w:r>
        <w:rPr>
          <w:b w:val="0"/>
          <w:sz w:val="22"/>
        </w:rPr>
        <w:t>A manager account and a regular customer account represent separate account categories and cannot be used as the same account.</w:t>
      </w:r>
    </w:p>
    <w:p>
      <w:r>
        <w:rPr>
          <w:b w:val="0"/>
          <w:sz w:val="18"/>
        </w:rPr>
        <w:t>Source: Organizational policy</w:t>
      </w:r>
    </w:p>
    <w:p/>
    <w:p>
      <w:r>
        <w:rPr>
          <w:b/>
          <w:sz w:val="22"/>
        </w:rPr>
        <w:t>RN-006 — Deferred payment processing</w:t>
      </w:r>
    </w:p>
    <w:p>
      <w:r>
        <w:rPr>
          <w:b w:val="0"/>
          <w:sz w:val="22"/>
        </w:rPr>
        <w:t>The store collects card information for checkout records but does not authorize or settle payments in this version.</w:t>
      </w:r>
    </w:p>
    <w:p>
      <w:r>
        <w:rPr>
          <w:b w:val="0"/>
          <w:sz w:val="18"/>
        </w:rPr>
        <w:t>Source: Project scope decision</w:t>
      </w:r>
    </w:p>
    <w:p/>
    <w:p>
      <w:r>
        <w:rPr>
          <w:b/>
          <w:sz w:val="22"/>
        </w:rPr>
        <w:t>RN-007 — Percentage-off promotions</w:t>
      </w:r>
    </w:p>
    <w:p>
      <w:r>
        <w:rPr>
          <w:b w:val="0"/>
          <w:sz w:val="22"/>
        </w:rPr>
        <w:t>A promotion applies a percentage discount defined by the manager to eligible checkout items.</w:t>
      </w:r>
    </w:p>
    <w:p>
      <w:r>
        <w:rPr>
          <w:b w:val="0"/>
          <w:sz w:val="18"/>
        </w:rPr>
        <w:t>Source: Store business policy</w:t>
      </w:r>
    </w:p>
    <w:p/>
    <w:p>
      <w:r>
        <w:rPr>
          <w:b/>
          <w:sz w:val="22"/>
        </w:rPr>
        <w:t>RN-008 — Purchase record contents</w:t>
      </w:r>
    </w:p>
    <w:p>
      <w:r>
        <w:rPr>
          <w:b w:val="0"/>
          <w:sz w:val="22"/>
        </w:rPr>
        <w:t>A completed purchase record contains the purchased books, buyer identification, and purchase date and time.</w:t>
      </w:r>
    </w:p>
    <w:p>
      <w:r>
        <w:rPr>
          <w:b w:val="0"/>
          <w:sz w:val="18"/>
        </w:rPr>
        <w:t>Source: Store business policy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Customer account registration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 visitor to create a customer account using the registration data defined for the system.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Customer authentication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authenticate a customer using the credentials associated with a customer account.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Book catalog browsing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display the available books in the catalog.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Book information display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display the title, author, and price of a selected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Exact-title search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return books whose complete title exactly matches the submitted search text.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Book cart addition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add a selected available book to the customer's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Cart consultation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display the books currently contained in the customer's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Checkout card collection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collect the card number submitted during checkout without initiating payment processing.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Checkout completion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create a purchase when a customer submits a valid checkout.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Receipt generation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generate a receipt after a purchase is created.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Purchase logging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record the purchased books, buyer, and purchase date and time.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Member enrollment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 customer to enroll as a member for promotion notifications.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Promotion code application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apply a valid promotion code to a checkout made by a member.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Manager authentication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authenticate the store manager through the manager account.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Book creation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the store manager to add a book to the catalog.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Book price editing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the store manager to edit the price of an existing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Inventory consultation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display the current stock quantity for each managed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Low-stock alert configuration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the manager to enable or disable low-stock notifications for an individual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Low-stock notification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send an email notification when an enabled book reaches its low-stock condition.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Promotion creation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the manager to create a promotion with a percentage discount.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Member promotion notification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email all members when the manager creates a promotion.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Purchase-log consultation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the manager to consult purchase records.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Inventory reduction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reduce the stock quantity of each book included in a completed purchase by one unit.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Catalog response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must respond to catalog browsing and exact-title search requests within 2 seconds at the 95th percentile. [TBD]</w:t>
      </w:r>
    </w:p>
    <w:p>
      <w:r>
        <w:rPr>
          <w:b w:val="0"/>
          <w:sz w:val="18"/>
        </w:rPr>
        <w:t>Acceptance metric: At least 95% of catalog and search responses complete within 2 seconds under 100 concurrent users. [TBD]</w:t>
      </w:r>
    </w:p>
    <w:p>
      <w:r>
        <w:rPr>
          <w:b w:val="0"/>
          <w:sz w:val="18"/>
        </w:rPr>
        <w:t>Verification method: Teste de carga</w:t>
      </w:r>
    </w:p>
    <w:p/>
    <w:p>
      <w:r>
        <w:rPr>
          <w:b/>
          <w:sz w:val="22"/>
        </w:rPr>
        <w:t>RNF-002 — Browser compatibility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must operate through the current versions of Chrome, Firefox, Edge, and Safari. [TBD]</w:t>
      </w:r>
    </w:p>
    <w:p>
      <w:r>
        <w:rPr>
          <w:b w:val="0"/>
          <w:sz w:val="18"/>
        </w:rPr>
        <w:t>Acceptance metric: 0 critical defects in the core customer and manager flows on the four supported browsers. [TBD]</w:t>
      </w:r>
    </w:p>
    <w:p>
      <w:r>
        <w:rPr>
          <w:b w:val="0"/>
          <w:sz w:val="18"/>
        </w:rPr>
        <w:t>Verification method: Teste cross-browser</w:t>
      </w:r>
    </w:p>
    <w:p/>
    <w:p>
      <w:r>
        <w:rPr>
          <w:b/>
          <w:sz w:val="22"/>
        </w:rPr>
        <w:t>RNF-003 — System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must provide monthly availability of at least 99%. [TBD]</w:t>
      </w:r>
    </w:p>
    <w:p>
      <w:r>
        <w:rPr>
          <w:b w:val="0"/>
          <w:sz w:val="18"/>
        </w:rPr>
        <w:t>Acceptance metric: Unplanned downtime must not exceed 7 hours and 26 minutes per calendar month. [TBD]</w:t>
      </w:r>
    </w:p>
    <w:p>
      <w:r>
        <w:rPr>
          <w:b w:val="0"/>
          <w:sz w:val="18"/>
        </w:rPr>
        <w:t>Verification method: Monitoramento de disponibilidade</w:t>
      </w:r>
    </w:p>
    <w:p/>
    <w:p>
      <w:r>
        <w:rPr>
          <w:b/>
          <w:sz w:val="22"/>
        </w:rPr>
        <w:t>RNF-004 — Customer task completion</w:t>
      </w:r>
    </w:p>
    <w:p>
      <w:r>
        <w:rPr>
          <w:b w:val="0"/>
          <w:sz w:val="18"/>
        </w:rPr>
        <w:t>ISO 25010 Category: Interaction Capability</w:t>
      </w:r>
    </w:p>
    <w:p>
      <w:r>
        <w:rPr>
          <w:b w:val="0"/>
          <w:sz w:val="22"/>
        </w:rPr>
        <w:t>A customer without prior system training must complete registration, book selection, cart review, and checkout within 10 minutes. [TBD]</w:t>
      </w:r>
    </w:p>
    <w:p>
      <w:r>
        <w:rPr>
          <w:b w:val="0"/>
          <w:sz w:val="18"/>
        </w:rPr>
        <w:t>Acceptance metric: At least 80% of five representative participants complete the defined flow within 10 minutes. [TBD]</w:t>
      </w:r>
    </w:p>
    <w:p>
      <w:r>
        <w:rPr>
          <w:b w:val="0"/>
          <w:sz w:val="18"/>
        </w:rPr>
        <w:t>Verification method: Teste de usabilidade</w:t>
      </w:r>
    </w:p>
    <w:p/>
    <w:p>
      <w:r>
        <w:rPr>
          <w:b/>
          <w:sz w:val="22"/>
        </w:rPr>
        <w:t>RNF-005 — Purchase data persistence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must persist a completed purchase record without loss after checkout confirmation.</w:t>
      </w:r>
    </w:p>
    <w:p>
      <w:r>
        <w:rPr>
          <w:b w:val="0"/>
          <w:sz w:val="18"/>
        </w:rPr>
        <w:t>Acceptance metric: 100% of 100 test purchases remain retrievable after transaction completion. [TBD]</w:t>
      </w:r>
    </w:p>
    <w:p>
      <w:r>
        <w:rPr>
          <w:b w:val="0"/>
          <w:sz w:val="18"/>
        </w:rPr>
        <w:t>Verification method: Teste funcional e teste de recuperação</w:t>
      </w:r>
    </w:p>
    <w:p/>
    <w:p>
      <w:r>
        <w:rPr>
          <w:b/>
          <w:sz w:val="22"/>
        </w:rPr>
        <w:t>RNF-006 — Business-layer testability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business logic must have automated test coverage of at least 70%. [TBD]</w:t>
      </w:r>
    </w:p>
    <w:p>
      <w:r>
        <w:rPr>
          <w:b w:val="0"/>
          <w:sz w:val="18"/>
        </w:rPr>
        <w:t>Acceptance metric: Line coverage of at least 70% in the business layer. [TBD]</w:t>
      </w:r>
    </w:p>
    <w:p>
      <w:r>
        <w:rPr>
          <w:b w:val="0"/>
          <w:sz w:val="18"/>
        </w:rPr>
        <w:t>Verification method: Análise automatizada de cobertura de código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customer, I want create and use an account, so that purchase books without manual assistance.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Must have</w:t>
      </w:r>
    </w:p>
    <w:p>
      <w:r>
        <w:rPr>
          <w:b w:val="0"/>
          <w:sz w:val="22"/>
        </w:rPr>
        <w:t>As a customer, I want search for a book by its exact title, so that locate the desired book in the catalog.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customer, I want add an available book to my cart, so that prepare an order for checkout.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customer, I want complete checkout and receive a receipt, so that obtain a record of my purchase.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HU-005 — Priority: Should have</w:t>
      </w:r>
    </w:p>
    <w:p>
      <w:r>
        <w:rPr>
          <w:b w:val="0"/>
          <w:sz w:val="22"/>
        </w:rPr>
        <w:t>As a customer, I want become a member, so that receive promotion notifications and use promotion codes.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store manager, I want manage books and prices, so that keep the catalog and inventory information current.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HU-007 — Priority: Should have</w:t>
      </w:r>
    </w:p>
    <w:p>
      <w:r>
        <w:rPr>
          <w:b w:val="0"/>
          <w:sz w:val="22"/>
        </w:rPr>
        <w:t>As a store manager, I want receive low-stock notifications, so that replenish books before they become unavailable.</w:t>
      </w:r>
    </w:p>
    <w:p>
      <w:r>
        <w:rPr>
          <w:b w:val="0"/>
          <w:sz w:val="18"/>
        </w:rPr>
        <w:t>Associated FR: RF-019</w:t>
      </w:r>
    </w:p>
    <w:p/>
    <w:p>
      <w:r>
        <w:rPr>
          <w:b/>
          <w:sz w:val="22"/>
        </w:rPr>
        <w:t>HU-008 — Priority: Should have</w:t>
      </w:r>
    </w:p>
    <w:p>
      <w:r>
        <w:rPr>
          <w:b w:val="0"/>
          <w:sz w:val="22"/>
        </w:rPr>
        <w:t>As a store manager, I want create percentage-off promotions, so that offer deals to members.</w:t>
      </w:r>
    </w:p>
    <w:p>
      <w:r>
        <w:rPr>
          <w:b w:val="0"/>
          <w:sz w:val="18"/>
        </w:rPr>
        <w:t>Associated FR: RF-020</w:t>
      </w:r>
    </w:p>
    <w:p/>
    <w:p>
      <w:r>
        <w:rPr>
          <w:b/>
          <w:sz w:val="22"/>
        </w:rPr>
        <w:t>HU-009 — Priority: Should have</w:t>
      </w:r>
    </w:p>
    <w:p>
      <w:r>
        <w:rPr>
          <w:b w:val="0"/>
          <w:sz w:val="22"/>
        </w:rPr>
        <w:t>As a store manager, I want consult purchase records, so that know what was purchased, by whom, and when.</w:t>
      </w:r>
    </w:p>
    <w:p>
      <w:r>
        <w:rPr>
          <w:b w:val="0"/>
          <w:sz w:val="18"/>
        </w:rPr>
        <w:t>Associated FR: RF-022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Register customer account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visitor is not authenticated and does not have a customer account.</w:t>
      </w:r>
    </w:p>
    <w:p>
      <w:r>
        <w:rPr>
          <w:b/>
        </w:rPr>
        <w:t xml:space="preserve">Postcondition (success): </w:t>
      </w:r>
      <w:r>
        <w:t>A customer account is created.</w:t>
      </w:r>
    </w:p>
    <w:p>
      <w:r>
        <w:rPr>
          <w:b/>
        </w:rPr>
        <w:t xml:space="preserve">Postcondition (failure): </w:t>
      </w:r>
      <w:r>
        <w:t>No account is created and validation feedback is displayed.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the registration form.</w:t>
      </w:r>
    </w:p>
    <w:p>
      <w:pPr>
        <w:pStyle w:val="ListNumber"/>
      </w:pPr>
      <w:r>
        <w:t>2. The customer submits the required registration data.</w:t>
      </w:r>
    </w:p>
    <w:p>
      <w:pPr>
        <w:pStyle w:val="ListNumber"/>
      </w:pPr>
      <w:r>
        <w:t>3. The system validates the data.</w:t>
      </w:r>
    </w:p>
    <w:p>
      <w:pPr>
        <w:pStyle w:val="ListNumber"/>
      </w:pPr>
      <w:r>
        <w:t>4. The system creates the customer account.</w:t>
      </w:r>
    </w:p>
    <w:p>
      <w:pPr>
        <w:pStyle w:val="ListNumber"/>
      </w:pPr>
      <w:r>
        <w:t>5. The system confirms account creation.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customer selects membership during registration → the system records the customer as a member.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Required data is invalid or incomplete → the system rejects the submission and identifies the invalid fields.</w:t>
      </w:r>
    </w:p>
    <w:p/>
    <w:p>
      <w:pPr>
        <w:pStyle w:val="Heading2"/>
      </w:pPr>
      <w:r>
        <w:rPr>
          <w:color w:val="2E74B5"/>
        </w:rPr>
        <w:t>UC-002 — Search for a book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HU-002</w:t>
      </w:r>
    </w:p>
    <w:p>
      <w:r>
        <w:rPr>
          <w:b/>
        </w:rPr>
        <w:t xml:space="preserve">Precondition: </w:t>
      </w:r>
      <w:r>
        <w:t>The catalog is available.</w:t>
      </w:r>
    </w:p>
    <w:p>
      <w:r>
        <w:rPr>
          <w:b/>
        </w:rPr>
        <w:t xml:space="preserve">Postcondition (success): </w:t>
      </w:r>
      <w:r>
        <w:t>The system displays books whose complete title matches the submitted text.</w:t>
      </w:r>
    </w:p>
    <w:p>
      <w:r>
        <w:rPr>
          <w:b/>
        </w:rPr>
        <w:t xml:space="preserve">Postcondition (failure): </w:t>
      </w:r>
      <w:r>
        <w:t>The system displays that no exact-title match was found.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enters a complete book title.</w:t>
      </w:r>
    </w:p>
    <w:p>
      <w:pPr>
        <w:pStyle w:val="ListNumber"/>
      </w:pPr>
      <w:r>
        <w:t>2. The customer submits the search.</w:t>
      </w:r>
    </w:p>
    <w:p>
      <w:pPr>
        <w:pStyle w:val="ListNumber"/>
      </w:pPr>
      <w:r>
        <w:t>3. The system compares the text with book titles.</w:t>
      </w:r>
    </w:p>
    <w:p>
      <w:pPr>
        <w:pStyle w:val="ListNumber"/>
      </w:pPr>
      <w:r>
        <w:t>4. The system displays matching books.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Multiple books have the same title → the system displays all exact matches.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The search text is empty → the system requests a title before searching.</w:t>
      </w:r>
    </w:p>
    <w:p/>
    <w:p>
      <w:pPr>
        <w:pStyle w:val="Heading2"/>
      </w:pPr>
      <w:r>
        <w:rPr>
          <w:color w:val="2E74B5"/>
        </w:rPr>
        <w:t>UC-003 — Add a book to the cart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HU-003</w:t>
      </w:r>
    </w:p>
    <w:p>
      <w:r>
        <w:rPr>
          <w:b/>
        </w:rPr>
        <w:t xml:space="preserve">Precondition: </w:t>
      </w:r>
      <w:r>
        <w:t>The customer is authenticated and the selected book is available.</w:t>
      </w:r>
    </w:p>
    <w:p>
      <w:r>
        <w:rPr>
          <w:b/>
        </w:rPr>
        <w:t xml:space="preserve">Postcondition (success): </w:t>
      </w:r>
      <w:r>
        <w:t>The selected book appears once in the cart.</w:t>
      </w:r>
    </w:p>
    <w:p>
      <w:r>
        <w:rPr>
          <w:b/>
        </w:rPr>
        <w:t xml:space="preserve">Postcondition (failure): </w:t>
      </w:r>
      <w:r>
        <w:t>The cart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selects an available book.</w:t>
      </w:r>
    </w:p>
    <w:p>
      <w:pPr>
        <w:pStyle w:val="ListNumber"/>
      </w:pPr>
      <w:r>
        <w:t>2. The customer selects the add-to-cart action.</w:t>
      </w:r>
    </w:p>
    <w:p>
      <w:pPr>
        <w:pStyle w:val="ListNumber"/>
      </w:pPr>
      <w:r>
        <w:t>3. The system adds one copy of the book.</w:t>
      </w:r>
    </w:p>
    <w:p>
      <w:pPr>
        <w:pStyle w:val="ListNumber"/>
      </w:pPr>
      <w:r>
        <w:t>4. The system displays the updated cart.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book is already in the cart → the system keeps the quantity at one.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1a. The book is unavailable → the system prevents addition and displays an availability message.</w:t>
      </w:r>
    </w:p>
    <w:p/>
    <w:p>
      <w:pPr>
        <w:pStyle w:val="Heading2"/>
      </w:pPr>
      <w:r>
        <w:rPr>
          <w:color w:val="2E74B5"/>
        </w:rPr>
        <w:t>UC-004 — Complete checkout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HU-004</w:t>
      </w:r>
    </w:p>
    <w:p>
      <w:r>
        <w:rPr>
          <w:b/>
        </w:rPr>
        <w:t xml:space="preserve">Precondition: </w:t>
      </w:r>
      <w:r>
        <w:t>The customer is authenticated and the cart contains at least one available book.</w:t>
      </w:r>
    </w:p>
    <w:p>
      <w:r>
        <w:rPr>
          <w:b/>
        </w:rPr>
        <w:t xml:space="preserve">Postcondition (success): </w:t>
      </w:r>
      <w:r>
        <w:t>A purchase is created, logged, and a receipt is generated.</w:t>
      </w:r>
    </w:p>
    <w:p>
      <w:r>
        <w:rPr>
          <w:b/>
        </w:rPr>
        <w:t xml:space="preserve">Postcondition (failure): </w:t>
      </w:r>
      <w:r>
        <w:t>No purchase is created and the cart remains available for correction.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checkout.</w:t>
      </w:r>
    </w:p>
    <w:p>
      <w:pPr>
        <w:pStyle w:val="ListNumber"/>
      </w:pPr>
      <w:r>
        <w:t>2. The system displays the cart contents.</w:t>
      </w:r>
    </w:p>
    <w:p>
      <w:pPr>
        <w:pStyle w:val="ListNumber"/>
      </w:pPr>
      <w:r>
        <w:t>3. The customer enters the card number.</w:t>
      </w:r>
    </w:p>
    <w:p>
      <w:pPr>
        <w:pStyle w:val="ListNumber"/>
      </w:pPr>
      <w:r>
        <w:t>4. The customer submits checkout.</w:t>
      </w:r>
    </w:p>
    <w:p>
      <w:pPr>
        <w:pStyle w:val="ListNumber"/>
      </w:pPr>
      <w:r>
        <w:t>5. The system creates and logs the purchase.</w:t>
      </w:r>
    </w:p>
    <w:p>
      <w:pPr>
        <w:pStyle w:val="ListNumber"/>
      </w:pPr>
      <w:r>
        <w:t>6. The system generates a receipt.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customer enters a valid promotion code and is a member → the system applies the percentage discount.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4a. Required checkout data is missing → the system rejects checkout and identifies the missing data.</w:t>
      </w:r>
    </w:p>
    <w:p>
      <w:pPr>
        <w:pStyle w:val="ListBullet"/>
      </w:pPr>
      <w:r>
        <w:t>4b. A cart item is no longer available → the system rejects checkout and identifies the unavailable item.</w:t>
      </w:r>
    </w:p>
    <w:p/>
    <w:p>
      <w:pPr>
        <w:pStyle w:val="Heading2"/>
      </w:pPr>
      <w:r>
        <w:rPr>
          <w:color w:val="2E74B5"/>
        </w:rPr>
        <w:t>UC-005 — Enroll as a member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HU-005</w:t>
      </w:r>
    </w:p>
    <w:p>
      <w:r>
        <w:rPr>
          <w:b/>
        </w:rPr>
        <w:t xml:space="preserve">Precondition: </w:t>
      </w:r>
      <w:r>
        <w:t>The customer has a customer account.</w:t>
      </w:r>
    </w:p>
    <w:p>
      <w:r>
        <w:rPr>
          <w:b/>
        </w:rPr>
        <w:t xml:space="preserve">Postcondition (success): </w:t>
      </w:r>
      <w:r>
        <w:t>The customer is marked as a member.</w:t>
      </w:r>
    </w:p>
    <w:p>
      <w:r>
        <w:rPr>
          <w:b/>
        </w:rPr>
        <w:t xml:space="preserve">Postcondition (failure): </w:t>
      </w:r>
      <w:r>
        <w:t>The customer's membership status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selects membership enrollment.</w:t>
      </w:r>
    </w:p>
    <w:p>
      <w:pPr>
        <w:pStyle w:val="ListNumber"/>
      </w:pPr>
      <w:r>
        <w:t>2. The system records the membership status.</w:t>
      </w:r>
    </w:p>
    <w:p>
      <w:pPr>
        <w:pStyle w:val="ListNumber"/>
      </w:pPr>
      <w:r>
        <w:t>3. The system confirms enrollment.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customer is already a member → the system displays the current membership status.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The customer account cannot be updated → the system displays an error and does not change the status.</w:t>
      </w:r>
    </w:p>
    <w:p/>
    <w:p>
      <w:pPr>
        <w:pStyle w:val="Heading2"/>
      </w:pPr>
      <w:r>
        <w:rPr>
          <w:color w:val="2E74B5"/>
        </w:rPr>
        <w:t>UC-006 — Manage inventory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HU-006</w:t>
      </w:r>
    </w:p>
    <w:p>
      <w:r>
        <w:rPr>
          <w:b/>
        </w:rPr>
        <w:t xml:space="preserve">Precondition: </w:t>
      </w:r>
      <w:r>
        <w:t>The manager is authenticated with the manager account.</w:t>
      </w:r>
    </w:p>
    <w:p>
      <w:r>
        <w:rPr>
          <w:b/>
        </w:rPr>
        <w:t xml:space="preserve">Postcondition (success): </w:t>
      </w:r>
      <w:r>
        <w:t>The requested book or price information is saved.</w:t>
      </w:r>
    </w:p>
    <w:p>
      <w:r>
        <w:rPr>
          <w:b/>
        </w:rPr>
        <w:t xml:space="preserve">Postcondition (failure): </w:t>
      </w:r>
      <w:r>
        <w:t>The inventory data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opens inventory management.</w:t>
      </w:r>
    </w:p>
    <w:p>
      <w:pPr>
        <w:pStyle w:val="ListNumber"/>
      </w:pPr>
      <w:r>
        <w:t>2. The manager adds a book or selects an existing book.</w:t>
      </w:r>
    </w:p>
    <w:p>
      <w:pPr>
        <w:pStyle w:val="ListNumber"/>
      </w:pPr>
      <w:r>
        <w:t>3. The manager enters or changes the book data.</w:t>
      </w:r>
    </w:p>
    <w:p>
      <w:pPr>
        <w:pStyle w:val="ListNumber"/>
      </w:pPr>
      <w:r>
        <w:t>4. The system validates the data.</w:t>
      </w:r>
    </w:p>
    <w:p>
      <w:pPr>
        <w:pStyle w:val="ListNumber"/>
      </w:pPr>
      <w:r>
        <w:t>5. The system saves the inventory data.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manager selects an existing book → the system displays its current data.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4a. Required book data is invalid → the system rejects the operation and identifies the invalid fields.</w:t>
      </w:r>
    </w:p>
    <w:p/>
    <w:p>
      <w:pPr>
        <w:pStyle w:val="Heading2"/>
      </w:pPr>
      <w:r>
        <w:rPr>
          <w:color w:val="2E74B5"/>
        </w:rPr>
        <w:t>UC-007 — Receive a low-stock notification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A book has low-stock notifications enabled and reaches its low-stock condition.</w:t>
      </w:r>
    </w:p>
    <w:p>
      <w:r>
        <w:rPr>
          <w:b/>
        </w:rPr>
        <w:t xml:space="preserve">Postcondition (success): </w:t>
      </w:r>
      <w:r>
        <w:t>A low-stock email is sent to the manager.</w:t>
      </w:r>
    </w:p>
    <w:p>
      <w:r>
        <w:rPr>
          <w:b/>
        </w:rPr>
        <w:t xml:space="preserve">Postcondition (failure): </w:t>
      </w:r>
      <w:r>
        <w:t>No notification is sent and the event is available for operational review. [INFERRED]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system detects the book's stock condition.</w:t>
      </w:r>
    </w:p>
    <w:p>
      <w:pPr>
        <w:pStyle w:val="ListNumber"/>
      </w:pPr>
      <w:r>
        <w:t>2. The system checks whether notifications are enabled.</w:t>
      </w:r>
    </w:p>
    <w:p>
      <w:pPr>
        <w:pStyle w:val="ListNumber"/>
      </w:pPr>
      <w:r>
        <w:t>3. The system creates a low-stock notification.</w:t>
      </w:r>
    </w:p>
    <w:p>
      <w:pPr>
        <w:pStyle w:val="ListNumber"/>
      </w:pPr>
      <w:r>
        <w:t>4. The system sends the notification to the manager.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Notifications are disabled for the book → the system does not send the notification.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4a. Email delivery fails → the system records the delivery failure. [INFERRED]</w:t>
      </w:r>
    </w:p>
    <w:p/>
    <w:p>
      <w:pPr>
        <w:pStyle w:val="Heading2"/>
      </w:pPr>
      <w:r>
        <w:rPr>
          <w:color w:val="2E74B5"/>
        </w:rPr>
        <w:t>UC-008 — Create a promotion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HU-008</w:t>
      </w:r>
    </w:p>
    <w:p>
      <w:r>
        <w:rPr>
          <w:b/>
        </w:rPr>
        <w:t xml:space="preserve">Precondition: </w:t>
      </w:r>
      <w:r>
        <w:t>The manager is authenticated.</w:t>
      </w:r>
    </w:p>
    <w:p>
      <w:r>
        <w:rPr>
          <w:b/>
        </w:rPr>
        <w:t xml:space="preserve">Postcondition (success): </w:t>
      </w:r>
      <w:r>
        <w:t>A percentage-off promotion is created and members are notified.</w:t>
      </w:r>
    </w:p>
    <w:p>
      <w:r>
        <w:rPr>
          <w:b/>
        </w:rPr>
        <w:t xml:space="preserve">Postcondition (failure): </w:t>
      </w:r>
      <w:r>
        <w:t>No promotion is created.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opens promotion management.</w:t>
      </w:r>
    </w:p>
    <w:p>
      <w:pPr>
        <w:pStyle w:val="ListNumber"/>
      </w:pPr>
      <w:r>
        <w:t>2. The manager enters the promotion percentage.</w:t>
      </w:r>
    </w:p>
    <w:p>
      <w:pPr>
        <w:pStyle w:val="ListNumber"/>
      </w:pPr>
      <w:r>
        <w:t>3. The system validates the percentage.</w:t>
      </w:r>
    </w:p>
    <w:p>
      <w:pPr>
        <w:pStyle w:val="ListNumber"/>
      </w:pPr>
      <w:r>
        <w:t>4. The system creates the promotion.</w:t>
      </w:r>
    </w:p>
    <w:p>
      <w:pPr>
        <w:pStyle w:val="ListNumber"/>
      </w:pPr>
      <w:r>
        <w:t>5. The system emails all members.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5a. There are no registered members → the promotion is created without recipient emails.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The percentage is invalid → the system rejects the promotion and displays a validation message.</w:t>
      </w:r>
    </w:p>
    <w:p/>
    <w:p>
      <w:pPr>
        <w:pStyle w:val="Heading2"/>
      </w:pPr>
      <w:r>
        <w:rPr>
          <w:color w:val="2E74B5"/>
        </w:rPr>
        <w:t>UC-009 — Consult purchase records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HU-009</w:t>
      </w:r>
    </w:p>
    <w:p>
      <w:r>
        <w:rPr>
          <w:b/>
        </w:rPr>
        <w:t xml:space="preserve">Precondition: </w:t>
      </w:r>
      <w:r>
        <w:t>The manager is authenticated and purchase records exist.</w:t>
      </w:r>
    </w:p>
    <w:p>
      <w:r>
        <w:rPr>
          <w:b/>
        </w:rPr>
        <w:t xml:space="preserve">Postcondition (success): </w:t>
      </w:r>
      <w:r>
        <w:t>The system displays purchase records with buyer, books, and date and time.</w:t>
      </w:r>
    </w:p>
    <w:p>
      <w:r>
        <w:rPr>
          <w:b/>
        </w:rPr>
        <w:t xml:space="preserve">Postcondition (failure): </w:t>
      </w:r>
      <w:r>
        <w:t>The system displays that no purchase records are available.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manager opens the purchase log.</w:t>
      </w:r>
    </w:p>
    <w:p>
      <w:pPr>
        <w:pStyle w:val="ListNumber"/>
      </w:pPr>
      <w:r>
        <w:t>2. The system retrieves recorded purchases.</w:t>
      </w:r>
    </w:p>
    <w:p>
      <w:pPr>
        <w:pStyle w:val="ListNumber"/>
      </w:pPr>
      <w:r>
        <w:t>3. The system displays the purchase details.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manager applies an available filter → the system displays the matching records. [INFERRED]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The purchase log cannot be retrieved → the system displays an error and does not alter records.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Customer account creation  |  Ref: RF-001 / HU-001</w:t>
      </w:r>
    </w:p>
    <w:p>
      <w:r>
        <w:rPr>
          <w:b w:val="0"/>
          <w:sz w:val="22"/>
        </w:rPr>
        <w:t>Given that A visitor has entered valid registration data,</w:t>
      </w:r>
    </w:p>
    <w:p>
      <w:r>
        <w:rPr>
          <w:b w:val="0"/>
          <w:sz w:val="22"/>
        </w:rPr>
        <w:t>When the visitor submits the registration form,</w:t>
      </w:r>
    </w:p>
    <w:p>
      <w:r>
        <w:rPr>
          <w:b w:val="0"/>
          <w:sz w:val="22"/>
        </w:rPr>
        <w:t>Then the system creates exactly one customer account and displays an account-created confirmation.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CA-002 — Customer authentication  |  Ref: RF-002 / HU-001</w:t>
      </w:r>
    </w:p>
    <w:p>
      <w:r>
        <w:rPr>
          <w:b w:val="0"/>
          <w:sz w:val="22"/>
        </w:rPr>
        <w:t>Given that A customer account exists with valid credentials,</w:t>
      </w:r>
    </w:p>
    <w:p>
      <w:r>
        <w:rPr>
          <w:b w:val="0"/>
          <w:sz w:val="22"/>
        </w:rPr>
        <w:t>When the customer submits those credentials,</w:t>
      </w:r>
    </w:p>
    <w:p>
      <w:r>
        <w:rPr>
          <w:b w:val="0"/>
          <w:sz w:val="22"/>
        </w:rPr>
        <w:t>Then the system authenticates the customer and displays the customer area.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CA-003 — Catalog display  |  Ref: RF-003</w:t>
      </w:r>
    </w:p>
    <w:p>
      <w:r>
        <w:rPr>
          <w:b w:val="0"/>
          <w:sz w:val="22"/>
        </w:rPr>
        <w:t>Given that The catalog contains available books,</w:t>
      </w:r>
    </w:p>
    <w:p>
      <w:r>
        <w:rPr>
          <w:b w:val="0"/>
          <w:sz w:val="22"/>
        </w:rPr>
        <w:t>When a customer opens the catalog,</w:t>
      </w:r>
    </w:p>
    <w:p>
      <w:r>
        <w:rPr>
          <w:b w:val="0"/>
          <w:sz w:val="22"/>
        </w:rPr>
        <w:t>Then the system displays every available book returned by the catalog query.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CA-004 — Book details  |  Ref: RF-004</w:t>
      </w:r>
    </w:p>
    <w:p>
      <w:r>
        <w:rPr>
          <w:b w:val="0"/>
          <w:sz w:val="22"/>
        </w:rPr>
        <w:t>Given that A book exists in the catalog,</w:t>
      </w:r>
    </w:p>
    <w:p>
      <w:r>
        <w:rPr>
          <w:b w:val="0"/>
          <w:sz w:val="22"/>
        </w:rPr>
        <w:t>When the customer selects the book,</w:t>
      </w:r>
    </w:p>
    <w:p>
      <w:r>
        <w:rPr>
          <w:b w:val="0"/>
          <w:sz w:val="22"/>
        </w:rPr>
        <w:t>Then the system displays its title, author, and price.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CA-005 — Exact-title matching  |  Ref: RF-005 / HU-002</w:t>
      </w:r>
    </w:p>
    <w:p>
      <w:r>
        <w:rPr>
          <w:b w:val="0"/>
          <w:sz w:val="22"/>
        </w:rPr>
        <w:t>Given that The catalog contains a book titled exactly 'Example Book',</w:t>
      </w:r>
    </w:p>
    <w:p>
      <w:r>
        <w:rPr>
          <w:b w:val="0"/>
          <w:sz w:val="22"/>
        </w:rPr>
        <w:t>When the customer searches for 'Example Book',</w:t>
      </w:r>
    </w:p>
    <w:p>
      <w:r>
        <w:rPr>
          <w:b w:val="0"/>
          <w:sz w:val="22"/>
        </w:rPr>
        <w:t>Then the system returns that book and does not return books whose titles do not exactly match.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CA-006 — Adding a book  |  Ref: RF-006 / HU-003</w:t>
      </w:r>
    </w:p>
    <w:p>
      <w:r>
        <w:rPr>
          <w:b w:val="0"/>
          <w:sz w:val="22"/>
        </w:rPr>
        <w:t>Given that The selected book has stock greater than zero,</w:t>
      </w:r>
    </w:p>
    <w:p>
      <w:r>
        <w:rPr>
          <w:b w:val="0"/>
          <w:sz w:val="22"/>
        </w:rPr>
        <w:t>When the customer selects add to cart,</w:t>
      </w:r>
    </w:p>
    <w:p>
      <w:r>
        <w:rPr>
          <w:b w:val="0"/>
          <w:sz w:val="22"/>
        </w:rPr>
        <w:t>Then the cart contains the selected book with quantity 1.</w:t>
      </w:r>
    </w:p>
    <w:p>
      <w:r>
        <w:rPr>
          <w:b w:val="0"/>
          <w:sz w:val="18"/>
        </w:rPr>
        <w:t>Method: Teste funcional E2E</w:t>
      </w:r>
    </w:p>
    <w:p/>
    <w:p>
      <w:r>
        <w:rPr>
          <w:b/>
          <w:sz w:val="22"/>
        </w:rPr>
        <w:t>CA-007 — Cart consultation  |  Ref: RF-007 / HU-003</w:t>
      </w:r>
    </w:p>
    <w:p>
      <w:r>
        <w:rPr>
          <w:b w:val="0"/>
          <w:sz w:val="22"/>
        </w:rPr>
        <w:t>Given that The customer has added one book,</w:t>
      </w:r>
    </w:p>
    <w:p>
      <w:r>
        <w:rPr>
          <w:b w:val="0"/>
          <w:sz w:val="22"/>
        </w:rPr>
        <w:t>When the customer opens the cart,</w:t>
      </w:r>
    </w:p>
    <w:p>
      <w:r>
        <w:rPr>
          <w:b w:val="0"/>
          <w:sz w:val="22"/>
        </w:rPr>
        <w:t>Then the system displays that book and quantity 1.</w:t>
      </w:r>
    </w:p>
    <w:p>
      <w:r>
        <w:rPr>
          <w:b w:val="0"/>
          <w:sz w:val="18"/>
        </w:rPr>
        <w:t>Method: Teste funcional E2E</w:t>
      </w:r>
    </w:p>
    <w:p/>
    <w:p>
      <w:r>
        <w:rPr>
          <w:b/>
          <w:sz w:val="22"/>
        </w:rPr>
        <w:t>CA-008 — Card-number collection  |  Ref: RF-008 / HU-004</w:t>
      </w:r>
    </w:p>
    <w:p>
      <w:r>
        <w:rPr>
          <w:b w:val="0"/>
          <w:sz w:val="22"/>
        </w:rPr>
        <w:t>Given that The customer is on the checkout page,</w:t>
      </w:r>
    </w:p>
    <w:p>
      <w:r>
        <w:rPr>
          <w:b w:val="0"/>
          <w:sz w:val="22"/>
        </w:rPr>
        <w:t>When the customer enters a card number,</w:t>
      </w:r>
    </w:p>
    <w:p>
      <w:r>
        <w:rPr>
          <w:b w:val="0"/>
          <w:sz w:val="22"/>
        </w:rPr>
        <w:t>Then the system stores the submitted card number as checkout data and does not call a payment authorization service.</w:t>
      </w:r>
    </w:p>
    <w:p>
      <w:r>
        <w:rPr>
          <w:b w:val="0"/>
          <w:sz w:val="18"/>
        </w:rPr>
        <w:t>Method: Teste funcional e teste de integração</w:t>
      </w:r>
    </w:p>
    <w:p/>
    <w:p>
      <w:r>
        <w:rPr>
          <w:b/>
          <w:sz w:val="22"/>
        </w:rPr>
        <w:t>CA-009 — Checkout creation  |  Ref: RF-009 / HU-004</w:t>
      </w:r>
    </w:p>
    <w:p>
      <w:r>
        <w:rPr>
          <w:b w:val="0"/>
          <w:sz w:val="22"/>
        </w:rPr>
        <w:t>Given that The cart contains available books and required checkout data is valid,</w:t>
      </w:r>
    </w:p>
    <w:p>
      <w:r>
        <w:rPr>
          <w:b w:val="0"/>
          <w:sz w:val="22"/>
        </w:rPr>
        <w:t>When the customer confirms checkout,</w:t>
      </w:r>
    </w:p>
    <w:p>
      <w:r>
        <w:rPr>
          <w:b w:val="0"/>
          <w:sz w:val="22"/>
        </w:rPr>
        <w:t>Then the system creates exactly one purchase record.</w:t>
      </w:r>
    </w:p>
    <w:p>
      <w:r>
        <w:rPr>
          <w:b w:val="0"/>
          <w:sz w:val="18"/>
        </w:rPr>
        <w:t>Method: Teste E2E automatizado</w:t>
      </w:r>
    </w:p>
    <w:p/>
    <w:p>
      <w:r>
        <w:rPr>
          <w:b/>
          <w:sz w:val="22"/>
        </w:rPr>
        <w:t>CA-010 — Receipt generation  |  Ref: RF-010 / HU-004</w:t>
      </w:r>
    </w:p>
    <w:p>
      <w:r>
        <w:rPr>
          <w:b w:val="0"/>
          <w:sz w:val="22"/>
        </w:rPr>
        <w:t>Given that A purchase has been created,</w:t>
      </w:r>
    </w:p>
    <w:p>
      <w:r>
        <w:rPr>
          <w:b w:val="0"/>
          <w:sz w:val="22"/>
        </w:rPr>
        <w:t>When checkout processing finishes,</w:t>
      </w:r>
    </w:p>
    <w:p>
      <w:r>
        <w:rPr>
          <w:b w:val="0"/>
          <w:sz w:val="22"/>
        </w:rPr>
        <w:t>Then the system generates a receipt containing the purchase identifier and purchased books.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CA-011 — Purchase logging  |  Ref: RF-011 / HU-009</w:t>
      </w:r>
    </w:p>
    <w:p>
      <w:r>
        <w:rPr>
          <w:b w:val="0"/>
          <w:sz w:val="22"/>
        </w:rPr>
        <w:t>Given that A purchase has been completed,</w:t>
      </w:r>
    </w:p>
    <w:p>
      <w:r>
        <w:rPr>
          <w:b w:val="0"/>
          <w:sz w:val="22"/>
        </w:rPr>
        <w:t>When the system saves the purchase,</w:t>
      </w:r>
    </w:p>
    <w:p>
      <w:r>
        <w:rPr>
          <w:b w:val="0"/>
          <w:sz w:val="22"/>
        </w:rPr>
        <w:t>Then the record contains the purchased books, buyer, and date and time.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CA-012 — Member enrollment  |  Ref: RF-012 / HU-005</w:t>
      </w:r>
    </w:p>
    <w:p>
      <w:r>
        <w:rPr>
          <w:b w:val="0"/>
          <w:sz w:val="22"/>
        </w:rPr>
        <w:t>Given that An authenticated customer is not a member,</w:t>
      </w:r>
    </w:p>
    <w:p>
      <w:r>
        <w:rPr>
          <w:b w:val="0"/>
          <w:sz w:val="22"/>
        </w:rPr>
        <w:t>When the customer enrolls in promotion notifications,</w:t>
      </w:r>
    </w:p>
    <w:p>
      <w:r>
        <w:rPr>
          <w:b w:val="0"/>
          <w:sz w:val="22"/>
        </w:rPr>
        <w:t>Then the customer membership status changes to member.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CA-013 — Promotion code application  |  Ref: RF-013 / HU-005</w:t>
      </w:r>
    </w:p>
    <w:p>
      <w:r>
        <w:rPr>
          <w:b w:val="0"/>
          <w:sz w:val="22"/>
        </w:rPr>
        <w:t>Given that The customer is a member and has a valid promotion code,</w:t>
      </w:r>
    </w:p>
    <w:p>
      <w:r>
        <w:rPr>
          <w:b w:val="0"/>
          <w:sz w:val="22"/>
        </w:rPr>
        <w:t>When the customer submits the code during checkout,</w:t>
      </w:r>
    </w:p>
    <w:p>
      <w:r>
        <w:rPr>
          <w:b w:val="0"/>
          <w:sz w:val="22"/>
        </w:rPr>
        <w:t>Then the system applies the configured percentage discount to the checkout total.</w:t>
      </w:r>
    </w:p>
    <w:p>
      <w:r>
        <w:rPr>
          <w:b w:val="0"/>
          <w:sz w:val="18"/>
        </w:rPr>
        <w:t>Method: Teste E2E automatizado</w:t>
      </w:r>
    </w:p>
    <w:p/>
    <w:p>
      <w:r>
        <w:rPr>
          <w:b/>
          <w:sz w:val="22"/>
        </w:rPr>
        <w:t>CA-014 — Manager authentication  |  Ref: RF-014</w:t>
      </w:r>
    </w:p>
    <w:p>
      <w:r>
        <w:rPr>
          <w:b w:val="0"/>
          <w:sz w:val="22"/>
        </w:rPr>
        <w:t>Given that A valid manager account exists,</w:t>
      </w:r>
    </w:p>
    <w:p>
      <w:r>
        <w:rPr>
          <w:b w:val="0"/>
          <w:sz w:val="22"/>
        </w:rPr>
        <w:t>When the manager submits the manager credentials,</w:t>
      </w:r>
    </w:p>
    <w:p>
      <w:r>
        <w:rPr>
          <w:b w:val="0"/>
          <w:sz w:val="22"/>
        </w:rPr>
        <w:t>Then the system authenticates the manager and displays inventory management.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CA-015 — Book creation  |  Ref: RF-015 / HU-006</w:t>
      </w:r>
    </w:p>
    <w:p>
      <w:r>
        <w:rPr>
          <w:b w:val="0"/>
          <w:sz w:val="22"/>
        </w:rPr>
        <w:t>Given that The manager has entered valid book data,</w:t>
      </w:r>
    </w:p>
    <w:p>
      <w:r>
        <w:rPr>
          <w:b w:val="0"/>
          <w:sz w:val="22"/>
        </w:rPr>
        <w:t>When the manager saves the new book,</w:t>
      </w:r>
    </w:p>
    <w:p>
      <w:r>
        <w:rPr>
          <w:b w:val="0"/>
          <w:sz w:val="22"/>
        </w:rPr>
        <w:t>Then the system creates exactly one catalog book.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CA-016 — Price editing  |  Ref: RF-016 / HU-006</w:t>
      </w:r>
    </w:p>
    <w:p>
      <w:r>
        <w:rPr>
          <w:b w:val="0"/>
          <w:sz w:val="22"/>
        </w:rPr>
        <w:t>Given that An existing book and a valid new price are available,</w:t>
      </w:r>
    </w:p>
    <w:p>
      <w:r>
        <w:rPr>
          <w:b w:val="0"/>
          <w:sz w:val="22"/>
        </w:rPr>
        <w:t>When the manager saves the price change,</w:t>
      </w:r>
    </w:p>
    <w:p>
      <w:r>
        <w:rPr>
          <w:b w:val="0"/>
          <w:sz w:val="22"/>
        </w:rPr>
        <w:t>Then the system displays the new price for that book.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CA-017 — Inventory consultation  |  Ref: RF-017 / HU-006</w:t>
      </w:r>
    </w:p>
    <w:p>
      <w:r>
        <w:rPr>
          <w:b w:val="0"/>
          <w:sz w:val="22"/>
        </w:rPr>
        <w:t>Given that A managed book has a recorded stock quantity,</w:t>
      </w:r>
    </w:p>
    <w:p>
      <w:r>
        <w:rPr>
          <w:b w:val="0"/>
          <w:sz w:val="22"/>
        </w:rPr>
        <w:t>When the manager opens inventory,</w:t>
      </w:r>
    </w:p>
    <w:p>
      <w:r>
        <w:rPr>
          <w:b w:val="0"/>
          <w:sz w:val="22"/>
        </w:rPr>
        <w:t>Then the system displays the recorded quantity for that book.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CA-018 — Low-stock configuration  |  Ref: RF-018 / HU-007</w:t>
      </w:r>
    </w:p>
    <w:p>
      <w:r>
        <w:rPr>
          <w:b w:val="0"/>
          <w:sz w:val="22"/>
        </w:rPr>
        <w:t>Given that The manager is viewing an existing book,</w:t>
      </w:r>
    </w:p>
    <w:p>
      <w:r>
        <w:rPr>
          <w:b w:val="0"/>
          <w:sz w:val="22"/>
        </w:rPr>
        <w:t>When the manager disables low-stock notifications,</w:t>
      </w:r>
    </w:p>
    <w:p>
      <w:r>
        <w:rPr>
          <w:b w:val="0"/>
          <w:sz w:val="22"/>
        </w:rPr>
        <w:t>Then the system stores the notification status as disabled for that book.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CA-019 — Low-stock email  |  Ref: RF-019 / HU-007</w:t>
      </w:r>
    </w:p>
    <w:p>
      <w:r>
        <w:rPr>
          <w:b w:val="0"/>
          <w:sz w:val="22"/>
        </w:rPr>
        <w:t>Given that A book has enabled notifications and reaches its low-stock condition,</w:t>
      </w:r>
    </w:p>
    <w:p>
      <w:r>
        <w:rPr>
          <w:b w:val="0"/>
          <w:sz w:val="22"/>
        </w:rPr>
        <w:t>When the system evaluates the stock condition,</w:t>
      </w:r>
    </w:p>
    <w:p>
      <w:r>
        <w:rPr>
          <w:b w:val="0"/>
          <w:sz w:val="22"/>
        </w:rPr>
        <w:t>Then the system sends one low-stock email to the manager.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CA-020 — Promotion creation  |  Ref: RF-020 / HU-008</w:t>
      </w:r>
    </w:p>
    <w:p>
      <w:r>
        <w:rPr>
          <w:b w:val="0"/>
          <w:sz w:val="22"/>
        </w:rPr>
        <w:t>Given that The manager has entered a valid percentage discount,</w:t>
      </w:r>
    </w:p>
    <w:p>
      <w:r>
        <w:rPr>
          <w:b w:val="0"/>
          <w:sz w:val="22"/>
        </w:rPr>
        <w:t>When the manager saves the promotion,</w:t>
      </w:r>
    </w:p>
    <w:p>
      <w:r>
        <w:rPr>
          <w:b w:val="0"/>
          <w:sz w:val="22"/>
        </w:rPr>
        <w:t>Then the system creates one promotion with the submitted percentage.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CA-021 — Promotion notification  |  Ref: RF-021 / HU-008</w:t>
      </w:r>
    </w:p>
    <w:p>
      <w:r>
        <w:rPr>
          <w:b w:val="0"/>
          <w:sz w:val="22"/>
        </w:rPr>
        <w:t>Given that A promotion has been created and three members are registered,</w:t>
      </w:r>
    </w:p>
    <w:p>
      <w:r>
        <w:rPr>
          <w:b w:val="0"/>
          <w:sz w:val="22"/>
        </w:rPr>
        <w:t>When promotion creation completes,</w:t>
      </w:r>
    </w:p>
    <w:p>
      <w:r>
        <w:rPr>
          <w:b w:val="0"/>
          <w:sz w:val="22"/>
        </w:rPr>
        <w:t>Then the system submits three promotion emails to the email delivery service.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CA-022 — Purchase-log consultation  |  Ref: RF-022 / HU-009</w:t>
      </w:r>
    </w:p>
    <w:p>
      <w:r>
        <w:rPr>
          <w:b w:val="0"/>
          <w:sz w:val="22"/>
        </w:rPr>
        <w:t>Given that At least one purchase record exists,</w:t>
      </w:r>
    </w:p>
    <w:p>
      <w:r>
        <w:rPr>
          <w:b w:val="0"/>
          <w:sz w:val="22"/>
        </w:rPr>
        <w:t>When the manager opens the purchase log,</w:t>
      </w:r>
    </w:p>
    <w:p>
      <w:r>
        <w:rPr>
          <w:b w:val="0"/>
          <w:sz w:val="22"/>
        </w:rPr>
        <w:t>Then the system displays the buyer, purchased books, and date and time for each returned record.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CA-023 — Inventory reduction  |  Ref: RF-023 / HU-006</w:t>
      </w:r>
    </w:p>
    <w:p>
      <w:r>
        <w:rPr>
          <w:b w:val="0"/>
          <w:sz w:val="22"/>
        </w:rPr>
        <w:t>Given that A completed purchase contains one copy of a book with stock quantity 5,</w:t>
      </w:r>
    </w:p>
    <w:p>
      <w:r>
        <w:rPr>
          <w:b w:val="0"/>
          <w:sz w:val="22"/>
        </w:rPr>
        <w:t>When the purchase is saved,</w:t>
      </w:r>
    </w:p>
    <w:p>
      <w:r>
        <w:rPr>
          <w:b w:val="0"/>
          <w:sz w:val="22"/>
        </w:rPr>
        <w:t>Then the stock quantity for that book becomes 4.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CA-024 — Catalog performance  |  Ref: RNF-001</w:t>
      </w:r>
    </w:p>
    <w:p>
      <w:r>
        <w:rPr>
          <w:b w:val="0"/>
          <w:sz w:val="22"/>
        </w:rPr>
        <w:t>Given that The system is under the defined concurrent-user load,</w:t>
      </w:r>
    </w:p>
    <w:p>
      <w:r>
        <w:rPr>
          <w:b w:val="0"/>
          <w:sz w:val="22"/>
        </w:rPr>
        <w:t>When a catalog or exact-title search request is submitted,</w:t>
      </w:r>
    </w:p>
    <w:p>
      <w:r>
        <w:rPr>
          <w:b w:val="0"/>
          <w:sz w:val="22"/>
        </w:rPr>
        <w:t>Then at least 95% of responses complete within 2 seconds.</w:t>
      </w:r>
    </w:p>
    <w:p>
      <w:r>
        <w:rPr>
          <w:b w:val="0"/>
          <w:sz w:val="18"/>
        </w:rPr>
        <w:t>Method: Teste de carga</w:t>
      </w:r>
    </w:p>
    <w:p/>
    <w:p>
      <w:r>
        <w:rPr>
          <w:b/>
          <w:sz w:val="22"/>
        </w:rPr>
        <w:t>CA-025 — Browser compatibility  |  Ref: RNF-002</w:t>
      </w:r>
    </w:p>
    <w:p>
      <w:r>
        <w:rPr>
          <w:b w:val="0"/>
          <w:sz w:val="22"/>
        </w:rPr>
        <w:t>Given that The system is accessed using a supported browser,</w:t>
      </w:r>
    </w:p>
    <w:p>
      <w:r>
        <w:rPr>
          <w:b w:val="0"/>
          <w:sz w:val="22"/>
        </w:rPr>
        <w:t>When the customer and manager core flows are executed,</w:t>
      </w:r>
    </w:p>
    <w:p>
      <w:r>
        <w:rPr>
          <w:b w:val="0"/>
          <w:sz w:val="22"/>
        </w:rPr>
        <w:t>Then no critical defect prevents completion of those flows.</w:t>
      </w:r>
    </w:p>
    <w:p>
      <w:r>
        <w:rPr>
          <w:b w:val="0"/>
          <w:sz w:val="18"/>
        </w:rPr>
        <w:t>Method: Teste cross-browser</w:t>
      </w:r>
    </w:p>
    <w:p/>
    <w:p>
      <w:r>
        <w:rPr>
          <w:b/>
          <w:sz w:val="22"/>
        </w:rPr>
        <w:t>CA-026 — Availability  |  Ref: RNF-003</w:t>
      </w:r>
    </w:p>
    <w:p>
      <w:r>
        <w:rPr>
          <w:b w:val="0"/>
          <w:sz w:val="22"/>
        </w:rPr>
        <w:t>Given that A calendar month has ended,</w:t>
      </w:r>
    </w:p>
    <w:p>
      <w:r>
        <w:rPr>
          <w:b w:val="0"/>
          <w:sz w:val="22"/>
        </w:rPr>
        <w:t>When availability is calculated,</w:t>
      </w:r>
    </w:p>
    <w:p>
      <w:r>
        <w:rPr>
          <w:b w:val="0"/>
          <w:sz w:val="22"/>
        </w:rPr>
        <w:t>Then unplanned downtime is no greater than 7 hours and 26 minutes.</w:t>
      </w:r>
    </w:p>
    <w:p>
      <w:r>
        <w:rPr>
          <w:b w:val="0"/>
          <w:sz w:val="18"/>
        </w:rPr>
        <w:t>Method: Monitoramento de disponibilidade</w:t>
      </w:r>
    </w:p>
    <w:p/>
    <w:p>
      <w:r>
        <w:rPr>
          <w:b/>
          <w:sz w:val="22"/>
        </w:rPr>
        <w:t>CA-027 — Customer task completion  |  Ref: RNF-004</w:t>
      </w:r>
    </w:p>
    <w:p>
      <w:r>
        <w:rPr>
          <w:b w:val="0"/>
          <w:sz w:val="22"/>
        </w:rPr>
        <w:t>Given that A participant has no prior training,</w:t>
      </w:r>
    </w:p>
    <w:p>
      <w:r>
        <w:rPr>
          <w:b w:val="0"/>
          <w:sz w:val="22"/>
        </w:rPr>
        <w:t>When the participant performs registration, selection, cart review, and checkout,</w:t>
      </w:r>
    </w:p>
    <w:p>
      <w:r>
        <w:rPr>
          <w:b w:val="0"/>
          <w:sz w:val="22"/>
        </w:rPr>
        <w:t>Then at least 80% of participants complete the flow within 10 minutes.</w:t>
      </w:r>
    </w:p>
    <w:p>
      <w:r>
        <w:rPr>
          <w:b w:val="0"/>
          <w:sz w:val="18"/>
        </w:rPr>
        <w:t>Method: Teste de usabilidade</w:t>
      </w:r>
    </w:p>
    <w:p/>
    <w:p>
      <w:r>
        <w:rPr>
          <w:b/>
          <w:sz w:val="22"/>
        </w:rPr>
        <w:t>CA-028 — Purchase persistence  |  Ref: RNF-005</w:t>
      </w:r>
    </w:p>
    <w:p>
      <w:r>
        <w:rPr>
          <w:b w:val="0"/>
          <w:sz w:val="22"/>
        </w:rPr>
        <w:t>Given that One hundred test purchases have been completed,</w:t>
      </w:r>
    </w:p>
    <w:p>
      <w:r>
        <w:rPr>
          <w:b w:val="0"/>
          <w:sz w:val="22"/>
        </w:rPr>
        <w:t>When the records are queried after completion,</w:t>
      </w:r>
    </w:p>
    <w:p>
      <w:r>
        <w:rPr>
          <w:b w:val="0"/>
          <w:sz w:val="22"/>
        </w:rPr>
        <w:t>Then all 100 purchase records are retrievable.</w:t>
      </w:r>
    </w:p>
    <w:p>
      <w:r>
        <w:rPr>
          <w:b w:val="0"/>
          <w:sz w:val="18"/>
        </w:rPr>
        <w:t>Method: Teste funcional e teste de recuperação</w:t>
      </w:r>
    </w:p>
    <w:p/>
    <w:p>
      <w:r>
        <w:rPr>
          <w:b/>
          <w:sz w:val="22"/>
        </w:rPr>
        <w:t>CA-029 — Automated test coverage  |  Ref: RNF-006</w:t>
      </w:r>
    </w:p>
    <w:p>
      <w:r>
        <w:rPr>
          <w:b w:val="0"/>
          <w:sz w:val="22"/>
        </w:rPr>
        <w:t>Given that The business-layer test suite has been executed,</w:t>
      </w:r>
    </w:p>
    <w:p>
      <w:r>
        <w:rPr>
          <w:b w:val="0"/>
          <w:sz w:val="22"/>
        </w:rPr>
        <w:t>When the coverage report is generated,</w:t>
      </w:r>
    </w:p>
    <w:p>
      <w:r>
        <w:rPr>
          <w:b w:val="0"/>
          <w:sz w:val="22"/>
        </w:rPr>
        <w:t>Then the reported line coverage is at least 70%.</w:t>
      </w:r>
    </w:p>
    <w:p>
      <w:r>
        <w:rPr>
          <w:b w:val="0"/>
          <w:sz w:val="18"/>
        </w:rPr>
        <w:t>Method: Análise automatizada de cobertura de código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Book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catalog item identified by title, author, price, and stock quantity.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person with a regular account who can browse and purchase books.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customer registered to receive promotion notifications and use promotion codes.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single person responsible for inventory, promotions, and purchase-log administration.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Cart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temporary collection of books selected by a customer for checkout.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Promotion code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code associated with a percentage-off promotion.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Low-stock condition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stock condition configured to trigger a notification for a book. [TBD]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Purchase record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record containing the purchased books, buyer, and purchase date and time.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Receipt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document generated after checkout that confirms the purchase data.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BECS (Book E-Commerce System)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0.4148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75.0s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32895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10734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1309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43629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0.005842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0.012881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0.023723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29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