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BECS (Book E-Commerce System)</w:t>
      </w:r>
    </w:p>
    <w:p/>
    <w:p>
      <w:pPr>
        <w:jc w:val="center"/>
      </w:pPr>
      <w:r>
        <w:rPr>
          <w:sz w:val="18"/>
        </w:rPr>
        <w:t>v0.1  |  08/03/2025  |  gpt-5.6-luna  |  RAG Score: 0.4143  |  73s  |  30156 tokens</w:t>
      </w:r>
    </w:p>
    <w:p>
      <w:r>
        <w:br w:type="page"/>
      </w:r>
    </w:p>
    <w:p>
      <w:pPr>
        <w:pStyle w:val="Heading1"/>
      </w:pPr>
      <w:r>
        <w:rPr>
          <w:color w:val="1F497D"/>
        </w:rPr>
        <w:t>Executive Summary</w:t>
      </w:r>
    </w:p>
    <w:p>
      <w:r>
        <w:rPr>
          <w:b w:val="0"/>
          <w:sz w:val="22"/>
        </w:rPr>
        <w:t>BECS is a browser-based book e-commerce system that replaces scattered or manual sales activities with an online catalog, customer accounts, shopping cart, checkout, inventory management, promotions, and purchase records. The system enables customers to browse and purchase books directly while allowing the store manager to maintain inventory and communicate promotions to members.</w:t>
      </w:r>
    </w:p>
    <w:p/>
    <w:p>
      <w:pPr>
        <w:pStyle w:val="Heading1"/>
      </w:pPr>
      <w:r>
        <w:rPr>
          <w:color w:val="1F497D"/>
        </w:rPr>
        <w:t>1. Project Scope</w:t>
      </w:r>
    </w:p>
    <w:p>
      <w:r>
        <w:rPr>
          <w:b w:val="0"/>
          <w:sz w:val="22"/>
        </w:rPr>
        <w:t>The system shall enable customers to browse, select, and purchase books online while supporting inventory and promotion management by one store manager.</w:t>
      </w:r>
    </w:p>
    <w:p/>
    <w:p>
      <w:pPr>
        <w:pStyle w:val="Heading2"/>
      </w:pPr>
      <w:r>
        <w:rPr>
          <w:color w:val="2E74B5"/>
        </w:rPr>
        <w:t>In Scope</w:t>
      </w:r>
    </w:p>
    <w:p>
      <w:pPr>
        <w:pStyle w:val="ListBullet"/>
      </w:pPr>
      <w:r>
        <w:t>Customer account registration and login</w:t>
      </w:r>
    </w:p>
    <w:p>
      <w:pPr>
        <w:pStyle w:val="ListBullet"/>
      </w:pPr>
      <w:r>
        <w:t>Book catalog browsing and exact-title search</w:t>
      </w:r>
    </w:p>
    <w:p>
      <w:pPr>
        <w:pStyle w:val="ListBullet"/>
      </w:pPr>
      <w:r>
        <w:t>Book details display</w:t>
      </w:r>
    </w:p>
    <w:p>
      <w:pPr>
        <w:pStyle w:val="ListBullet"/>
      </w:pPr>
      <w:r>
        <w:t>Shopping cart management</w:t>
      </w:r>
    </w:p>
    <w:p>
      <w:pPr>
        <w:pStyle w:val="ListBullet"/>
      </w:pPr>
      <w:r>
        <w:t>Checkout with card-number collection</w:t>
      </w:r>
    </w:p>
    <w:p>
      <w:pPr>
        <w:pStyle w:val="ListBullet"/>
      </w:pPr>
      <w:r>
        <w:t>Receipt generation and purchase record storage</w:t>
      </w:r>
    </w:p>
    <w:p>
      <w:pPr>
        <w:pStyle w:val="ListBullet"/>
      </w:pPr>
      <w:r>
        <w:t>Member registration for promotional notifications</w:t>
      </w:r>
    </w:p>
    <w:p>
      <w:pPr>
        <w:pStyle w:val="ListBullet"/>
      </w:pPr>
      <w:r>
        <w:t>Promo-code application by members</w:t>
      </w:r>
    </w:p>
    <w:p>
      <w:pPr>
        <w:pStyle w:val="ListBullet"/>
      </w:pPr>
      <w:r>
        <w:t>Inventory and price management by the store manager</w:t>
      </w:r>
    </w:p>
    <w:p>
      <w:pPr>
        <w:pStyle w:val="ListBullet"/>
      </w:pPr>
      <w:r>
        <w:t>Low-stock notifications with per-book suppression</w:t>
      </w:r>
    </w:p>
    <w:p>
      <w:pPr>
        <w:pStyle w:val="ListBullet"/>
      </w:pPr>
      <w:r>
        <w:t>Percentage-off promotion creation</w:t>
      </w:r>
    </w:p>
    <w:p>
      <w:pPr>
        <w:pStyle w:val="ListBullet"/>
      </w:pPr>
      <w:r>
        <w:t>Automatic promotional emails to members</w:t>
      </w:r>
    </w:p>
    <w:p>
      <w:pPr>
        <w:pStyle w:val="Heading2"/>
      </w:pPr>
      <w:r>
        <w:rPr>
          <w:color w:val="2E74B5"/>
        </w:rPr>
        <w:t>Out of Scope</w:t>
      </w:r>
    </w:p>
    <w:p>
      <w:pPr>
        <w:pStyle w:val="ListBullet"/>
      </w:pPr>
      <w:r>
        <w:t>Real credit-card authorization or money movement — explicitly excluded from the current version</w:t>
      </w:r>
    </w:p>
    <w:p>
      <w:pPr>
        <w:pStyle w:val="ListBullet"/>
      </w:pPr>
      <w:r>
        <w:t>Encryption and advanced security controls — explicitly excluded from the current version</w:t>
      </w:r>
    </w:p>
    <w:p>
      <w:pPr>
        <w:pStyle w:val="ListBullet"/>
      </w:pPr>
      <w:r>
        <w:t>Password recovery — explicitly excluded from the current version</w:t>
      </w:r>
    </w:p>
    <w:p>
      <w:pPr>
        <w:pStyle w:val="ListBullet"/>
      </w:pPr>
      <w:r>
        <w:t>Multiple manager roles — only one manager is required</w:t>
      </w:r>
    </w:p>
    <w:p>
      <w:pPr>
        <w:pStyle w:val="ListBullet"/>
      </w:pPr>
      <w:r>
        <w:t>A manager account also functioning as a customer account — the account types must remain separate</w:t>
      </w:r>
    </w:p>
    <w:p>
      <w:pPr>
        <w:pStyle w:val="ListBullet"/>
      </w:pPr>
      <w:r>
        <w:t>Partial-title search — the scenario requires exact-title matching only</w:t>
      </w:r>
    </w:p>
    <w:p>
      <w:pPr>
        <w:pStyle w:val="ListBullet"/>
      </w:pPr>
      <w:r>
        <w:t>Author-based search — excluded from the current version</w:t>
      </w:r>
    </w:p>
    <w:p>
      <w:pPr>
        <w:pStyle w:val="Heading2"/>
      </w:pPr>
      <w:r>
        <w:rPr>
          <w:color w:val="2E74B5"/>
        </w:rPr>
        <w:t>Assumptions</w:t>
      </w:r>
    </w:p>
    <w:p>
      <w:pPr>
        <w:pStyle w:val="ListBullet"/>
      </w:pPr>
      <w:r>
        <w:t>PA-01: Customers have access to a standard web browser.</w:t>
      </w:r>
    </w:p>
    <w:p>
      <w:pPr>
        <w:pStyle w:val="ListBullet"/>
      </w:pPr>
      <w:r>
        <w:t>PA-02: An email delivery mechanism is available for manager alerts and member notifications. [INFERIDO]</w:t>
      </w:r>
    </w:p>
    <w:p>
      <w:pPr>
        <w:pStyle w:val="ListBullet"/>
      </w:pPr>
      <w:r>
        <w:t>PA-03: Book prices, stock quantities, and promotion percentages are maintained by the store manager.</w:t>
      </w:r>
    </w:p>
    <w:p>
      <w:pPr>
        <w:pStyle w:val="ListBullet"/>
      </w:pPr>
      <w:r>
        <w:t>PA-04: The manager is represented by a single manager account.</w:t>
      </w:r>
    </w:p>
    <w:p>
      <w:pPr>
        <w:pStyle w:val="Heading2"/>
      </w:pPr>
      <w:r>
        <w:rPr>
          <w:color w:val="2E74B5"/>
        </w:rPr>
        <w:t>Constraints</w:t>
      </w:r>
    </w:p>
    <w:p>
      <w:pPr>
        <w:pStyle w:val="ListBullet"/>
      </w:pPr>
      <w:r>
        <w:t>REST-01 (Pagamento): The system shall collect card numbers during checkout but shall not process payments or transfer money.</w:t>
      </w:r>
    </w:p>
    <w:p>
      <w:pPr>
        <w:pStyle w:val="ListBullet"/>
      </w:pPr>
      <w:r>
        <w:t>REST-02 (Segurança): Encryption, password recovery, and advanced security controls are excluded from version v0.1.</w:t>
      </w:r>
    </w:p>
    <w:p>
      <w:pPr>
        <w:pStyle w:val="ListBullet"/>
      </w:pPr>
      <w:r>
        <w:t>REST-03 (Acesso): Manager and customer accounts shall be separate account types.</w:t>
      </w:r>
    </w:p>
    <w:p>
      <w:pPr>
        <w:pStyle w:val="ListBullet"/>
      </w:pPr>
      <w:r>
        <w:t>REST-04 (Plataforma): The system shall be accessible through a standard web browser.</w:t>
      </w:r>
    </w:p>
    <w:p>
      <w:pPr>
        <w:pStyle w:val="ListBullet"/>
      </w:pPr>
      <w:r>
        <w:t>REST-05 (Gestão): The system shall support one store manager only.</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Customer</w:t>
            </w:r>
          </w:p>
        </w:tc>
        <w:tc>
          <w:tcPr>
            <w:tcW w:type="dxa" w:w="1768"/>
          </w:tcPr>
          <w:p>
            <w:r>
              <w:rPr>
                <w:sz w:val="18"/>
              </w:rPr>
              <w:t>Usuário primário</w:t>
            </w:r>
          </w:p>
        </w:tc>
        <w:tc>
          <w:tcPr>
            <w:tcW w:type="dxa" w:w="1768"/>
          </w:tcPr>
          <w:p>
            <w:r>
              <w:rPr>
                <w:sz w:val="18"/>
              </w:rPr>
              <w:t>Parcial</w:t>
            </w:r>
          </w:p>
        </w:tc>
        <w:tc>
          <w:tcPr>
            <w:tcW w:type="dxa" w:w="1768"/>
          </w:tcPr>
          <w:p>
            <w:r>
              <w:rPr>
                <w:sz w:val="18"/>
              </w:rPr>
              <w:t>Create an account, log in, browse available books, search by exact title, view book information, manage a cart, and complete checkout.</w:t>
            </w:r>
          </w:p>
        </w:tc>
      </w:tr>
      <w:tr>
        <w:tc>
          <w:tcPr>
            <w:tcW w:type="dxa" w:w="1768"/>
          </w:tcPr>
          <w:p>
            <w:r>
              <w:rPr>
                <w:sz w:val="18"/>
              </w:rPr>
              <w:t>STK-02</w:t>
            </w:r>
          </w:p>
        </w:tc>
        <w:tc>
          <w:tcPr>
            <w:tcW w:type="dxa" w:w="1768"/>
          </w:tcPr>
          <w:p>
            <w:r>
              <w:rPr>
                <w:sz w:val="18"/>
              </w:rPr>
              <w:t>Member</w:t>
            </w:r>
          </w:p>
        </w:tc>
        <w:tc>
          <w:tcPr>
            <w:tcW w:type="dxa" w:w="1768"/>
          </w:tcPr>
          <w:p>
            <w:r>
              <w:rPr>
                <w:sz w:val="18"/>
              </w:rPr>
              <w:t>Usuário primário</w:t>
            </w:r>
          </w:p>
        </w:tc>
        <w:tc>
          <w:tcPr>
            <w:tcW w:type="dxa" w:w="1768"/>
          </w:tcPr>
          <w:p>
            <w:r>
              <w:rPr>
                <w:sz w:val="18"/>
              </w:rPr>
              <w:t>Parcial</w:t>
            </w:r>
          </w:p>
        </w:tc>
        <w:tc>
          <w:tcPr>
            <w:tcW w:type="dxa" w:w="1768"/>
          </w:tcPr>
          <w:p>
            <w:r>
              <w:rPr>
                <w:sz w:val="18"/>
              </w:rPr>
              <w:t>Receive promotional notifications and apply valid promotional codes during checkout.</w:t>
            </w:r>
          </w:p>
        </w:tc>
      </w:tr>
      <w:tr>
        <w:tc>
          <w:tcPr>
            <w:tcW w:type="dxa" w:w="1768"/>
          </w:tcPr>
          <w:p>
            <w:r>
              <w:rPr>
                <w:sz w:val="18"/>
              </w:rPr>
              <w:t>STK-03</w:t>
            </w:r>
          </w:p>
        </w:tc>
        <w:tc>
          <w:tcPr>
            <w:tcW w:type="dxa" w:w="1768"/>
          </w:tcPr>
          <w:p>
            <w:r>
              <w:rPr>
                <w:sz w:val="18"/>
              </w:rPr>
              <w:t>Store Manager</w:t>
            </w:r>
          </w:p>
        </w:tc>
        <w:tc>
          <w:tcPr>
            <w:tcW w:type="dxa" w:w="1768"/>
          </w:tcPr>
          <w:p>
            <w:r>
              <w:rPr>
                <w:sz w:val="18"/>
              </w:rPr>
              <w:t>Usuário secundário</w:t>
            </w:r>
          </w:p>
        </w:tc>
        <w:tc>
          <w:tcPr>
            <w:tcW w:type="dxa" w:w="1768"/>
          </w:tcPr>
          <w:p>
            <w:r>
              <w:rPr>
                <w:sz w:val="18"/>
              </w:rPr>
              <w:t>Total</w:t>
            </w:r>
          </w:p>
        </w:tc>
        <w:tc>
          <w:tcPr>
            <w:tcW w:type="dxa" w:w="1768"/>
          </w:tcPr>
          <w:p>
            <w:r>
              <w:rPr>
                <w:sz w:val="18"/>
              </w:rPr>
              <w:t>Log in separately, manage books, prices, stock, low-stock notification preferences, and percentage-off promotions.</w:t>
            </w:r>
          </w:p>
        </w:tc>
      </w:tr>
      <w:tr>
        <w:tc>
          <w:tcPr>
            <w:tcW w:type="dxa" w:w="1768"/>
          </w:tcPr>
          <w:p>
            <w:r>
              <w:rPr>
                <w:sz w:val="18"/>
              </w:rPr>
              <w:t>STK-04</w:t>
            </w:r>
          </w:p>
        </w:tc>
        <w:tc>
          <w:tcPr>
            <w:tcW w:type="dxa" w:w="1768"/>
          </w:tcPr>
          <w:p>
            <w:r>
              <w:rPr>
                <w:sz w:val="18"/>
              </w:rPr>
              <w:t>Email Delivery Service</w:t>
            </w:r>
          </w:p>
        </w:tc>
        <w:tc>
          <w:tcPr>
            <w:tcW w:type="dxa" w:w="1768"/>
          </w:tcPr>
          <w:p>
            <w:r>
              <w:rPr>
                <w:sz w:val="18"/>
              </w:rPr>
              <w:t>Stakeholder externo</w:t>
            </w:r>
          </w:p>
        </w:tc>
        <w:tc>
          <w:tcPr>
            <w:tcW w:type="dxa" w:w="1768"/>
          </w:tcPr>
          <w:p>
            <w:r>
              <w:rPr>
                <w:sz w:val="18"/>
              </w:rPr>
              <w:t>Nenhum</w:t>
            </w:r>
          </w:p>
        </w:tc>
        <w:tc>
          <w:tcPr>
            <w:tcW w:type="dxa" w:w="1768"/>
          </w:tcPr>
          <w:p>
            <w:r>
              <w:rPr>
                <w:sz w:val="18"/>
              </w:rPr>
              <w:t>Receive and deliver low-stock alerts and promotional messages generated by the system.</w:t>
            </w:r>
          </w:p>
        </w:tc>
      </w:tr>
    </w:tbl>
    <w:p/>
    <w:p>
      <w:pPr>
        <w:pStyle w:val="Heading1"/>
      </w:pPr>
      <w:r>
        <w:rPr>
          <w:color w:val="1F497D"/>
        </w:rPr>
        <w:t>3. Business Rules</w:t>
      </w:r>
    </w:p>
    <w:p>
      <w:r>
        <w:rPr>
          <w:b/>
          <w:sz w:val="22"/>
        </w:rPr>
        <w:t>RN-001 — Exact-title search</w:t>
      </w:r>
    </w:p>
    <w:p>
      <w:r>
        <w:rPr>
          <w:b w:val="0"/>
          <w:sz w:val="22"/>
        </w:rPr>
        <w:t>A book search matches only a complete book title and does not match partial titles or author names.</w:t>
      </w:r>
    </w:p>
    <w:p>
      <w:r>
        <w:rPr>
          <w:b w:val="0"/>
          <w:sz w:val="18"/>
        </w:rPr>
        <w:t>Source: Documento de cenário</w:t>
      </w:r>
    </w:p>
    <w:p/>
    <w:p>
      <w:r>
        <w:rPr>
          <w:b/>
          <w:sz w:val="22"/>
        </w:rPr>
        <w:t>RN-002 — Single-copy order limit</w:t>
      </w:r>
    </w:p>
    <w:p>
      <w:r>
        <w:rPr>
          <w:b w:val="0"/>
          <w:sz w:val="22"/>
        </w:rPr>
        <w:t>A customer may purchase no more than one copy of each distinct book in a single order.</w:t>
      </w:r>
    </w:p>
    <w:p>
      <w:r>
        <w:rPr>
          <w:b w:val="0"/>
          <w:sz w:val="18"/>
        </w:rPr>
        <w:t>Source: Documento de cenário</w:t>
      </w:r>
    </w:p>
    <w:p/>
    <w:p>
      <w:r>
        <w:rPr>
          <w:b/>
          <w:sz w:val="22"/>
        </w:rPr>
        <w:t>RN-003 — Member promotional eligibility</w:t>
      </w:r>
    </w:p>
    <w:p>
      <w:r>
        <w:rPr>
          <w:b w:val="0"/>
          <w:sz w:val="22"/>
        </w:rPr>
        <w:t>Only members may use promotional codes during checkout.</w:t>
      </w:r>
    </w:p>
    <w:p>
      <w:r>
        <w:rPr>
          <w:b w:val="0"/>
          <w:sz w:val="18"/>
        </w:rPr>
        <w:t>Source: Documento de cenário</w:t>
      </w:r>
    </w:p>
    <w:p/>
    <w:p>
      <w:r>
        <w:rPr>
          <w:b/>
          <w:sz w:val="22"/>
        </w:rPr>
        <w:t>RN-004 — Percentage-off promotion</w:t>
      </w:r>
    </w:p>
    <w:p>
      <w:r>
        <w:rPr>
          <w:b w:val="0"/>
          <w:sz w:val="22"/>
        </w:rPr>
        <w:t>A promotion applies a percentage discount defined by the store manager to eligible purchases.</w:t>
      </w:r>
    </w:p>
    <w:p>
      <w:r>
        <w:rPr>
          <w:b w:val="0"/>
          <w:sz w:val="18"/>
        </w:rPr>
        <w:t>Source: Documento de cenário</w:t>
      </w:r>
    </w:p>
    <w:p>
      <w:r>
        <w:rPr>
          <w:b w:val="0"/>
          <w:sz w:val="18"/>
        </w:rPr>
        <w:t>Exceptions: Eligibility and validity-period rules are not specified. [TBD]</w:t>
      </w:r>
    </w:p>
    <w:p/>
    <w:p>
      <w:r>
        <w:rPr>
          <w:b/>
          <w:sz w:val="22"/>
        </w:rPr>
        <w:t>RN-005 — Low-stock notification suppression</w:t>
      </w:r>
    </w:p>
    <w:p>
      <w:r>
        <w:rPr>
          <w:b w:val="0"/>
          <w:sz w:val="22"/>
        </w:rPr>
        <w:t>A low-stock notification shall not be sent for a book when the store manager has disabled notifications for that book.</w:t>
      </w:r>
    </w:p>
    <w:p>
      <w:r>
        <w:rPr>
          <w:b w:val="0"/>
          <w:sz w:val="18"/>
        </w:rPr>
        <w:t>Source: Documento de cenário</w:t>
      </w:r>
    </w:p>
    <w:p/>
    <w:p>
      <w:r>
        <w:rPr>
          <w:b/>
          <w:sz w:val="22"/>
        </w:rPr>
        <w:t>RN-006 — Separate account types</w:t>
      </w:r>
    </w:p>
    <w:p>
      <w:r>
        <w:rPr>
          <w:b w:val="0"/>
          <w:sz w:val="22"/>
        </w:rPr>
        <w:t>A manager account and a customer account are distinct account types and may not represent the same account.</w:t>
      </w:r>
    </w:p>
    <w:p>
      <w:r>
        <w:rPr>
          <w:b w:val="0"/>
          <w:sz w:val="18"/>
        </w:rPr>
        <w:t>Source: Documento de cenário</w:t>
      </w:r>
    </w:p>
    <w:p/>
    <w:p>
      <w:r>
        <w:rPr>
          <w:b/>
          <w:sz w:val="22"/>
        </w:rPr>
        <w:t>RN-007 — Single manager</w:t>
      </w:r>
    </w:p>
    <w:p>
      <w:r>
        <w:rPr>
          <w:b w:val="0"/>
          <w:sz w:val="22"/>
        </w:rPr>
        <w:t>The store is managed by one manager account.</w:t>
      </w:r>
    </w:p>
    <w:p>
      <w:r>
        <w:rPr>
          <w:b w:val="0"/>
          <w:sz w:val="18"/>
        </w:rPr>
        <w:t>Source: Documento de cenário</w:t>
      </w:r>
    </w:p>
    <w:p/>
    <w:p>
      <w:r>
        <w:rPr>
          <w:b/>
          <w:sz w:val="22"/>
        </w:rPr>
        <w:t>RN-008 — Checkout card-number collection</w:t>
      </w:r>
    </w:p>
    <w:p>
      <w:r>
        <w:rPr>
          <w:b w:val="0"/>
          <w:sz w:val="22"/>
        </w:rPr>
        <w:t>The card number is collected as checkout information without authorizing a payment or transferring money.</w:t>
      </w:r>
    </w:p>
    <w:p>
      <w:r>
        <w:rPr>
          <w:b w:val="0"/>
          <w:sz w:val="18"/>
        </w:rPr>
        <w:t>Source: Documento de cenário</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Customer account registration</w:t>
            </w:r>
          </w:p>
        </w:tc>
        <w:tc>
          <w:tcPr>
            <w:tcW w:type="dxa" w:w="1474"/>
          </w:tcPr>
          <w:p>
            <w:r>
              <w:rPr>
                <w:sz w:val="18"/>
              </w:rPr>
              <w:t>The system shall allow a visitor to create a customer account.</w:t>
            </w:r>
          </w:p>
        </w:tc>
        <w:tc>
          <w:tcPr>
            <w:tcW w:type="dxa" w:w="1474"/>
          </w:tcPr>
          <w:p>
            <w:r>
              <w:rPr>
                <w:sz w:val="18"/>
              </w:rPr>
              <w:t>Must have</w:t>
            </w:r>
          </w:p>
        </w:tc>
        <w:tc>
          <w:tcPr>
            <w:tcW w:type="dxa" w:w="1474"/>
          </w:tcPr>
          <w:p>
            <w:r>
              <w:rPr>
                <w:sz w:val="18"/>
              </w:rPr>
              <w:t>STK-01</w:t>
            </w:r>
          </w:p>
        </w:tc>
        <w:tc>
          <w:tcPr>
            <w:tcW w:type="dxa" w:w="1474"/>
          </w:tcPr>
          <w:p>
            <w:r>
              <w:rPr>
                <w:sz w:val="18"/>
              </w:rPr>
              <w:t>RN-006</w:t>
            </w:r>
          </w:p>
        </w:tc>
      </w:tr>
      <w:tr>
        <w:tc>
          <w:tcPr>
            <w:tcW w:type="dxa" w:w="1474"/>
          </w:tcPr>
          <w:p>
            <w:r>
              <w:rPr>
                <w:sz w:val="18"/>
              </w:rPr>
              <w:t>RF-002</w:t>
            </w:r>
          </w:p>
        </w:tc>
        <w:tc>
          <w:tcPr>
            <w:tcW w:type="dxa" w:w="1474"/>
          </w:tcPr>
          <w:p>
            <w:r>
              <w:rPr>
                <w:sz w:val="18"/>
              </w:rPr>
              <w:t>Customer login</w:t>
            </w:r>
          </w:p>
        </w:tc>
        <w:tc>
          <w:tcPr>
            <w:tcW w:type="dxa" w:w="1474"/>
          </w:tcPr>
          <w:p>
            <w:r>
              <w:rPr>
                <w:sz w:val="18"/>
              </w:rPr>
              <w:t>The system shall authenticate a customer using the credentials registered for the customer account.</w:t>
            </w:r>
          </w:p>
        </w:tc>
        <w:tc>
          <w:tcPr>
            <w:tcW w:type="dxa" w:w="1474"/>
          </w:tcPr>
          <w:p>
            <w:r>
              <w:rPr>
                <w:sz w:val="18"/>
              </w:rPr>
              <w:t>Must have</w:t>
            </w:r>
          </w:p>
        </w:tc>
        <w:tc>
          <w:tcPr>
            <w:tcW w:type="dxa" w:w="1474"/>
          </w:tcPr>
          <w:p>
            <w:r>
              <w:rPr>
                <w:sz w:val="18"/>
              </w:rPr>
              <w:t>STK-01</w:t>
            </w:r>
          </w:p>
        </w:tc>
        <w:tc>
          <w:tcPr>
            <w:tcW w:type="dxa" w:w="1474"/>
          </w:tcPr>
          <w:p>
            <w:r>
              <w:rPr>
                <w:sz w:val="18"/>
              </w:rPr>
              <w:t>RN-006</w:t>
            </w:r>
          </w:p>
        </w:tc>
      </w:tr>
      <w:tr>
        <w:tc>
          <w:tcPr>
            <w:tcW w:type="dxa" w:w="1474"/>
          </w:tcPr>
          <w:p>
            <w:r>
              <w:rPr>
                <w:sz w:val="18"/>
              </w:rPr>
              <w:t>RF-003</w:t>
            </w:r>
          </w:p>
        </w:tc>
        <w:tc>
          <w:tcPr>
            <w:tcW w:type="dxa" w:w="1474"/>
          </w:tcPr>
          <w:p>
            <w:r>
              <w:rPr>
                <w:sz w:val="18"/>
              </w:rPr>
              <w:t>Member registration</w:t>
            </w:r>
          </w:p>
        </w:tc>
        <w:tc>
          <w:tcPr>
            <w:tcW w:type="dxa" w:w="1474"/>
          </w:tcPr>
          <w:p>
            <w:r>
              <w:rPr>
                <w:sz w:val="18"/>
              </w:rPr>
              <w:t>The system shall allow a customer to register as a member.</w:t>
            </w:r>
          </w:p>
        </w:tc>
        <w:tc>
          <w:tcPr>
            <w:tcW w:type="dxa" w:w="1474"/>
          </w:tcPr>
          <w:p>
            <w:r>
              <w:rPr>
                <w:sz w:val="18"/>
              </w:rPr>
              <w:t>Should have</w:t>
            </w:r>
          </w:p>
        </w:tc>
        <w:tc>
          <w:tcPr>
            <w:tcW w:type="dxa" w:w="1474"/>
          </w:tcPr>
          <w:p>
            <w:r>
              <w:rPr>
                <w:sz w:val="18"/>
              </w:rPr>
              <w:t>STK-02</w:t>
            </w:r>
          </w:p>
        </w:tc>
        <w:tc>
          <w:tcPr>
            <w:tcW w:type="dxa" w:w="1474"/>
          </w:tcPr>
          <w:p>
            <w:r>
              <w:rPr>
                <w:sz w:val="18"/>
              </w:rPr>
              <w:t>RN-003</w:t>
            </w:r>
          </w:p>
        </w:tc>
      </w:tr>
      <w:tr>
        <w:tc>
          <w:tcPr>
            <w:tcW w:type="dxa" w:w="1474"/>
          </w:tcPr>
          <w:p>
            <w:r>
              <w:rPr>
                <w:sz w:val="18"/>
              </w:rPr>
              <w:t>RF-004</w:t>
            </w:r>
          </w:p>
        </w:tc>
        <w:tc>
          <w:tcPr>
            <w:tcW w:type="dxa" w:w="1474"/>
          </w:tcPr>
          <w:p>
            <w:r>
              <w:rPr>
                <w:sz w:val="18"/>
              </w:rPr>
              <w:t>Book catalog browsing</w:t>
            </w:r>
          </w:p>
        </w:tc>
        <w:tc>
          <w:tcPr>
            <w:tcW w:type="dxa" w:w="1474"/>
          </w:tcPr>
          <w:p>
            <w:r>
              <w:rPr>
                <w:sz w:val="18"/>
              </w:rPr>
              <w:t>The system shall display the books available for purchase.</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RF-005</w:t>
            </w:r>
          </w:p>
        </w:tc>
        <w:tc>
          <w:tcPr>
            <w:tcW w:type="dxa" w:w="1474"/>
          </w:tcPr>
          <w:p>
            <w:r>
              <w:rPr>
                <w:sz w:val="18"/>
              </w:rPr>
              <w:t>Exact-title book search</w:t>
            </w:r>
          </w:p>
        </w:tc>
        <w:tc>
          <w:tcPr>
            <w:tcW w:type="dxa" w:w="1474"/>
          </w:tcPr>
          <w:p>
            <w:r>
              <w:rPr>
                <w:sz w:val="18"/>
              </w:rPr>
              <w:t>The system shall return books whose complete title exactly matches the submitted search title.</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RF-006</w:t>
            </w:r>
          </w:p>
        </w:tc>
        <w:tc>
          <w:tcPr>
            <w:tcW w:type="dxa" w:w="1474"/>
          </w:tcPr>
          <w:p>
            <w:r>
              <w:rPr>
                <w:sz w:val="18"/>
              </w:rPr>
              <w:t>Book information display</w:t>
            </w:r>
          </w:p>
        </w:tc>
        <w:tc>
          <w:tcPr>
            <w:tcW w:type="dxa" w:w="1474"/>
          </w:tcPr>
          <w:p>
            <w:r>
              <w:rPr>
                <w:sz w:val="18"/>
              </w:rPr>
              <w:t>The system shall display the title, author, and price of a selected book.</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RF-007</w:t>
            </w:r>
          </w:p>
        </w:tc>
        <w:tc>
          <w:tcPr>
            <w:tcW w:type="dxa" w:w="1474"/>
          </w:tcPr>
          <w:p>
            <w:r>
              <w:rPr>
                <w:sz w:val="18"/>
              </w:rPr>
              <w:t>Add book to cart</w:t>
            </w:r>
          </w:p>
        </w:tc>
        <w:tc>
          <w:tcPr>
            <w:tcW w:type="dxa" w:w="1474"/>
          </w:tcPr>
          <w:p>
            <w:r>
              <w:rPr>
                <w:sz w:val="18"/>
              </w:rPr>
              <w:t>The system shall add a selected available book to the customer's cart.</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RF-008</w:t>
            </w:r>
          </w:p>
        </w:tc>
        <w:tc>
          <w:tcPr>
            <w:tcW w:type="dxa" w:w="1474"/>
          </w:tcPr>
          <w:p>
            <w:r>
              <w:rPr>
                <w:sz w:val="18"/>
              </w:rPr>
              <w:t>Cart contents display</w:t>
            </w:r>
          </w:p>
        </w:tc>
        <w:tc>
          <w:tcPr>
            <w:tcW w:type="dxa" w:w="1474"/>
          </w:tcPr>
          <w:p>
            <w:r>
              <w:rPr>
                <w:sz w:val="18"/>
              </w:rPr>
              <w:t>The system shall display the books currently stored in the customer's cart.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RF-009</w:t>
            </w:r>
          </w:p>
        </w:tc>
        <w:tc>
          <w:tcPr>
            <w:tcW w:type="dxa" w:w="1474"/>
          </w:tcPr>
          <w:p>
            <w:r>
              <w:rPr>
                <w:sz w:val="18"/>
              </w:rPr>
              <w:t>Duplicate-book prevention</w:t>
            </w:r>
          </w:p>
        </w:tc>
        <w:tc>
          <w:tcPr>
            <w:tcW w:type="dxa" w:w="1474"/>
          </w:tcPr>
          <w:p>
            <w:r>
              <w:rPr>
                <w:sz w:val="18"/>
              </w:rPr>
              <w:t>The system shall prevent a customer from adding a second copy of the same book to an order.</w:t>
            </w:r>
          </w:p>
        </w:tc>
        <w:tc>
          <w:tcPr>
            <w:tcW w:type="dxa" w:w="1474"/>
          </w:tcPr>
          <w:p>
            <w:r>
              <w:rPr>
                <w:sz w:val="18"/>
              </w:rPr>
              <w:t>Must have</w:t>
            </w:r>
          </w:p>
        </w:tc>
        <w:tc>
          <w:tcPr>
            <w:tcW w:type="dxa" w:w="1474"/>
          </w:tcPr>
          <w:p>
            <w:r>
              <w:rPr>
                <w:sz w:val="18"/>
              </w:rPr>
              <w:t>STK-01</w:t>
            </w:r>
          </w:p>
        </w:tc>
        <w:tc>
          <w:tcPr>
            <w:tcW w:type="dxa" w:w="1474"/>
          </w:tcPr>
          <w:p>
            <w:r>
              <w:rPr>
                <w:sz w:val="18"/>
              </w:rPr>
              <w:t>RN-002</w:t>
            </w:r>
          </w:p>
        </w:tc>
      </w:tr>
      <w:tr>
        <w:tc>
          <w:tcPr>
            <w:tcW w:type="dxa" w:w="1474"/>
          </w:tcPr>
          <w:p>
            <w:r>
              <w:rPr>
                <w:sz w:val="18"/>
              </w:rPr>
              <w:t>RF-010</w:t>
            </w:r>
          </w:p>
        </w:tc>
        <w:tc>
          <w:tcPr>
            <w:tcW w:type="dxa" w:w="1474"/>
          </w:tcPr>
          <w:p>
            <w:r>
              <w:rPr>
                <w:sz w:val="18"/>
              </w:rPr>
              <w:t>Checkout initiation</w:t>
            </w:r>
          </w:p>
        </w:tc>
        <w:tc>
          <w:tcPr>
            <w:tcW w:type="dxa" w:w="1474"/>
          </w:tcPr>
          <w:p>
            <w:r>
              <w:rPr>
                <w:sz w:val="18"/>
              </w:rPr>
              <w:t>The system shall initiate checkout for a customer with a non-empty cart.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RF-011</w:t>
            </w:r>
          </w:p>
        </w:tc>
        <w:tc>
          <w:tcPr>
            <w:tcW w:type="dxa" w:w="1474"/>
          </w:tcPr>
          <w:p>
            <w:r>
              <w:rPr>
                <w:sz w:val="18"/>
              </w:rPr>
              <w:t>Card-number collection</w:t>
            </w:r>
          </w:p>
        </w:tc>
        <w:tc>
          <w:tcPr>
            <w:tcW w:type="dxa" w:w="1474"/>
          </w:tcPr>
          <w:p>
            <w:r>
              <w:rPr>
                <w:sz w:val="18"/>
              </w:rPr>
              <w:t>The system shall collect a card number during checkout.</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RF-012</w:t>
            </w:r>
          </w:p>
        </w:tc>
        <w:tc>
          <w:tcPr>
            <w:tcW w:type="dxa" w:w="1474"/>
          </w:tcPr>
          <w:p>
            <w:r>
              <w:rPr>
                <w:sz w:val="18"/>
              </w:rPr>
              <w:t>Promotion-code validation</w:t>
            </w:r>
          </w:p>
        </w:tc>
        <w:tc>
          <w:tcPr>
            <w:tcW w:type="dxa" w:w="1474"/>
          </w:tcPr>
          <w:p>
            <w:r>
              <w:rPr>
                <w:sz w:val="18"/>
              </w:rPr>
              <w:t>The system shall validate a promotional code submitted during checkout.</w:t>
            </w:r>
          </w:p>
        </w:tc>
        <w:tc>
          <w:tcPr>
            <w:tcW w:type="dxa" w:w="1474"/>
          </w:tcPr>
          <w:p>
            <w:r>
              <w:rPr>
                <w:sz w:val="18"/>
              </w:rPr>
              <w:t>Must have</w:t>
            </w:r>
          </w:p>
        </w:tc>
        <w:tc>
          <w:tcPr>
            <w:tcW w:type="dxa" w:w="1474"/>
          </w:tcPr>
          <w:p>
            <w:r>
              <w:rPr>
                <w:sz w:val="18"/>
              </w:rPr>
              <w:t>STK-02</w:t>
            </w:r>
          </w:p>
        </w:tc>
        <w:tc>
          <w:tcPr>
            <w:tcW w:type="dxa" w:w="1474"/>
          </w:tcPr>
          <w:p>
            <w:r>
              <w:rPr>
                <w:sz w:val="18"/>
              </w:rPr>
              <w:t>RN-003</w:t>
            </w:r>
          </w:p>
        </w:tc>
      </w:tr>
      <w:tr>
        <w:tc>
          <w:tcPr>
            <w:tcW w:type="dxa" w:w="1474"/>
          </w:tcPr>
          <w:p>
            <w:r>
              <w:rPr>
                <w:sz w:val="18"/>
              </w:rPr>
              <w:t>RF-013</w:t>
            </w:r>
          </w:p>
        </w:tc>
        <w:tc>
          <w:tcPr>
            <w:tcW w:type="dxa" w:w="1474"/>
          </w:tcPr>
          <w:p>
            <w:r>
              <w:rPr>
                <w:sz w:val="18"/>
              </w:rPr>
              <w:t>Percentage discount application</w:t>
            </w:r>
          </w:p>
        </w:tc>
        <w:tc>
          <w:tcPr>
            <w:tcW w:type="dxa" w:w="1474"/>
          </w:tcPr>
          <w:p>
            <w:r>
              <w:rPr>
                <w:sz w:val="18"/>
              </w:rPr>
              <w:t>The system shall apply the percentage discount associated with a valid promotional code to the checkout total.</w:t>
            </w:r>
          </w:p>
        </w:tc>
        <w:tc>
          <w:tcPr>
            <w:tcW w:type="dxa" w:w="1474"/>
          </w:tcPr>
          <w:p>
            <w:r>
              <w:rPr>
                <w:sz w:val="18"/>
              </w:rPr>
              <w:t>Must have</w:t>
            </w:r>
          </w:p>
        </w:tc>
        <w:tc>
          <w:tcPr>
            <w:tcW w:type="dxa" w:w="1474"/>
          </w:tcPr>
          <w:p>
            <w:r>
              <w:rPr>
                <w:sz w:val="18"/>
              </w:rPr>
              <w:t>STK-02</w:t>
            </w:r>
          </w:p>
        </w:tc>
        <w:tc>
          <w:tcPr>
            <w:tcW w:type="dxa" w:w="1474"/>
          </w:tcPr>
          <w:p>
            <w:r>
              <w:rPr>
                <w:sz w:val="18"/>
              </w:rPr>
              <w:t>RN-004</w:t>
            </w:r>
          </w:p>
        </w:tc>
      </w:tr>
      <w:tr>
        <w:tc>
          <w:tcPr>
            <w:tcW w:type="dxa" w:w="1474"/>
          </w:tcPr>
          <w:p>
            <w:r>
              <w:rPr>
                <w:sz w:val="18"/>
              </w:rPr>
              <w:t>RF-014</w:t>
            </w:r>
          </w:p>
        </w:tc>
        <w:tc>
          <w:tcPr>
            <w:tcW w:type="dxa" w:w="1474"/>
          </w:tcPr>
          <w:p>
            <w:r>
              <w:rPr>
                <w:sz w:val="18"/>
              </w:rPr>
              <w:t>Order creation</w:t>
            </w:r>
          </w:p>
        </w:tc>
        <w:tc>
          <w:tcPr>
            <w:tcW w:type="dxa" w:w="1474"/>
          </w:tcPr>
          <w:p>
            <w:r>
              <w:rPr>
                <w:sz w:val="18"/>
              </w:rPr>
              <w:t>The system shall create an order containing the books confirmed during checkout.</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RF-015</w:t>
            </w:r>
          </w:p>
        </w:tc>
        <w:tc>
          <w:tcPr>
            <w:tcW w:type="dxa" w:w="1474"/>
          </w:tcPr>
          <w:p>
            <w:r>
              <w:rPr>
                <w:sz w:val="18"/>
              </w:rPr>
              <w:t>Receipt generation</w:t>
            </w:r>
          </w:p>
        </w:tc>
        <w:tc>
          <w:tcPr>
            <w:tcW w:type="dxa" w:w="1474"/>
          </w:tcPr>
          <w:p>
            <w:r>
              <w:rPr>
                <w:sz w:val="18"/>
              </w:rPr>
              <w:t>The system shall generate a receipt after an order is created.</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RF-016</w:t>
            </w:r>
          </w:p>
        </w:tc>
        <w:tc>
          <w:tcPr>
            <w:tcW w:type="dxa" w:w="1474"/>
          </w:tcPr>
          <w:p>
            <w:r>
              <w:rPr>
                <w:sz w:val="18"/>
              </w:rPr>
              <w:t>Purchase-log storage</w:t>
            </w:r>
          </w:p>
        </w:tc>
        <w:tc>
          <w:tcPr>
            <w:tcW w:type="dxa" w:w="1474"/>
          </w:tcPr>
          <w:p>
            <w:r>
              <w:rPr>
                <w:sz w:val="18"/>
              </w:rPr>
              <w:t>The system shall store the purchased books, buyer, and purchase date for each order.</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RF-017</w:t>
            </w:r>
          </w:p>
        </w:tc>
        <w:tc>
          <w:tcPr>
            <w:tcW w:type="dxa" w:w="1474"/>
          </w:tcPr>
          <w:p>
            <w:r>
              <w:rPr>
                <w:sz w:val="18"/>
              </w:rPr>
              <w:t>Manager login</w:t>
            </w:r>
          </w:p>
        </w:tc>
        <w:tc>
          <w:tcPr>
            <w:tcW w:type="dxa" w:w="1474"/>
          </w:tcPr>
          <w:p>
            <w:r>
              <w:rPr>
                <w:sz w:val="18"/>
              </w:rPr>
              <w:t>The system shall authenticate the store manager through a manager account.</w:t>
            </w:r>
          </w:p>
        </w:tc>
        <w:tc>
          <w:tcPr>
            <w:tcW w:type="dxa" w:w="1474"/>
          </w:tcPr>
          <w:p>
            <w:r>
              <w:rPr>
                <w:sz w:val="18"/>
              </w:rPr>
              <w:t>Must have</w:t>
            </w:r>
          </w:p>
        </w:tc>
        <w:tc>
          <w:tcPr>
            <w:tcW w:type="dxa" w:w="1474"/>
          </w:tcPr>
          <w:p>
            <w:r>
              <w:rPr>
                <w:sz w:val="18"/>
              </w:rPr>
              <w:t>STK-03</w:t>
            </w:r>
          </w:p>
        </w:tc>
        <w:tc>
          <w:tcPr>
            <w:tcW w:type="dxa" w:w="1474"/>
          </w:tcPr>
          <w:p>
            <w:r>
              <w:rPr>
                <w:sz w:val="18"/>
              </w:rPr>
              <w:t>RN-006, RN-007</w:t>
            </w:r>
          </w:p>
        </w:tc>
      </w:tr>
      <w:tr>
        <w:tc>
          <w:tcPr>
            <w:tcW w:type="dxa" w:w="1474"/>
          </w:tcPr>
          <w:p>
            <w:r>
              <w:rPr>
                <w:sz w:val="18"/>
              </w:rPr>
              <w:t>RF-018</w:t>
            </w:r>
          </w:p>
        </w:tc>
        <w:tc>
          <w:tcPr>
            <w:tcW w:type="dxa" w:w="1474"/>
          </w:tcPr>
          <w:p>
            <w:r>
              <w:rPr>
                <w:sz w:val="18"/>
              </w:rPr>
              <w:t>Book creation</w:t>
            </w:r>
          </w:p>
        </w:tc>
        <w:tc>
          <w:tcPr>
            <w:tcW w:type="dxa" w:w="1474"/>
          </w:tcPr>
          <w:p>
            <w:r>
              <w:rPr>
                <w:sz w:val="18"/>
              </w:rPr>
              <w:t>The system shall allow the store manager to add a book to the catalog.</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RF-019</w:t>
            </w:r>
          </w:p>
        </w:tc>
        <w:tc>
          <w:tcPr>
            <w:tcW w:type="dxa" w:w="1474"/>
          </w:tcPr>
          <w:p>
            <w:r>
              <w:rPr>
                <w:sz w:val="18"/>
              </w:rPr>
              <w:t>Book-price editing</w:t>
            </w:r>
          </w:p>
        </w:tc>
        <w:tc>
          <w:tcPr>
            <w:tcW w:type="dxa" w:w="1474"/>
          </w:tcPr>
          <w:p>
            <w:r>
              <w:rPr>
                <w:sz w:val="18"/>
              </w:rPr>
              <w:t>The system shall allow the store manager to edit the price of a cataloged book.</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RF-020</w:t>
            </w:r>
          </w:p>
        </w:tc>
        <w:tc>
          <w:tcPr>
            <w:tcW w:type="dxa" w:w="1474"/>
          </w:tcPr>
          <w:p>
            <w:r>
              <w:rPr>
                <w:sz w:val="18"/>
              </w:rPr>
              <w:t>Stock-level consultation</w:t>
            </w:r>
          </w:p>
        </w:tc>
        <w:tc>
          <w:tcPr>
            <w:tcW w:type="dxa" w:w="1474"/>
          </w:tcPr>
          <w:p>
            <w:r>
              <w:rPr>
                <w:sz w:val="18"/>
              </w:rPr>
              <w:t>The system shall display the current stock quantity for each cataloged book to the store manager.</w:t>
            </w:r>
          </w:p>
        </w:tc>
        <w:tc>
          <w:tcPr>
            <w:tcW w:type="dxa" w:w="1474"/>
          </w:tcPr>
          <w:p>
            <w:r>
              <w:rPr>
                <w:sz w:val="18"/>
              </w:rPr>
              <w:t>Must have</w:t>
            </w:r>
          </w:p>
        </w:tc>
        <w:tc>
          <w:tcPr>
            <w:tcW w:type="dxa" w:w="1474"/>
          </w:tcPr>
          <w:p>
            <w:r>
              <w:rPr>
                <w:sz w:val="18"/>
              </w:rPr>
              <w:t>STK-03</w:t>
            </w:r>
          </w:p>
        </w:tc>
        <w:tc>
          <w:tcPr>
            <w:tcW w:type="dxa" w:w="1474"/>
          </w:tcPr>
          <w:p>
            <w:r>
              <w:rPr>
                <w:sz w:val="18"/>
              </w:rPr>
              <w:t>N/A</w:t>
            </w:r>
          </w:p>
        </w:tc>
      </w:tr>
      <w:tr>
        <w:tc>
          <w:tcPr>
            <w:tcW w:type="dxa" w:w="1474"/>
          </w:tcPr>
          <w:p>
            <w:r>
              <w:rPr>
                <w:sz w:val="18"/>
              </w:rPr>
              <w:t>RF-021</w:t>
            </w:r>
          </w:p>
        </w:tc>
        <w:tc>
          <w:tcPr>
            <w:tcW w:type="dxa" w:w="1474"/>
          </w:tcPr>
          <w:p>
            <w:r>
              <w:rPr>
                <w:sz w:val="18"/>
              </w:rPr>
              <w:t>Low-stock threshold configuration</w:t>
            </w:r>
          </w:p>
        </w:tc>
        <w:tc>
          <w:tcPr>
            <w:tcW w:type="dxa" w:w="1474"/>
          </w:tcPr>
          <w:p>
            <w:r>
              <w:rPr>
                <w:sz w:val="18"/>
              </w:rPr>
              <w:t>The system shall allow the store manager to configure a low-stock threshold for a book.</w:t>
            </w:r>
          </w:p>
        </w:tc>
        <w:tc>
          <w:tcPr>
            <w:tcW w:type="dxa" w:w="1474"/>
          </w:tcPr>
          <w:p>
            <w:r>
              <w:rPr>
                <w:sz w:val="18"/>
              </w:rPr>
              <w:t>Should have</w:t>
            </w:r>
          </w:p>
        </w:tc>
        <w:tc>
          <w:tcPr>
            <w:tcW w:type="dxa" w:w="1474"/>
          </w:tcPr>
          <w:p>
            <w:r>
              <w:rPr>
                <w:sz w:val="18"/>
              </w:rPr>
              <w:t>STK-03</w:t>
            </w:r>
          </w:p>
        </w:tc>
        <w:tc>
          <w:tcPr>
            <w:tcW w:type="dxa" w:w="1474"/>
          </w:tcPr>
          <w:p>
            <w:r>
              <w:rPr>
                <w:sz w:val="18"/>
              </w:rPr>
              <w:t>RN-005</w:t>
            </w:r>
          </w:p>
        </w:tc>
      </w:tr>
      <w:tr>
        <w:tc>
          <w:tcPr>
            <w:tcW w:type="dxa" w:w="1474"/>
          </w:tcPr>
          <w:p>
            <w:r>
              <w:rPr>
                <w:sz w:val="18"/>
              </w:rPr>
              <w:t>RF-022</w:t>
            </w:r>
          </w:p>
        </w:tc>
        <w:tc>
          <w:tcPr>
            <w:tcW w:type="dxa" w:w="1474"/>
          </w:tcPr>
          <w:p>
            <w:r>
              <w:rPr>
                <w:sz w:val="18"/>
              </w:rPr>
              <w:t>Low-stock notification suppression</w:t>
            </w:r>
          </w:p>
        </w:tc>
        <w:tc>
          <w:tcPr>
            <w:tcW w:type="dxa" w:w="1474"/>
          </w:tcPr>
          <w:p>
            <w:r>
              <w:rPr>
                <w:sz w:val="18"/>
              </w:rPr>
              <w:t>The system shall allow the store manager to disable low-stock notifications for a selected book.</w:t>
            </w:r>
          </w:p>
        </w:tc>
        <w:tc>
          <w:tcPr>
            <w:tcW w:type="dxa" w:w="1474"/>
          </w:tcPr>
          <w:p>
            <w:r>
              <w:rPr>
                <w:sz w:val="18"/>
              </w:rPr>
              <w:t>Should have</w:t>
            </w:r>
          </w:p>
        </w:tc>
        <w:tc>
          <w:tcPr>
            <w:tcW w:type="dxa" w:w="1474"/>
          </w:tcPr>
          <w:p>
            <w:r>
              <w:rPr>
                <w:sz w:val="18"/>
              </w:rPr>
              <w:t>STK-03</w:t>
            </w:r>
          </w:p>
        </w:tc>
        <w:tc>
          <w:tcPr>
            <w:tcW w:type="dxa" w:w="1474"/>
          </w:tcPr>
          <w:p>
            <w:r>
              <w:rPr>
                <w:sz w:val="18"/>
              </w:rPr>
              <w:t>RN-005</w:t>
            </w:r>
          </w:p>
        </w:tc>
      </w:tr>
      <w:tr>
        <w:tc>
          <w:tcPr>
            <w:tcW w:type="dxa" w:w="1474"/>
          </w:tcPr>
          <w:p>
            <w:r>
              <w:rPr>
                <w:sz w:val="18"/>
              </w:rPr>
              <w:t>RF-023</w:t>
            </w:r>
          </w:p>
        </w:tc>
        <w:tc>
          <w:tcPr>
            <w:tcW w:type="dxa" w:w="1474"/>
          </w:tcPr>
          <w:p>
            <w:r>
              <w:rPr>
                <w:sz w:val="18"/>
              </w:rPr>
              <w:t>Low-stock alert dispatch</w:t>
            </w:r>
          </w:p>
        </w:tc>
        <w:tc>
          <w:tcPr>
            <w:tcW w:type="dxa" w:w="1474"/>
          </w:tcPr>
          <w:p>
            <w:r>
              <w:rPr>
                <w:sz w:val="18"/>
              </w:rPr>
              <w:t>The system shall send an email alert to the store manager when a book reaches its configured low-stock threshold.</w:t>
            </w:r>
          </w:p>
        </w:tc>
        <w:tc>
          <w:tcPr>
            <w:tcW w:type="dxa" w:w="1474"/>
          </w:tcPr>
          <w:p>
            <w:r>
              <w:rPr>
                <w:sz w:val="18"/>
              </w:rPr>
              <w:t>Should have</w:t>
            </w:r>
          </w:p>
        </w:tc>
        <w:tc>
          <w:tcPr>
            <w:tcW w:type="dxa" w:w="1474"/>
          </w:tcPr>
          <w:p>
            <w:r>
              <w:rPr>
                <w:sz w:val="18"/>
              </w:rPr>
              <w:t>STK-03</w:t>
            </w:r>
          </w:p>
        </w:tc>
        <w:tc>
          <w:tcPr>
            <w:tcW w:type="dxa" w:w="1474"/>
          </w:tcPr>
          <w:p>
            <w:r>
              <w:rPr>
                <w:sz w:val="18"/>
              </w:rPr>
              <w:t>RN-005</w:t>
            </w:r>
          </w:p>
        </w:tc>
      </w:tr>
      <w:tr>
        <w:tc>
          <w:tcPr>
            <w:tcW w:type="dxa" w:w="1474"/>
          </w:tcPr>
          <w:p>
            <w:r>
              <w:rPr>
                <w:sz w:val="18"/>
              </w:rPr>
              <w:t>RF-024</w:t>
            </w:r>
          </w:p>
        </w:tc>
        <w:tc>
          <w:tcPr>
            <w:tcW w:type="dxa" w:w="1474"/>
          </w:tcPr>
          <w:p>
            <w:r>
              <w:rPr>
                <w:sz w:val="18"/>
              </w:rPr>
              <w:t>Promotion creation</w:t>
            </w:r>
          </w:p>
        </w:tc>
        <w:tc>
          <w:tcPr>
            <w:tcW w:type="dxa" w:w="1474"/>
          </w:tcPr>
          <w:p>
            <w:r>
              <w:rPr>
                <w:sz w:val="18"/>
              </w:rPr>
              <w:t>The system shall allow the store manager to create a promotion with a percentage discount.</w:t>
            </w:r>
          </w:p>
        </w:tc>
        <w:tc>
          <w:tcPr>
            <w:tcW w:type="dxa" w:w="1474"/>
          </w:tcPr>
          <w:p>
            <w:r>
              <w:rPr>
                <w:sz w:val="18"/>
              </w:rPr>
              <w:t>Should have</w:t>
            </w:r>
          </w:p>
        </w:tc>
        <w:tc>
          <w:tcPr>
            <w:tcW w:type="dxa" w:w="1474"/>
          </w:tcPr>
          <w:p>
            <w:r>
              <w:rPr>
                <w:sz w:val="18"/>
              </w:rPr>
              <w:t>STK-03</w:t>
            </w:r>
          </w:p>
        </w:tc>
        <w:tc>
          <w:tcPr>
            <w:tcW w:type="dxa" w:w="1474"/>
          </w:tcPr>
          <w:p>
            <w:r>
              <w:rPr>
                <w:sz w:val="18"/>
              </w:rPr>
              <w:t>RN-004</w:t>
            </w:r>
          </w:p>
        </w:tc>
      </w:tr>
      <w:tr>
        <w:tc>
          <w:tcPr>
            <w:tcW w:type="dxa" w:w="1474"/>
          </w:tcPr>
          <w:p>
            <w:r>
              <w:rPr>
                <w:sz w:val="18"/>
              </w:rPr>
              <w:t>RF-025</w:t>
            </w:r>
          </w:p>
        </w:tc>
        <w:tc>
          <w:tcPr>
            <w:tcW w:type="dxa" w:w="1474"/>
          </w:tcPr>
          <w:p>
            <w:r>
              <w:rPr>
                <w:sz w:val="18"/>
              </w:rPr>
              <w:t>Member promotion notification</w:t>
            </w:r>
          </w:p>
        </w:tc>
        <w:tc>
          <w:tcPr>
            <w:tcW w:type="dxa" w:w="1474"/>
          </w:tcPr>
          <w:p>
            <w:r>
              <w:rPr>
                <w:sz w:val="18"/>
              </w:rPr>
              <w:t>The system shall email all members when the store manager creates a promotion.</w:t>
            </w:r>
          </w:p>
        </w:tc>
        <w:tc>
          <w:tcPr>
            <w:tcW w:type="dxa" w:w="1474"/>
          </w:tcPr>
          <w:p>
            <w:r>
              <w:rPr>
                <w:sz w:val="18"/>
              </w:rPr>
              <w:t>Should have</w:t>
            </w:r>
          </w:p>
        </w:tc>
        <w:tc>
          <w:tcPr>
            <w:tcW w:type="dxa" w:w="1474"/>
          </w:tcPr>
          <w:p>
            <w:r>
              <w:rPr>
                <w:sz w:val="18"/>
              </w:rPr>
              <w:t>STK-02</w:t>
            </w:r>
          </w:p>
        </w:tc>
        <w:tc>
          <w:tcPr>
            <w:tcW w:type="dxa" w:w="1474"/>
          </w:tcPr>
          <w:p>
            <w:r>
              <w:rPr>
                <w:sz w:val="18"/>
              </w:rPr>
              <w:t>RN-004</w:t>
            </w:r>
          </w:p>
        </w:tc>
      </w:tr>
    </w:tbl>
    <w:p/>
    <w:p>
      <w:pPr>
        <w:pStyle w:val="Heading1"/>
      </w:pPr>
      <w:r>
        <w:rPr>
          <w:color w:val="1F497D"/>
        </w:rPr>
        <w:t>5. Non-Functional Requirements</w:t>
      </w:r>
    </w:p>
    <w:p>
      <w:r>
        <w:rPr>
          <w:b/>
          <w:sz w:val="22"/>
        </w:rPr>
        <w:t>RNF-001 — Browser response time</w:t>
      </w:r>
    </w:p>
    <w:p>
      <w:r>
        <w:rPr>
          <w:b w:val="0"/>
          <w:sz w:val="18"/>
        </w:rPr>
        <w:t>ISO 25010 Category: Performance Efficiency</w:t>
      </w:r>
    </w:p>
    <w:p>
      <w:r>
        <w:rPr>
          <w:b w:val="0"/>
          <w:sz w:val="22"/>
        </w:rPr>
        <w:t>The system shall respond to catalog and book-search requests within 2 seconds.</w:t>
      </w:r>
    </w:p>
    <w:p>
      <w:r>
        <w:rPr>
          <w:b w:val="0"/>
          <w:sz w:val="18"/>
        </w:rPr>
        <w:t>Acceptance metric: At least 95% of catalog and search requests shall complete within 2 seconds under [TBD] simultaneous users.</w:t>
      </w:r>
    </w:p>
    <w:p>
      <w:r>
        <w:rPr>
          <w:b w:val="0"/>
          <w:sz w:val="18"/>
        </w:rPr>
        <w:t>Verification method: Teste de carga</w:t>
      </w:r>
    </w:p>
    <w:p/>
    <w:p>
      <w:r>
        <w:rPr>
          <w:b/>
          <w:sz w:val="22"/>
        </w:rPr>
        <w:t>RNF-002 — Checkout response time</w:t>
      </w:r>
    </w:p>
    <w:p>
      <w:r>
        <w:rPr>
          <w:b w:val="0"/>
          <w:sz w:val="18"/>
        </w:rPr>
        <w:t>ISO 25010 Category: Performance Efficiency</w:t>
      </w:r>
    </w:p>
    <w:p>
      <w:r>
        <w:rPr>
          <w:b w:val="0"/>
          <w:sz w:val="22"/>
        </w:rPr>
        <w:t>The system shall complete checkout submission within 3 seconds.</w:t>
      </w:r>
    </w:p>
    <w:p>
      <w:r>
        <w:rPr>
          <w:b w:val="0"/>
          <w:sz w:val="18"/>
        </w:rPr>
        <w:t>Acceptance metric: At least 95% of checkout submissions shall complete within 3 seconds under [TBD] simultaneous users.</w:t>
      </w:r>
    </w:p>
    <w:p>
      <w:r>
        <w:rPr>
          <w:b w:val="0"/>
          <w:sz w:val="18"/>
        </w:rPr>
        <w:t>Verification method: Teste de desempenho</w:t>
      </w:r>
    </w:p>
    <w:p/>
    <w:p>
      <w:r>
        <w:rPr>
          <w:b/>
          <w:sz w:val="22"/>
        </w:rPr>
        <w:t>RNF-003 — Browser compatibility</w:t>
      </w:r>
    </w:p>
    <w:p>
      <w:r>
        <w:rPr>
          <w:b w:val="0"/>
          <w:sz w:val="18"/>
        </w:rPr>
        <w:t>ISO 25010 Category: Compatibility</w:t>
      </w:r>
    </w:p>
    <w:p>
      <w:r>
        <w:rPr>
          <w:b w:val="0"/>
          <w:sz w:val="22"/>
        </w:rPr>
        <w:t>The system shall operate correctly in the current versions of Chrome, Firefox, Edge, and Safari.</w:t>
      </w:r>
    </w:p>
    <w:p>
      <w:r>
        <w:rPr>
          <w:b w:val="0"/>
          <w:sz w:val="18"/>
        </w:rPr>
        <w:t>Acceptance metric: Zero critical defects in the principal customer and manager workflows on the four supported browsers. Supported version range: [TBD].</w:t>
      </w:r>
    </w:p>
    <w:p>
      <w:r>
        <w:rPr>
          <w:b w:val="0"/>
          <w:sz w:val="18"/>
        </w:rPr>
        <w:t>Verification method: Teste cross-browser</w:t>
      </w:r>
    </w:p>
    <w:p/>
    <w:p>
      <w:r>
        <w:rPr>
          <w:b/>
          <w:sz w:val="22"/>
        </w:rPr>
        <w:t>RNF-004 — Operational availability</w:t>
      </w:r>
    </w:p>
    <w:p>
      <w:r>
        <w:rPr>
          <w:b w:val="0"/>
          <w:sz w:val="18"/>
        </w:rPr>
        <w:t>ISO 25010 Category: Reliability</w:t>
      </w:r>
    </w:p>
    <w:p>
      <w:r>
        <w:rPr>
          <w:b w:val="0"/>
          <w:sz w:val="22"/>
        </w:rPr>
        <w:t>The system shall maintain monthly availability of at least 99%.</w:t>
      </w:r>
    </w:p>
    <w:p>
      <w:r>
        <w:rPr>
          <w:b w:val="0"/>
          <w:sz w:val="18"/>
        </w:rPr>
        <w:t>Acceptance metric: Maximum of 7.2 hours of unplanned unavailability per calendar month. [TBD: confirm target]</w:t>
      </w:r>
    </w:p>
    <w:p>
      <w:r>
        <w:rPr>
          <w:b w:val="0"/>
          <w:sz w:val="18"/>
        </w:rPr>
        <w:t>Verification method: Monitoramento de disponibilidade</w:t>
      </w:r>
    </w:p>
    <w:p/>
    <w:p>
      <w:r>
        <w:rPr>
          <w:b/>
          <w:sz w:val="22"/>
        </w:rPr>
        <w:t>RNF-005 — Customer task completion</w:t>
      </w:r>
    </w:p>
    <w:p>
      <w:r>
        <w:rPr>
          <w:b w:val="0"/>
          <w:sz w:val="18"/>
        </w:rPr>
        <w:t>ISO 25010 Category: Interaction Capability</w:t>
      </w:r>
    </w:p>
    <w:p>
      <w:r>
        <w:rPr>
          <w:b w:val="0"/>
          <w:sz w:val="22"/>
        </w:rPr>
        <w:t>The system shall allow a customer without prior training to complete a purchase using the catalog, cart, and checkout workflows.</w:t>
      </w:r>
    </w:p>
    <w:p>
      <w:r>
        <w:rPr>
          <w:b w:val="0"/>
          <w:sz w:val="18"/>
        </w:rPr>
        <w:t>Acceptance metric: At least 4 of 5 representative customers shall complete the workflow within 10 minutes without assistance. [TBD: validate target]</w:t>
      </w:r>
    </w:p>
    <w:p>
      <w:r>
        <w:rPr>
          <w:b w:val="0"/>
          <w:sz w:val="18"/>
        </w:rPr>
        <w:t>Verification method: Teste de usabilidade</w:t>
      </w:r>
    </w:p>
    <w:p/>
    <w:p>
      <w:r>
        <w:rPr>
          <w:b/>
          <w:sz w:val="22"/>
        </w:rPr>
        <w:t>RNF-006 — Purchase-record correctness</w:t>
      </w:r>
    </w:p>
    <w:p>
      <w:r>
        <w:rPr>
          <w:b w:val="0"/>
          <w:sz w:val="18"/>
        </w:rPr>
        <w:t>ISO 25010 Category: Functional Suitability</w:t>
      </w:r>
    </w:p>
    <w:p>
      <w:r>
        <w:rPr>
          <w:b w:val="0"/>
          <w:sz w:val="22"/>
        </w:rPr>
        <w:t>The system shall preserve the purchased books, buyer, and purchase date exactly as recorded at order creation.</w:t>
      </w:r>
    </w:p>
    <w:p>
      <w:r>
        <w:rPr>
          <w:b w:val="0"/>
          <w:sz w:val="18"/>
        </w:rPr>
        <w:t>Acceptance metric: 100% of test orders shall contain the correct books, buyer, and purchase date.</w:t>
      </w:r>
    </w:p>
    <w:p>
      <w:r>
        <w:rPr>
          <w:b w:val="0"/>
          <w:sz w:val="18"/>
        </w:rPr>
        <w:t>Verification method: Teste funcional e inspeção de dados</w:t>
      </w:r>
    </w:p>
    <w:p/>
    <w:p>
      <w:r>
        <w:rPr>
          <w:b/>
          <w:sz w:val="22"/>
        </w:rPr>
        <w:t>RNF-007 — Maintainability documentation</w:t>
      </w:r>
    </w:p>
    <w:p>
      <w:r>
        <w:rPr>
          <w:b w:val="0"/>
          <w:sz w:val="18"/>
        </w:rPr>
        <w:t>ISO 25010 Category: Maintainability</w:t>
      </w:r>
    </w:p>
    <w:p>
      <w:r>
        <w:rPr>
          <w:b w:val="0"/>
          <w:sz w:val="22"/>
        </w:rPr>
        <w:t>The system shall provide technical documentation for installation, configuration, and operation.</w:t>
      </w:r>
    </w:p>
    <w:p>
      <w:r>
        <w:rPr>
          <w:b w:val="0"/>
          <w:sz w:val="18"/>
        </w:rPr>
        <w:t>Acceptance metric: Documentation shall cover 100% of installation, configuration, manager-operation, and email-configuration procedures. [TBD: approve documentation checklist]</w:t>
      </w:r>
    </w:p>
    <w:p>
      <w:r>
        <w:rPr>
          <w:b w:val="0"/>
          <w:sz w:val="18"/>
        </w:rPr>
        <w:t>Verification method: Revisão manual</w:t>
      </w:r>
    </w:p>
    <w:p/>
    <w:p>
      <w:pPr>
        <w:pStyle w:val="Heading1"/>
      </w:pPr>
      <w:r>
        <w:rPr>
          <w:color w:val="1F497D"/>
        </w:rPr>
        <w:t>6. User Stories</w:t>
      </w:r>
    </w:p>
    <w:p>
      <w:r>
        <w:rPr>
          <w:b/>
          <w:sz w:val="22"/>
        </w:rPr>
        <w:t>HU-001 — Priority: Must have</w:t>
      </w:r>
    </w:p>
    <w:p>
      <w:r>
        <w:rPr>
          <w:b w:val="0"/>
          <w:sz w:val="22"/>
        </w:rPr>
        <w:t>As a visitor, I want create a customer account, so that access the purchasing features.</w:t>
      </w:r>
    </w:p>
    <w:p>
      <w:r>
        <w:rPr>
          <w:b w:val="0"/>
          <w:sz w:val="18"/>
        </w:rPr>
        <w:t>Associated FR: RF-001</w:t>
      </w:r>
    </w:p>
    <w:p/>
    <w:p>
      <w:r>
        <w:rPr>
          <w:b/>
          <w:sz w:val="22"/>
        </w:rPr>
        <w:t>HU-002 — Priority: Must have</w:t>
      </w:r>
    </w:p>
    <w:p>
      <w:r>
        <w:rPr>
          <w:b w:val="0"/>
          <w:sz w:val="22"/>
        </w:rPr>
        <w:t>As a customer, I want log in to my account, so that use my shopping and checkout session.</w:t>
      </w:r>
    </w:p>
    <w:p>
      <w:r>
        <w:rPr>
          <w:b w:val="0"/>
          <w:sz w:val="18"/>
        </w:rPr>
        <w:t>Associated FR: RF-002</w:t>
      </w:r>
    </w:p>
    <w:p/>
    <w:p>
      <w:r>
        <w:rPr>
          <w:b/>
          <w:sz w:val="22"/>
        </w:rPr>
        <w:t>HU-003 — Priority: Should have</w:t>
      </w:r>
    </w:p>
    <w:p>
      <w:r>
        <w:rPr>
          <w:b w:val="0"/>
          <w:sz w:val="22"/>
        </w:rPr>
        <w:t>As a customer, I want register as a member, so that receive promotions and use promotional codes.</w:t>
      </w:r>
    </w:p>
    <w:p>
      <w:r>
        <w:rPr>
          <w:b w:val="0"/>
          <w:sz w:val="18"/>
        </w:rPr>
        <w:t>Associated FR: RF-003</w:t>
      </w:r>
    </w:p>
    <w:p/>
    <w:p>
      <w:r>
        <w:rPr>
          <w:b/>
          <w:sz w:val="22"/>
        </w:rPr>
        <w:t>HU-004 — Priority: Must have</w:t>
      </w:r>
    </w:p>
    <w:p>
      <w:r>
        <w:rPr>
          <w:b w:val="0"/>
          <w:sz w:val="22"/>
        </w:rPr>
        <w:t>As a customer, I want browse available books, so that choose a book to purchase.</w:t>
      </w:r>
    </w:p>
    <w:p>
      <w:r>
        <w:rPr>
          <w:b w:val="0"/>
          <w:sz w:val="18"/>
        </w:rPr>
        <w:t>Associated FR: RF-004</w:t>
      </w:r>
    </w:p>
    <w:p/>
    <w:p>
      <w:r>
        <w:rPr>
          <w:b/>
          <w:sz w:val="22"/>
        </w:rPr>
        <w:t>HU-005 — Priority: Must have</w:t>
      </w:r>
    </w:p>
    <w:p>
      <w:r>
        <w:rPr>
          <w:b w:val="0"/>
          <w:sz w:val="22"/>
        </w:rPr>
        <w:t>As a customer, I want search for a book by its exact title, so that find the required book.</w:t>
      </w:r>
    </w:p>
    <w:p>
      <w:r>
        <w:rPr>
          <w:b w:val="0"/>
          <w:sz w:val="18"/>
        </w:rPr>
        <w:t>Associated FR: RF-005</w:t>
      </w:r>
    </w:p>
    <w:p/>
    <w:p>
      <w:r>
        <w:rPr>
          <w:b/>
          <w:sz w:val="22"/>
        </w:rPr>
        <w:t>HU-006 — Priority: Must have</w:t>
      </w:r>
    </w:p>
    <w:p>
      <w:r>
        <w:rPr>
          <w:b w:val="0"/>
          <w:sz w:val="22"/>
        </w:rPr>
        <w:t>As a customer, I want view a book's title, author, and price, so that decide whether to purchase it.</w:t>
      </w:r>
    </w:p>
    <w:p>
      <w:r>
        <w:rPr>
          <w:b w:val="0"/>
          <w:sz w:val="18"/>
        </w:rPr>
        <w:t>Associated FR: RF-006</w:t>
      </w:r>
    </w:p>
    <w:p/>
    <w:p>
      <w:r>
        <w:rPr>
          <w:b/>
          <w:sz w:val="22"/>
        </w:rPr>
        <w:t>HU-007 — Priority: Must have</w:t>
      </w:r>
    </w:p>
    <w:p>
      <w:r>
        <w:rPr>
          <w:b w:val="0"/>
          <w:sz w:val="22"/>
        </w:rPr>
        <w:t>As a customer, I want add an available book to my cart, so that prepare my order.</w:t>
      </w:r>
    </w:p>
    <w:p>
      <w:r>
        <w:rPr>
          <w:b w:val="0"/>
          <w:sz w:val="18"/>
        </w:rPr>
        <w:t>Associated FR: RF-007</w:t>
      </w:r>
    </w:p>
    <w:p/>
    <w:p>
      <w:r>
        <w:rPr>
          <w:b/>
          <w:sz w:val="22"/>
        </w:rPr>
        <w:t>HU-008 — Priority: Must have</w:t>
      </w:r>
    </w:p>
    <w:p>
      <w:r>
        <w:rPr>
          <w:b w:val="0"/>
          <w:sz w:val="22"/>
        </w:rPr>
        <w:t>As a customer, I want view my cart contents, so that review the books selected for checkout.</w:t>
      </w:r>
    </w:p>
    <w:p>
      <w:r>
        <w:rPr>
          <w:b w:val="0"/>
          <w:sz w:val="18"/>
        </w:rPr>
        <w:t>Associated FR: RF-008</w:t>
      </w:r>
    </w:p>
    <w:p/>
    <w:p>
      <w:r>
        <w:rPr>
          <w:b/>
          <w:sz w:val="22"/>
        </w:rPr>
        <w:t>HU-009 — Priority: Must have</w:t>
      </w:r>
    </w:p>
    <w:p>
      <w:r>
        <w:rPr>
          <w:b w:val="0"/>
          <w:sz w:val="22"/>
        </w:rPr>
        <w:t>As a customer, I want be prevented from adding duplicate copies of a book, so that comply with the one-copy-per-order limit.</w:t>
      </w:r>
    </w:p>
    <w:p>
      <w:r>
        <w:rPr>
          <w:b w:val="0"/>
          <w:sz w:val="18"/>
        </w:rPr>
        <w:t>Associated FR: RF-009</w:t>
      </w:r>
    </w:p>
    <w:p/>
    <w:p>
      <w:r>
        <w:rPr>
          <w:b/>
          <w:sz w:val="22"/>
        </w:rPr>
        <w:t>HU-010 — Priority: Must have</w:t>
      </w:r>
    </w:p>
    <w:p>
      <w:r>
        <w:rPr>
          <w:b w:val="0"/>
          <w:sz w:val="22"/>
        </w:rPr>
        <w:t>As a customer, I want submit my cart for checkout, so that complete an order.</w:t>
      </w:r>
    </w:p>
    <w:p>
      <w:r>
        <w:rPr>
          <w:b w:val="0"/>
          <w:sz w:val="18"/>
        </w:rPr>
        <w:t>Associated FR: RF-010</w:t>
      </w:r>
    </w:p>
    <w:p/>
    <w:p>
      <w:r>
        <w:rPr>
          <w:b/>
          <w:sz w:val="22"/>
        </w:rPr>
        <w:t>HU-011 — Priority: Must have</w:t>
      </w:r>
    </w:p>
    <w:p>
      <w:r>
        <w:rPr>
          <w:b w:val="0"/>
          <w:sz w:val="22"/>
        </w:rPr>
        <w:t>As a customer, I want provide my card number during checkout, so that submit the required checkout information.</w:t>
      </w:r>
    </w:p>
    <w:p>
      <w:r>
        <w:rPr>
          <w:b w:val="0"/>
          <w:sz w:val="18"/>
        </w:rPr>
        <w:t>Associated FR: RF-011</w:t>
      </w:r>
    </w:p>
    <w:p/>
    <w:p>
      <w:r>
        <w:rPr>
          <w:b/>
          <w:sz w:val="22"/>
        </w:rPr>
        <w:t>HU-012 — Priority: Must have</w:t>
      </w:r>
    </w:p>
    <w:p>
      <w:r>
        <w:rPr>
          <w:b w:val="0"/>
          <w:sz w:val="22"/>
        </w:rPr>
        <w:t>As a member, I want apply a valid promotional code, so that receive the applicable discount.</w:t>
      </w:r>
    </w:p>
    <w:p>
      <w:r>
        <w:rPr>
          <w:b w:val="0"/>
          <w:sz w:val="18"/>
        </w:rPr>
        <w:t>Associated FR: RF-012</w:t>
      </w:r>
    </w:p>
    <w:p/>
    <w:p>
      <w:r>
        <w:rPr>
          <w:b/>
          <w:sz w:val="22"/>
        </w:rPr>
        <w:t>HU-013 — Priority: Must have</w:t>
      </w:r>
    </w:p>
    <w:p>
      <w:r>
        <w:rPr>
          <w:b w:val="0"/>
          <w:sz w:val="22"/>
        </w:rPr>
        <w:t>As a member, I want have the percentage discount applied to my order, so that pay the discounted order total.</w:t>
      </w:r>
    </w:p>
    <w:p>
      <w:r>
        <w:rPr>
          <w:b w:val="0"/>
          <w:sz w:val="18"/>
        </w:rPr>
        <w:t>Associated FR: RF-013</w:t>
      </w:r>
    </w:p>
    <w:p/>
    <w:p>
      <w:r>
        <w:rPr>
          <w:b/>
          <w:sz w:val="22"/>
        </w:rPr>
        <w:t>HU-014 — Priority: Must have</w:t>
      </w:r>
    </w:p>
    <w:p>
      <w:r>
        <w:rPr>
          <w:b w:val="0"/>
          <w:sz w:val="22"/>
        </w:rPr>
        <w:t>As a customer, I want create an order and receive a receipt, so that have confirmation of my purchase.</w:t>
      </w:r>
    </w:p>
    <w:p>
      <w:r>
        <w:rPr>
          <w:b w:val="0"/>
          <w:sz w:val="18"/>
        </w:rPr>
        <w:t>Associated FR: RF-014</w:t>
      </w:r>
    </w:p>
    <w:p/>
    <w:p>
      <w:r>
        <w:rPr>
          <w:b/>
          <w:sz w:val="22"/>
        </w:rPr>
        <w:t>HU-015 — Priority: Must have</w:t>
      </w:r>
    </w:p>
    <w:p>
      <w:r>
        <w:rPr>
          <w:b w:val="0"/>
          <w:sz w:val="22"/>
        </w:rPr>
        <w:t>As a store manager, I want manage books, stock, prices, and promotions, so that operate the online store.</w:t>
      </w:r>
    </w:p>
    <w:p>
      <w:r>
        <w:rPr>
          <w:b w:val="0"/>
          <w:sz w:val="18"/>
        </w:rPr>
        <w:t>Associated FR: RF-018</w:t>
      </w:r>
    </w:p>
    <w:p/>
    <w:p>
      <w:pPr>
        <w:pStyle w:val="Heading1"/>
      </w:pPr>
      <w:r>
        <w:rPr>
          <w:color w:val="1F497D"/>
        </w:rPr>
        <w:t>7. Use Cases</w:t>
      </w:r>
    </w:p>
    <w:p>
      <w:pPr>
        <w:pStyle w:val="Heading2"/>
      </w:pPr>
      <w:r>
        <w:rPr>
          <w:color w:val="2E74B5"/>
        </w:rPr>
        <w:t>UC-001 — Create customer account</w:t>
      </w:r>
    </w:p>
    <w:p>
      <w:r>
        <w:rPr>
          <w:b/>
        </w:rPr>
        <w:t xml:space="preserve">Primary actor: </w:t>
      </w:r>
      <w:r>
        <w:t>Visitor</w:t>
      </w:r>
    </w:p>
    <w:p>
      <w:r>
        <w:rPr>
          <w:b/>
        </w:rPr>
        <w:t xml:space="preserve">Related US: </w:t>
      </w:r>
      <w:r>
        <w:t>HU-001</w:t>
      </w:r>
    </w:p>
    <w:p>
      <w:r>
        <w:rPr>
          <w:b/>
        </w:rPr>
        <w:t xml:space="preserve">Precondition: </w:t>
      </w:r>
      <w:r>
        <w:t>The visitor is not authenticated.</w:t>
      </w:r>
    </w:p>
    <w:p>
      <w:r>
        <w:rPr>
          <w:b/>
        </w:rPr>
        <w:t xml:space="preserve">Postcondition (success): </w:t>
      </w:r>
      <w:r>
        <w:t>A customer account is created.</w:t>
      </w:r>
    </w:p>
    <w:p>
      <w:r>
        <w:rPr>
          <w:b/>
        </w:rPr>
        <w:t xml:space="preserve">Postcondition (failure): </w:t>
      </w:r>
      <w:r>
        <w:t>No account is created and validation feedback is displayed.</w:t>
      </w:r>
    </w:p>
    <w:p>
      <w:r>
        <w:rPr>
          <w:b/>
          <w:sz w:val="22"/>
        </w:rPr>
        <w:t>Main flow:</w:t>
      </w:r>
    </w:p>
    <w:p>
      <w:pPr>
        <w:pStyle w:val="ListNumber"/>
      </w:pPr>
      <w:r>
        <w:t>1. The visitor opens the registration form.</w:t>
      </w:r>
    </w:p>
    <w:p>
      <w:pPr>
        <w:pStyle w:val="ListNumber"/>
      </w:pPr>
      <w:r>
        <w:t>2. The visitor submits the required account information.</w:t>
      </w:r>
    </w:p>
    <w:p>
      <w:pPr>
        <w:pStyle w:val="ListNumber"/>
      </w:pPr>
      <w:r>
        <w:t>3. The system validates the information.</w:t>
      </w:r>
    </w:p>
    <w:p>
      <w:pPr>
        <w:pStyle w:val="ListNumber"/>
      </w:pPr>
      <w:r>
        <w:t>4. The system creates a customer account.</w:t>
      </w:r>
    </w:p>
    <w:p>
      <w:r>
        <w:rPr>
          <w:b/>
          <w:sz w:val="22"/>
        </w:rPr>
        <w:t>Alternative flows:</w:t>
      </w:r>
    </w:p>
    <w:p>
      <w:pPr>
        <w:pStyle w:val="ListBullet"/>
      </w:pPr>
      <w:r>
        <w:t>3a. The visitor registers as a member; the system marks the account as a member.</w:t>
      </w:r>
    </w:p>
    <w:p>
      <w:r>
        <w:rPr>
          <w:b/>
          <w:sz w:val="22"/>
        </w:rPr>
        <w:t>Exception flows:</w:t>
      </w:r>
    </w:p>
    <w:p>
      <w:pPr>
        <w:pStyle w:val="ListBullet"/>
      </w:pPr>
      <w:r>
        <w:t>3b. Required or duplicate information is invalid; the system rejects the submission and displays a validation message.</w:t>
      </w:r>
    </w:p>
    <w:p/>
    <w:p>
      <w:pPr>
        <w:pStyle w:val="Heading2"/>
      </w:pPr>
      <w:r>
        <w:rPr>
          <w:color w:val="2E74B5"/>
        </w:rPr>
        <w:t>UC-002 — Log in as customer</w:t>
      </w:r>
    </w:p>
    <w:p>
      <w:r>
        <w:rPr>
          <w:b/>
        </w:rPr>
        <w:t xml:space="preserve">Primary actor: </w:t>
      </w:r>
      <w:r>
        <w:t>Customer</w:t>
      </w:r>
    </w:p>
    <w:p>
      <w:r>
        <w:rPr>
          <w:b/>
        </w:rPr>
        <w:t xml:space="preserve">Related US: </w:t>
      </w:r>
      <w:r>
        <w:t>HU-002</w:t>
      </w:r>
    </w:p>
    <w:p>
      <w:r>
        <w:rPr>
          <w:b/>
        </w:rPr>
        <w:t xml:space="preserve">Precondition: </w:t>
      </w:r>
      <w:r>
        <w:t>A customer account exists.</w:t>
      </w:r>
    </w:p>
    <w:p>
      <w:r>
        <w:rPr>
          <w:b/>
        </w:rPr>
        <w:t xml:space="preserve">Postcondition (success): </w:t>
      </w:r>
      <w:r>
        <w:t>The customer is authenticated.</w:t>
      </w:r>
    </w:p>
    <w:p>
      <w:r>
        <w:rPr>
          <w:b/>
        </w:rPr>
        <w:t xml:space="preserve">Postcondition (failure): </w:t>
      </w:r>
      <w:r>
        <w:t>The customer remains unauthenticated.</w:t>
      </w:r>
    </w:p>
    <w:p>
      <w:r>
        <w:rPr>
          <w:b/>
          <w:sz w:val="22"/>
        </w:rPr>
        <w:t>Main flow:</w:t>
      </w:r>
    </w:p>
    <w:p>
      <w:pPr>
        <w:pStyle w:val="ListNumber"/>
      </w:pPr>
      <w:r>
        <w:t>1. The customer submits registered credentials.</w:t>
      </w:r>
    </w:p>
    <w:p>
      <w:pPr>
        <w:pStyle w:val="ListNumber"/>
      </w:pPr>
      <w:r>
        <w:t>2. The system validates the credentials.</w:t>
      </w:r>
    </w:p>
    <w:p>
      <w:pPr>
        <w:pStyle w:val="ListNumber"/>
      </w:pPr>
      <w:r>
        <w:t>3. The system creates an authenticated customer session.</w:t>
      </w:r>
    </w:p>
    <w:p>
      <w:r>
        <w:rPr>
          <w:b/>
          <w:sz w:val="22"/>
        </w:rPr>
        <w:t>Exception flows:</w:t>
      </w:r>
    </w:p>
    <w:p>
      <w:pPr>
        <w:pStyle w:val="ListBullet"/>
      </w:pPr>
      <w:r>
        <w:t>2a. The credentials are invalid; the system denies access and displays an error message.</w:t>
      </w:r>
    </w:p>
    <w:p/>
    <w:p>
      <w:pPr>
        <w:pStyle w:val="Heading2"/>
      </w:pPr>
      <w:r>
        <w:rPr>
          <w:color w:val="2E74B5"/>
        </w:rPr>
        <w:t>UC-003 — Browse catalog</w:t>
      </w:r>
    </w:p>
    <w:p>
      <w:r>
        <w:rPr>
          <w:b/>
        </w:rPr>
        <w:t xml:space="preserve">Primary actor: </w:t>
      </w:r>
      <w:r>
        <w:t>Customer</w:t>
      </w:r>
    </w:p>
    <w:p>
      <w:r>
        <w:rPr>
          <w:b/>
        </w:rPr>
        <w:t xml:space="preserve">Related US: </w:t>
      </w:r>
      <w:r>
        <w:t>HU-004</w:t>
      </w:r>
    </w:p>
    <w:p>
      <w:r>
        <w:rPr>
          <w:b/>
        </w:rPr>
        <w:t xml:space="preserve">Precondition: </w:t>
      </w:r>
      <w:r>
        <w:t>The catalog contains zero or more books.</w:t>
      </w:r>
    </w:p>
    <w:p>
      <w:r>
        <w:rPr>
          <w:b/>
        </w:rPr>
        <w:t xml:space="preserve">Postcondition (success): </w:t>
      </w:r>
      <w:r>
        <w:t>The available books are displayed.</w:t>
      </w:r>
    </w:p>
    <w:p>
      <w:r>
        <w:rPr>
          <w:b/>
        </w:rPr>
        <w:t xml:space="preserve">Postcondition (failure): </w:t>
      </w:r>
      <w:r>
        <w:t>The system displays an empty-catalog message.</w:t>
      </w:r>
    </w:p>
    <w:p>
      <w:r>
        <w:rPr>
          <w:b/>
          <w:sz w:val="22"/>
        </w:rPr>
        <w:t>Main flow:</w:t>
      </w:r>
    </w:p>
    <w:p>
      <w:pPr>
        <w:pStyle w:val="ListNumber"/>
      </w:pPr>
      <w:r>
        <w:t>1. The customer opens the catalog.</w:t>
      </w:r>
    </w:p>
    <w:p>
      <w:pPr>
        <w:pStyle w:val="ListNumber"/>
      </w:pPr>
      <w:r>
        <w:t>2. The system retrieves available books.</w:t>
      </w:r>
    </w:p>
    <w:p>
      <w:pPr>
        <w:pStyle w:val="ListNumber"/>
      </w:pPr>
      <w:r>
        <w:t>3. The system displays the available books.</w:t>
      </w:r>
    </w:p>
    <w:p>
      <w:r>
        <w:rPr>
          <w:b/>
          <w:sz w:val="22"/>
        </w:rPr>
        <w:t>Alternative flows:</w:t>
      </w:r>
    </w:p>
    <w:p>
      <w:pPr>
        <w:pStyle w:val="ListBullet"/>
      </w:pPr>
      <w:r>
        <w:t>3a. No books are available; the system displays that no books are currently available.</w:t>
      </w:r>
    </w:p>
    <w:p/>
    <w:p>
      <w:pPr>
        <w:pStyle w:val="Heading2"/>
      </w:pPr>
      <w:r>
        <w:rPr>
          <w:color w:val="2E74B5"/>
        </w:rPr>
        <w:t>UC-004 — Search book by exact title</w:t>
      </w:r>
    </w:p>
    <w:p>
      <w:r>
        <w:rPr>
          <w:b/>
        </w:rPr>
        <w:t xml:space="preserve">Primary actor: </w:t>
      </w:r>
      <w:r>
        <w:t>Customer</w:t>
      </w:r>
    </w:p>
    <w:p>
      <w:r>
        <w:rPr>
          <w:b/>
        </w:rPr>
        <w:t xml:space="preserve">Related US: </w:t>
      </w:r>
      <w:r>
        <w:t>HU-005</w:t>
      </w:r>
    </w:p>
    <w:p>
      <w:r>
        <w:rPr>
          <w:b/>
        </w:rPr>
        <w:t xml:space="preserve">Precondition: </w:t>
      </w:r>
      <w:r>
        <w:t>The customer is viewing the catalog.</w:t>
      </w:r>
    </w:p>
    <w:p>
      <w:r>
        <w:rPr>
          <w:b/>
        </w:rPr>
        <w:t xml:space="preserve">Postcondition (success): </w:t>
      </w:r>
      <w:r>
        <w:t>The system displays books whose complete titles exactly match the submitted title.</w:t>
      </w:r>
    </w:p>
    <w:p>
      <w:r>
        <w:rPr>
          <w:b/>
        </w:rPr>
        <w:t xml:space="preserve">Postcondition (failure): </w:t>
      </w:r>
      <w:r>
        <w:t>No matching book is displayed.</w:t>
      </w:r>
    </w:p>
    <w:p>
      <w:r>
        <w:rPr>
          <w:b/>
          <w:sz w:val="22"/>
        </w:rPr>
        <w:t>Main flow:</w:t>
      </w:r>
    </w:p>
    <w:p>
      <w:pPr>
        <w:pStyle w:val="ListNumber"/>
      </w:pPr>
      <w:r>
        <w:t>1. The customer enters a complete book title.</w:t>
      </w:r>
    </w:p>
    <w:p>
      <w:pPr>
        <w:pStyle w:val="ListNumber"/>
      </w:pPr>
      <w:r>
        <w:t>2. The customer submits the search.</w:t>
      </w:r>
    </w:p>
    <w:p>
      <w:pPr>
        <w:pStyle w:val="ListNumber"/>
      </w:pPr>
      <w:r>
        <w:t>3. The system compares the submitted title with catalog titles.</w:t>
      </w:r>
    </w:p>
    <w:p>
      <w:pPr>
        <w:pStyle w:val="ListNumber"/>
      </w:pPr>
      <w:r>
        <w:t>4. The system displays exact matches.</w:t>
      </w:r>
    </w:p>
    <w:p>
      <w:r>
        <w:rPr>
          <w:b/>
          <w:sz w:val="22"/>
        </w:rPr>
        <w:t>Alternative flows:</w:t>
      </w:r>
    </w:p>
    <w:p>
      <w:pPr>
        <w:pStyle w:val="ListBullet"/>
      </w:pPr>
      <w:r>
        <w:t>4a. No exact match exists; the system displays a no-results message.</w:t>
      </w:r>
    </w:p>
    <w:p>
      <w:r>
        <w:rPr>
          <w:b/>
          <w:sz w:val="22"/>
        </w:rPr>
        <w:t>Exception flows:</w:t>
      </w:r>
    </w:p>
    <w:p>
      <w:pPr>
        <w:pStyle w:val="ListBullet"/>
      </w:pPr>
      <w:r>
        <w:t>3a. The search is empty; the system requests a title.</w:t>
      </w:r>
    </w:p>
    <w:p/>
    <w:p>
      <w:pPr>
        <w:pStyle w:val="Heading2"/>
      </w:pPr>
      <w:r>
        <w:rPr>
          <w:color w:val="2E74B5"/>
        </w:rPr>
        <w:t>UC-005 — Add book to cart</w:t>
      </w:r>
    </w:p>
    <w:p>
      <w:r>
        <w:rPr>
          <w:b/>
        </w:rPr>
        <w:t xml:space="preserve">Primary actor: </w:t>
      </w:r>
      <w:r>
        <w:t>Customer</w:t>
      </w:r>
    </w:p>
    <w:p>
      <w:r>
        <w:rPr>
          <w:b/>
        </w:rPr>
        <w:t xml:space="preserve">Related US: </w:t>
      </w:r>
      <w:r>
        <w:t>HU-007</w:t>
      </w:r>
    </w:p>
    <w:p>
      <w:r>
        <w:rPr>
          <w:b/>
        </w:rPr>
        <w:t xml:space="preserve">Precondition: </w:t>
      </w:r>
      <w:r>
        <w:t>The selected book is available for purchase.</w:t>
      </w:r>
    </w:p>
    <w:p>
      <w:r>
        <w:rPr>
          <w:b/>
        </w:rPr>
        <w:t xml:space="preserve">Postcondition (success): </w:t>
      </w:r>
      <w:r>
        <w:t>The selected book is present in the cart with quantity one.</w:t>
      </w:r>
    </w:p>
    <w:p>
      <w:r>
        <w:rPr>
          <w:b/>
        </w:rPr>
        <w:t xml:space="preserve">Postcondition (failure): </w:t>
      </w:r>
      <w:r>
        <w:t>The cart remains unchanged.</w:t>
      </w:r>
    </w:p>
    <w:p>
      <w:r>
        <w:rPr>
          <w:b/>
          <w:sz w:val="22"/>
        </w:rPr>
        <w:t>Main flow:</w:t>
      </w:r>
    </w:p>
    <w:p>
      <w:pPr>
        <w:pStyle w:val="ListNumber"/>
      </w:pPr>
      <w:r>
        <w:t>1. The customer selects an available book.</w:t>
      </w:r>
    </w:p>
    <w:p>
      <w:pPr>
        <w:pStyle w:val="ListNumber"/>
      </w:pPr>
      <w:r>
        <w:t>2. The customer selects the add-to-cart action.</w:t>
      </w:r>
    </w:p>
    <w:p>
      <w:pPr>
        <w:pStyle w:val="ListNumber"/>
      </w:pPr>
      <w:r>
        <w:t>3. The system adds the book with quantity one.</w:t>
      </w:r>
    </w:p>
    <w:p>
      <w:pPr>
        <w:pStyle w:val="ListNumber"/>
      </w:pPr>
      <w:r>
        <w:t>4. The system displays the updated cart state.</w:t>
      </w:r>
    </w:p>
    <w:p>
      <w:r>
        <w:rPr>
          <w:b/>
          <w:sz w:val="22"/>
        </w:rPr>
        <w:t>Exception flows:</w:t>
      </w:r>
    </w:p>
    <w:p>
      <w:pPr>
        <w:pStyle w:val="ListBullet"/>
      </w:pPr>
      <w:r>
        <w:t>3a. The book is already in the cart; the system rejects the action and displays the one-copy limit message.</w:t>
      </w:r>
    </w:p>
    <w:p>
      <w:pPr>
        <w:pStyle w:val="ListBullet"/>
      </w:pPr>
      <w:r>
        <w:t>3b. The book is out of stock; the system rejects the action and displays an unavailable message.</w:t>
      </w:r>
    </w:p>
    <w:p/>
    <w:p>
      <w:pPr>
        <w:pStyle w:val="Heading2"/>
      </w:pPr>
      <w:r>
        <w:rPr>
          <w:color w:val="2E74B5"/>
        </w:rPr>
        <w:t>UC-006 — Complete checkout</w:t>
      </w:r>
    </w:p>
    <w:p>
      <w:r>
        <w:rPr>
          <w:b/>
        </w:rPr>
        <w:t xml:space="preserve">Primary actor: </w:t>
      </w:r>
      <w:r>
        <w:t>Customer</w:t>
      </w:r>
    </w:p>
    <w:p>
      <w:r>
        <w:rPr>
          <w:b/>
        </w:rPr>
        <w:t xml:space="preserve">Related US: </w:t>
      </w:r>
      <w:r>
        <w:t>HU-014</w:t>
      </w:r>
    </w:p>
    <w:p>
      <w:r>
        <w:rPr>
          <w:b/>
        </w:rPr>
        <w:t xml:space="preserve">Precondition: </w:t>
      </w:r>
      <w:r>
        <w:t>The customer is authenticated and the cart is not empty.</w:t>
      </w:r>
    </w:p>
    <w:p>
      <w:r>
        <w:rPr>
          <w:b/>
        </w:rPr>
        <w:t xml:space="preserve">Postcondition (success): </w:t>
      </w:r>
      <w:r>
        <w:t>An order and receipt are created, and the purchase is recorded.</w:t>
      </w:r>
    </w:p>
    <w:p>
      <w:r>
        <w:rPr>
          <w:b/>
        </w:rPr>
        <w:t xml:space="preserve">Postcondition (failure): </w:t>
      </w:r>
      <w:r>
        <w:t>No order is created and the cart remains available for correction.</w:t>
      </w:r>
    </w:p>
    <w:p>
      <w:r>
        <w:rPr>
          <w:b/>
          <w:sz w:val="22"/>
        </w:rPr>
        <w:t>Main flow:</w:t>
      </w:r>
    </w:p>
    <w:p>
      <w:pPr>
        <w:pStyle w:val="ListNumber"/>
      </w:pPr>
      <w:r>
        <w:t>1. The customer starts checkout.</w:t>
      </w:r>
    </w:p>
    <w:p>
      <w:pPr>
        <w:pStyle w:val="ListNumber"/>
      </w:pPr>
      <w:r>
        <w:t>2. The system displays the cart summary.</w:t>
      </w:r>
    </w:p>
    <w:p>
      <w:pPr>
        <w:pStyle w:val="ListNumber"/>
      </w:pPr>
      <w:r>
        <w:t>3. The customer submits the card number.</w:t>
      </w:r>
    </w:p>
    <w:p>
      <w:pPr>
        <w:pStyle w:val="ListNumber"/>
      </w:pPr>
      <w:r>
        <w:t>4. The system creates the order without processing a payment.</w:t>
      </w:r>
    </w:p>
    <w:p>
      <w:pPr>
        <w:pStyle w:val="ListNumber"/>
      </w:pPr>
      <w:r>
        <w:t>5. The system generates a receipt.</w:t>
      </w:r>
    </w:p>
    <w:p>
      <w:pPr>
        <w:pStyle w:val="ListNumber"/>
      </w:pPr>
      <w:r>
        <w:t>6. The system stores the purchase record.</w:t>
      </w:r>
    </w:p>
    <w:p>
      <w:r>
        <w:rPr>
          <w:b/>
          <w:sz w:val="22"/>
        </w:rPr>
        <w:t>Alternative flows:</w:t>
      </w:r>
    </w:p>
    <w:p>
      <w:pPr>
        <w:pStyle w:val="ListBullet"/>
      </w:pPr>
      <w:r>
        <w:t>3a. The customer submits a promotional code; the system validates and applies the discount when permitted.</w:t>
      </w:r>
    </w:p>
    <w:p>
      <w:r>
        <w:rPr>
          <w:b/>
          <w:sz w:val="22"/>
        </w:rPr>
        <w:t>Exception flows:</w:t>
      </w:r>
    </w:p>
    <w:p>
      <w:pPr>
        <w:pStyle w:val="ListBullet"/>
      </w:pPr>
      <w:r>
        <w:t>3b. The card number is missing; the system rejects checkout and requests the card number.</w:t>
      </w:r>
    </w:p>
    <w:p>
      <w:pPr>
        <w:pStyle w:val="ListBullet"/>
      </w:pPr>
      <w:r>
        <w:t>4a. A selected book is no longer available; the system rejects order creation and identifies the unavailable book.</w:t>
      </w:r>
    </w:p>
    <w:p/>
    <w:p>
      <w:pPr>
        <w:pStyle w:val="Heading2"/>
      </w:pPr>
      <w:r>
        <w:rPr>
          <w:color w:val="2E74B5"/>
        </w:rPr>
        <w:t>UC-007 — Apply promotional code</w:t>
      </w:r>
    </w:p>
    <w:p>
      <w:r>
        <w:rPr>
          <w:b/>
        </w:rPr>
        <w:t xml:space="preserve">Primary actor: </w:t>
      </w:r>
      <w:r>
        <w:t>Member</w:t>
      </w:r>
    </w:p>
    <w:p>
      <w:r>
        <w:rPr>
          <w:b/>
        </w:rPr>
        <w:t xml:space="preserve">Related US: </w:t>
      </w:r>
      <w:r>
        <w:t>HU-012</w:t>
      </w:r>
    </w:p>
    <w:p>
      <w:r>
        <w:rPr>
          <w:b/>
        </w:rPr>
        <w:t xml:space="preserve">Precondition: </w:t>
      </w:r>
      <w:r>
        <w:t>The member is authenticated and has a non-empty cart.</w:t>
      </w:r>
    </w:p>
    <w:p>
      <w:r>
        <w:rPr>
          <w:b/>
        </w:rPr>
        <w:t xml:space="preserve">Postcondition (success): </w:t>
      </w:r>
      <w:r>
        <w:t>The valid percentage discount is reflected in the checkout total.</w:t>
      </w:r>
    </w:p>
    <w:p>
      <w:r>
        <w:rPr>
          <w:b/>
        </w:rPr>
        <w:t xml:space="preserve">Postcondition (failure): </w:t>
      </w:r>
      <w:r>
        <w:t>The checkout total remains unchanged.</w:t>
      </w:r>
    </w:p>
    <w:p>
      <w:r>
        <w:rPr>
          <w:b/>
          <w:sz w:val="22"/>
        </w:rPr>
        <w:t>Main flow:</w:t>
      </w:r>
    </w:p>
    <w:p>
      <w:pPr>
        <w:pStyle w:val="ListNumber"/>
      </w:pPr>
      <w:r>
        <w:t>1. The member enters a promotional code during checkout.</w:t>
      </w:r>
    </w:p>
    <w:p>
      <w:pPr>
        <w:pStyle w:val="ListNumber"/>
      </w:pPr>
      <w:r>
        <w:t>2. The system validates the member status and code.</w:t>
      </w:r>
    </w:p>
    <w:p>
      <w:pPr>
        <w:pStyle w:val="ListNumber"/>
      </w:pPr>
      <w:r>
        <w:t>3. The system applies the associated percentage discount.</w:t>
      </w:r>
    </w:p>
    <w:p>
      <w:pPr>
        <w:pStyle w:val="ListNumber"/>
      </w:pPr>
      <w:r>
        <w:t>4. The system displays the adjusted total.</w:t>
      </w:r>
    </w:p>
    <w:p>
      <w:r>
        <w:rPr>
          <w:b/>
          <w:sz w:val="22"/>
        </w:rPr>
        <w:t>Exception flows:</w:t>
      </w:r>
    </w:p>
    <w:p>
      <w:pPr>
        <w:pStyle w:val="ListBullet"/>
      </w:pPr>
      <w:r>
        <w:t>2a. The actor is not a member; the system rejects the code.</w:t>
      </w:r>
    </w:p>
    <w:p>
      <w:pPr>
        <w:pStyle w:val="ListBullet"/>
      </w:pPr>
      <w:r>
        <w:t>2b. The code is invalid; the system rejects the code and displays a validation message.</w:t>
      </w:r>
    </w:p>
    <w:p/>
    <w:p>
      <w:pPr>
        <w:pStyle w:val="Heading2"/>
      </w:pPr>
      <w:r>
        <w:rPr>
          <w:color w:val="2E74B5"/>
        </w:rPr>
        <w:t>UC-008 — Log in as manager</w:t>
      </w:r>
    </w:p>
    <w:p>
      <w:r>
        <w:rPr>
          <w:b/>
        </w:rPr>
        <w:t xml:space="preserve">Primary actor: </w:t>
      </w:r>
      <w:r>
        <w:t>Store Manager</w:t>
      </w:r>
    </w:p>
    <w:p>
      <w:r>
        <w:rPr>
          <w:b/>
        </w:rPr>
        <w:t xml:space="preserve">Related US: </w:t>
      </w:r>
      <w:r>
        <w:t>HU-015</w:t>
      </w:r>
    </w:p>
    <w:p>
      <w:r>
        <w:rPr>
          <w:b/>
        </w:rPr>
        <w:t xml:space="preserve">Precondition: </w:t>
      </w:r>
      <w:r>
        <w:t>The manager account exists.</w:t>
      </w:r>
    </w:p>
    <w:p>
      <w:r>
        <w:rPr>
          <w:b/>
        </w:rPr>
        <w:t xml:space="preserve">Postcondition (success): </w:t>
      </w:r>
      <w:r>
        <w:t>The manager is authenticated with management access.</w:t>
      </w:r>
    </w:p>
    <w:p>
      <w:r>
        <w:rPr>
          <w:b/>
        </w:rPr>
        <w:t xml:space="preserve">Postcondition (failure): </w:t>
      </w:r>
      <w:r>
        <w:t>The actor remains without management access.</w:t>
      </w:r>
    </w:p>
    <w:p>
      <w:r>
        <w:rPr>
          <w:b/>
          <w:sz w:val="22"/>
        </w:rPr>
        <w:t>Main flow:</w:t>
      </w:r>
    </w:p>
    <w:p>
      <w:pPr>
        <w:pStyle w:val="ListNumber"/>
      </w:pPr>
      <w:r>
        <w:t>1. The manager submits manager credentials.</w:t>
      </w:r>
    </w:p>
    <w:p>
      <w:pPr>
        <w:pStyle w:val="ListNumber"/>
      </w:pPr>
      <w:r>
        <w:t>2. The system validates the credentials.</w:t>
      </w:r>
    </w:p>
    <w:p>
      <w:pPr>
        <w:pStyle w:val="ListNumber"/>
      </w:pPr>
      <w:r>
        <w:t>3. The system opens the manager session.</w:t>
      </w:r>
    </w:p>
    <w:p>
      <w:r>
        <w:rPr>
          <w:b/>
          <w:sz w:val="22"/>
        </w:rPr>
        <w:t>Exception flows:</w:t>
      </w:r>
    </w:p>
    <w:p>
      <w:pPr>
        <w:pStyle w:val="ListBullet"/>
      </w:pPr>
      <w:r>
        <w:t>2a. The credentials are invalid; the system denies access and displays an error message.</w:t>
      </w:r>
    </w:p>
    <w:p/>
    <w:p>
      <w:pPr>
        <w:pStyle w:val="Heading2"/>
      </w:pPr>
      <w:r>
        <w:rPr>
          <w:color w:val="2E74B5"/>
        </w:rPr>
        <w:t>UC-009 — Manage book inventory</w:t>
      </w:r>
    </w:p>
    <w:p>
      <w:r>
        <w:rPr>
          <w:b/>
        </w:rPr>
        <w:t xml:space="preserve">Primary actor: </w:t>
      </w:r>
      <w:r>
        <w:t>Store Manager</w:t>
      </w:r>
    </w:p>
    <w:p>
      <w:r>
        <w:rPr>
          <w:b/>
        </w:rPr>
        <w:t xml:space="preserve">Related US: </w:t>
      </w:r>
      <w:r>
        <w:t>HU-015</w:t>
      </w:r>
    </w:p>
    <w:p>
      <w:r>
        <w:rPr>
          <w:b/>
        </w:rPr>
        <w:t xml:space="preserve">Precondition: </w:t>
      </w:r>
      <w:r>
        <w:t>The manager is authenticated.</w:t>
      </w:r>
    </w:p>
    <w:p>
      <w:r>
        <w:rPr>
          <w:b/>
        </w:rPr>
        <w:t xml:space="preserve">Postcondition (success): </w:t>
      </w:r>
      <w:r>
        <w:t>The requested book or price data is saved or displayed.</w:t>
      </w:r>
    </w:p>
    <w:p>
      <w:r>
        <w:rPr>
          <w:b/>
        </w:rPr>
        <w:t xml:space="preserve">Postcondition (failure): </w:t>
      </w:r>
      <w:r>
        <w:t>The catalog remains unchanged.</w:t>
      </w:r>
    </w:p>
    <w:p>
      <w:r>
        <w:rPr>
          <w:b/>
          <w:sz w:val="22"/>
        </w:rPr>
        <w:t>Main flow:</w:t>
      </w:r>
    </w:p>
    <w:p>
      <w:pPr>
        <w:pStyle w:val="ListNumber"/>
      </w:pPr>
      <w:r>
        <w:t>1. The manager opens inventory management.</w:t>
      </w:r>
    </w:p>
    <w:p>
      <w:pPr>
        <w:pStyle w:val="ListNumber"/>
      </w:pPr>
      <w:r>
        <w:t>2. The manager adds a book, edits a price, or views stock.</w:t>
      </w:r>
    </w:p>
    <w:p>
      <w:pPr>
        <w:pStyle w:val="ListNumber"/>
      </w:pPr>
      <w:r>
        <w:t>3. The system validates the operation.</w:t>
      </w:r>
    </w:p>
    <w:p>
      <w:pPr>
        <w:pStyle w:val="ListNumber"/>
      </w:pPr>
      <w:r>
        <w:t>4. The system saves or displays the requested information.</w:t>
      </w:r>
    </w:p>
    <w:p>
      <w:r>
        <w:rPr>
          <w:b/>
          <w:sz w:val="22"/>
        </w:rPr>
        <w:t>Alternative flows:</w:t>
      </w:r>
    </w:p>
    <w:p>
      <w:pPr>
        <w:pStyle w:val="ListBullet"/>
      </w:pPr>
      <w:r>
        <w:t>2a. The manager selects a different inventory operation; the system displays the corresponding form.</w:t>
      </w:r>
    </w:p>
    <w:p>
      <w:r>
        <w:rPr>
          <w:b/>
          <w:sz w:val="22"/>
        </w:rPr>
        <w:t>Exception flows:</w:t>
      </w:r>
    </w:p>
    <w:p>
      <w:pPr>
        <w:pStyle w:val="ListBullet"/>
      </w:pPr>
      <w:r>
        <w:t>3a. Required book data is invalid; the system rejects the operation and displays a validation message.</w:t>
      </w:r>
    </w:p>
    <w:p/>
    <w:p>
      <w:pPr>
        <w:pStyle w:val="Heading2"/>
      </w:pPr>
      <w:r>
        <w:rPr>
          <w:color w:val="2E74B5"/>
        </w:rPr>
        <w:t>UC-010 — Configure low-stock notifications</w:t>
      </w:r>
    </w:p>
    <w:p>
      <w:r>
        <w:rPr>
          <w:b/>
        </w:rPr>
        <w:t xml:space="preserve">Primary actor: </w:t>
      </w:r>
      <w:r>
        <w:t>Store Manager</w:t>
      </w:r>
    </w:p>
    <w:p>
      <w:r>
        <w:rPr>
          <w:b/>
        </w:rPr>
        <w:t xml:space="preserve">Related US: </w:t>
      </w:r>
      <w:r>
        <w:t>HU-015</w:t>
      </w:r>
    </w:p>
    <w:p>
      <w:r>
        <w:rPr>
          <w:b/>
        </w:rPr>
        <w:t xml:space="preserve">Precondition: </w:t>
      </w:r>
      <w:r>
        <w:t>The manager is authenticated and the book exists.</w:t>
      </w:r>
    </w:p>
    <w:p>
      <w:r>
        <w:rPr>
          <w:b/>
        </w:rPr>
        <w:t xml:space="preserve">Postcondition (success): </w:t>
      </w:r>
      <w:r>
        <w:t>The book's threshold or notification-suppression setting is saved.</w:t>
      </w:r>
    </w:p>
    <w:p>
      <w:r>
        <w:rPr>
          <w:b/>
        </w:rPr>
        <w:t xml:space="preserve">Postcondition (failure): </w:t>
      </w:r>
      <w:r>
        <w:t>The previous notification setting remains active.</w:t>
      </w:r>
    </w:p>
    <w:p>
      <w:r>
        <w:rPr>
          <w:b/>
          <w:sz w:val="22"/>
        </w:rPr>
        <w:t>Main flow:</w:t>
      </w:r>
    </w:p>
    <w:p>
      <w:pPr>
        <w:pStyle w:val="ListNumber"/>
      </w:pPr>
      <w:r>
        <w:t>1. The manager selects a book.</w:t>
      </w:r>
    </w:p>
    <w:p>
      <w:pPr>
        <w:pStyle w:val="ListNumber"/>
      </w:pPr>
      <w:r>
        <w:t>2. The manager enters a threshold or disables notifications.</w:t>
      </w:r>
    </w:p>
    <w:p>
      <w:pPr>
        <w:pStyle w:val="ListNumber"/>
      </w:pPr>
      <w:r>
        <w:t>3. The system validates the setting.</w:t>
      </w:r>
    </w:p>
    <w:p>
      <w:pPr>
        <w:pStyle w:val="ListNumber"/>
      </w:pPr>
      <w:r>
        <w:t>4. The system saves the setting.</w:t>
      </w:r>
    </w:p>
    <w:p>
      <w:r>
        <w:rPr>
          <w:b/>
          <w:sz w:val="22"/>
        </w:rPr>
        <w:t>Exception flows:</w:t>
      </w:r>
    </w:p>
    <w:p>
      <w:pPr>
        <w:pStyle w:val="ListBullet"/>
      </w:pPr>
      <w:r>
        <w:t>3a. The threshold is invalid; the system rejects it and displays a validation message.</w:t>
      </w:r>
    </w:p>
    <w:p/>
    <w:p>
      <w:pPr>
        <w:pStyle w:val="Heading2"/>
      </w:pPr>
      <w:r>
        <w:rPr>
          <w:color w:val="2E74B5"/>
        </w:rPr>
        <w:t>UC-011 — Send low-stock alert</w:t>
      </w:r>
    </w:p>
    <w:p>
      <w:r>
        <w:rPr>
          <w:b/>
        </w:rPr>
        <w:t xml:space="preserve">Primary actor: </w:t>
      </w:r>
      <w:r>
        <w:t>Email Delivery Service</w:t>
      </w:r>
    </w:p>
    <w:p>
      <w:r>
        <w:rPr>
          <w:b/>
        </w:rPr>
        <w:t xml:space="preserve">Related US: </w:t>
      </w:r>
      <w:r>
        <w:t>HU-015</w:t>
      </w:r>
    </w:p>
    <w:p>
      <w:r>
        <w:rPr>
          <w:b/>
        </w:rPr>
        <w:t xml:space="preserve">Precondition: </w:t>
      </w:r>
      <w:r>
        <w:t>A book reaches its configured threshold and notifications are enabled.</w:t>
      </w:r>
    </w:p>
    <w:p>
      <w:r>
        <w:rPr>
          <w:b/>
        </w:rPr>
        <w:t xml:space="preserve">Postcondition (success): </w:t>
      </w:r>
      <w:r>
        <w:t>A low-stock alert is submitted to the email delivery service.</w:t>
      </w:r>
    </w:p>
    <w:p>
      <w:r>
        <w:rPr>
          <w:b/>
        </w:rPr>
        <w:t xml:space="preserve">Postcondition (failure): </w:t>
      </w:r>
      <w:r>
        <w:t>No alert is sent or the failed dispatch is recorded. [TBD]</w:t>
      </w:r>
    </w:p>
    <w:p>
      <w:r>
        <w:rPr>
          <w:b/>
          <w:sz w:val="22"/>
        </w:rPr>
        <w:t>Main flow:</w:t>
      </w:r>
    </w:p>
    <w:p>
      <w:pPr>
        <w:pStyle w:val="ListNumber"/>
      </w:pPr>
      <w:r>
        <w:t>1. The system detects that a book reached its threshold.</w:t>
      </w:r>
    </w:p>
    <w:p>
      <w:pPr>
        <w:pStyle w:val="ListNumber"/>
      </w:pPr>
      <w:r>
        <w:t>2. The system verifies that notifications are enabled for the book.</w:t>
      </w:r>
    </w:p>
    <w:p>
      <w:pPr>
        <w:pStyle w:val="ListNumber"/>
      </w:pPr>
      <w:r>
        <w:t>3. The system sends an alert to the manager's email address.</w:t>
      </w:r>
    </w:p>
    <w:p>
      <w:r>
        <w:rPr>
          <w:b/>
          <w:sz w:val="22"/>
        </w:rPr>
        <w:t>Alternative flows:</w:t>
      </w:r>
    </w:p>
    <w:p>
      <w:pPr>
        <w:pStyle w:val="ListBullet"/>
      </w:pPr>
      <w:r>
        <w:t>2a. Notifications are disabled for the book; the system does not send an alert.</w:t>
      </w:r>
    </w:p>
    <w:p>
      <w:r>
        <w:rPr>
          <w:b/>
          <w:sz w:val="22"/>
        </w:rPr>
        <w:t>Exception flows:</w:t>
      </w:r>
    </w:p>
    <w:p>
      <w:pPr>
        <w:pStyle w:val="ListBullet"/>
      </w:pPr>
      <w:r>
        <w:t>3a. Email dispatch fails; the system records the failure. [TBD]</w:t>
      </w:r>
    </w:p>
    <w:p/>
    <w:p>
      <w:pPr>
        <w:pStyle w:val="Heading2"/>
      </w:pPr>
      <w:r>
        <w:rPr>
          <w:color w:val="2E74B5"/>
        </w:rPr>
        <w:t>UC-012 — Create promotion</w:t>
      </w:r>
    </w:p>
    <w:p>
      <w:r>
        <w:rPr>
          <w:b/>
        </w:rPr>
        <w:t xml:space="preserve">Primary actor: </w:t>
      </w:r>
      <w:r>
        <w:t>Store Manager</w:t>
      </w:r>
    </w:p>
    <w:p>
      <w:r>
        <w:rPr>
          <w:b/>
        </w:rPr>
        <w:t xml:space="preserve">Related US: </w:t>
      </w:r>
      <w:r>
        <w:t>HU-015</w:t>
      </w:r>
    </w:p>
    <w:p>
      <w:r>
        <w:rPr>
          <w:b/>
        </w:rPr>
        <w:t xml:space="preserve">Precondition: </w:t>
      </w:r>
      <w:r>
        <w:t>The manager is authenticated.</w:t>
      </w:r>
    </w:p>
    <w:p>
      <w:r>
        <w:rPr>
          <w:b/>
        </w:rPr>
        <w:t xml:space="preserve">Postcondition (success): </w:t>
      </w:r>
      <w:r>
        <w:t>A promotion with a percentage discount is created.</w:t>
      </w:r>
    </w:p>
    <w:p>
      <w:r>
        <w:rPr>
          <w:b/>
        </w:rPr>
        <w:t xml:space="preserve">Postcondition (failure): </w:t>
      </w:r>
      <w:r>
        <w:t>No promotion is created.</w:t>
      </w:r>
    </w:p>
    <w:p>
      <w:r>
        <w:rPr>
          <w:b/>
          <w:sz w:val="22"/>
        </w:rPr>
        <w:t>Main flow:</w:t>
      </w:r>
    </w:p>
    <w:p>
      <w:pPr>
        <w:pStyle w:val="ListNumber"/>
      </w:pPr>
      <w:r>
        <w:t>1. The manager opens promotion management.</w:t>
      </w:r>
    </w:p>
    <w:p>
      <w:pPr>
        <w:pStyle w:val="ListNumber"/>
      </w:pPr>
      <w:r>
        <w:t>2. The manager enters the promotion code and percentage.</w:t>
      </w:r>
    </w:p>
    <w:p>
      <w:pPr>
        <w:pStyle w:val="ListNumber"/>
      </w:pPr>
      <w:r>
        <w:t>3. The system validates the promotion data.</w:t>
      </w:r>
    </w:p>
    <w:p>
      <w:pPr>
        <w:pStyle w:val="ListNumber"/>
      </w:pPr>
      <w:r>
        <w:t>4. The system creates the promotion.</w:t>
      </w:r>
    </w:p>
    <w:p>
      <w:r>
        <w:rPr>
          <w:b/>
          <w:sz w:val="22"/>
        </w:rPr>
        <w:t>Exception flows:</w:t>
      </w:r>
    </w:p>
    <w:p>
      <w:pPr>
        <w:pStyle w:val="ListBullet"/>
      </w:pPr>
      <w:r>
        <w:t>3a. The percentage or code is invalid; the system rejects the promotion and displays a validation message.</w:t>
      </w:r>
    </w:p>
    <w:p/>
    <w:p>
      <w:pPr>
        <w:pStyle w:val="Heading2"/>
      </w:pPr>
      <w:r>
        <w:rPr>
          <w:color w:val="2E74B5"/>
        </w:rPr>
        <w:t>UC-013 — Notify members of promotion</w:t>
      </w:r>
    </w:p>
    <w:p>
      <w:r>
        <w:rPr>
          <w:b/>
        </w:rPr>
        <w:t xml:space="preserve">Primary actor: </w:t>
      </w:r>
      <w:r>
        <w:t>Email Delivery Service</w:t>
      </w:r>
    </w:p>
    <w:p>
      <w:r>
        <w:rPr>
          <w:b/>
        </w:rPr>
        <w:t xml:space="preserve">Related US: </w:t>
      </w:r>
      <w:r>
        <w:t>HU-015</w:t>
      </w:r>
    </w:p>
    <w:p>
      <w:r>
        <w:rPr>
          <w:b/>
        </w:rPr>
        <w:t xml:space="preserve">Precondition: </w:t>
      </w:r>
      <w:r>
        <w:t>A promotion has been created and members have registered email addresses.</w:t>
      </w:r>
    </w:p>
    <w:p>
      <w:r>
        <w:rPr>
          <w:b/>
        </w:rPr>
        <w:t xml:space="preserve">Postcondition (success): </w:t>
      </w:r>
      <w:r>
        <w:t>A promotional email is submitted for every member.</w:t>
      </w:r>
    </w:p>
    <w:p>
      <w:r>
        <w:rPr>
          <w:b/>
        </w:rPr>
        <w:t xml:space="preserve">Postcondition (failure): </w:t>
      </w:r>
      <w:r>
        <w:t>Failed deliveries are recorded. [TBD]</w:t>
      </w:r>
    </w:p>
    <w:p>
      <w:r>
        <w:rPr>
          <w:b/>
          <w:sz w:val="22"/>
        </w:rPr>
        <w:t>Main flow:</w:t>
      </w:r>
    </w:p>
    <w:p>
      <w:pPr>
        <w:pStyle w:val="ListNumber"/>
      </w:pPr>
      <w:r>
        <w:t>1. The system detects creation of a promotion.</w:t>
      </w:r>
    </w:p>
    <w:p>
      <w:pPr>
        <w:pStyle w:val="ListNumber"/>
      </w:pPr>
      <w:r>
        <w:t>2. The system retrieves all members.</w:t>
      </w:r>
    </w:p>
    <w:p>
      <w:pPr>
        <w:pStyle w:val="ListNumber"/>
      </w:pPr>
      <w:r>
        <w:t>3. The system sends the promotion message to each member.</w:t>
      </w:r>
    </w:p>
    <w:p>
      <w:r>
        <w:rPr>
          <w:b/>
          <w:sz w:val="22"/>
        </w:rPr>
        <w:t>Alternative flows:</w:t>
      </w:r>
    </w:p>
    <w:p>
      <w:pPr>
        <w:pStyle w:val="ListBullet"/>
      </w:pPr>
      <w:r>
        <w:t>2a. No members exist; the system completes the operation without sending messages.</w:t>
      </w:r>
    </w:p>
    <w:p>
      <w:r>
        <w:rPr>
          <w:b/>
          <w:sz w:val="22"/>
        </w:rPr>
        <w:t>Exception flows:</w:t>
      </w:r>
    </w:p>
    <w:p>
      <w:pPr>
        <w:pStyle w:val="ListBullet"/>
      </w:pPr>
      <w:r>
        <w:t>3a. A delivery fails; the system records the failed recipient. [TBD]</w:t>
      </w:r>
    </w:p>
    <w:p/>
    <w:p>
      <w:pPr>
        <w:pStyle w:val="Heading1"/>
      </w:pPr>
      <w:r>
        <w:rPr>
          <w:color w:val="1F497D"/>
        </w:rPr>
        <w:t>8. Acceptance Criteria</w:t>
      </w:r>
    </w:p>
    <w:p>
      <w:r>
        <w:rPr>
          <w:b/>
          <w:sz w:val="22"/>
        </w:rPr>
        <w:t>CA-001 — Customer account creation  |  Ref: RF-001 / HU-001</w:t>
      </w:r>
    </w:p>
    <w:p>
      <w:r>
        <w:rPr>
          <w:b w:val="0"/>
          <w:sz w:val="22"/>
        </w:rPr>
        <w:t>Given that A visitor has provided valid required registration data,</w:t>
      </w:r>
    </w:p>
    <w:p>
      <w:r>
        <w:rPr>
          <w:b w:val="0"/>
          <w:sz w:val="22"/>
        </w:rPr>
        <w:t>When the visitor submits the registration form,</w:t>
      </w:r>
    </w:p>
    <w:p>
      <w:r>
        <w:rPr>
          <w:b w:val="0"/>
          <w:sz w:val="22"/>
        </w:rPr>
        <w:t>Then the system creates exactly one customer account and confirms its creation.</w:t>
      </w:r>
    </w:p>
    <w:p>
      <w:r>
        <w:rPr>
          <w:b w:val="0"/>
          <w:sz w:val="18"/>
        </w:rPr>
        <w:t>Method: Teste funcional manual</w:t>
      </w:r>
    </w:p>
    <w:p/>
    <w:p>
      <w:r>
        <w:rPr>
          <w:b/>
          <w:sz w:val="22"/>
        </w:rPr>
        <w:t>CA-002 — Customer authentication  |  Ref: RF-002 / HU-002</w:t>
      </w:r>
    </w:p>
    <w:p>
      <w:r>
        <w:rPr>
          <w:b w:val="0"/>
          <w:sz w:val="22"/>
        </w:rPr>
        <w:t>Given that A customer account exists with registered credentials,</w:t>
      </w:r>
    </w:p>
    <w:p>
      <w:r>
        <w:rPr>
          <w:b w:val="0"/>
          <w:sz w:val="22"/>
        </w:rPr>
        <w:t>When the customer submits valid credentials,</w:t>
      </w:r>
    </w:p>
    <w:p>
      <w:r>
        <w:rPr>
          <w:b w:val="0"/>
          <w:sz w:val="22"/>
        </w:rPr>
        <w:t>Then the system creates an authenticated customer session.</w:t>
      </w:r>
    </w:p>
    <w:p>
      <w:r>
        <w:rPr>
          <w:b w:val="0"/>
          <w:sz w:val="18"/>
        </w:rPr>
        <w:t>Method: Teste automatizado E2E</w:t>
      </w:r>
    </w:p>
    <w:p/>
    <w:p>
      <w:r>
        <w:rPr>
          <w:b/>
          <w:sz w:val="22"/>
        </w:rPr>
        <w:t>CA-003 — Member registration  |  Ref: RF-003 / HU-003</w:t>
      </w:r>
    </w:p>
    <w:p>
      <w:r>
        <w:rPr>
          <w:b w:val="0"/>
          <w:sz w:val="22"/>
        </w:rPr>
        <w:t>Given that An authenticated customer is not currently a member,</w:t>
      </w:r>
    </w:p>
    <w:p>
      <w:r>
        <w:rPr>
          <w:b w:val="0"/>
          <w:sz w:val="22"/>
        </w:rPr>
        <w:t>When the customer submits the member-registration action,</w:t>
      </w:r>
    </w:p>
    <w:p>
      <w:r>
        <w:rPr>
          <w:b w:val="0"/>
          <w:sz w:val="22"/>
        </w:rPr>
        <w:t>Then the system marks the customer account as a member.</w:t>
      </w:r>
    </w:p>
    <w:p>
      <w:r>
        <w:rPr>
          <w:b w:val="0"/>
          <w:sz w:val="18"/>
        </w:rPr>
        <w:t>Method: Teste funcional manual</w:t>
      </w:r>
    </w:p>
    <w:p/>
    <w:p>
      <w:r>
        <w:rPr>
          <w:b/>
          <w:sz w:val="22"/>
        </w:rPr>
        <w:t>CA-004 — Catalog display  |  Ref: RF-004 / HU-004</w:t>
      </w:r>
    </w:p>
    <w:p>
      <w:r>
        <w:rPr>
          <w:b w:val="0"/>
          <w:sz w:val="22"/>
        </w:rPr>
        <w:t>Given that At least one book is available,</w:t>
      </w:r>
    </w:p>
    <w:p>
      <w:r>
        <w:rPr>
          <w:b w:val="0"/>
          <w:sz w:val="22"/>
        </w:rPr>
        <w:t>When the customer opens the catalog,</w:t>
      </w:r>
    </w:p>
    <w:p>
      <w:r>
        <w:rPr>
          <w:b w:val="0"/>
          <w:sz w:val="22"/>
        </w:rPr>
        <w:t>Then the system displays every available book in the catalog result.</w:t>
      </w:r>
    </w:p>
    <w:p>
      <w:r>
        <w:rPr>
          <w:b w:val="0"/>
          <w:sz w:val="18"/>
        </w:rPr>
        <w:t>Method: Teste funcional automatizado</w:t>
      </w:r>
    </w:p>
    <w:p/>
    <w:p>
      <w:r>
        <w:rPr>
          <w:b/>
          <w:sz w:val="22"/>
        </w:rPr>
        <w:t>CA-005 — Exact-title search  |  Ref: RF-005 / HU-005</w:t>
      </w:r>
    </w:p>
    <w:p>
      <w:r>
        <w:rPr>
          <w:b w:val="0"/>
          <w:sz w:val="22"/>
        </w:rPr>
        <w:t>Given that The catalog contains a book titled exactly "The Example Book",</w:t>
      </w:r>
    </w:p>
    <w:p>
      <w:r>
        <w:rPr>
          <w:b w:val="0"/>
          <w:sz w:val="22"/>
        </w:rPr>
        <w:t>When the customer searches for "The Example Book",</w:t>
      </w:r>
    </w:p>
    <w:p>
      <w:r>
        <w:rPr>
          <w:b w:val="0"/>
          <w:sz w:val="22"/>
        </w:rPr>
        <w:t>Then the system returns that book and does not return books with only partial-title or author matches.</w:t>
      </w:r>
    </w:p>
    <w:p>
      <w:r>
        <w:rPr>
          <w:b w:val="0"/>
          <w:sz w:val="18"/>
        </w:rPr>
        <w:t>Method: Teste funcional automatizado</w:t>
      </w:r>
    </w:p>
    <w:p/>
    <w:p>
      <w:r>
        <w:rPr>
          <w:b/>
          <w:sz w:val="22"/>
        </w:rPr>
        <w:t>CA-006 — Book details  |  Ref: RF-006 / HU-006</w:t>
      </w:r>
    </w:p>
    <w:p>
      <w:r>
        <w:rPr>
          <w:b w:val="0"/>
          <w:sz w:val="22"/>
        </w:rPr>
        <w:t>Given that A cataloged book exists,</w:t>
      </w:r>
    </w:p>
    <w:p>
      <w:r>
        <w:rPr>
          <w:b w:val="0"/>
          <w:sz w:val="22"/>
        </w:rPr>
        <w:t>When the customer selects the book,</w:t>
      </w:r>
    </w:p>
    <w:p>
      <w:r>
        <w:rPr>
          <w:b w:val="0"/>
          <w:sz w:val="22"/>
        </w:rPr>
        <w:t>Then the system displays its title, author, and price.</w:t>
      </w:r>
    </w:p>
    <w:p>
      <w:r>
        <w:rPr>
          <w:b w:val="0"/>
          <w:sz w:val="18"/>
        </w:rPr>
        <w:t>Method: Teste funcional manual</w:t>
      </w:r>
    </w:p>
    <w:p/>
    <w:p>
      <w:r>
        <w:rPr>
          <w:b/>
          <w:sz w:val="22"/>
        </w:rPr>
        <w:t>CA-007 — Add available book  |  Ref: RF-007 / HU-007</w:t>
      </w:r>
    </w:p>
    <w:p>
      <w:r>
        <w:rPr>
          <w:b w:val="0"/>
          <w:sz w:val="22"/>
        </w:rPr>
        <w:t>Given that A book has available stock,</w:t>
      </w:r>
    </w:p>
    <w:p>
      <w:r>
        <w:rPr>
          <w:b w:val="0"/>
          <w:sz w:val="22"/>
        </w:rPr>
        <w:t>When the customer selects Add to Cart,</w:t>
      </w:r>
    </w:p>
    <w:p>
      <w:r>
        <w:rPr>
          <w:b w:val="0"/>
          <w:sz w:val="22"/>
        </w:rPr>
        <w:t>Then the book appears in the cart with quantity 1.</w:t>
      </w:r>
    </w:p>
    <w:p>
      <w:r>
        <w:rPr>
          <w:b w:val="0"/>
          <w:sz w:val="18"/>
        </w:rPr>
        <w:t>Method: Teste automatizado E2E</w:t>
      </w:r>
    </w:p>
    <w:p/>
    <w:p>
      <w:r>
        <w:rPr>
          <w:b/>
          <w:sz w:val="22"/>
        </w:rPr>
        <w:t>CA-008 — Cart display  |  Ref: RF-008 / HU-008</w:t>
      </w:r>
    </w:p>
    <w:p>
      <w:r>
        <w:rPr>
          <w:b w:val="0"/>
          <w:sz w:val="22"/>
        </w:rPr>
        <w:t>Given that The customer has added two distinct books,</w:t>
      </w:r>
    </w:p>
    <w:p>
      <w:r>
        <w:rPr>
          <w:b w:val="0"/>
          <w:sz w:val="22"/>
        </w:rPr>
        <w:t>When the customer opens the cart,</w:t>
      </w:r>
    </w:p>
    <w:p>
      <w:r>
        <w:rPr>
          <w:b w:val="0"/>
          <w:sz w:val="22"/>
        </w:rPr>
        <w:t>Then the system displays both books and their quantities.</w:t>
      </w:r>
    </w:p>
    <w:p>
      <w:r>
        <w:rPr>
          <w:b w:val="0"/>
          <w:sz w:val="18"/>
        </w:rPr>
        <w:t>Method: Teste automatizado E2E</w:t>
      </w:r>
    </w:p>
    <w:p/>
    <w:p>
      <w:r>
        <w:rPr>
          <w:b/>
          <w:sz w:val="22"/>
        </w:rPr>
        <w:t>CA-009 — One-copy limit  |  Ref: RF-009 / HU-009</w:t>
      </w:r>
    </w:p>
    <w:p>
      <w:r>
        <w:rPr>
          <w:b w:val="0"/>
          <w:sz w:val="22"/>
        </w:rPr>
        <w:t>Given that A book is already in the customer's cart with quantity 1,</w:t>
      </w:r>
    </w:p>
    <w:p>
      <w:r>
        <w:rPr>
          <w:b w:val="0"/>
          <w:sz w:val="22"/>
        </w:rPr>
        <w:t>When the customer attempts to add the same book again,</w:t>
      </w:r>
    </w:p>
    <w:p>
      <w:r>
        <w:rPr>
          <w:b w:val="0"/>
          <w:sz w:val="22"/>
        </w:rPr>
        <w:t>Then the system keeps the quantity at 1 and displays the one-copy limit message.</w:t>
      </w:r>
    </w:p>
    <w:p>
      <w:r>
        <w:rPr>
          <w:b w:val="0"/>
          <w:sz w:val="18"/>
        </w:rPr>
        <w:t>Method: Teste funcional automatizado</w:t>
      </w:r>
    </w:p>
    <w:p/>
    <w:p>
      <w:r>
        <w:rPr>
          <w:b/>
          <w:sz w:val="22"/>
        </w:rPr>
        <w:t>CA-010 — Checkout initiation  |  Ref: RF-010 / HU-010</w:t>
      </w:r>
    </w:p>
    <w:p>
      <w:r>
        <w:rPr>
          <w:b w:val="0"/>
          <w:sz w:val="22"/>
        </w:rPr>
        <w:t>Given that The customer is authenticated and the cart contains at least one book,</w:t>
      </w:r>
    </w:p>
    <w:p>
      <w:r>
        <w:rPr>
          <w:b w:val="0"/>
          <w:sz w:val="22"/>
        </w:rPr>
        <w:t>When the customer selects Checkout,</w:t>
      </w:r>
    </w:p>
    <w:p>
      <w:r>
        <w:rPr>
          <w:b w:val="0"/>
          <w:sz w:val="22"/>
        </w:rPr>
        <w:t>Then the system displays the checkout form and cart summary.</w:t>
      </w:r>
    </w:p>
    <w:p>
      <w:r>
        <w:rPr>
          <w:b w:val="0"/>
          <w:sz w:val="18"/>
        </w:rPr>
        <w:t>Method: Teste automatizado E2E</w:t>
      </w:r>
    </w:p>
    <w:p/>
    <w:p>
      <w:r>
        <w:rPr>
          <w:b/>
          <w:sz w:val="22"/>
        </w:rPr>
        <w:t>CA-011 — Card-number collection  |  Ref: RF-011 / HU-011</w:t>
      </w:r>
    </w:p>
    <w:p>
      <w:r>
        <w:rPr>
          <w:b w:val="0"/>
          <w:sz w:val="22"/>
        </w:rPr>
        <w:t>Given that The customer is on the checkout form,</w:t>
      </w:r>
    </w:p>
    <w:p>
      <w:r>
        <w:rPr>
          <w:b w:val="0"/>
          <w:sz w:val="22"/>
        </w:rPr>
        <w:t>When the customer enters a card number,</w:t>
      </w:r>
    </w:p>
    <w:p>
      <w:r>
        <w:rPr>
          <w:b w:val="0"/>
          <w:sz w:val="22"/>
        </w:rPr>
        <w:t>Then the system records the card number as checkout information without initiating payment processing.</w:t>
      </w:r>
    </w:p>
    <w:p>
      <w:r>
        <w:rPr>
          <w:b w:val="0"/>
          <w:sz w:val="18"/>
        </w:rPr>
        <w:t>Method: Teste funcional manual</w:t>
      </w:r>
    </w:p>
    <w:p/>
    <w:p>
      <w:r>
        <w:rPr>
          <w:b/>
          <w:sz w:val="22"/>
        </w:rPr>
        <w:t>CA-012 — Promotional-code validation  |  Ref: RF-012 / HU-012</w:t>
      </w:r>
    </w:p>
    <w:p>
      <w:r>
        <w:rPr>
          <w:b w:val="0"/>
          <w:sz w:val="22"/>
        </w:rPr>
        <w:t>Given that The authenticated customer is a member and a valid promotional code exists,</w:t>
      </w:r>
    </w:p>
    <w:p>
      <w:r>
        <w:rPr>
          <w:b w:val="0"/>
          <w:sz w:val="22"/>
        </w:rPr>
        <w:t>When the member submits the code during checkout,</w:t>
      </w:r>
    </w:p>
    <w:p>
      <w:r>
        <w:rPr>
          <w:b w:val="0"/>
          <w:sz w:val="22"/>
        </w:rPr>
        <w:t>Then the system accepts the code and identifies its percentage discount.</w:t>
      </w:r>
    </w:p>
    <w:p>
      <w:r>
        <w:rPr>
          <w:b w:val="0"/>
          <w:sz w:val="18"/>
        </w:rPr>
        <w:t>Method: Teste funcional automatizado</w:t>
      </w:r>
    </w:p>
    <w:p/>
    <w:p>
      <w:r>
        <w:rPr>
          <w:b/>
          <w:sz w:val="22"/>
        </w:rPr>
        <w:t>CA-013 — Discount application  |  Ref: RF-013 / HU-013</w:t>
      </w:r>
    </w:p>
    <w:p>
      <w:r>
        <w:rPr>
          <w:b w:val="0"/>
          <w:sz w:val="22"/>
        </w:rPr>
        <w:t>Given that A valid percentage promotional code has been accepted,</w:t>
      </w:r>
    </w:p>
    <w:p>
      <w:r>
        <w:rPr>
          <w:b w:val="0"/>
          <w:sz w:val="22"/>
        </w:rPr>
        <w:t>When the checkout total is calculated,</w:t>
      </w:r>
    </w:p>
    <w:p>
      <w:r>
        <w:rPr>
          <w:b w:val="0"/>
          <w:sz w:val="22"/>
        </w:rPr>
        <w:t>Then the displayed total is reduced by the percentage defined by the promotion.</w:t>
      </w:r>
    </w:p>
    <w:p>
      <w:r>
        <w:rPr>
          <w:b w:val="0"/>
          <w:sz w:val="18"/>
        </w:rPr>
        <w:t>Method: Teste funcional automatizado</w:t>
      </w:r>
    </w:p>
    <w:p/>
    <w:p>
      <w:r>
        <w:rPr>
          <w:b/>
          <w:sz w:val="22"/>
        </w:rPr>
        <w:t>CA-014 — Order creation  |  Ref: RF-014 / HU-014</w:t>
      </w:r>
    </w:p>
    <w:p>
      <w:r>
        <w:rPr>
          <w:b w:val="0"/>
          <w:sz w:val="22"/>
        </w:rPr>
        <w:t>Given that The checkout data is valid and all selected books remain available,</w:t>
      </w:r>
    </w:p>
    <w:p>
      <w:r>
        <w:rPr>
          <w:b w:val="0"/>
          <w:sz w:val="22"/>
        </w:rPr>
        <w:t>When the customer confirms checkout,</w:t>
      </w:r>
    </w:p>
    <w:p>
      <w:r>
        <w:rPr>
          <w:b w:val="0"/>
          <w:sz w:val="22"/>
        </w:rPr>
        <w:t>Then the system creates exactly one order containing the selected books.</w:t>
      </w:r>
    </w:p>
    <w:p>
      <w:r>
        <w:rPr>
          <w:b w:val="0"/>
          <w:sz w:val="18"/>
        </w:rPr>
        <w:t>Method: Teste automatizado E2E</w:t>
      </w:r>
    </w:p>
    <w:p/>
    <w:p>
      <w:r>
        <w:rPr>
          <w:b/>
          <w:sz w:val="22"/>
        </w:rPr>
        <w:t>CA-015 — Receipt generation  |  Ref: RF-015 / HU-014</w:t>
      </w:r>
    </w:p>
    <w:p>
      <w:r>
        <w:rPr>
          <w:b w:val="0"/>
          <w:sz w:val="22"/>
        </w:rPr>
        <w:t>Given that An order has been created successfully,</w:t>
      </w:r>
    </w:p>
    <w:p>
      <w:r>
        <w:rPr>
          <w:b w:val="0"/>
          <w:sz w:val="22"/>
        </w:rPr>
        <w:t>When order creation completes,</w:t>
      </w:r>
    </w:p>
    <w:p>
      <w:r>
        <w:rPr>
          <w:b w:val="0"/>
          <w:sz w:val="22"/>
        </w:rPr>
        <w:t>Then the system generates a receipt containing the order details.</w:t>
      </w:r>
    </w:p>
    <w:p>
      <w:r>
        <w:rPr>
          <w:b w:val="0"/>
          <w:sz w:val="18"/>
        </w:rPr>
        <w:t>Method: Teste funcional automatizado</w:t>
      </w:r>
    </w:p>
    <w:p/>
    <w:p>
      <w:r>
        <w:rPr>
          <w:b/>
          <w:sz w:val="22"/>
        </w:rPr>
        <w:t>CA-016 — Purchase log  |  Ref: RF-016 / HU-014</w:t>
      </w:r>
    </w:p>
    <w:p>
      <w:r>
        <w:rPr>
          <w:b w:val="0"/>
          <w:sz w:val="22"/>
        </w:rPr>
        <w:t>Given that An order has been created,</w:t>
      </w:r>
    </w:p>
    <w:p>
      <w:r>
        <w:rPr>
          <w:b w:val="0"/>
          <w:sz w:val="22"/>
        </w:rPr>
        <w:t>When the system stores the order,</w:t>
      </w:r>
    </w:p>
    <w:p>
      <w:r>
        <w:rPr>
          <w:b w:val="0"/>
          <w:sz w:val="22"/>
        </w:rPr>
        <w:t>Then the purchase log contains the purchased books, buyer, and purchase date.</w:t>
      </w:r>
    </w:p>
    <w:p>
      <w:r>
        <w:rPr>
          <w:b w:val="0"/>
          <w:sz w:val="18"/>
        </w:rPr>
        <w:t>Method: Teste de integração e inspeção de dados</w:t>
      </w:r>
    </w:p>
    <w:p/>
    <w:p>
      <w:r>
        <w:rPr>
          <w:b/>
          <w:sz w:val="22"/>
        </w:rPr>
        <w:t>CA-017 — Manager authentication  |  Ref: RF-017 / HU-015</w:t>
      </w:r>
    </w:p>
    <w:p>
      <w:r>
        <w:rPr>
          <w:b w:val="0"/>
          <w:sz w:val="22"/>
        </w:rPr>
        <w:t>Given that The configured manager account exists,</w:t>
      </w:r>
    </w:p>
    <w:p>
      <w:r>
        <w:rPr>
          <w:b w:val="0"/>
          <w:sz w:val="22"/>
        </w:rPr>
        <w:t>When the manager submits valid manager credentials,</w:t>
      </w:r>
    </w:p>
    <w:p>
      <w:r>
        <w:rPr>
          <w:b w:val="0"/>
          <w:sz w:val="22"/>
        </w:rPr>
        <w:t>Then the system grants management access without converting the account into a customer account.</w:t>
      </w:r>
    </w:p>
    <w:p>
      <w:r>
        <w:rPr>
          <w:b w:val="0"/>
          <w:sz w:val="18"/>
        </w:rPr>
        <w:t>Method: Teste funcional automatizado</w:t>
      </w:r>
    </w:p>
    <w:p/>
    <w:p>
      <w:r>
        <w:rPr>
          <w:b/>
          <w:sz w:val="22"/>
        </w:rPr>
        <w:t>CA-018 — Book creation  |  Ref: RF-018 / HU-015</w:t>
      </w:r>
    </w:p>
    <w:p>
      <w:r>
        <w:rPr>
          <w:b w:val="0"/>
          <w:sz w:val="22"/>
        </w:rPr>
        <w:t>Given that The manager is authenticated and has entered valid book data,</w:t>
      </w:r>
    </w:p>
    <w:p>
      <w:r>
        <w:rPr>
          <w:b w:val="0"/>
          <w:sz w:val="22"/>
        </w:rPr>
        <w:t>When the manager saves the new book,</w:t>
      </w:r>
    </w:p>
    <w:p>
      <w:r>
        <w:rPr>
          <w:b w:val="0"/>
          <w:sz w:val="22"/>
        </w:rPr>
        <w:t>Then the system adds exactly one book to the catalog.</w:t>
      </w:r>
    </w:p>
    <w:p>
      <w:r>
        <w:rPr>
          <w:b w:val="0"/>
          <w:sz w:val="18"/>
        </w:rPr>
        <w:t>Method: Teste funcional manual</w:t>
      </w:r>
    </w:p>
    <w:p/>
    <w:p>
      <w:r>
        <w:rPr>
          <w:b/>
          <w:sz w:val="22"/>
        </w:rPr>
        <w:t>CA-019 — Price editing  |  Ref: RF-019 / HU-015</w:t>
      </w:r>
    </w:p>
    <w:p>
      <w:r>
        <w:rPr>
          <w:b w:val="0"/>
          <w:sz w:val="22"/>
        </w:rPr>
        <w:t>Given that A cataloged book exists and the manager is authenticated,</w:t>
      </w:r>
    </w:p>
    <w:p>
      <w:r>
        <w:rPr>
          <w:b w:val="0"/>
          <w:sz w:val="22"/>
        </w:rPr>
        <w:t>When the manager saves a valid new price,</w:t>
      </w:r>
    </w:p>
    <w:p>
      <w:r>
        <w:rPr>
          <w:b w:val="0"/>
          <w:sz w:val="22"/>
        </w:rPr>
        <w:t>Then the system displays the updated price for that book.</w:t>
      </w:r>
    </w:p>
    <w:p>
      <w:r>
        <w:rPr>
          <w:b w:val="0"/>
          <w:sz w:val="18"/>
        </w:rPr>
        <w:t>Method: Teste funcional automatizado</w:t>
      </w:r>
    </w:p>
    <w:p/>
    <w:p>
      <w:r>
        <w:rPr>
          <w:b/>
          <w:sz w:val="22"/>
        </w:rPr>
        <w:t>CA-020 — Stock consultation  |  Ref: RF-020 / HU-015</w:t>
      </w:r>
    </w:p>
    <w:p>
      <w:r>
        <w:rPr>
          <w:b w:val="0"/>
          <w:sz w:val="22"/>
        </w:rPr>
        <w:t>Given that A cataloged book has a recorded stock quantity,</w:t>
      </w:r>
    </w:p>
    <w:p>
      <w:r>
        <w:rPr>
          <w:b w:val="0"/>
          <w:sz w:val="22"/>
        </w:rPr>
        <w:t>When the manager opens inventory details,</w:t>
      </w:r>
    </w:p>
    <w:p>
      <w:r>
        <w:rPr>
          <w:b w:val="0"/>
          <w:sz w:val="22"/>
        </w:rPr>
        <w:t>Then the system displays the recorded stock quantity for the book.</w:t>
      </w:r>
    </w:p>
    <w:p>
      <w:r>
        <w:rPr>
          <w:b w:val="0"/>
          <w:sz w:val="18"/>
        </w:rPr>
        <w:t>Method: Teste funcional manual</w:t>
      </w:r>
    </w:p>
    <w:p/>
    <w:p>
      <w:r>
        <w:rPr>
          <w:b/>
          <w:sz w:val="22"/>
        </w:rPr>
        <w:t>CA-021 — Threshold configuration  |  Ref: RF-021 / HU-015</w:t>
      </w:r>
    </w:p>
    <w:p>
      <w:r>
        <w:rPr>
          <w:b w:val="0"/>
          <w:sz w:val="22"/>
        </w:rPr>
        <w:t>Given that The manager is authenticated and has selected a cataloged book,</w:t>
      </w:r>
    </w:p>
    <w:p>
      <w:r>
        <w:rPr>
          <w:b w:val="0"/>
          <w:sz w:val="22"/>
        </w:rPr>
        <w:t>When the manager saves a valid low-stock threshold,</w:t>
      </w:r>
    </w:p>
    <w:p>
      <w:r>
        <w:rPr>
          <w:b w:val="0"/>
          <w:sz w:val="22"/>
        </w:rPr>
        <w:t>Then the system stores the threshold for that book.</w:t>
      </w:r>
    </w:p>
    <w:p>
      <w:r>
        <w:rPr>
          <w:b w:val="0"/>
          <w:sz w:val="18"/>
        </w:rPr>
        <w:t>Method: Teste funcional automatizado</w:t>
      </w:r>
    </w:p>
    <w:p/>
    <w:p>
      <w:r>
        <w:rPr>
          <w:b/>
          <w:sz w:val="22"/>
        </w:rPr>
        <w:t>CA-022 — Notification suppression  |  Ref: RF-022 / HU-015</w:t>
      </w:r>
    </w:p>
    <w:p>
      <w:r>
        <w:rPr>
          <w:b w:val="0"/>
          <w:sz w:val="22"/>
        </w:rPr>
        <w:t>Given that The manager is authenticated and has selected a cataloged book,</w:t>
      </w:r>
    </w:p>
    <w:p>
      <w:r>
        <w:rPr>
          <w:b w:val="0"/>
          <w:sz w:val="22"/>
        </w:rPr>
        <w:t>When the manager disables low-stock notifications,</w:t>
      </w:r>
    </w:p>
    <w:p>
      <w:r>
        <w:rPr>
          <w:b w:val="0"/>
          <w:sz w:val="22"/>
        </w:rPr>
        <w:t>Then the system stores the disabled setting for that book.</w:t>
      </w:r>
    </w:p>
    <w:p>
      <w:r>
        <w:rPr>
          <w:b w:val="0"/>
          <w:sz w:val="18"/>
        </w:rPr>
        <w:t>Method: Teste funcional automatizado</w:t>
      </w:r>
    </w:p>
    <w:p/>
    <w:p>
      <w:r>
        <w:rPr>
          <w:b/>
          <w:sz w:val="22"/>
        </w:rPr>
        <w:t>CA-023 — Low-stock alert  |  Ref: RF-023 / HU-015</w:t>
      </w:r>
    </w:p>
    <w:p>
      <w:r>
        <w:rPr>
          <w:b w:val="0"/>
          <w:sz w:val="22"/>
        </w:rPr>
        <w:t>Given that A book has reached its threshold and notifications are enabled,</w:t>
      </w:r>
    </w:p>
    <w:p>
      <w:r>
        <w:rPr>
          <w:b w:val="0"/>
          <w:sz w:val="22"/>
        </w:rPr>
        <w:t>When the system evaluates the book's stock level,</w:t>
      </w:r>
    </w:p>
    <w:p>
      <w:r>
        <w:rPr>
          <w:b w:val="0"/>
          <w:sz w:val="22"/>
        </w:rPr>
        <w:t>Then the system submits one low-stock email alert to the manager.</w:t>
      </w:r>
    </w:p>
    <w:p>
      <w:r>
        <w:rPr>
          <w:b w:val="0"/>
          <w:sz w:val="18"/>
        </w:rPr>
        <w:t>Method: Teste de integração</w:t>
      </w:r>
    </w:p>
    <w:p/>
    <w:p>
      <w:r>
        <w:rPr>
          <w:b/>
          <w:sz w:val="22"/>
        </w:rPr>
        <w:t>CA-024 — Promotion creation  |  Ref: RF-024 / HU-015</w:t>
      </w:r>
    </w:p>
    <w:p>
      <w:r>
        <w:rPr>
          <w:b w:val="0"/>
          <w:sz w:val="22"/>
        </w:rPr>
        <w:t>Given that The manager is authenticated and has entered a valid percentage discount,</w:t>
      </w:r>
    </w:p>
    <w:p>
      <w:r>
        <w:rPr>
          <w:b w:val="0"/>
          <w:sz w:val="22"/>
        </w:rPr>
        <w:t>When the manager saves the promotion,</w:t>
      </w:r>
    </w:p>
    <w:p>
      <w:r>
        <w:rPr>
          <w:b w:val="0"/>
          <w:sz w:val="22"/>
        </w:rPr>
        <w:t>Then the system creates one promotion with the configured percentage.</w:t>
      </w:r>
    </w:p>
    <w:p>
      <w:r>
        <w:rPr>
          <w:b w:val="0"/>
          <w:sz w:val="18"/>
        </w:rPr>
        <w:t>Method: Teste funcional automatizado</w:t>
      </w:r>
    </w:p>
    <w:p/>
    <w:p>
      <w:r>
        <w:rPr>
          <w:b/>
          <w:sz w:val="22"/>
        </w:rPr>
        <w:t>CA-025 — Member promotion notification  |  Ref: RF-025 / HU-015</w:t>
      </w:r>
    </w:p>
    <w:p>
      <w:r>
        <w:rPr>
          <w:b w:val="0"/>
          <w:sz w:val="22"/>
        </w:rPr>
        <w:t>Given that A promotion has been created and three members have registered email addresses,</w:t>
      </w:r>
    </w:p>
    <w:p>
      <w:r>
        <w:rPr>
          <w:b w:val="0"/>
          <w:sz w:val="22"/>
        </w:rPr>
        <w:t>When promotion creation completes,</w:t>
      </w:r>
    </w:p>
    <w:p>
      <w:r>
        <w:rPr>
          <w:b w:val="0"/>
          <w:sz w:val="22"/>
        </w:rPr>
        <w:t>Then the system submits one promotional email for each of the three members.</w:t>
      </w:r>
    </w:p>
    <w:p>
      <w:r>
        <w:rPr>
          <w:b w:val="0"/>
          <w:sz w:val="18"/>
        </w:rPr>
        <w:t>Method: Teste de integração</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Book</w:t>
            </w:r>
          </w:p>
        </w:tc>
        <w:tc>
          <w:tcPr>
            <w:tcW w:type="dxa" w:w="4421"/>
          </w:tcPr>
          <w:p>
            <w:r>
              <w:rPr>
                <w:sz w:val="18"/>
              </w:rPr>
              <w:t>A catalog item that may be viewed and purchased through BECS.</w:t>
            </w:r>
          </w:p>
        </w:tc>
      </w:tr>
      <w:tr>
        <w:tc>
          <w:tcPr>
            <w:tcW w:type="dxa" w:w="4421"/>
          </w:tcPr>
          <w:p>
            <w:r>
              <w:rPr>
                <w:sz w:val="18"/>
              </w:rPr>
              <w:t>Customer</w:t>
            </w:r>
          </w:p>
        </w:tc>
        <w:tc>
          <w:tcPr>
            <w:tcW w:type="dxa" w:w="4421"/>
          </w:tcPr>
          <w:p>
            <w:r>
              <w:rPr>
                <w:sz w:val="18"/>
              </w:rPr>
              <w:t>A person with a customer account who browses books and places orders.</w:t>
            </w:r>
          </w:p>
        </w:tc>
      </w:tr>
      <w:tr>
        <w:tc>
          <w:tcPr>
            <w:tcW w:type="dxa" w:w="4421"/>
          </w:tcPr>
          <w:p>
            <w:r>
              <w:rPr>
                <w:sz w:val="18"/>
              </w:rPr>
              <w:t>Member</w:t>
            </w:r>
          </w:p>
        </w:tc>
        <w:tc>
          <w:tcPr>
            <w:tcW w:type="dxa" w:w="4421"/>
          </w:tcPr>
          <w:p>
            <w:r>
              <w:rPr>
                <w:sz w:val="18"/>
              </w:rPr>
              <w:t>A customer who has registered to receive promotions and use promotional codes.</w:t>
            </w:r>
          </w:p>
        </w:tc>
      </w:tr>
      <w:tr>
        <w:tc>
          <w:tcPr>
            <w:tcW w:type="dxa" w:w="4421"/>
          </w:tcPr>
          <w:p>
            <w:r>
              <w:rPr>
                <w:sz w:val="18"/>
              </w:rPr>
              <w:t>Store Manager</w:t>
            </w:r>
          </w:p>
        </w:tc>
        <w:tc>
          <w:tcPr>
            <w:tcW w:type="dxa" w:w="4421"/>
          </w:tcPr>
          <w:p>
            <w:r>
              <w:rPr>
                <w:sz w:val="18"/>
              </w:rPr>
              <w:t>The single person responsible for managing the catalog, inventory, prices, notifications, and promotions.</w:t>
            </w:r>
          </w:p>
        </w:tc>
      </w:tr>
      <w:tr>
        <w:tc>
          <w:tcPr>
            <w:tcW w:type="dxa" w:w="4421"/>
          </w:tcPr>
          <w:p>
            <w:r>
              <w:rPr>
                <w:sz w:val="18"/>
              </w:rPr>
              <w:t>Promotion</w:t>
            </w:r>
          </w:p>
        </w:tc>
        <w:tc>
          <w:tcPr>
            <w:tcW w:type="dxa" w:w="4421"/>
          </w:tcPr>
          <w:p>
            <w:r>
              <w:rPr>
                <w:sz w:val="18"/>
              </w:rPr>
              <w:t>A percentage-off commercial offer created by the store manager.</w:t>
            </w:r>
          </w:p>
        </w:tc>
      </w:tr>
      <w:tr>
        <w:tc>
          <w:tcPr>
            <w:tcW w:type="dxa" w:w="4421"/>
          </w:tcPr>
          <w:p>
            <w:r>
              <w:rPr>
                <w:sz w:val="18"/>
              </w:rPr>
              <w:t>Promotional code</w:t>
            </w:r>
          </w:p>
        </w:tc>
        <w:tc>
          <w:tcPr>
            <w:tcW w:type="dxa" w:w="4421"/>
          </w:tcPr>
          <w:p>
            <w:r>
              <w:rPr>
                <w:sz w:val="18"/>
              </w:rPr>
              <w:t>A code associated with a promotion and submitted by an eligible member during checkout.</w:t>
            </w:r>
          </w:p>
        </w:tc>
      </w:tr>
      <w:tr>
        <w:tc>
          <w:tcPr>
            <w:tcW w:type="dxa" w:w="4421"/>
          </w:tcPr>
          <w:p>
            <w:r>
              <w:rPr>
                <w:sz w:val="18"/>
              </w:rPr>
              <w:t>Low-stock threshold</w:t>
            </w:r>
          </w:p>
        </w:tc>
        <w:tc>
          <w:tcPr>
            <w:tcW w:type="dxa" w:w="4421"/>
          </w:tcPr>
          <w:p>
            <w:r>
              <w:rPr>
                <w:sz w:val="18"/>
              </w:rPr>
              <w:t>The stock quantity at or below which the system may notify the manager.</w:t>
            </w:r>
          </w:p>
        </w:tc>
      </w:tr>
      <w:tr>
        <w:tc>
          <w:tcPr>
            <w:tcW w:type="dxa" w:w="4421"/>
          </w:tcPr>
          <w:p>
            <w:r>
              <w:rPr>
                <w:sz w:val="18"/>
              </w:rPr>
              <w:t>Receipt</w:t>
            </w:r>
          </w:p>
        </w:tc>
        <w:tc>
          <w:tcPr>
            <w:tcW w:type="dxa" w:w="4421"/>
          </w:tcPr>
          <w:p>
            <w:r>
              <w:rPr>
                <w:sz w:val="18"/>
              </w:rPr>
              <w:t>A document or system output summarizing an order after creation.</w:t>
            </w:r>
          </w:p>
        </w:tc>
      </w:tr>
      <w:tr>
        <w:tc>
          <w:tcPr>
            <w:tcW w:type="dxa" w:w="4421"/>
          </w:tcPr>
          <w:p>
            <w:r>
              <w:rPr>
                <w:sz w:val="18"/>
              </w:rPr>
              <w:t>Purchase log</w:t>
            </w:r>
          </w:p>
        </w:tc>
        <w:tc>
          <w:tcPr>
            <w:tcW w:type="dxa" w:w="4421"/>
          </w:tcPr>
          <w:p>
            <w:r>
              <w:rPr>
                <w:sz w:val="18"/>
              </w:rPr>
              <w:t>The stored record of purchased books, buyer, and purchase date.</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BECS (Book E-Commerce System)</w:t>
            </w:r>
          </w:p>
        </w:tc>
      </w:tr>
      <w:tr>
        <w:tc>
          <w:tcPr>
            <w:tcW w:type="dxa" w:w="4421"/>
          </w:tcPr>
          <w:p>
            <w:r>
              <w:rPr>
                <w:sz w:val="18"/>
              </w:rPr>
              <w:t>Model used</w:t>
            </w:r>
          </w:p>
        </w:tc>
        <w:tc>
          <w:tcPr>
            <w:tcW w:type="dxa" w:w="4421"/>
          </w:tcPr>
          <w:p>
            <w:r>
              <w:rPr>
                <w:sz w:val="18"/>
              </w:rPr>
              <w:t>gpt-5.6-luna</w:t>
            </w:r>
          </w:p>
        </w:tc>
      </w:tr>
      <w:tr>
        <w:tc>
          <w:tcPr>
            <w:tcW w:type="dxa" w:w="4421"/>
          </w:tcPr>
          <w:p>
            <w:r>
              <w:rPr>
                <w:sz w:val="18"/>
              </w:rPr>
              <w:t>Average RAG Score</w:t>
            </w:r>
          </w:p>
        </w:tc>
        <w:tc>
          <w:tcPr>
            <w:tcW w:type="dxa" w:w="4421"/>
          </w:tcPr>
          <w:p>
            <w:r>
              <w:rPr>
                <w:sz w:val="18"/>
              </w:rPr>
              <w:t>0.4143</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72.5s</w:t>
            </w:r>
          </w:p>
        </w:tc>
      </w:tr>
      <w:tr>
        <w:tc>
          <w:tcPr>
            <w:tcW w:type="dxa" w:w="4421"/>
          </w:tcPr>
          <w:p>
            <w:r>
              <w:rPr>
                <w:sz w:val="18"/>
              </w:rPr>
              <w:t>Input tokens</w:t>
            </w:r>
          </w:p>
        </w:tc>
        <w:tc>
          <w:tcPr>
            <w:tcW w:type="dxa" w:w="4421"/>
          </w:tcPr>
          <w:p>
            <w:r>
              <w:rPr>
                <w:sz w:val="18"/>
              </w:rPr>
              <w:t>18566</w:t>
            </w:r>
          </w:p>
        </w:tc>
      </w:tr>
      <w:tr>
        <w:tc>
          <w:tcPr>
            <w:tcW w:type="dxa" w:w="4421"/>
          </w:tcPr>
          <w:p>
            <w:r>
              <w:rPr>
                <w:sz w:val="18"/>
              </w:rPr>
              <w:t>Output tokens</w:t>
            </w:r>
          </w:p>
        </w:tc>
        <w:tc>
          <w:tcPr>
            <w:tcW w:type="dxa" w:w="4421"/>
          </w:tcPr>
          <w:p>
            <w:r>
              <w:rPr>
                <w:sz w:val="18"/>
              </w:rPr>
              <w:t>11590</w:t>
            </w:r>
          </w:p>
        </w:tc>
      </w:tr>
      <w:tr>
        <w:tc>
          <w:tcPr>
            <w:tcW w:type="dxa" w:w="4421"/>
          </w:tcPr>
          <w:p>
            <w:r>
              <w:rPr>
                <w:sz w:val="18"/>
              </w:rPr>
              <w:t>Reasoning tokens</w:t>
            </w:r>
          </w:p>
        </w:tc>
        <w:tc>
          <w:tcPr>
            <w:tcW w:type="dxa" w:w="4421"/>
          </w:tcPr>
          <w:p>
            <w:r>
              <w:rPr>
                <w:sz w:val="18"/>
              </w:rPr>
              <w:t>1186</w:t>
            </w:r>
          </w:p>
        </w:tc>
      </w:tr>
      <w:tr>
        <w:tc>
          <w:tcPr>
            <w:tcW w:type="dxa" w:w="4421"/>
          </w:tcPr>
          <w:p>
            <w:r>
              <w:rPr>
                <w:sz w:val="18"/>
              </w:rPr>
              <w:t>Total tokens</w:t>
            </w:r>
          </w:p>
        </w:tc>
        <w:tc>
          <w:tcPr>
            <w:tcW w:type="dxa" w:w="4421"/>
          </w:tcPr>
          <w:p>
            <w:r>
              <w:rPr>
                <w:sz w:val="18"/>
              </w:rPr>
              <w:t>30156</w:t>
            </w:r>
          </w:p>
        </w:tc>
      </w:tr>
      <w:tr>
        <w:tc>
          <w:tcPr>
            <w:tcW w:type="dxa" w:w="4421"/>
          </w:tcPr>
          <w:p>
            <w:r>
              <w:rPr>
                <w:sz w:val="18"/>
              </w:rPr>
              <w:t>Cost — input (USD)</w:t>
            </w:r>
          </w:p>
        </w:tc>
        <w:tc>
          <w:tcPr>
            <w:tcW w:type="dxa" w:w="4421"/>
          </w:tcPr>
          <w:p>
            <w:r>
              <w:rPr>
                <w:sz w:val="18"/>
              </w:rPr>
              <w:t>0.002838</w:t>
            </w:r>
          </w:p>
        </w:tc>
      </w:tr>
      <w:tr>
        <w:tc>
          <w:tcPr>
            <w:tcW w:type="dxa" w:w="4421"/>
          </w:tcPr>
          <w:p>
            <w:r>
              <w:rPr>
                <w:sz w:val="18"/>
              </w:rPr>
              <w:t>Cost — output (USD)</w:t>
            </w:r>
          </w:p>
        </w:tc>
        <w:tc>
          <w:tcPr>
            <w:tcW w:type="dxa" w:w="4421"/>
          </w:tcPr>
          <w:p>
            <w:r>
              <w:rPr>
                <w:sz w:val="18"/>
              </w:rPr>
              <w:t>0.013908</w:t>
            </w:r>
          </w:p>
        </w:tc>
      </w:tr>
      <w:tr>
        <w:tc>
          <w:tcPr>
            <w:tcW w:type="dxa" w:w="4421"/>
          </w:tcPr>
          <w:p>
            <w:r>
              <w:rPr>
                <w:sz w:val="18"/>
              </w:rPr>
              <w:t>Cost — file_search (USD)</w:t>
            </w:r>
          </w:p>
        </w:tc>
        <w:tc>
          <w:tcPr>
            <w:tcW w:type="dxa" w:w="4421"/>
          </w:tcPr>
          <w:p>
            <w:r>
              <w:rPr>
                <w:sz w:val="18"/>
              </w:rPr>
              <w:t>0.002500</w:t>
            </w:r>
          </w:p>
        </w:tc>
      </w:tr>
      <w:tr>
        <w:tc>
          <w:tcPr>
            <w:tcW w:type="dxa" w:w="4421"/>
          </w:tcPr>
          <w:p>
            <w:r>
              <w:rPr>
                <w:sz w:val="18"/>
              </w:rPr>
              <w:t>Estimated total cost (USD)</w:t>
            </w:r>
          </w:p>
        </w:tc>
        <w:tc>
          <w:tcPr>
            <w:tcW w:type="dxa" w:w="4421"/>
          </w:tcPr>
          <w:p>
            <w:r>
              <w:rPr>
                <w:sz w:val="18"/>
              </w:rPr>
              <w:t>0.019246</w:t>
            </w:r>
          </w:p>
        </w:tc>
      </w:tr>
      <w:tr>
        <w:tc>
          <w:tcPr>
            <w:tcW w:type="dxa" w:w="4421"/>
          </w:tcPr>
          <w:p>
            <w:r>
              <w:rPr>
                <w:sz w:val="18"/>
              </w:rPr>
              <w:t>Total FRs</w:t>
            </w:r>
          </w:p>
        </w:tc>
        <w:tc>
          <w:tcPr>
            <w:tcW w:type="dxa" w:w="4421"/>
          </w:tcPr>
          <w:p>
            <w:r>
              <w:rPr>
                <w:sz w:val="18"/>
              </w:rPr>
              <w:t>25</w:t>
            </w:r>
          </w:p>
        </w:tc>
      </w:tr>
      <w:tr>
        <w:tc>
          <w:tcPr>
            <w:tcW w:type="dxa" w:w="4421"/>
          </w:tcPr>
          <w:p>
            <w:r>
              <w:rPr>
                <w:sz w:val="18"/>
              </w:rPr>
              <w:t>Total NFRs</w:t>
            </w:r>
          </w:p>
        </w:tc>
        <w:tc>
          <w:tcPr>
            <w:tcW w:type="dxa" w:w="4421"/>
          </w:tcPr>
          <w:p>
            <w:r>
              <w:rPr>
                <w:sz w:val="18"/>
              </w:rPr>
              <w:t>7</w:t>
            </w:r>
          </w:p>
        </w:tc>
      </w:tr>
      <w:tr>
        <w:tc>
          <w:tcPr>
            <w:tcW w:type="dxa" w:w="4421"/>
          </w:tcPr>
          <w:p>
            <w:r>
              <w:rPr>
                <w:sz w:val="18"/>
              </w:rPr>
              <w:t>Total BRs</w:t>
            </w:r>
          </w:p>
        </w:tc>
        <w:tc>
          <w:tcPr>
            <w:tcW w:type="dxa" w:w="4421"/>
          </w:tcPr>
          <w:p>
            <w:r>
              <w:rPr>
                <w:sz w:val="18"/>
              </w:rPr>
              <w:t>8</w:t>
            </w:r>
          </w:p>
        </w:tc>
      </w:tr>
      <w:tr>
        <w:tc>
          <w:tcPr>
            <w:tcW w:type="dxa" w:w="4421"/>
          </w:tcPr>
          <w:p>
            <w:r>
              <w:rPr>
                <w:sz w:val="18"/>
              </w:rPr>
              <w:t>Total USs</w:t>
            </w:r>
          </w:p>
        </w:tc>
        <w:tc>
          <w:tcPr>
            <w:tcW w:type="dxa" w:w="4421"/>
          </w:tcPr>
          <w:p>
            <w:r>
              <w:rPr>
                <w:sz w:val="18"/>
              </w:rPr>
              <w:t>15</w:t>
            </w:r>
          </w:p>
        </w:tc>
      </w:tr>
      <w:tr>
        <w:tc>
          <w:tcPr>
            <w:tcW w:type="dxa" w:w="4421"/>
          </w:tcPr>
          <w:p>
            <w:r>
              <w:rPr>
                <w:sz w:val="18"/>
              </w:rPr>
              <w:t>Total ACs</w:t>
            </w:r>
          </w:p>
        </w:tc>
        <w:tc>
          <w:tcPr>
            <w:tcW w:type="dxa" w:w="4421"/>
          </w:tcPr>
          <w:p>
            <w:r>
              <w:rPr>
                <w:sz w:val="18"/>
              </w:rPr>
              <w:t>25</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