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Software Requirements Specification</w:t>
      </w:r>
    </w:p>
    <w:p>
      <w:pPr>
        <w:jc w:val="center"/>
      </w:pPr>
      <w:r>
        <w:rPr>
          <w:color w:val="2E74B5"/>
          <w:sz w:val="28"/>
        </w:rPr>
        <w:t>Unified University Inventory System (UUIS)</w:t>
      </w:r>
    </w:p>
    <w:p/>
    <w:p>
      <w:pPr>
        <w:jc w:val="center"/>
      </w:pPr>
      <w:r>
        <w:rPr>
          <w:sz w:val="18"/>
        </w:rPr>
        <w:t>v0.1  |  08/03/2025  |  gpt-5.6-luna  |  RAG Score: 0.4302  |  85s  |  45884 tokens</w:t>
      </w:r>
    </w:p>
    <w:p>
      <w:r>
        <w:br w:type="page"/>
      </w:r>
    </w:p>
    <w:p>
      <w:pPr>
        <w:pStyle w:val="Heading1"/>
      </w:pPr>
      <w:r>
        <w:rPr>
          <w:color w:val="1F497D"/>
        </w:rPr>
        <w:t>Executive Summary</w:t>
      </w:r>
    </w:p>
    <w:p>
      <w:r>
        <w:rPr>
          <w:b w:val="0"/>
          <w:sz w:val="22"/>
        </w:rPr>
        <w:t xml:space="preserve">The Unified University Inventory System (UUIS) is a browser-based university-wide system for centralizing and managing people, assets, locations, software licenses, occupancy assignments, requests, approvals, searches, reports, and audit records. It replaces fragmented spreadsheets and legacy departmental systems with a single controlled source of inventory information, improving visibility, accountability, and administrative decision-making. </w:t>
      </w:r>
    </w:p>
    <w:p/>
    <w:p>
      <w:pPr>
        <w:pStyle w:val="Heading1"/>
      </w:pPr>
      <w:r>
        <w:rPr>
          <w:color w:val="1F497D"/>
        </w:rPr>
        <w:t>1. Project Scope</w:t>
      </w:r>
    </w:p>
    <w:p>
      <w:r>
        <w:rPr>
          <w:b w:val="0"/>
          <w:sz w:val="22"/>
        </w:rPr>
        <w:t>The UUIS must provide centralized browser-based management of university people, assets, locations, software licenses, requests, approvals, searches, reports, and audit records.</w:t>
      </w:r>
    </w:p>
    <w:p/>
    <w:p>
      <w:pPr>
        <w:pStyle w:val="Heading2"/>
      </w:pPr>
      <w:r>
        <w:rPr>
          <w:color w:val="2E74B5"/>
        </w:rPr>
        <w:t>In Scope</w:t>
      </w:r>
    </w:p>
    <w:p>
      <w:pPr>
        <w:pStyle w:val="ListBullet"/>
      </w:pPr>
      <w:r>
        <w:t>User authentication and role-based access control</w:t>
      </w:r>
    </w:p>
    <w:p>
      <w:pPr>
        <w:pStyle w:val="ListBullet"/>
      </w:pPr>
      <w:r>
        <w:t>Management of people, assets, locations, software licenses, and occupancy assignments</w:t>
      </w:r>
    </w:p>
    <w:p>
      <w:pPr>
        <w:pStyle w:val="ListBullet"/>
      </w:pPr>
      <w:r>
        <w:t>Inactive status and historical preservation of records</w:t>
      </w:r>
    </w:p>
    <w:p>
      <w:pPr>
        <w:pStyle w:val="ListBullet"/>
      </w:pPr>
      <w:r>
        <w:t>Asset and location grouping with subgroups</w:t>
      </w:r>
    </w:p>
    <w:p>
      <w:pPr>
        <w:pStyle w:val="ListBullet"/>
      </w:pPr>
      <w:r>
        <w:t>CSV data import</w:t>
      </w:r>
    </w:p>
    <w:p>
      <w:pPr>
        <w:pStyle w:val="ListBullet"/>
      </w:pPr>
      <w:r>
        <w:t>Requests for asset movement, failures, and new assets</w:t>
      </w:r>
    </w:p>
    <w:p>
      <w:pPr>
        <w:pStyle w:val="ListBullet"/>
      </w:pPr>
      <w:r>
        <w:t>Hierarchical approval and denial workflows</w:t>
      </w:r>
    </w:p>
    <w:p>
      <w:pPr>
        <w:pStyle w:val="ListBullet"/>
      </w:pPr>
      <w:r>
        <w:t>Quick and advanced search</w:t>
      </w:r>
    </w:p>
    <w:p>
      <w:pPr>
        <w:pStyle w:val="ListBullet"/>
      </w:pPr>
      <w:r>
        <w:t>Room capacity comparison reports</w:t>
      </w:r>
    </w:p>
    <w:p>
      <w:pPr>
        <w:pStyle w:val="ListBullet"/>
      </w:pPr>
      <w:r>
        <w:t>Audit logging and authorized audit consultation</w:t>
      </w:r>
    </w:p>
    <w:p>
      <w:pPr>
        <w:pStyle w:val="ListBullet"/>
      </w:pPr>
      <w:r>
        <w:t>Browser-based access without special local installation</w:t>
      </w:r>
    </w:p>
    <w:p>
      <w:pPr>
        <w:pStyle w:val="ListBullet"/>
      </w:pPr>
      <w:r>
        <w:t>English-language version 1</w:t>
      </w:r>
    </w:p>
    <w:p>
      <w:pPr>
        <w:pStyle w:val="Heading2"/>
      </w:pPr>
      <w:r>
        <w:rPr>
          <w:color w:val="2E74B5"/>
        </w:rPr>
        <w:t>Out of Scope</w:t>
      </w:r>
    </w:p>
    <w:p>
      <w:pPr>
        <w:pStyle w:val="ListBullet"/>
      </w:pPr>
      <w:r>
        <w:t>Multiple-language support — explicitly deferred to a later version</w:t>
      </w:r>
    </w:p>
    <w:p>
      <w:pPr>
        <w:pStyle w:val="ListBullet"/>
      </w:pPr>
      <w:r>
        <w:t>Advanced department-specific functions — explicitly deferred to a later version</w:t>
      </w:r>
    </w:p>
    <w:p>
      <w:pPr>
        <w:pStyle w:val="ListBullet"/>
      </w:pPr>
      <w:r>
        <w:t>Advanced faculty-specific functions — explicitly deferred to a later version</w:t>
      </w:r>
    </w:p>
    <w:p>
      <w:pPr>
        <w:pStyle w:val="ListBullet"/>
      </w:pPr>
      <w:r>
        <w:t>Advanced administrative permission customization — limited to the minimum capability required for higher-level administrators [INFERRED]</w:t>
      </w:r>
    </w:p>
    <w:p>
      <w:pPr>
        <w:pStyle w:val="Heading2"/>
      </w:pPr>
      <w:r>
        <w:rPr>
          <w:color w:val="2E74B5"/>
        </w:rPr>
        <w:t>Assumptions</w:t>
      </w:r>
    </w:p>
    <w:p>
      <w:pPr>
        <w:pStyle w:val="ListBullet"/>
      </w:pPr>
      <w:r>
        <w:t>PA-01: University users will access the system through a modern web browser [INFERRED].</w:t>
      </w:r>
    </w:p>
    <w:p>
      <w:pPr>
        <w:pStyle w:val="ListBullet"/>
      </w:pPr>
      <w:r>
        <w:t>PA-02: Existing departmental data can be provided in CSV format.</w:t>
      </w:r>
    </w:p>
    <w:p>
      <w:pPr>
        <w:pStyle w:val="ListBullet"/>
      </w:pPr>
      <w:r>
        <w:t>PA-03: Organizational hierarchy data for departments, faculties, and the university will be available for configuration [INFERRED].</w:t>
      </w:r>
    </w:p>
    <w:p>
      <w:pPr>
        <w:pStyle w:val="ListBullet"/>
      </w:pPr>
      <w:r>
        <w:t>PA-04: Voice verification for privileged users will rely on an available voice-authentication capability [INFERRED].</w:t>
      </w:r>
    </w:p>
    <w:p>
      <w:pPr>
        <w:pStyle w:val="Heading2"/>
      </w:pPr>
      <w:r>
        <w:rPr>
          <w:color w:val="2E74B5"/>
        </w:rPr>
        <w:t>Constraints</w:t>
      </w:r>
    </w:p>
    <w:p>
      <w:pPr>
        <w:pStyle w:val="ListBullet"/>
      </w:pPr>
      <w:r>
        <w:t>REST-01 (Deployment): Version 1 must be accessible through a web browser without requiring special software installation.</w:t>
      </w:r>
    </w:p>
    <w:p>
      <w:pPr>
        <w:pStyle w:val="ListBullet"/>
      </w:pPr>
      <w:r>
        <w:t>REST-02 (Language): Version 1 must be English-only.</w:t>
      </w:r>
    </w:p>
    <w:p>
      <w:pPr>
        <w:pStyle w:val="ListBullet"/>
      </w:pPr>
      <w:r>
        <w:t>REST-03 (Capacity): The system must support approximately 200 concurrent users.</w:t>
      </w:r>
    </w:p>
    <w:p>
      <w:pPr>
        <w:pStyle w:val="ListBullet"/>
      </w:pPr>
      <w:r>
        <w:t>REST-04 (Scope): Advanced department- and faculty-specific functions are deferred to a later version.</w:t>
      </w:r>
    </w:p>
    <w:p/>
    <w:p>
      <w:pPr>
        <w:pStyle w:val="Heading1"/>
      </w:pPr>
      <w:r>
        <w:rPr>
          <w:color w:val="1F497D"/>
        </w:rPr>
        <w:t>2.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Name / Role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Type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Access Level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Main Needs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Student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Access relevant people, assets, locations, licenses, and submit applicable requests.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University staff member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Consult inventory information and submit operational requests.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IT staff member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Manage assets, licenses, locations, assignments, imports, requests, and operational records.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Department administrator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Manage and consult information within the administrator's department and process subordinate requests.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Faculty administrator or dean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Consult and manage information across departments belonging to the faculty and approve subordinate requests.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STK-06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University-level administrator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Manage university-wide information, roles, permissions, requests, audit records, and configuration.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STK-07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University management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Nenhum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Obtain reliable university-wide inventory information for oversight and decision-making [INFERIDO].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STK-08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Legacy departmental data owners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Nenhum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Provide historical inventory data in CSV format for migration.</w:t>
            </w:r>
          </w:p>
        </w:tc>
      </w:tr>
    </w:tbl>
    <w:p/>
    <w:p>
      <w:pPr>
        <w:pStyle w:val="Heading1"/>
      </w:pPr>
      <w:r>
        <w:rPr>
          <w:color w:val="1F497D"/>
        </w:rPr>
        <w:t>3. Business Rules</w:t>
      </w:r>
    </w:p>
    <w:p>
      <w:r>
        <w:rPr>
          <w:b/>
          <w:sz w:val="22"/>
        </w:rPr>
        <w:t>RN-001 — Organizational access hierarchy</w:t>
      </w:r>
    </w:p>
    <w:p>
      <w:r>
        <w:rPr>
          <w:b w:val="0"/>
          <w:sz w:val="22"/>
        </w:rPr>
        <w:t>The organizational levels are base user, department, faculty, and university. Access scope is determined by the user's organizational level.</w:t>
      </w:r>
    </w:p>
    <w:p>
      <w:r>
        <w:rPr>
          <w:b w:val="0"/>
          <w:sz w:val="18"/>
        </w:rPr>
        <w:t>Source: University organizational structure</w:t>
      </w:r>
    </w:p>
    <w:p>
      <w:r>
        <w:rPr>
          <w:b w:val="0"/>
          <w:sz w:val="18"/>
        </w:rPr>
        <w:t>Exceptions: University-level administrators have university-wide scope.</w:t>
      </w:r>
    </w:p>
    <w:p/>
    <w:p>
      <w:r>
        <w:rPr>
          <w:b/>
          <w:sz w:val="22"/>
        </w:rPr>
        <w:t>RN-002 — Department visibility boundary</w:t>
      </w:r>
    </w:p>
    <w:p>
      <w:r>
        <w:rPr>
          <w:b w:val="0"/>
          <w:sz w:val="22"/>
        </w:rPr>
        <w:t>A department administrator may access information belonging to that administrator's department only.</w:t>
      </w:r>
    </w:p>
    <w:p>
      <w:r>
        <w:rPr>
          <w:b w:val="0"/>
          <w:sz w:val="18"/>
        </w:rPr>
        <w:t>Source: University access policy</w:t>
      </w:r>
    </w:p>
    <w:p>
      <w:r>
        <w:rPr>
          <w:b w:val="0"/>
          <w:sz w:val="18"/>
        </w:rPr>
        <w:t>Exceptions: Faculty and university administrators may access broader scopes.</w:t>
      </w:r>
    </w:p>
    <w:p/>
    <w:p>
      <w:r>
        <w:rPr>
          <w:b/>
          <w:sz w:val="22"/>
        </w:rPr>
        <w:t>RN-003 — Faculty visibility boundary</w:t>
      </w:r>
    </w:p>
    <w:p>
      <w:r>
        <w:rPr>
          <w:b w:val="0"/>
          <w:sz w:val="22"/>
        </w:rPr>
        <w:t>A faculty administrator may access information belonging to all departments within that faculty.</w:t>
      </w:r>
    </w:p>
    <w:p>
      <w:r>
        <w:rPr>
          <w:b w:val="0"/>
          <w:sz w:val="18"/>
        </w:rPr>
        <w:t>Source: University access policy</w:t>
      </w:r>
    </w:p>
    <w:p>
      <w:r>
        <w:rPr>
          <w:b w:val="0"/>
          <w:sz w:val="18"/>
        </w:rPr>
        <w:t>Exceptions: University-level administrators may access all university information.</w:t>
      </w:r>
    </w:p>
    <w:p/>
    <w:p>
      <w:r>
        <w:rPr>
          <w:b/>
          <w:sz w:val="22"/>
        </w:rPr>
        <w:t>RN-004 — Historical preservation</w:t>
      </w:r>
    </w:p>
    <w:p>
      <w:r>
        <w:rPr>
          <w:b w:val="0"/>
          <w:sz w:val="22"/>
        </w:rPr>
        <w:t>Records that are no longer active must remain available for historical consultation and must not be physically removed from institutional records.</w:t>
      </w:r>
    </w:p>
    <w:p>
      <w:r>
        <w:rPr>
          <w:b w:val="0"/>
          <w:sz w:val="18"/>
        </w:rPr>
        <w:t>Source: University record-retention policy [INFERRED]</w:t>
      </w:r>
    </w:p>
    <w:p>
      <w:r>
        <w:rPr>
          <w:b w:val="0"/>
          <w:sz w:val="18"/>
        </w:rPr>
        <w:t>Exceptions: None stated.</w:t>
      </w:r>
    </w:p>
    <w:p/>
    <w:p>
      <w:r>
        <w:rPr>
          <w:b/>
          <w:sz w:val="22"/>
        </w:rPr>
        <w:t>RN-005 — Hierarchical request approval</w:t>
      </w:r>
    </w:p>
    <w:p>
      <w:r>
        <w:rPr>
          <w:b w:val="0"/>
          <w:sz w:val="22"/>
        </w:rPr>
        <w:t>A request must be submitted to the approver one organizational level above the requester.</w:t>
      </w:r>
    </w:p>
    <w:p>
      <w:r>
        <w:rPr>
          <w:b w:val="0"/>
          <w:sz w:val="18"/>
        </w:rPr>
        <w:t>Source: University approval workflow</w:t>
      </w:r>
    </w:p>
    <w:p>
      <w:r>
        <w:rPr>
          <w:b w:val="0"/>
          <w:sz w:val="18"/>
        </w:rPr>
        <w:t>Exceptions: University-level administrator requests are automatically approved.</w:t>
      </w:r>
    </w:p>
    <w:p/>
    <w:p>
      <w:r>
        <w:rPr>
          <w:b/>
          <w:sz w:val="22"/>
        </w:rPr>
        <w:t>RN-006 — Mandatory denial justification</w:t>
      </w:r>
    </w:p>
    <w:p>
      <w:r>
        <w:rPr>
          <w:b w:val="0"/>
          <w:sz w:val="22"/>
        </w:rPr>
        <w:t>A denied request must include an explanation for the denial.</w:t>
      </w:r>
    </w:p>
    <w:p>
      <w:r>
        <w:rPr>
          <w:b w:val="0"/>
          <w:sz w:val="18"/>
        </w:rPr>
        <w:t>Source: University approval workflow</w:t>
      </w:r>
    </w:p>
    <w:p>
      <w:r>
        <w:rPr>
          <w:b w:val="0"/>
          <w:sz w:val="18"/>
        </w:rPr>
        <w:t>Exceptions: None stated.</w:t>
      </w:r>
    </w:p>
    <w:p/>
    <w:p>
      <w:r>
        <w:rPr>
          <w:b/>
          <w:sz w:val="22"/>
        </w:rPr>
        <w:t>RN-007 — Room capacity comparison</w:t>
      </w:r>
    </w:p>
    <w:p>
      <w:r>
        <w:rPr>
          <w:b w:val="0"/>
          <w:sz w:val="22"/>
        </w:rPr>
        <w:t>Room inventory reporting must compare the quantity of specified asset types assigned to a room with the room's stated capacity.</w:t>
      </w:r>
    </w:p>
    <w:p>
      <w:r>
        <w:rPr>
          <w:b w:val="0"/>
          <w:sz w:val="18"/>
        </w:rPr>
        <w:t>Source: University inventory reporting requirement</w:t>
      </w:r>
    </w:p>
    <w:p>
      <w:r>
        <w:rPr>
          <w:b w:val="0"/>
          <w:sz w:val="18"/>
        </w:rPr>
        <w:t>Exceptions: None stated.</w:t>
      </w:r>
    </w:p>
    <w:p/>
    <w:p>
      <w:r>
        <w:rPr>
          <w:b/>
          <w:sz w:val="22"/>
        </w:rPr>
        <w:t>RN-008 — Auditability</w:t>
      </w:r>
    </w:p>
    <w:p>
      <w:r>
        <w:rPr>
          <w:b w:val="0"/>
          <w:sz w:val="22"/>
        </w:rPr>
        <w:t>Every action performed in the system must be attributable to the acting user and retained for authorized consultation.</w:t>
      </w:r>
    </w:p>
    <w:p>
      <w:r>
        <w:rPr>
          <w:b w:val="0"/>
          <w:sz w:val="18"/>
        </w:rPr>
        <w:t>Source: University accountability policy [INFERRED]</w:t>
      </w:r>
    </w:p>
    <w:p>
      <w:r>
        <w:rPr>
          <w:b w:val="0"/>
          <w:sz w:val="18"/>
        </w:rPr>
        <w:t>Exceptions: None stated.</w:t>
      </w:r>
    </w:p>
    <w:p/>
    <w:p>
      <w:pPr>
        <w:pStyle w:val="Heading1"/>
      </w:pPr>
      <w:r>
        <w:rPr>
          <w:color w:val="1F497D"/>
        </w:rPr>
        <w:t>4.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Title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Description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Priority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Source (STK)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BR Ref.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User authentication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authenticate registered users using their credentials.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Privileged voice verification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request an additional voice verification factor for privileged users [INFERRED].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CAPTCHA protection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require CAPTCHA validation for automated access attempts to the login function.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People management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allow authorized users to create, view, update, and inactivate person records.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Asset management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allow authorized users to create, view, update, and inactivate asset records.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Location management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allow authorized users to create, view, update, and inactivate location records.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Software license management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allow authorized users to create, view, update, and inactivate software license records.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Occupancy assignment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allow authorized users to associate a person with a location or assigned position.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Grouping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allow authorized users to create groups of assets or locations.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Subgrouping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allow authorized users to create subgroups within asset or location groups.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CSV import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import eligible people, asset, location, and license records from CSV files.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Asset movement request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allow an authorized requester to submit an asset movement request.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Failure report request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allow an authorized requester to submit an asset failure report.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New asset request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allow an authorized requester to submit a new asset request.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Request approval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allow the designated approver to approve a submitted request.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Request denial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allow the designated approver to deny a submitted request with a mandatory explanation.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Automatic university approval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automatically approve requests submitted by university-level administrators.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Role-based visibility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restrict displayed records according to the authenticated user's organizational scope.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Quick search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allow users to search people, assets, locations, and licenses using a general search term.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Advanced search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allow users to search inventory records using multiple field filters combined by conditions.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Room capacity report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generate a report comparing room capacity with quantities of selected asset types assigned to each room.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Audit log consultation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allow authorized users to consult records of actions performed in the system.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RN-008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Role management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allow university-level administrators to create and modify roles and their permissions.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Unsaved data recovery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restore unsaved user-entered data after a connection failure or system crash when the user logs in again.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</w:tbl>
    <w:p/>
    <w:p>
      <w:pPr>
        <w:pStyle w:val="Heading1"/>
      </w:pPr>
      <w:r>
        <w:rPr>
          <w:color w:val="1F497D"/>
        </w:rPr>
        <w:t>5. Non-Functional Requirements</w:t>
      </w:r>
    </w:p>
    <w:p>
      <w:r>
        <w:rPr>
          <w:b/>
          <w:sz w:val="22"/>
        </w:rPr>
        <w:t>RNF-001 — Concurrent-user capacity</w:t>
      </w:r>
    </w:p>
    <w:p>
      <w:r>
        <w:rPr>
          <w:b w:val="0"/>
          <w:sz w:val="18"/>
        </w:rPr>
        <w:t>ISO 25010 Category: Performance Efficiency</w:t>
      </w:r>
    </w:p>
    <w:p>
      <w:r>
        <w:rPr>
          <w:b w:val="0"/>
          <w:sz w:val="22"/>
        </w:rPr>
        <w:t>The system must support 200 concurrent authenticated users without service failure.</w:t>
      </w:r>
    </w:p>
    <w:p>
      <w:r>
        <w:rPr>
          <w:b w:val="0"/>
          <w:sz w:val="18"/>
        </w:rPr>
        <w:t>Acceptance metric: At least 200 concurrent users during a 60-minute load test, with no more than 1% failed transactions.</w:t>
      </w:r>
    </w:p>
    <w:p>
      <w:r>
        <w:rPr>
          <w:b w:val="0"/>
          <w:sz w:val="18"/>
        </w:rPr>
        <w:t>Verification method: Teste de carga</w:t>
      </w:r>
    </w:p>
    <w:p/>
    <w:p>
      <w:r>
        <w:rPr>
          <w:b/>
          <w:sz w:val="22"/>
        </w:rPr>
        <w:t>RNF-002 — Session timeout</w:t>
      </w:r>
    </w:p>
    <w:p>
      <w:r>
        <w:rPr>
          <w:b w:val="0"/>
          <w:sz w:val="18"/>
        </w:rPr>
        <w:t>ISO 25010 Category: Security</w:t>
      </w:r>
    </w:p>
    <w:p>
      <w:r>
        <w:rPr>
          <w:b w:val="0"/>
          <w:sz w:val="22"/>
        </w:rPr>
        <w:t>The system must automatically terminate an inactive authenticated session after 30 minutes.</w:t>
      </w:r>
    </w:p>
    <w:p>
      <w:r>
        <w:rPr>
          <w:b w:val="0"/>
          <w:sz w:val="18"/>
        </w:rPr>
        <w:t>Acceptance metric: 100% of test sessions with no activity for 30 minutes are invalidated within 60 seconds.</w:t>
      </w:r>
    </w:p>
    <w:p>
      <w:r>
        <w:rPr>
          <w:b w:val="0"/>
          <w:sz w:val="18"/>
        </w:rPr>
        <w:t>Verification method: Teste funcional automatizado</w:t>
      </w:r>
    </w:p>
    <w:p/>
    <w:p>
      <w:r>
        <w:rPr>
          <w:b/>
          <w:sz w:val="22"/>
        </w:rPr>
        <w:t>RNF-003 — Encrypted network communication</w:t>
      </w:r>
    </w:p>
    <w:p>
      <w:r>
        <w:rPr>
          <w:b w:val="0"/>
          <w:sz w:val="18"/>
        </w:rPr>
        <w:t>ISO 25010 Category: Security</w:t>
      </w:r>
    </w:p>
    <w:p>
      <w:r>
        <w:rPr>
          <w:b w:val="0"/>
          <w:sz w:val="22"/>
        </w:rPr>
        <w:t>The system must encrypt 100% of application traffic using TLS 1.2 or higher.</w:t>
      </w:r>
    </w:p>
    <w:p>
      <w:r>
        <w:rPr>
          <w:b w:val="0"/>
          <w:sz w:val="18"/>
        </w:rPr>
        <w:t>Acceptance metric: 100% of HTTP requests are redirected to HTTPS and TLS versions below 1.2 are rejected. [TBD: confirm institutional cryptographic baseline].</w:t>
      </w:r>
    </w:p>
    <w:p>
      <w:r>
        <w:rPr>
          <w:b w:val="0"/>
          <w:sz w:val="18"/>
        </w:rPr>
        <w:t>Verification method: Teste de segurança e auditoria de configuração</w:t>
      </w:r>
    </w:p>
    <w:p/>
    <w:p>
      <w:r>
        <w:rPr>
          <w:b/>
          <w:sz w:val="22"/>
        </w:rPr>
        <w:t>RNF-004 — Audit record completeness</w:t>
      </w:r>
    </w:p>
    <w:p>
      <w:r>
        <w:rPr>
          <w:b w:val="0"/>
          <w:sz w:val="18"/>
        </w:rPr>
        <w:t>ISO 25010 Category: Security</w:t>
      </w:r>
    </w:p>
    <w:p>
      <w:r>
        <w:rPr>
          <w:b w:val="0"/>
          <w:sz w:val="22"/>
        </w:rPr>
        <w:t>The system must record the authenticated user, action, target record, timestamp, and result for every auditable operation.</w:t>
      </w:r>
    </w:p>
    <w:p>
      <w:r>
        <w:rPr>
          <w:b w:val="0"/>
          <w:sz w:val="18"/>
        </w:rPr>
        <w:t>Acceptance metric: 100% of sampled create, update, inactivate, import, approval, denial, and role-management operations contain all five required fields.</w:t>
      </w:r>
    </w:p>
    <w:p>
      <w:r>
        <w:rPr>
          <w:b w:val="0"/>
          <w:sz w:val="18"/>
        </w:rPr>
        <w:t>Verification method: Teste funcional e auditoria de dados</w:t>
      </w:r>
    </w:p>
    <w:p/>
    <w:p>
      <w:r>
        <w:rPr>
          <w:b/>
          <w:sz w:val="22"/>
        </w:rPr>
        <w:t>RNF-005 — Failure recovery</w:t>
      </w:r>
    </w:p>
    <w:p>
      <w:r>
        <w:rPr>
          <w:b w:val="0"/>
          <w:sz w:val="18"/>
        </w:rPr>
        <w:t>ISO 25010 Category: Reliability</w:t>
      </w:r>
    </w:p>
    <w:p>
      <w:r>
        <w:rPr>
          <w:b w:val="0"/>
          <w:sz w:val="22"/>
        </w:rPr>
        <w:t>The system must preserve recoverable unsaved data after a connection failure or application crash.</w:t>
      </w:r>
    </w:p>
    <w:p>
      <w:r>
        <w:rPr>
          <w:b w:val="0"/>
          <w:sz w:val="18"/>
        </w:rPr>
        <w:t>Acceptance metric: At least 99% of unsaved test entries are restored after simulated failure and re-login. Recovery time: [TBD] seconds.</w:t>
      </w:r>
    </w:p>
    <w:p>
      <w:r>
        <w:rPr>
          <w:b w:val="0"/>
          <w:sz w:val="18"/>
        </w:rPr>
        <w:t>Verification method: Teste de recuperação</w:t>
      </w:r>
    </w:p>
    <w:p/>
    <w:p>
      <w:r>
        <w:rPr>
          <w:b/>
          <w:sz w:val="22"/>
        </w:rPr>
        <w:t>RNF-006 — Browser accessibility</w:t>
      </w:r>
    </w:p>
    <w:p>
      <w:r>
        <w:rPr>
          <w:b w:val="0"/>
          <w:sz w:val="18"/>
        </w:rPr>
        <w:t>ISO 25010 Category: Compatibility</w:t>
      </w:r>
    </w:p>
    <w:p>
      <w:r>
        <w:rPr>
          <w:b w:val="0"/>
          <w:sz w:val="22"/>
        </w:rPr>
        <w:t>The system must operate through a supported web browser without requiring installation of local application software.</w:t>
      </w:r>
    </w:p>
    <w:p>
      <w:r>
        <w:rPr>
          <w:b w:val="0"/>
          <w:sz w:val="18"/>
        </w:rPr>
        <w:t>Acceptance metric: All Must have use cases pass on the two latest versions of Chrome, Edge, and Firefox. [TBD: confirm supported browser matrix].</w:t>
      </w:r>
    </w:p>
    <w:p>
      <w:r>
        <w:rPr>
          <w:b w:val="0"/>
          <w:sz w:val="18"/>
        </w:rPr>
        <w:t>Verification method: Teste de compatibilidade</w:t>
      </w:r>
    </w:p>
    <w:p/>
    <w:p>
      <w:r>
        <w:rPr>
          <w:b/>
          <w:sz w:val="22"/>
        </w:rPr>
        <w:t>RNF-007 — Search response time</w:t>
      </w:r>
    </w:p>
    <w:p>
      <w:r>
        <w:rPr>
          <w:b w:val="0"/>
          <w:sz w:val="18"/>
        </w:rPr>
        <w:t>ISO 25010 Category: Performance Efficiency</w:t>
      </w:r>
    </w:p>
    <w:p>
      <w:r>
        <w:rPr>
          <w:b w:val="0"/>
          <w:sz w:val="22"/>
        </w:rPr>
        <w:t>The system must return quick and advanced search results within an objective response-time limit.</w:t>
      </w:r>
    </w:p>
    <w:p>
      <w:r>
        <w:rPr>
          <w:b w:val="0"/>
          <w:sz w:val="18"/>
        </w:rPr>
        <w:t>Acceptance metric: Search results are displayed within 3 seconds for at least 95% of requests under 200 concurrent users. [TBD: validate target].</w:t>
      </w:r>
    </w:p>
    <w:p>
      <w:r>
        <w:rPr>
          <w:b w:val="0"/>
          <w:sz w:val="18"/>
        </w:rPr>
        <w:t>Verification method: Teste de desempenho</w:t>
      </w:r>
    </w:p>
    <w:p/>
    <w:p>
      <w:r>
        <w:rPr>
          <w:b/>
          <w:sz w:val="22"/>
        </w:rPr>
        <w:t>RNF-008 — English localization</w:t>
      </w:r>
    </w:p>
    <w:p>
      <w:r>
        <w:rPr>
          <w:b w:val="0"/>
          <w:sz w:val="18"/>
        </w:rPr>
        <w:t>ISO 25010 Category: Interaction Capability</w:t>
      </w:r>
    </w:p>
    <w:p>
      <w:r>
        <w:rPr>
          <w:b w:val="0"/>
          <w:sz w:val="22"/>
        </w:rPr>
        <w:t>The system must present version 1 user-interface labels, messages, and help text in English.</w:t>
      </w:r>
    </w:p>
    <w:p>
      <w:r>
        <w:rPr>
          <w:b w:val="0"/>
          <w:sz w:val="18"/>
        </w:rPr>
        <w:t>Acceptance metric: 100% of tested version 1 screens and system messages are displayed in English.</w:t>
      </w:r>
    </w:p>
    <w:p>
      <w:r>
        <w:rPr>
          <w:b w:val="0"/>
          <w:sz w:val="18"/>
        </w:rPr>
        <w:t>Verification method: Revisão manual e teste funcional</w:t>
      </w:r>
    </w:p>
    <w:p/>
    <w:p>
      <w:pPr>
        <w:pStyle w:val="Heading1"/>
      </w:pPr>
      <w:r>
        <w:rPr>
          <w:color w:val="1F497D"/>
        </w:rPr>
        <w:t>6. User Stories</w:t>
      </w:r>
    </w:p>
    <w:p>
      <w:r>
        <w:rPr>
          <w:b/>
          <w:sz w:val="22"/>
        </w:rPr>
        <w:t>HU-001 — Priority: Must have</w:t>
      </w:r>
    </w:p>
    <w:p>
      <w:r>
        <w:rPr>
          <w:b w:val="0"/>
          <w:sz w:val="22"/>
        </w:rPr>
        <w:t>As a university user, I want log in to the UUIS, so that access inventory information according to my permissions.</w:t>
      </w:r>
    </w:p>
    <w:p>
      <w:r>
        <w:rPr>
          <w:b w:val="0"/>
          <w:sz w:val="18"/>
        </w:rPr>
        <w:t>Associated FR: RF-001</w:t>
      </w:r>
    </w:p>
    <w:p/>
    <w:p>
      <w:r>
        <w:rPr>
          <w:b/>
          <w:sz w:val="22"/>
        </w:rPr>
        <w:t>HU-002 — Priority: Should have</w:t>
      </w:r>
    </w:p>
    <w:p>
      <w:r>
        <w:rPr>
          <w:b w:val="0"/>
          <w:sz w:val="22"/>
        </w:rPr>
        <w:t>As a university administrator, I want complete an additional voice verification, so that protect privileged access.</w:t>
      </w:r>
    </w:p>
    <w:p>
      <w:r>
        <w:rPr>
          <w:b w:val="0"/>
          <w:sz w:val="18"/>
        </w:rPr>
        <w:t>Associated FR: RF-002</w:t>
      </w:r>
    </w:p>
    <w:p/>
    <w:p>
      <w:r>
        <w:rPr>
          <w:b/>
          <w:sz w:val="22"/>
        </w:rPr>
        <w:t>HU-003 — Priority: Must have</w:t>
      </w:r>
    </w:p>
    <w:p>
      <w:r>
        <w:rPr>
          <w:b w:val="0"/>
          <w:sz w:val="22"/>
        </w:rPr>
        <w:t>As a university administrator, I want require CAPTCHA for automated login attempts, so that reduce automated abuse of authentication.</w:t>
      </w:r>
    </w:p>
    <w:p>
      <w:r>
        <w:rPr>
          <w:b w:val="0"/>
          <w:sz w:val="18"/>
        </w:rPr>
        <w:t>Associated FR: RF-003</w:t>
      </w:r>
    </w:p>
    <w:p/>
    <w:p>
      <w:r>
        <w:rPr>
          <w:b/>
          <w:sz w:val="22"/>
        </w:rPr>
        <w:t>HU-004 — Priority: Must have</w:t>
      </w:r>
    </w:p>
    <w:p>
      <w:r>
        <w:rPr>
          <w:b w:val="0"/>
          <w:sz w:val="22"/>
        </w:rPr>
        <w:t>As a IT staff member, I want manage person records, so that keep university people information current.</w:t>
      </w:r>
    </w:p>
    <w:p>
      <w:r>
        <w:rPr>
          <w:b w:val="0"/>
          <w:sz w:val="18"/>
        </w:rPr>
        <w:t>Associated FR: RF-004</w:t>
      </w:r>
    </w:p>
    <w:p/>
    <w:p>
      <w:r>
        <w:rPr>
          <w:b/>
          <w:sz w:val="22"/>
        </w:rPr>
        <w:t>HU-005 — Priority: Must have</w:t>
      </w:r>
    </w:p>
    <w:p>
      <w:r>
        <w:rPr>
          <w:b w:val="0"/>
          <w:sz w:val="22"/>
        </w:rPr>
        <w:t>As a IT staff member, I want manage asset records, so that maintain a reliable university inventory.</w:t>
      </w:r>
    </w:p>
    <w:p>
      <w:r>
        <w:rPr>
          <w:b w:val="0"/>
          <w:sz w:val="18"/>
        </w:rPr>
        <w:t>Associated FR: RF-005</w:t>
      </w:r>
    </w:p>
    <w:p/>
    <w:p>
      <w:r>
        <w:rPr>
          <w:b/>
          <w:sz w:val="22"/>
        </w:rPr>
        <w:t>HU-006 — Priority: Must have</w:t>
      </w:r>
    </w:p>
    <w:p>
      <w:r>
        <w:rPr>
          <w:b w:val="0"/>
          <w:sz w:val="22"/>
        </w:rPr>
        <w:t>As a IT staff member, I want manage location records, so that identify where university resources are located.</w:t>
      </w:r>
    </w:p>
    <w:p>
      <w:r>
        <w:rPr>
          <w:b w:val="0"/>
          <w:sz w:val="18"/>
        </w:rPr>
        <w:t>Associated FR: RF-006</w:t>
      </w:r>
    </w:p>
    <w:p/>
    <w:p>
      <w:r>
        <w:rPr>
          <w:b/>
          <w:sz w:val="22"/>
        </w:rPr>
        <w:t>HU-007 — Priority: Must have</w:t>
      </w:r>
    </w:p>
    <w:p>
      <w:r>
        <w:rPr>
          <w:b w:val="0"/>
          <w:sz w:val="22"/>
        </w:rPr>
        <w:t>As a IT staff member, I want manage software license records, so that maintain visibility of university licenses.</w:t>
      </w:r>
    </w:p>
    <w:p>
      <w:r>
        <w:rPr>
          <w:b w:val="0"/>
          <w:sz w:val="18"/>
        </w:rPr>
        <w:t>Associated FR: RF-007</w:t>
      </w:r>
    </w:p>
    <w:p/>
    <w:p>
      <w:r>
        <w:rPr>
          <w:b/>
          <w:sz w:val="22"/>
        </w:rPr>
        <w:t>HU-008 — Priority: Must have</w:t>
      </w:r>
    </w:p>
    <w:p>
      <w:r>
        <w:rPr>
          <w:b w:val="0"/>
          <w:sz w:val="22"/>
        </w:rPr>
        <w:t>As a IT staff member, I want assign people to locations or positions, so that record who is sitting where.</w:t>
      </w:r>
    </w:p>
    <w:p>
      <w:r>
        <w:rPr>
          <w:b w:val="0"/>
          <w:sz w:val="18"/>
        </w:rPr>
        <w:t>Associated FR: RF-008</w:t>
      </w:r>
    </w:p>
    <w:p/>
    <w:p>
      <w:r>
        <w:rPr>
          <w:b/>
          <w:sz w:val="22"/>
        </w:rPr>
        <w:t>HU-009 — Priority: Should have</w:t>
      </w:r>
    </w:p>
    <w:p>
      <w:r>
        <w:rPr>
          <w:b w:val="0"/>
          <w:sz w:val="22"/>
        </w:rPr>
        <w:t>As a IT staff member, I want group assets or locations, so that organize inventory by operational context.</w:t>
      </w:r>
    </w:p>
    <w:p>
      <w:r>
        <w:rPr>
          <w:b w:val="0"/>
          <w:sz w:val="18"/>
        </w:rPr>
        <w:t>Associated FR: RF-009</w:t>
      </w:r>
    </w:p>
    <w:p/>
    <w:p>
      <w:r>
        <w:rPr>
          <w:b/>
          <w:sz w:val="22"/>
        </w:rPr>
        <w:t>HU-010 — Priority: Should have</w:t>
      </w:r>
    </w:p>
    <w:p>
      <w:r>
        <w:rPr>
          <w:b w:val="0"/>
          <w:sz w:val="22"/>
        </w:rPr>
        <w:t>As a IT staff member, I want create subgroups, so that represent more detailed inventory structures.</w:t>
      </w:r>
    </w:p>
    <w:p>
      <w:r>
        <w:rPr>
          <w:b w:val="0"/>
          <w:sz w:val="18"/>
        </w:rPr>
        <w:t>Associated FR: RF-010</w:t>
      </w:r>
    </w:p>
    <w:p/>
    <w:p>
      <w:r>
        <w:rPr>
          <w:b/>
          <w:sz w:val="22"/>
        </w:rPr>
        <w:t>HU-011 — Priority: Must have</w:t>
      </w:r>
    </w:p>
    <w:p>
      <w:r>
        <w:rPr>
          <w:b w:val="0"/>
          <w:sz w:val="22"/>
        </w:rPr>
        <w:t>As a legacy data owner, I want import records from CSV files, so that migrate existing departmental data without re-entering it manually.</w:t>
      </w:r>
    </w:p>
    <w:p>
      <w:r>
        <w:rPr>
          <w:b w:val="0"/>
          <w:sz w:val="18"/>
        </w:rPr>
        <w:t>Associated FR: RF-011</w:t>
      </w:r>
    </w:p>
    <w:p/>
    <w:p>
      <w:r>
        <w:rPr>
          <w:b/>
          <w:sz w:val="22"/>
        </w:rPr>
        <w:t>HU-012 — Priority: Must have</w:t>
      </w:r>
    </w:p>
    <w:p>
      <w:r>
        <w:rPr>
          <w:b w:val="0"/>
          <w:sz w:val="22"/>
        </w:rPr>
        <w:t>As a staff member, I want submit an asset movement request, so that request an authorized change of location.</w:t>
      </w:r>
    </w:p>
    <w:p>
      <w:r>
        <w:rPr>
          <w:b w:val="0"/>
          <w:sz w:val="18"/>
        </w:rPr>
        <w:t>Associated FR: RF-012</w:t>
      </w:r>
    </w:p>
    <w:p/>
    <w:p>
      <w:r>
        <w:rPr>
          <w:b/>
          <w:sz w:val="22"/>
        </w:rPr>
        <w:t>HU-013 — Priority: Must have</w:t>
      </w:r>
    </w:p>
    <w:p>
      <w:r>
        <w:rPr>
          <w:b w:val="0"/>
          <w:sz w:val="22"/>
        </w:rPr>
        <w:t>As a staff member, I want report an asset failure, so that ensure that a damaged asset is handled.</w:t>
      </w:r>
    </w:p>
    <w:p>
      <w:r>
        <w:rPr>
          <w:b w:val="0"/>
          <w:sz w:val="18"/>
        </w:rPr>
        <w:t>Associated FR: RF-013</w:t>
      </w:r>
    </w:p>
    <w:p/>
    <w:p>
      <w:r>
        <w:rPr>
          <w:b/>
          <w:sz w:val="22"/>
        </w:rPr>
        <w:t>HU-014 — Priority: Must have</w:t>
      </w:r>
    </w:p>
    <w:p>
      <w:r>
        <w:rPr>
          <w:b w:val="0"/>
          <w:sz w:val="22"/>
        </w:rPr>
        <w:t>As a staff member, I want request a new asset, so that obtain a needed university resource.</w:t>
      </w:r>
    </w:p>
    <w:p>
      <w:r>
        <w:rPr>
          <w:b w:val="0"/>
          <w:sz w:val="18"/>
        </w:rPr>
        <w:t>Associated FR: RF-014</w:t>
      </w:r>
    </w:p>
    <w:p/>
    <w:p>
      <w:r>
        <w:rPr>
          <w:b/>
          <w:sz w:val="22"/>
        </w:rPr>
        <w:t>HU-015 — Priority: Must have</w:t>
      </w:r>
    </w:p>
    <w:p>
      <w:r>
        <w:rPr>
          <w:b w:val="0"/>
          <w:sz w:val="22"/>
        </w:rPr>
        <w:t>As a department administrator, I want approve submitted requests, so that control changes within my organizational scope.</w:t>
      </w:r>
    </w:p>
    <w:p>
      <w:r>
        <w:rPr>
          <w:b w:val="0"/>
          <w:sz w:val="18"/>
        </w:rPr>
        <w:t>Associated FR: RF-015</w:t>
      </w:r>
    </w:p>
    <w:p/>
    <w:p>
      <w:r>
        <w:rPr>
          <w:b/>
          <w:sz w:val="22"/>
        </w:rPr>
        <w:t>HU-016 — Priority: Must have</w:t>
      </w:r>
    </w:p>
    <w:p>
      <w:r>
        <w:rPr>
          <w:b w:val="0"/>
          <w:sz w:val="22"/>
        </w:rPr>
        <w:t>As a department administrator, I want deny a request with an explanation, so that communicate the reason for rejection.</w:t>
      </w:r>
    </w:p>
    <w:p>
      <w:r>
        <w:rPr>
          <w:b w:val="0"/>
          <w:sz w:val="18"/>
        </w:rPr>
        <w:t>Associated FR: RF-016</w:t>
      </w:r>
    </w:p>
    <w:p/>
    <w:p>
      <w:r>
        <w:rPr>
          <w:b/>
          <w:sz w:val="22"/>
        </w:rPr>
        <w:t>HU-017 — Priority: Must have</w:t>
      </w:r>
    </w:p>
    <w:p>
      <w:r>
        <w:rPr>
          <w:b w:val="0"/>
          <w:sz w:val="22"/>
        </w:rPr>
        <w:t>As a university-level administrator, I want have my requests approved automatically, so that avoid approval by a nonexistent higher organizational level.</w:t>
      </w:r>
    </w:p>
    <w:p>
      <w:r>
        <w:rPr>
          <w:b w:val="0"/>
          <w:sz w:val="18"/>
        </w:rPr>
        <w:t>Associated FR: RF-017</w:t>
      </w:r>
    </w:p>
    <w:p/>
    <w:p>
      <w:r>
        <w:rPr>
          <w:b/>
          <w:sz w:val="22"/>
        </w:rPr>
        <w:t>HU-018 — Priority: Must have</w:t>
      </w:r>
    </w:p>
    <w:p>
      <w:r>
        <w:rPr>
          <w:b w:val="0"/>
          <w:sz w:val="22"/>
        </w:rPr>
        <w:t>As a faculty administrator, I want see records within my authorized organizational scope, so that manage the departments under my faculty.</w:t>
      </w:r>
    </w:p>
    <w:p>
      <w:r>
        <w:rPr>
          <w:b w:val="0"/>
          <w:sz w:val="18"/>
        </w:rPr>
        <w:t>Associated FR: RF-018</w:t>
      </w:r>
    </w:p>
    <w:p/>
    <w:p>
      <w:r>
        <w:rPr>
          <w:b/>
          <w:sz w:val="22"/>
        </w:rPr>
        <w:t>HU-019 — Priority: Must have</w:t>
      </w:r>
    </w:p>
    <w:p>
      <w:r>
        <w:rPr>
          <w:b w:val="0"/>
          <w:sz w:val="22"/>
        </w:rPr>
        <w:t>As a university user, I want perform a quick search, so that find a relevant record using a general term.</w:t>
      </w:r>
    </w:p>
    <w:p>
      <w:r>
        <w:rPr>
          <w:b w:val="0"/>
          <w:sz w:val="18"/>
        </w:rPr>
        <w:t>Associated FR: RF-019</w:t>
      </w:r>
    </w:p>
    <w:p/>
    <w:p>
      <w:r>
        <w:rPr>
          <w:b/>
          <w:sz w:val="22"/>
        </w:rPr>
        <w:t>HU-020 — Priority: Should have</w:t>
      </w:r>
    </w:p>
    <w:p>
      <w:r>
        <w:rPr>
          <w:b w:val="0"/>
          <w:sz w:val="22"/>
        </w:rPr>
        <w:t>As a IT staff member, I want combine multiple search filters, so that locate records using detailed conditions.</w:t>
      </w:r>
    </w:p>
    <w:p>
      <w:r>
        <w:rPr>
          <w:b w:val="0"/>
          <w:sz w:val="18"/>
        </w:rPr>
        <w:t>Associated FR: RF-020</w:t>
      </w:r>
    </w:p>
    <w:p/>
    <w:p>
      <w:r>
        <w:rPr>
          <w:b/>
          <w:sz w:val="22"/>
        </w:rPr>
        <w:t>HU-021 — Priority: Should have</w:t>
      </w:r>
    </w:p>
    <w:p>
      <w:r>
        <w:rPr>
          <w:b w:val="0"/>
          <w:sz w:val="22"/>
        </w:rPr>
        <w:t>As a faculty administrator, I want generate room capacity comparison reports, so that identify differences between room capacity and assigned assets.</w:t>
      </w:r>
    </w:p>
    <w:p>
      <w:r>
        <w:rPr>
          <w:b w:val="0"/>
          <w:sz w:val="18"/>
        </w:rPr>
        <w:t>Associated FR: RF-021</w:t>
      </w:r>
    </w:p>
    <w:p/>
    <w:p>
      <w:r>
        <w:rPr>
          <w:b/>
          <w:sz w:val="22"/>
        </w:rPr>
        <w:t>HU-022 — Priority: Must have</w:t>
      </w:r>
    </w:p>
    <w:p>
      <w:r>
        <w:rPr>
          <w:b w:val="0"/>
          <w:sz w:val="22"/>
        </w:rPr>
        <w:t>As a university-level administrator, I want consult audit records, so that determine who changed what and when.</w:t>
      </w:r>
    </w:p>
    <w:p>
      <w:r>
        <w:rPr>
          <w:b w:val="0"/>
          <w:sz w:val="18"/>
        </w:rPr>
        <w:t>Associated FR: RF-022</w:t>
      </w:r>
    </w:p>
    <w:p/>
    <w:p>
      <w:r>
        <w:rPr>
          <w:b/>
          <w:sz w:val="22"/>
        </w:rPr>
        <w:t>HU-023 — Priority: Should have</w:t>
      </w:r>
    </w:p>
    <w:p>
      <w:r>
        <w:rPr>
          <w:b w:val="0"/>
          <w:sz w:val="22"/>
        </w:rPr>
        <w:t>As a university-level administrator, I want manage roles and permissions, so that maintain administrative control over access.</w:t>
      </w:r>
    </w:p>
    <w:p>
      <w:r>
        <w:rPr>
          <w:b w:val="0"/>
          <w:sz w:val="18"/>
        </w:rPr>
        <w:t>Associated FR: RF-023</w:t>
      </w:r>
    </w:p>
    <w:p/>
    <w:p>
      <w:r>
        <w:rPr>
          <w:b/>
          <w:sz w:val="22"/>
        </w:rPr>
        <w:t>HU-024 — Priority: Must have</w:t>
      </w:r>
    </w:p>
    <w:p>
      <w:r>
        <w:rPr>
          <w:b w:val="0"/>
          <w:sz w:val="22"/>
        </w:rPr>
        <w:t>As a university staff member, I want recover unsaved data after a failure, so that avoid losing my work.</w:t>
      </w:r>
    </w:p>
    <w:p>
      <w:r>
        <w:rPr>
          <w:b w:val="0"/>
          <w:sz w:val="18"/>
        </w:rPr>
        <w:t>Associated FR: RF-024</w:t>
      </w:r>
    </w:p>
    <w:p/>
    <w:p>
      <w:pPr>
        <w:pStyle w:val="Heading1"/>
      </w:pPr>
      <w:r>
        <w:rPr>
          <w:color w:val="1F497D"/>
        </w:rPr>
        <w:t>7. Use Cases</w:t>
      </w:r>
    </w:p>
    <w:p>
      <w:pPr>
        <w:pStyle w:val="Heading2"/>
      </w:pPr>
      <w:r>
        <w:rPr>
          <w:color w:val="2E74B5"/>
        </w:rPr>
        <w:t>UC-001 — Authenticate user</w:t>
      </w:r>
    </w:p>
    <w:p>
      <w:r>
        <w:rPr>
          <w:b/>
        </w:rPr>
        <w:t xml:space="preserve">Primary actor: </w:t>
      </w:r>
      <w:r>
        <w:t>University user</w:t>
      </w:r>
    </w:p>
    <w:p>
      <w:r>
        <w:rPr>
          <w:b/>
        </w:rPr>
        <w:t xml:space="preserve">Related US: </w:t>
      </w:r>
      <w:r>
        <w:t>HU-001</w:t>
      </w:r>
    </w:p>
    <w:p>
      <w:r>
        <w:rPr>
          <w:b/>
        </w:rPr>
        <w:t xml:space="preserve">Precondition: </w:t>
      </w:r>
      <w:r>
        <w:t>The user has an active account.</w:t>
      </w:r>
    </w:p>
    <w:p>
      <w:r>
        <w:rPr>
          <w:b/>
        </w:rPr>
        <w:t xml:space="preserve">Postcondition (success): </w:t>
      </w:r>
      <w:r>
        <w:t>The user is authenticated and receives access according to the assigned role.</w:t>
      </w:r>
    </w:p>
    <w:p>
      <w:r>
        <w:rPr>
          <w:b/>
        </w:rPr>
        <w:t xml:space="preserve">Postcondition (failure): </w:t>
      </w:r>
      <w:r>
        <w:t>The user remains unauthenticated and receives an authentication error.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user enters valid credentials.</w:t>
      </w:r>
    </w:p>
    <w:p>
      <w:pPr>
        <w:pStyle w:val="ListNumber"/>
      </w:pPr>
      <w:r>
        <w:t>2. The system validates the credentials.</w:t>
      </w:r>
    </w:p>
    <w:p>
      <w:pPr>
        <w:pStyle w:val="ListNumber"/>
      </w:pPr>
      <w:r>
        <w:t>3. The system establishes an authenticated session.</w:t>
      </w:r>
    </w:p>
    <w:p>
      <w:pPr>
        <w:pStyle w:val="ListNumber"/>
      </w:pPr>
      <w:r>
        <w:t>4. The system displays the authorized menu.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2a. The user has privileged access → the system requests voice verification before establishing the session.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2b. Invalid credentials → the system denies access and displays an authentication error.</w:t>
      </w:r>
    </w:p>
    <w:p>
      <w:pPr>
        <w:pStyle w:val="ListBullet"/>
      </w:pPr>
      <w:r>
        <w:t>2c. Missing CAPTCHA validation → the system rejects the login attempt.</w:t>
      </w:r>
    </w:p>
    <w:p/>
    <w:p>
      <w:pPr>
        <w:pStyle w:val="Heading2"/>
      </w:pPr>
      <w:r>
        <w:rPr>
          <w:color w:val="2E74B5"/>
        </w:rPr>
        <w:t>UC-002 — Manage inventory record</w:t>
      </w:r>
    </w:p>
    <w:p>
      <w:r>
        <w:rPr>
          <w:b/>
        </w:rPr>
        <w:t xml:space="preserve">Primary actor: </w:t>
      </w:r>
      <w:r>
        <w:t>IT staff member</w:t>
      </w:r>
    </w:p>
    <w:p>
      <w:r>
        <w:rPr>
          <w:b/>
        </w:rPr>
        <w:t xml:space="preserve">Related US: </w:t>
      </w:r>
      <w:r>
        <w:t>HU-005</w:t>
      </w:r>
    </w:p>
    <w:p>
      <w:r>
        <w:rPr>
          <w:b/>
        </w:rPr>
        <w:t xml:space="preserve">Precondition: </w:t>
      </w:r>
      <w:r>
        <w:t>The actor is authenticated and authorized for the target record.</w:t>
      </w:r>
    </w:p>
    <w:p>
      <w:r>
        <w:rPr>
          <w:b/>
        </w:rPr>
        <w:t xml:space="preserve">Postcondition (success): </w:t>
      </w:r>
      <w:r>
        <w:t>The record is created, updated, or marked inactive and the action is logged.</w:t>
      </w:r>
    </w:p>
    <w:p>
      <w:r>
        <w:rPr>
          <w:b/>
        </w:rPr>
        <w:t xml:space="preserve">Postcondition (failure): </w:t>
      </w:r>
      <w:r>
        <w:t>The record remains unchanged.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actor selects an inventory entity.</w:t>
      </w:r>
    </w:p>
    <w:p>
      <w:pPr>
        <w:pStyle w:val="ListNumber"/>
      </w:pPr>
      <w:r>
        <w:t>2. The actor enters or changes record data.</w:t>
      </w:r>
    </w:p>
    <w:p>
      <w:pPr>
        <w:pStyle w:val="ListNumber"/>
      </w:pPr>
      <w:r>
        <w:t>3. The system validates the data.</w:t>
      </w:r>
    </w:p>
    <w:p>
      <w:pPr>
        <w:pStyle w:val="ListNumber"/>
      </w:pPr>
      <w:r>
        <w:t>4. The system saves the record.</w:t>
      </w:r>
    </w:p>
    <w:p>
      <w:pPr>
        <w:pStyle w:val="ListNumber"/>
      </w:pPr>
      <w:r>
        <w:t>5. The system records the action in the audit log.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2a. The actor selects an existing record → the system displays its current data for editing.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3a. Validation failure → the system identifies invalid fields and does not save the record.</w:t>
      </w:r>
    </w:p>
    <w:p/>
    <w:p>
      <w:pPr>
        <w:pStyle w:val="Heading2"/>
      </w:pPr>
      <w:r>
        <w:rPr>
          <w:color w:val="2E74B5"/>
        </w:rPr>
        <w:t>UC-003 — Import CSV data</w:t>
      </w:r>
    </w:p>
    <w:p>
      <w:r>
        <w:rPr>
          <w:b/>
        </w:rPr>
        <w:t xml:space="preserve">Primary actor: </w:t>
      </w:r>
      <w:r>
        <w:t>IT staff member</w:t>
      </w:r>
    </w:p>
    <w:p>
      <w:r>
        <w:rPr>
          <w:b/>
        </w:rPr>
        <w:t xml:space="preserve">Related US: </w:t>
      </w:r>
      <w:r>
        <w:t>HU-011</w:t>
      </w:r>
    </w:p>
    <w:p>
      <w:r>
        <w:rPr>
          <w:b/>
        </w:rPr>
        <w:t xml:space="preserve">Precondition: </w:t>
      </w:r>
      <w:r>
        <w:t>The actor is authenticated and has import permission.</w:t>
      </w:r>
    </w:p>
    <w:p>
      <w:r>
        <w:rPr>
          <w:b/>
        </w:rPr>
        <w:t xml:space="preserve">Postcondition (success): </w:t>
      </w:r>
      <w:r>
        <w:t>Valid CSV records are imported and the import operation is logged.</w:t>
      </w:r>
    </w:p>
    <w:p>
      <w:r>
        <w:rPr>
          <w:b/>
        </w:rPr>
        <w:t xml:space="preserve">Postcondition (failure): </w:t>
      </w:r>
      <w:r>
        <w:t>No invalid record is committed.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actor selects the CSV import function.</w:t>
      </w:r>
    </w:p>
    <w:p>
      <w:pPr>
        <w:pStyle w:val="ListNumber"/>
      </w:pPr>
      <w:r>
        <w:t>2. The actor uploads a CSV file.</w:t>
      </w:r>
    </w:p>
    <w:p>
      <w:pPr>
        <w:pStyle w:val="ListNumber"/>
      </w:pPr>
      <w:r>
        <w:t>3. The system validates the file structure and records.</w:t>
      </w:r>
    </w:p>
    <w:p>
      <w:pPr>
        <w:pStyle w:val="ListNumber"/>
      </w:pPr>
      <w:r>
        <w:t>4. The system imports valid records.</w:t>
      </w:r>
    </w:p>
    <w:p>
      <w:pPr>
        <w:pStyle w:val="ListNumber"/>
      </w:pPr>
      <w:r>
        <w:t>5. The system presents an import summary.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3a. Some records are invalid → the system identifies rejected records and imports only records permitted by the configured policy [TBD].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2a. Unsupported file → the system rejects the upload and displays a validation message.</w:t>
      </w:r>
    </w:p>
    <w:p/>
    <w:p>
      <w:pPr>
        <w:pStyle w:val="Heading2"/>
      </w:pPr>
      <w:r>
        <w:rPr>
          <w:color w:val="2E74B5"/>
        </w:rPr>
        <w:t>UC-004 — Submit request</w:t>
      </w:r>
    </w:p>
    <w:p>
      <w:r>
        <w:rPr>
          <w:b/>
        </w:rPr>
        <w:t xml:space="preserve">Primary actor: </w:t>
      </w:r>
      <w:r>
        <w:t>University staff member</w:t>
      </w:r>
    </w:p>
    <w:p>
      <w:r>
        <w:rPr>
          <w:b/>
        </w:rPr>
        <w:t xml:space="preserve">Related US: </w:t>
      </w:r>
      <w:r>
        <w:t>HU-012</w:t>
      </w:r>
    </w:p>
    <w:p>
      <w:r>
        <w:rPr>
          <w:b/>
        </w:rPr>
        <w:t xml:space="preserve">Precondition: </w:t>
      </w:r>
      <w:r>
        <w:t>The actor is authenticated and the requested operation is available.</w:t>
      </w:r>
    </w:p>
    <w:p>
      <w:r>
        <w:rPr>
          <w:b/>
        </w:rPr>
        <w:t xml:space="preserve">Postcondition (success): </w:t>
      </w:r>
      <w:r>
        <w:t>The request is recorded with a pending or automatically approved status.</w:t>
      </w:r>
    </w:p>
    <w:p>
      <w:r>
        <w:rPr>
          <w:b/>
        </w:rPr>
        <w:t xml:space="preserve">Postcondition (failure): </w:t>
      </w:r>
      <w:r>
        <w:t>The request is not submitted.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actor selects a request type.</w:t>
      </w:r>
    </w:p>
    <w:p>
      <w:pPr>
        <w:pStyle w:val="ListNumber"/>
      </w:pPr>
      <w:r>
        <w:t>2. The actor enters the required request details.</w:t>
      </w:r>
    </w:p>
    <w:p>
      <w:pPr>
        <w:pStyle w:val="ListNumber"/>
      </w:pPr>
      <w:r>
        <w:t>3. The system validates the request.</w:t>
      </w:r>
    </w:p>
    <w:p>
      <w:pPr>
        <w:pStyle w:val="ListNumber"/>
      </w:pPr>
      <w:r>
        <w:t>4. The system identifies the applicable approval level.</w:t>
      </w:r>
    </w:p>
    <w:p>
      <w:pPr>
        <w:pStyle w:val="ListNumber"/>
      </w:pPr>
      <w:r>
        <w:t>5. The system records the request.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4a. The actor is a university-level administrator → the system records the request as automatically approved.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3a. Missing required information → the system prevents submission and identifies the missing data.</w:t>
      </w:r>
    </w:p>
    <w:p/>
    <w:p>
      <w:pPr>
        <w:pStyle w:val="Heading2"/>
      </w:pPr>
      <w:r>
        <w:rPr>
          <w:color w:val="2E74B5"/>
        </w:rPr>
        <w:t>UC-005 — Approve or deny request</w:t>
      </w:r>
    </w:p>
    <w:p>
      <w:r>
        <w:rPr>
          <w:b/>
        </w:rPr>
        <w:t xml:space="preserve">Primary actor: </w:t>
      </w:r>
      <w:r>
        <w:t>Department administrator</w:t>
      </w:r>
    </w:p>
    <w:p>
      <w:r>
        <w:rPr>
          <w:b/>
        </w:rPr>
        <w:t xml:space="preserve">Related US: </w:t>
      </w:r>
      <w:r>
        <w:t>HU-015</w:t>
      </w:r>
    </w:p>
    <w:p>
      <w:r>
        <w:rPr>
          <w:b/>
        </w:rPr>
        <w:t xml:space="preserve">Precondition: </w:t>
      </w:r>
      <w:r>
        <w:t>A request is pending and assigned to the actor.</w:t>
      </w:r>
    </w:p>
    <w:p>
      <w:r>
        <w:rPr>
          <w:b/>
        </w:rPr>
        <w:t xml:space="preserve">Postcondition (success): </w:t>
      </w:r>
      <w:r>
        <w:t>The request status is approved or denied and the decision is logged.</w:t>
      </w:r>
    </w:p>
    <w:p>
      <w:r>
        <w:rPr>
          <w:b/>
        </w:rPr>
        <w:t xml:space="preserve">Postcondition (failure): </w:t>
      </w:r>
      <w:r>
        <w:t>The request remains pending.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actor opens a pending request.</w:t>
      </w:r>
    </w:p>
    <w:p>
      <w:pPr>
        <w:pStyle w:val="ListNumber"/>
      </w:pPr>
      <w:r>
        <w:t>2. The system displays the request details.</w:t>
      </w:r>
    </w:p>
    <w:p>
      <w:pPr>
        <w:pStyle w:val="ListNumber"/>
      </w:pPr>
      <w:r>
        <w:t>3. The actor selects approve or deny.</w:t>
      </w:r>
    </w:p>
    <w:p>
      <w:pPr>
        <w:pStyle w:val="ListNumber"/>
      </w:pPr>
      <w:r>
        <w:t>4. The system records the decision.</w:t>
      </w:r>
    </w:p>
    <w:p>
      <w:pPr>
        <w:pStyle w:val="ListNumber"/>
      </w:pPr>
      <w:r>
        <w:t>5. The system updates the request status.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3a. The actor selects deny → the system requires a denial explanation.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3b. Denial explanation is empty → the system prevents the denial.</w:t>
      </w:r>
    </w:p>
    <w:p/>
    <w:p>
      <w:pPr>
        <w:pStyle w:val="Heading2"/>
      </w:pPr>
      <w:r>
        <w:rPr>
          <w:color w:val="2E74B5"/>
        </w:rPr>
        <w:t>UC-006 — Search inventory</w:t>
      </w:r>
    </w:p>
    <w:p>
      <w:r>
        <w:rPr>
          <w:b/>
        </w:rPr>
        <w:t xml:space="preserve">Primary actor: </w:t>
      </w:r>
      <w:r>
        <w:t>University user</w:t>
      </w:r>
    </w:p>
    <w:p>
      <w:r>
        <w:rPr>
          <w:b/>
        </w:rPr>
        <w:t xml:space="preserve">Related US: </w:t>
      </w:r>
      <w:r>
        <w:t>HU-019</w:t>
      </w:r>
    </w:p>
    <w:p>
      <w:r>
        <w:rPr>
          <w:b/>
        </w:rPr>
        <w:t xml:space="preserve">Precondition: </w:t>
      </w:r>
      <w:r>
        <w:t>The actor is authenticated.</w:t>
      </w:r>
    </w:p>
    <w:p>
      <w:r>
        <w:rPr>
          <w:b/>
        </w:rPr>
        <w:t xml:space="preserve">Postcondition (success): </w:t>
      </w:r>
      <w:r>
        <w:t>The system displays records matching the query within the actor's access scope.</w:t>
      </w:r>
    </w:p>
    <w:p>
      <w:r>
        <w:rPr>
          <w:b/>
        </w:rPr>
        <w:t xml:space="preserve">Postcondition (failure): </w:t>
      </w:r>
      <w:r>
        <w:t>The system displays no matching records or a validation message.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actor enters a search term.</w:t>
      </w:r>
    </w:p>
    <w:p>
      <w:pPr>
        <w:pStyle w:val="ListNumber"/>
      </w:pPr>
      <w:r>
        <w:t>2. The system searches eligible people, assets, locations, and licenses.</w:t>
      </w:r>
    </w:p>
    <w:p>
      <w:pPr>
        <w:pStyle w:val="ListNumber"/>
      </w:pPr>
      <w:r>
        <w:t>3. The system filters results according to the actor's scope.</w:t>
      </w:r>
    </w:p>
    <w:p>
      <w:pPr>
        <w:pStyle w:val="ListNumber"/>
      </w:pPr>
      <w:r>
        <w:t>4. The system displays matching records.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1a. The actor selects advanced search → the system displays multiple filter fields.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1b. Empty search criteria → the system requests at least one search criterion.</w:t>
      </w:r>
    </w:p>
    <w:p/>
    <w:p>
      <w:pPr>
        <w:pStyle w:val="Heading2"/>
      </w:pPr>
      <w:r>
        <w:rPr>
          <w:color w:val="2E74B5"/>
        </w:rPr>
        <w:t>UC-007 — Generate room capacity report</w:t>
      </w:r>
    </w:p>
    <w:p>
      <w:r>
        <w:rPr>
          <w:b/>
        </w:rPr>
        <w:t xml:space="preserve">Primary actor: </w:t>
      </w:r>
      <w:r>
        <w:t>Faculty administrator</w:t>
      </w:r>
    </w:p>
    <w:p>
      <w:r>
        <w:rPr>
          <w:b/>
        </w:rPr>
        <w:t xml:space="preserve">Related US: </w:t>
      </w:r>
      <w:r>
        <w:t>HU-021</w:t>
      </w:r>
    </w:p>
    <w:p>
      <w:r>
        <w:rPr>
          <w:b/>
        </w:rPr>
        <w:t xml:space="preserve">Precondition: </w:t>
      </w:r>
      <w:r>
        <w:t>The actor is authorized to view the selected rooms.</w:t>
      </w:r>
    </w:p>
    <w:p>
      <w:r>
        <w:rPr>
          <w:b/>
        </w:rPr>
        <w:t xml:space="preserve">Postcondition (success): </w:t>
      </w:r>
      <w:r>
        <w:t>The system displays the room capacity and selected asset quantities for each room.</w:t>
      </w:r>
    </w:p>
    <w:p>
      <w:r>
        <w:rPr>
          <w:b/>
        </w:rPr>
        <w:t xml:space="preserve">Postcondition (failure): </w:t>
      </w:r>
      <w:r>
        <w:t>The report is not generated and the system displays the cause.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actor selects one or more rooms.</w:t>
      </w:r>
    </w:p>
    <w:p>
      <w:pPr>
        <w:pStyle w:val="ListNumber"/>
      </w:pPr>
      <w:r>
        <w:t>2. The actor selects an asset type.</w:t>
      </w:r>
    </w:p>
    <w:p>
      <w:pPr>
        <w:pStyle w:val="ListNumber"/>
      </w:pPr>
      <w:r>
        <w:t>3. The system calculates the assigned quantity for each room.</w:t>
      </w:r>
    </w:p>
    <w:p>
      <w:pPr>
        <w:pStyle w:val="ListNumber"/>
      </w:pPr>
      <w:r>
        <w:t>4. The system compares quantity with room capacity.</w:t>
      </w:r>
    </w:p>
    <w:p>
      <w:pPr>
        <w:pStyle w:val="ListNumber"/>
      </w:pPr>
      <w:r>
        <w:t>5. The system displays the report.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1a. The actor selects the entire authorized faculty scope → the system generates the report for all eligible rooms.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3a. A room has no capacity value → the system marks the comparison as unavailable.</w:t>
      </w:r>
    </w:p>
    <w:p/>
    <w:p>
      <w:pPr>
        <w:pStyle w:val="Heading2"/>
      </w:pPr>
      <w:r>
        <w:rPr>
          <w:color w:val="2E74B5"/>
        </w:rPr>
        <w:t>UC-008 — Consult audit log</w:t>
      </w:r>
    </w:p>
    <w:p>
      <w:r>
        <w:rPr>
          <w:b/>
        </w:rPr>
        <w:t xml:space="preserve">Primary actor: </w:t>
      </w:r>
      <w:r>
        <w:t>University-level administrator</w:t>
      </w:r>
    </w:p>
    <w:p>
      <w:r>
        <w:rPr>
          <w:b/>
        </w:rPr>
        <w:t xml:space="preserve">Related US: </w:t>
      </w:r>
      <w:r>
        <w:t>HU-022</w:t>
      </w:r>
    </w:p>
    <w:p>
      <w:r>
        <w:rPr>
          <w:b/>
        </w:rPr>
        <w:t xml:space="preserve">Precondition: </w:t>
      </w:r>
      <w:r>
        <w:t>The actor is authenticated and authorized to consult audit records.</w:t>
      </w:r>
    </w:p>
    <w:p>
      <w:r>
        <w:rPr>
          <w:b/>
        </w:rPr>
        <w:t xml:space="preserve">Postcondition (success): </w:t>
      </w:r>
      <w:r>
        <w:t>The system displays matching audit entries.</w:t>
      </w:r>
    </w:p>
    <w:p>
      <w:r>
        <w:rPr>
          <w:b/>
        </w:rPr>
        <w:t xml:space="preserve">Postcondition (failure): </w:t>
      </w:r>
      <w:r>
        <w:t>The system denies access or displays no matching entries.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actor opens the audit function.</w:t>
      </w:r>
    </w:p>
    <w:p>
      <w:pPr>
        <w:pStyle w:val="ListNumber"/>
      </w:pPr>
      <w:r>
        <w:t>2. The actor enters optional filters.</w:t>
      </w:r>
    </w:p>
    <w:p>
      <w:pPr>
        <w:pStyle w:val="ListNumber"/>
      </w:pPr>
      <w:r>
        <w:t>3. The system retrieves matching audit records.</w:t>
      </w:r>
    </w:p>
    <w:p>
      <w:pPr>
        <w:pStyle w:val="ListNumber"/>
      </w:pPr>
      <w:r>
        <w:t>4. The system displays the actor, action, target, timestamp, and result.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2a. No filters are entered → the system displays the most recent authorized entries [INFERRED].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1a. Unauthorized actor → the system denies access and records the denied access attempt.</w:t>
      </w:r>
    </w:p>
    <w:p/>
    <w:p>
      <w:pPr>
        <w:pStyle w:val="Heading2"/>
      </w:pPr>
      <w:r>
        <w:rPr>
          <w:color w:val="2E74B5"/>
        </w:rPr>
        <w:t>UC-009 — Manage roles and permissions</w:t>
      </w:r>
    </w:p>
    <w:p>
      <w:r>
        <w:rPr>
          <w:b/>
        </w:rPr>
        <w:t xml:space="preserve">Primary actor: </w:t>
      </w:r>
      <w:r>
        <w:t>University-level administrator</w:t>
      </w:r>
    </w:p>
    <w:p>
      <w:r>
        <w:rPr>
          <w:b/>
        </w:rPr>
        <w:t xml:space="preserve">Related US: </w:t>
      </w:r>
      <w:r>
        <w:t>HU-023</w:t>
      </w:r>
    </w:p>
    <w:p>
      <w:r>
        <w:rPr>
          <w:b/>
        </w:rPr>
        <w:t xml:space="preserve">Precondition: </w:t>
      </w:r>
      <w:r>
        <w:t>The actor has university-level administrative permission.</w:t>
      </w:r>
    </w:p>
    <w:p>
      <w:r>
        <w:rPr>
          <w:b/>
        </w:rPr>
        <w:t xml:space="preserve">Postcondition (success): </w:t>
      </w:r>
      <w:r>
        <w:t>The role or permission configuration is saved and logged.</w:t>
      </w:r>
    </w:p>
    <w:p>
      <w:r>
        <w:rPr>
          <w:b/>
        </w:rPr>
        <w:t xml:space="preserve">Postcondition (failure): </w:t>
      </w:r>
      <w:r>
        <w:t>The configuration remains unchanged.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actor opens role management.</w:t>
      </w:r>
    </w:p>
    <w:p>
      <w:pPr>
        <w:pStyle w:val="ListNumber"/>
      </w:pPr>
      <w:r>
        <w:t>2. The actor selects or creates a role.</w:t>
      </w:r>
    </w:p>
    <w:p>
      <w:pPr>
        <w:pStyle w:val="ListNumber"/>
      </w:pPr>
      <w:r>
        <w:t>3. The actor assigns permissions.</w:t>
      </w:r>
    </w:p>
    <w:p>
      <w:pPr>
        <w:pStyle w:val="ListNumber"/>
      </w:pPr>
      <w:r>
        <w:t>4. The system validates the configuration.</w:t>
      </w:r>
    </w:p>
    <w:p>
      <w:pPr>
        <w:pStyle w:val="ListNumber"/>
      </w:pPr>
      <w:r>
        <w:t>5. The system saves the configuration.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2a. The actor selects an existing role → the system displays its current permissions.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4a. Invalid configuration → the system rejects the change and identifies the conflict.</w:t>
      </w:r>
    </w:p>
    <w:p/>
    <w:p>
      <w:pPr>
        <w:pStyle w:val="Heading2"/>
      </w:pPr>
      <w:r>
        <w:rPr>
          <w:color w:val="2E74B5"/>
        </w:rPr>
        <w:t>UC-010 — Recover unsaved data</w:t>
      </w:r>
    </w:p>
    <w:p>
      <w:r>
        <w:rPr>
          <w:b/>
        </w:rPr>
        <w:t xml:space="preserve">Primary actor: </w:t>
      </w:r>
      <w:r>
        <w:t>University staff member</w:t>
      </w:r>
    </w:p>
    <w:p>
      <w:r>
        <w:rPr>
          <w:b/>
        </w:rPr>
        <w:t xml:space="preserve">Related US: </w:t>
      </w:r>
      <w:r>
        <w:t>HU-024</w:t>
      </w:r>
    </w:p>
    <w:p>
      <w:r>
        <w:rPr>
          <w:b/>
        </w:rPr>
        <w:t xml:space="preserve">Precondition: </w:t>
      </w:r>
      <w:r>
        <w:t>The actor had entered data that was not submitted before a failure.</w:t>
      </w:r>
    </w:p>
    <w:p>
      <w:r>
        <w:rPr>
          <w:b/>
        </w:rPr>
        <w:t xml:space="preserve">Postcondition (success): </w:t>
      </w:r>
      <w:r>
        <w:t>The previously unsaved data is restored for review or continuation.</w:t>
      </w:r>
    </w:p>
    <w:p>
      <w:r>
        <w:rPr>
          <w:b/>
        </w:rPr>
        <w:t xml:space="preserve">Postcondition (failure): </w:t>
      </w:r>
      <w:r>
        <w:t>The system informs the actor that no recoverable draft is available.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actor logs in after a failure.</w:t>
      </w:r>
    </w:p>
    <w:p>
      <w:pPr>
        <w:pStyle w:val="ListNumber"/>
      </w:pPr>
      <w:r>
        <w:t>2. The system identifies recoverable unsaved data.</w:t>
      </w:r>
    </w:p>
    <w:p>
      <w:pPr>
        <w:pStyle w:val="ListNumber"/>
      </w:pPr>
      <w:r>
        <w:t>3. The system presents the recovered draft.</w:t>
      </w:r>
    </w:p>
    <w:p>
      <w:pPr>
        <w:pStyle w:val="ListNumber"/>
      </w:pPr>
      <w:r>
        <w:t>4. The actor reviews or continues the draft.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2a. Multiple drafts exist → the system lists the drafts with timestamps [INFERRED].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2b. No recoverable draft exists → the system displays a no-draft message.</w:t>
      </w:r>
    </w:p>
    <w:p/>
    <w:p>
      <w:pPr>
        <w:pStyle w:val="Heading1"/>
      </w:pPr>
      <w:r>
        <w:rPr>
          <w:color w:val="1F497D"/>
        </w:rPr>
        <w:t>8. Acceptance Criteria</w:t>
      </w:r>
    </w:p>
    <w:p>
      <w:r>
        <w:rPr>
          <w:b/>
          <w:sz w:val="22"/>
        </w:rPr>
        <w:t>CA-001 — Successful authentication  |  Ref: RF-001 / HU-001</w:t>
      </w:r>
    </w:p>
    <w:p>
      <w:r>
        <w:rPr>
          <w:b w:val="0"/>
          <w:sz w:val="22"/>
        </w:rPr>
        <w:t>Given that A registered user has valid credentials.,</w:t>
      </w:r>
    </w:p>
    <w:p>
      <w:r>
        <w:rPr>
          <w:b w:val="0"/>
          <w:sz w:val="22"/>
        </w:rPr>
        <w:t>When The user submits the login form.,</w:t>
      </w:r>
    </w:p>
    <w:p>
      <w:r>
        <w:rPr>
          <w:b w:val="0"/>
          <w:sz w:val="22"/>
        </w:rPr>
        <w:t>Then The system establishes an authenticated session and displays the user's authorized menu..</w:t>
      </w:r>
    </w:p>
    <w:p>
      <w:r>
        <w:rPr>
          <w:b w:val="0"/>
          <w:sz w:val="18"/>
        </w:rPr>
        <w:t>Method: Teste automatizado E2E</w:t>
      </w:r>
    </w:p>
    <w:p/>
    <w:p>
      <w:r>
        <w:rPr>
          <w:b/>
          <w:sz w:val="22"/>
        </w:rPr>
        <w:t>CA-002 — Privileged voice verification  |  Ref: RF-002 / HU-002</w:t>
      </w:r>
    </w:p>
    <w:p>
      <w:r>
        <w:rPr>
          <w:b w:val="0"/>
          <w:sz w:val="22"/>
        </w:rPr>
        <w:t>Given that A privileged user has entered valid credentials.,</w:t>
      </w:r>
    </w:p>
    <w:p>
      <w:r>
        <w:rPr>
          <w:b w:val="0"/>
          <w:sz w:val="22"/>
        </w:rPr>
        <w:t>When The user submits the login form.,</w:t>
      </w:r>
    </w:p>
    <w:p>
      <w:r>
        <w:rPr>
          <w:b w:val="0"/>
          <w:sz w:val="22"/>
        </w:rPr>
        <w:t>Then The system requests voice verification before granting privileged access..</w:t>
      </w:r>
    </w:p>
    <w:p>
      <w:r>
        <w:rPr>
          <w:b w:val="0"/>
          <w:sz w:val="18"/>
        </w:rPr>
        <w:t>Method: Teste funcional manual</w:t>
      </w:r>
    </w:p>
    <w:p/>
    <w:p>
      <w:r>
        <w:rPr>
          <w:b/>
          <w:sz w:val="22"/>
        </w:rPr>
        <w:t>CA-003 — CAPTCHA validation  |  Ref: RF-003 / HU-003</w:t>
      </w:r>
    </w:p>
    <w:p>
      <w:r>
        <w:rPr>
          <w:b w:val="0"/>
          <w:sz w:val="22"/>
        </w:rPr>
        <w:t>Given that An automated login attempt is detected.,</w:t>
      </w:r>
    </w:p>
    <w:p>
      <w:r>
        <w:rPr>
          <w:b w:val="0"/>
          <w:sz w:val="22"/>
        </w:rPr>
        <w:t>When The login request is submitted.,</w:t>
      </w:r>
    </w:p>
    <w:p>
      <w:r>
        <w:rPr>
          <w:b w:val="0"/>
          <w:sz w:val="22"/>
        </w:rPr>
        <w:t>Then The system requires successful CAPTCHA validation before processing authentication..</w:t>
      </w:r>
    </w:p>
    <w:p>
      <w:r>
        <w:rPr>
          <w:b w:val="0"/>
          <w:sz w:val="18"/>
        </w:rPr>
        <w:t>Method: Teste de segurança</w:t>
      </w:r>
    </w:p>
    <w:p/>
    <w:p>
      <w:r>
        <w:rPr>
          <w:b/>
          <w:sz w:val="22"/>
        </w:rPr>
        <w:t>CA-004 — People record lifecycle  |  Ref: RF-004 / HU-004</w:t>
      </w:r>
    </w:p>
    <w:p>
      <w:r>
        <w:rPr>
          <w:b w:val="0"/>
          <w:sz w:val="22"/>
        </w:rPr>
        <w:t>Given that An authorized IT staff member is viewing people records.,</w:t>
      </w:r>
    </w:p>
    <w:p>
      <w:r>
        <w:rPr>
          <w:b w:val="0"/>
          <w:sz w:val="22"/>
        </w:rPr>
        <w:t>When The member creates, updates, or inactivates a person record.,</w:t>
      </w:r>
    </w:p>
    <w:p>
      <w:r>
        <w:rPr>
          <w:b w:val="0"/>
          <w:sz w:val="22"/>
        </w:rPr>
        <w:t>Then The system saves the requested state and preserves the record history..</w:t>
      </w:r>
    </w:p>
    <w:p>
      <w:r>
        <w:rPr>
          <w:b w:val="0"/>
          <w:sz w:val="18"/>
        </w:rPr>
        <w:t>Method: Teste funcional manual</w:t>
      </w:r>
    </w:p>
    <w:p/>
    <w:p>
      <w:r>
        <w:rPr>
          <w:b/>
          <w:sz w:val="22"/>
        </w:rPr>
        <w:t>CA-005 — Asset record lifecycle  |  Ref: RF-005 / HU-005</w:t>
      </w:r>
    </w:p>
    <w:p>
      <w:r>
        <w:rPr>
          <w:b w:val="0"/>
          <w:sz w:val="22"/>
        </w:rPr>
        <w:t>Given that An authorized IT staff member is viewing asset records.,</w:t>
      </w:r>
    </w:p>
    <w:p>
      <w:r>
        <w:rPr>
          <w:b w:val="0"/>
          <w:sz w:val="22"/>
        </w:rPr>
        <w:t>When The member creates, updates, or inactivates an asset record.,</w:t>
      </w:r>
    </w:p>
    <w:p>
      <w:r>
        <w:rPr>
          <w:b w:val="0"/>
          <w:sz w:val="22"/>
        </w:rPr>
        <w:t>Then The system saves the requested state and retains the asset record for historical consultation..</w:t>
      </w:r>
    </w:p>
    <w:p>
      <w:r>
        <w:rPr>
          <w:b w:val="0"/>
          <w:sz w:val="18"/>
        </w:rPr>
        <w:t>Method: Teste funcional manual</w:t>
      </w:r>
    </w:p>
    <w:p/>
    <w:p>
      <w:r>
        <w:rPr>
          <w:b/>
          <w:sz w:val="22"/>
        </w:rPr>
        <w:t>CA-006 — Location record lifecycle  |  Ref: RF-006 / HU-006</w:t>
      </w:r>
    </w:p>
    <w:p>
      <w:r>
        <w:rPr>
          <w:b w:val="0"/>
          <w:sz w:val="22"/>
        </w:rPr>
        <w:t>Given that An authorized IT staff member is viewing location records.,</w:t>
      </w:r>
    </w:p>
    <w:p>
      <w:r>
        <w:rPr>
          <w:b w:val="0"/>
          <w:sz w:val="22"/>
        </w:rPr>
        <w:t>When The member creates, updates, or inactivates a location record.,</w:t>
      </w:r>
    </w:p>
    <w:p>
      <w:r>
        <w:rPr>
          <w:b w:val="0"/>
          <w:sz w:val="22"/>
        </w:rPr>
        <w:t>Then The system saves the requested state and retains the location record..</w:t>
      </w:r>
    </w:p>
    <w:p>
      <w:r>
        <w:rPr>
          <w:b w:val="0"/>
          <w:sz w:val="18"/>
        </w:rPr>
        <w:t>Method: Teste funcional manual</w:t>
      </w:r>
    </w:p>
    <w:p/>
    <w:p>
      <w:r>
        <w:rPr>
          <w:b/>
          <w:sz w:val="22"/>
        </w:rPr>
        <w:t>CA-007 — License record lifecycle  |  Ref: RF-007 / HU-007</w:t>
      </w:r>
    </w:p>
    <w:p>
      <w:r>
        <w:rPr>
          <w:b w:val="0"/>
          <w:sz w:val="22"/>
        </w:rPr>
        <w:t>Given that An authorized IT staff member is viewing license records.,</w:t>
      </w:r>
    </w:p>
    <w:p>
      <w:r>
        <w:rPr>
          <w:b w:val="0"/>
          <w:sz w:val="22"/>
        </w:rPr>
        <w:t>When The member creates, updates, or inactivates a license record.,</w:t>
      </w:r>
    </w:p>
    <w:p>
      <w:r>
        <w:rPr>
          <w:b w:val="0"/>
          <w:sz w:val="22"/>
        </w:rPr>
        <w:t>Then The system saves the requested state and retains the license record..</w:t>
      </w:r>
    </w:p>
    <w:p>
      <w:r>
        <w:rPr>
          <w:b w:val="0"/>
          <w:sz w:val="18"/>
        </w:rPr>
        <w:t>Method: Teste funcional manual</w:t>
      </w:r>
    </w:p>
    <w:p/>
    <w:p>
      <w:r>
        <w:rPr>
          <w:b/>
          <w:sz w:val="22"/>
        </w:rPr>
        <w:t>CA-008 — Person-location assignment  |  Ref: RF-008 / HU-008</w:t>
      </w:r>
    </w:p>
    <w:p>
      <w:r>
        <w:rPr>
          <w:b w:val="0"/>
          <w:sz w:val="22"/>
        </w:rPr>
        <w:t>Given that An authorized user has an existing person and location record.,</w:t>
      </w:r>
    </w:p>
    <w:p>
      <w:r>
        <w:rPr>
          <w:b w:val="0"/>
          <w:sz w:val="22"/>
        </w:rPr>
        <w:t>When The user associates the person with the location.,</w:t>
      </w:r>
    </w:p>
    <w:p>
      <w:r>
        <w:rPr>
          <w:b w:val="0"/>
          <w:sz w:val="22"/>
        </w:rPr>
        <w:t>Then The system stores the association and displays it in the relevant records..</w:t>
      </w:r>
    </w:p>
    <w:p>
      <w:r>
        <w:rPr>
          <w:b w:val="0"/>
          <w:sz w:val="18"/>
        </w:rPr>
        <w:t>Method: Teste funcional manual</w:t>
      </w:r>
    </w:p>
    <w:p/>
    <w:p>
      <w:r>
        <w:rPr>
          <w:b/>
          <w:sz w:val="22"/>
        </w:rPr>
        <w:t>CA-009 — Inventory grouping  |  Ref: RF-009 / HU-009</w:t>
      </w:r>
    </w:p>
    <w:p>
      <w:r>
        <w:rPr>
          <w:b w:val="0"/>
          <w:sz w:val="22"/>
        </w:rPr>
        <w:t>Given that An authorized user has eligible asset or location records.,</w:t>
      </w:r>
    </w:p>
    <w:p>
      <w:r>
        <w:rPr>
          <w:b w:val="0"/>
          <w:sz w:val="22"/>
        </w:rPr>
        <w:t>When The user creates a group and assigns records to it.,</w:t>
      </w:r>
    </w:p>
    <w:p>
      <w:r>
        <w:rPr>
          <w:b w:val="0"/>
          <w:sz w:val="22"/>
        </w:rPr>
        <w:t>Then The system displays the group with its assigned records..</w:t>
      </w:r>
    </w:p>
    <w:p>
      <w:r>
        <w:rPr>
          <w:b w:val="0"/>
          <w:sz w:val="18"/>
        </w:rPr>
        <w:t>Method: Teste funcional manual</w:t>
      </w:r>
    </w:p>
    <w:p/>
    <w:p>
      <w:r>
        <w:rPr>
          <w:b/>
          <w:sz w:val="22"/>
        </w:rPr>
        <w:t>CA-010 — Inventory subgrouping  |  Ref: RF-010 / HU-010</w:t>
      </w:r>
    </w:p>
    <w:p>
      <w:r>
        <w:rPr>
          <w:b w:val="0"/>
          <w:sz w:val="22"/>
        </w:rPr>
        <w:t>Given that An authorized user has an existing group.,</w:t>
      </w:r>
    </w:p>
    <w:p>
      <w:r>
        <w:rPr>
          <w:b w:val="0"/>
          <w:sz w:val="22"/>
        </w:rPr>
        <w:t>When The user creates a subgroup within that group.,</w:t>
      </w:r>
    </w:p>
    <w:p>
      <w:r>
        <w:rPr>
          <w:b w:val="0"/>
          <w:sz w:val="22"/>
        </w:rPr>
        <w:t>Then The system displays the subgroup as a child of the selected group..</w:t>
      </w:r>
    </w:p>
    <w:p>
      <w:r>
        <w:rPr>
          <w:b w:val="0"/>
          <w:sz w:val="18"/>
        </w:rPr>
        <w:t>Method: Teste funcional manual</w:t>
      </w:r>
    </w:p>
    <w:p/>
    <w:p>
      <w:r>
        <w:rPr>
          <w:b/>
          <w:sz w:val="22"/>
        </w:rPr>
        <w:t>CA-011 — CSV import  |  Ref: RF-011 / HU-011</w:t>
      </w:r>
    </w:p>
    <w:p>
      <w:r>
        <w:rPr>
          <w:b w:val="0"/>
          <w:sz w:val="22"/>
        </w:rPr>
        <w:t>Given that An authorized user has a CSV file containing supported records.,</w:t>
      </w:r>
    </w:p>
    <w:p>
      <w:r>
        <w:rPr>
          <w:b w:val="0"/>
          <w:sz w:val="22"/>
        </w:rPr>
        <w:t>When The user uploads the file and confirms the import.,</w:t>
      </w:r>
    </w:p>
    <w:p>
      <w:r>
        <w:rPr>
          <w:b w:val="0"/>
          <w:sz w:val="22"/>
        </w:rPr>
        <w:t>Then The system imports valid records and presents an import summary..</w:t>
      </w:r>
    </w:p>
    <w:p>
      <w:r>
        <w:rPr>
          <w:b w:val="0"/>
          <w:sz w:val="18"/>
        </w:rPr>
        <w:t>Method: Teste de integração</w:t>
      </w:r>
    </w:p>
    <w:p/>
    <w:p>
      <w:r>
        <w:rPr>
          <w:b/>
          <w:sz w:val="22"/>
        </w:rPr>
        <w:t>CA-012 — Asset movement request  |  Ref: RF-012 / HU-012</w:t>
      </w:r>
    </w:p>
    <w:p>
      <w:r>
        <w:rPr>
          <w:b w:val="0"/>
          <w:sz w:val="22"/>
        </w:rPr>
        <w:t>Given that A staff member is authenticated and has an asset movement request to submit.,</w:t>
      </w:r>
    </w:p>
    <w:p>
      <w:r>
        <w:rPr>
          <w:b w:val="0"/>
          <w:sz w:val="22"/>
        </w:rPr>
        <w:t>When The member submits the completed request.,</w:t>
      </w:r>
    </w:p>
    <w:p>
      <w:r>
        <w:rPr>
          <w:b w:val="0"/>
          <w:sz w:val="22"/>
        </w:rPr>
        <w:t>Then The system records the request with status 'Pending approval' unless the requester is a university-level administrator..</w:t>
      </w:r>
    </w:p>
    <w:p>
      <w:r>
        <w:rPr>
          <w:b w:val="0"/>
          <w:sz w:val="18"/>
        </w:rPr>
        <w:t>Method: Teste automatizado E2E</w:t>
      </w:r>
    </w:p>
    <w:p/>
    <w:p>
      <w:r>
        <w:rPr>
          <w:b/>
          <w:sz w:val="22"/>
        </w:rPr>
        <w:t>CA-013 — Failure report  |  Ref: RF-013 / HU-013</w:t>
      </w:r>
    </w:p>
    <w:p>
      <w:r>
        <w:rPr>
          <w:b w:val="0"/>
          <w:sz w:val="22"/>
        </w:rPr>
        <w:t>Given that A staff member is authenticated and has identified a failed asset.,</w:t>
      </w:r>
    </w:p>
    <w:p>
      <w:r>
        <w:rPr>
          <w:b w:val="0"/>
          <w:sz w:val="22"/>
        </w:rPr>
        <w:t>When The member submits the failure report.,</w:t>
      </w:r>
    </w:p>
    <w:p>
      <w:r>
        <w:rPr>
          <w:b w:val="0"/>
          <w:sz w:val="22"/>
        </w:rPr>
        <w:t>Then The system records the report and routes it to the applicable approver..</w:t>
      </w:r>
    </w:p>
    <w:p>
      <w:r>
        <w:rPr>
          <w:b w:val="0"/>
          <w:sz w:val="18"/>
        </w:rPr>
        <w:t>Method: Teste funcional manual</w:t>
      </w:r>
    </w:p>
    <w:p/>
    <w:p>
      <w:r>
        <w:rPr>
          <w:b/>
          <w:sz w:val="22"/>
        </w:rPr>
        <w:t>CA-014 — New asset request  |  Ref: RF-014 / HU-014</w:t>
      </w:r>
    </w:p>
    <w:p>
      <w:r>
        <w:rPr>
          <w:b w:val="0"/>
          <w:sz w:val="22"/>
        </w:rPr>
        <w:t>Given that A staff member is authenticated and has entered the required new asset request data.,</w:t>
      </w:r>
    </w:p>
    <w:p>
      <w:r>
        <w:rPr>
          <w:b w:val="0"/>
          <w:sz w:val="22"/>
        </w:rPr>
        <w:t>When The member submits the request.,</w:t>
      </w:r>
    </w:p>
    <w:p>
      <w:r>
        <w:rPr>
          <w:b w:val="0"/>
          <w:sz w:val="22"/>
        </w:rPr>
        <w:t>Then The system records the request and assigns the correct approval status..</w:t>
      </w:r>
    </w:p>
    <w:p>
      <w:r>
        <w:rPr>
          <w:b w:val="0"/>
          <w:sz w:val="18"/>
        </w:rPr>
        <w:t>Method: Teste automatizado E2E</w:t>
      </w:r>
    </w:p>
    <w:p/>
    <w:p>
      <w:r>
        <w:rPr>
          <w:b/>
          <w:sz w:val="22"/>
        </w:rPr>
        <w:t>CA-015 — Request approval  |  Ref: RF-015 / HU-015</w:t>
      </w:r>
    </w:p>
    <w:p>
      <w:r>
        <w:rPr>
          <w:b w:val="0"/>
          <w:sz w:val="22"/>
        </w:rPr>
        <w:t>Given that A pending request is assigned to the authenticated approver.,</w:t>
      </w:r>
    </w:p>
    <w:p>
      <w:r>
        <w:rPr>
          <w:b w:val="0"/>
          <w:sz w:val="22"/>
        </w:rPr>
        <w:t>When The approver selects 'Approve'.,</w:t>
      </w:r>
    </w:p>
    <w:p>
      <w:r>
        <w:rPr>
          <w:b w:val="0"/>
          <w:sz w:val="22"/>
        </w:rPr>
        <w:t>Then The system changes the request status to 'Approved' and records the decision..</w:t>
      </w:r>
    </w:p>
    <w:p>
      <w:r>
        <w:rPr>
          <w:b w:val="0"/>
          <w:sz w:val="18"/>
        </w:rPr>
        <w:t>Method: Teste automatizado E2E</w:t>
      </w:r>
    </w:p>
    <w:p/>
    <w:p>
      <w:r>
        <w:rPr>
          <w:b/>
          <w:sz w:val="22"/>
        </w:rPr>
        <w:t>CA-016 — Request denial explanation  |  Ref: RF-016 / HU-016</w:t>
      </w:r>
    </w:p>
    <w:p>
      <w:r>
        <w:rPr>
          <w:b w:val="0"/>
          <w:sz w:val="22"/>
        </w:rPr>
        <w:t>Given that A pending request is assigned to the authenticated approver.,</w:t>
      </w:r>
    </w:p>
    <w:p>
      <w:r>
        <w:rPr>
          <w:b w:val="0"/>
          <w:sz w:val="22"/>
        </w:rPr>
        <w:t>When The approver selects 'Deny' without entering an explanation.,</w:t>
      </w:r>
    </w:p>
    <w:p>
      <w:r>
        <w:rPr>
          <w:b w:val="0"/>
          <w:sz w:val="22"/>
        </w:rPr>
        <w:t>Then The system prevents the denial and displays a mandatory explanation message..</w:t>
      </w:r>
    </w:p>
    <w:p>
      <w:r>
        <w:rPr>
          <w:b w:val="0"/>
          <w:sz w:val="18"/>
        </w:rPr>
        <w:t>Method: Teste funcional automatizado</w:t>
      </w:r>
    </w:p>
    <w:p/>
    <w:p>
      <w:r>
        <w:rPr>
          <w:b/>
          <w:sz w:val="22"/>
        </w:rPr>
        <w:t>CA-017 — Automatic university approval  |  Ref: RF-017 / HU-017</w:t>
      </w:r>
    </w:p>
    <w:p>
      <w:r>
        <w:rPr>
          <w:b w:val="0"/>
          <w:sz w:val="22"/>
        </w:rPr>
        <w:t>Given that The requester is a university-level administrator.,</w:t>
      </w:r>
    </w:p>
    <w:p>
      <w:r>
        <w:rPr>
          <w:b w:val="0"/>
          <w:sz w:val="22"/>
        </w:rPr>
        <w:t>When The requester submits a valid request.,</w:t>
      </w:r>
    </w:p>
    <w:p>
      <w:r>
        <w:rPr>
          <w:b w:val="0"/>
          <w:sz w:val="22"/>
        </w:rPr>
        <w:t>Then The system assigns status 'Approved' without creating a pending approval task..</w:t>
      </w:r>
    </w:p>
    <w:p>
      <w:r>
        <w:rPr>
          <w:b w:val="0"/>
          <w:sz w:val="18"/>
        </w:rPr>
        <w:t>Method: Teste automatizado E2E</w:t>
      </w:r>
    </w:p>
    <w:p/>
    <w:p>
      <w:r>
        <w:rPr>
          <w:b/>
          <w:sz w:val="22"/>
        </w:rPr>
        <w:t>CA-018 — Organizational visibility  |  Ref: RF-018 / HU-018</w:t>
      </w:r>
    </w:p>
    <w:p>
      <w:r>
        <w:rPr>
          <w:b w:val="0"/>
          <w:sz w:val="22"/>
        </w:rPr>
        <w:t>Given that A faculty administrator is authenticated.,</w:t>
      </w:r>
    </w:p>
    <w:p>
      <w:r>
        <w:rPr>
          <w:b w:val="0"/>
          <w:sz w:val="22"/>
        </w:rPr>
        <w:t>When The administrator searches for inventory records.,</w:t>
      </w:r>
    </w:p>
    <w:p>
      <w:r>
        <w:rPr>
          <w:b w:val="0"/>
          <w:sz w:val="22"/>
        </w:rPr>
        <w:t>Then The system displays records from the administrator's faculty departments and excludes records outside that scope..</w:t>
      </w:r>
    </w:p>
    <w:p>
      <w:r>
        <w:rPr>
          <w:b w:val="0"/>
          <w:sz w:val="18"/>
        </w:rPr>
        <w:t>Method: Teste de autorização</w:t>
      </w:r>
    </w:p>
    <w:p/>
    <w:p>
      <w:r>
        <w:rPr>
          <w:b/>
          <w:sz w:val="22"/>
        </w:rPr>
        <w:t>CA-019 — Quick search  |  Ref: RF-019 / HU-019</w:t>
      </w:r>
    </w:p>
    <w:p>
      <w:r>
        <w:rPr>
          <w:b w:val="0"/>
          <w:sz w:val="22"/>
        </w:rPr>
        <w:t>Given that An authenticated user enters a search term.,</w:t>
      </w:r>
    </w:p>
    <w:p>
      <w:r>
        <w:rPr>
          <w:b w:val="0"/>
          <w:sz w:val="22"/>
        </w:rPr>
        <w:t>When The user submits the quick search.,</w:t>
      </w:r>
    </w:p>
    <w:p>
      <w:r>
        <w:rPr>
          <w:b w:val="0"/>
          <w:sz w:val="22"/>
        </w:rPr>
        <w:t>Then The system displays matching people, assets, locations, or licenses within the user's authorized scope..</w:t>
      </w:r>
    </w:p>
    <w:p>
      <w:r>
        <w:rPr>
          <w:b w:val="0"/>
          <w:sz w:val="18"/>
        </w:rPr>
        <w:t>Method: Teste automatizado E2E</w:t>
      </w:r>
    </w:p>
    <w:p/>
    <w:p>
      <w:r>
        <w:rPr>
          <w:b/>
          <w:sz w:val="22"/>
        </w:rPr>
        <w:t>CA-020 — Advanced combined search  |  Ref: RF-020 / HU-020</w:t>
      </w:r>
    </w:p>
    <w:p>
      <w:r>
        <w:rPr>
          <w:b w:val="0"/>
          <w:sz w:val="22"/>
        </w:rPr>
        <w:t>Given that An authenticated user selects at least two search filters.,</w:t>
      </w:r>
    </w:p>
    <w:p>
      <w:r>
        <w:rPr>
          <w:b w:val="0"/>
          <w:sz w:val="22"/>
        </w:rPr>
        <w:t>When The user submits the advanced search.,</w:t>
      </w:r>
    </w:p>
    <w:p>
      <w:r>
        <w:rPr>
          <w:b w:val="0"/>
          <w:sz w:val="22"/>
        </w:rPr>
        <w:t>Then The system displays only records satisfying the combined filter conditions..</w:t>
      </w:r>
    </w:p>
    <w:p>
      <w:r>
        <w:rPr>
          <w:b w:val="0"/>
          <w:sz w:val="18"/>
        </w:rPr>
        <w:t>Method: Teste funcional automatizado</w:t>
      </w:r>
    </w:p>
    <w:p/>
    <w:p>
      <w:r>
        <w:rPr>
          <w:b/>
          <w:sz w:val="22"/>
        </w:rPr>
        <w:t>CA-021 — Room capacity report  |  Ref: RF-021 / HU-021</w:t>
      </w:r>
    </w:p>
    <w:p>
      <w:r>
        <w:rPr>
          <w:b w:val="0"/>
          <w:sz w:val="22"/>
        </w:rPr>
        <w:t>Given that A faculty administrator selects a room and an asset type.,</w:t>
      </w:r>
    </w:p>
    <w:p>
      <w:r>
        <w:rPr>
          <w:b w:val="0"/>
          <w:sz w:val="22"/>
        </w:rPr>
        <w:t>When The administrator generates the report.,</w:t>
      </w:r>
    </w:p>
    <w:p>
      <w:r>
        <w:rPr>
          <w:b w:val="0"/>
          <w:sz w:val="22"/>
        </w:rPr>
        <w:t>Then The system displays the room capacity, assigned asset quantity, and comparison result..</w:t>
      </w:r>
    </w:p>
    <w:p>
      <w:r>
        <w:rPr>
          <w:b w:val="0"/>
          <w:sz w:val="18"/>
        </w:rPr>
        <w:t>Method: Teste funcional manual</w:t>
      </w:r>
    </w:p>
    <w:p/>
    <w:p>
      <w:r>
        <w:rPr>
          <w:b/>
          <w:sz w:val="22"/>
        </w:rPr>
        <w:t>CA-022 — Audit consultation  |  Ref: RF-022 / HU-022</w:t>
      </w:r>
    </w:p>
    <w:p>
      <w:r>
        <w:rPr>
          <w:b w:val="0"/>
          <w:sz w:val="22"/>
        </w:rPr>
        <w:t>Given that A university-level administrator is authorized to consult audit records.,</w:t>
      </w:r>
    </w:p>
    <w:p>
      <w:r>
        <w:rPr>
          <w:b w:val="0"/>
          <w:sz w:val="22"/>
        </w:rPr>
        <w:t>When The administrator searches for an action.,</w:t>
      </w:r>
    </w:p>
    <w:p>
      <w:r>
        <w:rPr>
          <w:b w:val="0"/>
          <w:sz w:val="22"/>
        </w:rPr>
        <w:t>Then The system displays the acting user, action, target record, timestamp, and result..</w:t>
      </w:r>
    </w:p>
    <w:p>
      <w:r>
        <w:rPr>
          <w:b w:val="0"/>
          <w:sz w:val="18"/>
        </w:rPr>
        <w:t>Method: Teste de integração</w:t>
      </w:r>
    </w:p>
    <w:p/>
    <w:p>
      <w:r>
        <w:rPr>
          <w:b/>
          <w:sz w:val="22"/>
        </w:rPr>
        <w:t>CA-023 — Role permission management  |  Ref: RF-023 / HU-023</w:t>
      </w:r>
    </w:p>
    <w:p>
      <w:r>
        <w:rPr>
          <w:b w:val="0"/>
          <w:sz w:val="22"/>
        </w:rPr>
        <w:t>Given that A university-level administrator is authenticated.,</w:t>
      </w:r>
    </w:p>
    <w:p>
      <w:r>
        <w:rPr>
          <w:b w:val="0"/>
          <w:sz w:val="22"/>
        </w:rPr>
        <w:t>When The administrator saves a valid role-permission configuration.,</w:t>
      </w:r>
    </w:p>
    <w:p>
      <w:r>
        <w:rPr>
          <w:b w:val="0"/>
          <w:sz w:val="22"/>
        </w:rPr>
        <w:t>Then The system persists the configuration and records the change in the audit log..</w:t>
      </w:r>
    </w:p>
    <w:p>
      <w:r>
        <w:rPr>
          <w:b w:val="0"/>
          <w:sz w:val="18"/>
        </w:rPr>
        <w:t>Method: Teste funcional manual</w:t>
      </w:r>
    </w:p>
    <w:p/>
    <w:p>
      <w:r>
        <w:rPr>
          <w:b/>
          <w:sz w:val="22"/>
        </w:rPr>
        <w:t>CA-024 — Unsaved data recovery  |  Ref: RF-024 / HU-024</w:t>
      </w:r>
    </w:p>
    <w:p>
      <w:r>
        <w:rPr>
          <w:b w:val="0"/>
          <w:sz w:val="22"/>
        </w:rPr>
        <w:t>Given that A user entered data that was not submitted before a simulated connection failure.,</w:t>
      </w:r>
    </w:p>
    <w:p>
      <w:r>
        <w:rPr>
          <w:b w:val="0"/>
          <w:sz w:val="22"/>
        </w:rPr>
        <w:t>When The user logs in again.,</w:t>
      </w:r>
    </w:p>
    <w:p>
      <w:r>
        <w:rPr>
          <w:b w:val="0"/>
          <w:sz w:val="22"/>
        </w:rPr>
        <w:t>Then The system presents the recoverable draft for review or continuation..</w:t>
      </w:r>
    </w:p>
    <w:p>
      <w:r>
        <w:rPr>
          <w:b w:val="0"/>
          <w:sz w:val="18"/>
        </w:rPr>
        <w:t>Method: Teste de recuperação</w:t>
      </w:r>
    </w:p>
    <w:p/>
    <w:p>
      <w:pPr>
        <w:pStyle w:val="Heading1"/>
      </w:pPr>
      <w:r>
        <w:rPr>
          <w:color w:val="1F497D"/>
        </w:rPr>
        <w:t>9.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Term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Definition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UUIS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Unified University Inventory System, the centralized system specified in this document.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Asset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 university-owned physical or logical item, such as a computer, printer, furniture item, or software license.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 university place or position where assets or people may be assigned.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Inactive record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 record that is no longer operationally active but remains stored for historical consultation.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Organizational scope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The set of university departments, faculties, or university-wide records a user is authorized to access.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University-level administrator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An administrator whose organizational scope covers the entire university.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Faculty administrator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An administrator whose scope covers a faculty and its subordinate departments.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Department administrator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An administrator whose scope is limited to one department.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Request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 submitted demand for asset movement, failure reporting, or acquisition of a new asset.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Approver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The authorized person one organizational level above the requester who decides a request.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Audit log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 chronological record of actions performed in the system, including actor, action, target, timestamp, and result.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CAPTCHA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 challenge used to distinguish human interaction from automated access attempts.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CSV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Comma-Separated Values file format used to import legacy inventory data.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Generation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Field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Value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Unified University Inventory System (UUIS)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Model used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gpt-5.6-luna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Average RAG Score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0.4302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RAG Score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Close to 1.0 = high grounding in documents. Close to 0.0 = hallucination risk.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Execution time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85.0s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Input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33636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Output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12248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Reasoning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1103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45884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Cost — input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0.005990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Cost — output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0.014698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Cost — file_search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0.005000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Estimated total cost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0.025688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FRs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24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NFRs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BRs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USs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24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ACs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24</w:t>
            </w:r>
          </w:p>
        </w:tc>
      </w:tr>
    </w:tbl>
    <w:sectPr w:rsidR="00FC693F" w:rsidRPr="0006063C" w:rsidSect="00034616"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