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Calibri" w:hAnsi="Calibri"/>
          <w:lang w:val="zxx" w:eastAsia="zxx" w:bidi="zxx"/>
        </w:rPr>
      </w:pPr>
      <w:r>
        <w:rPr>
          <w:rFonts w:ascii="Calibri" w:hAnsi="Calibri"/>
        </w:rPr>
        <w:t>TESTADORES</w:t>
      </w:r>
      <w:r/>
    </w:p>
    <w:p>
      <w:pPr>
        <w:pStyle w:val="Normal"/>
        <w:spacing w:lineRule="auto" w:line="360"/>
        <w:jc w:val="center"/>
        <w:rPr>
          <w:rFonts w:ascii="Calibri" w:hAnsi="Calibri"/>
          <w:lang w:val="zxx" w:eastAsia="zxx" w:bidi="zxx"/>
        </w:rPr>
      </w:pPr>
      <w:r>
        <w:rPr>
          <w:rFonts w:ascii="Calibri" w:hAnsi="Calibri"/>
        </w:rPr>
      </w:r>
      <w:r/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25"/>
        <w:gridCol w:w="6420"/>
      </w:tblGrid>
      <w:tr>
        <w:trPr/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00CC33" w:val="clear"/>
            <w:tcMar>
              <w:left w:w="54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Calibri" w:hAnsi="Calibri"/>
                <w:color w:val="FFFFFF"/>
                <w:lang w:val="zxx" w:eastAsia="zxx" w:bidi="zxx"/>
              </w:rPr>
            </w:pPr>
            <w:r>
              <w:rPr>
                <w:rFonts w:ascii="Calibri" w:hAnsi="Calibri"/>
                <w:color w:val="FFFFFF"/>
              </w:rPr>
              <w:t>Nome</w:t>
            </w:r>
            <w:r/>
          </w:p>
        </w:tc>
        <w:tc>
          <w:tcPr>
            <w:tcW w:w="6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00CC33" w:val="clear"/>
            <w:tcMar>
              <w:left w:w="54" w:type="dxa"/>
            </w:tcMar>
          </w:tcPr>
          <w:p>
            <w:pPr>
              <w:pStyle w:val="Contedodatabela"/>
              <w:spacing w:lineRule="auto" w:line="360"/>
              <w:jc w:val="center"/>
              <w:rPr>
                <w:rFonts w:ascii="Calibri" w:hAnsi="Calibri"/>
                <w:color w:val="FFFFFF"/>
                <w:lang w:val="zxx" w:eastAsia="zxx" w:bidi="zxx"/>
              </w:rPr>
            </w:pPr>
            <w:r>
              <w:rPr>
                <w:rFonts w:ascii="Calibri" w:hAnsi="Calibri"/>
                <w:color w:val="FFFFFF"/>
              </w:rPr>
              <w:t>Descrição</w:t>
            </w:r>
            <w:r/>
          </w:p>
        </w:tc>
      </w:tr>
      <w:tr>
        <w:trPr/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lineRule="auto" w:line="360"/>
              <w:jc w:val="left"/>
              <w:rPr>
                <w:rFonts w:ascii="Calibri" w:hAnsi="Calibri"/>
                <w:lang w:val="zxx" w:eastAsia="zxx" w:bidi="zxx"/>
              </w:rPr>
            </w:pPr>
            <w:r>
              <w:rPr>
                <w:rFonts w:ascii="Calibri" w:hAnsi="Calibri"/>
              </w:rPr>
              <w:t>Fernando Pascoal</w:t>
            </w:r>
            <w:r/>
          </w:p>
        </w:tc>
        <w:tc>
          <w:tcPr>
            <w:tcW w:w="6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lineRule="auto" w:line="360"/>
              <w:jc w:val="left"/>
              <w:rPr>
                <w:rFonts w:ascii="Calibri" w:hAnsi="Calibri"/>
                <w:lang w:val="zxx" w:eastAsia="zxx" w:bidi="zxx"/>
              </w:rPr>
            </w:pPr>
            <w:r>
              <w:rPr>
                <w:rFonts w:ascii="Calibri" w:hAnsi="Calibri"/>
              </w:rPr>
              <w:t xml:space="preserve">Responsável pelos testes unitários e de componente. A partir da construção da aplicação os testes serão executados. </w:t>
            </w:r>
            <w:r/>
          </w:p>
        </w:tc>
      </w:tr>
      <w:tr>
        <w:trPr/>
        <w:tc>
          <w:tcPr>
            <w:tcW w:w="32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lineRule="auto" w:line="360"/>
              <w:jc w:val="left"/>
              <w:rPr>
                <w:rFonts w:ascii="Calibri" w:hAnsi="Calibri"/>
                <w:lang w:val="zxx" w:eastAsia="zxx" w:bidi="zxx"/>
              </w:rPr>
            </w:pPr>
            <w:r>
              <w:rPr>
                <w:rFonts w:ascii="Calibri" w:hAnsi="Calibri"/>
              </w:rPr>
              <w:t>João Marcos</w:t>
            </w:r>
            <w:r/>
          </w:p>
        </w:tc>
        <w:tc>
          <w:tcPr>
            <w:tcW w:w="6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lineRule="auto" w:line="360"/>
              <w:jc w:val="left"/>
              <w:rPr>
                <w:rFonts w:ascii="Calibri" w:hAnsi="Calibri"/>
                <w:lang w:val="zxx" w:eastAsia="zxx" w:bidi="zxx"/>
              </w:rPr>
            </w:pPr>
            <w:r>
              <w:rPr>
                <w:rFonts w:ascii="Calibri" w:hAnsi="Calibri"/>
              </w:rPr>
              <w:t>Responsável pelos testes de integração, de sistema e ainda o teste de aceitação baseando-se na coleta de informações do usuário</w:t>
            </w:r>
            <w:r/>
          </w:p>
        </w:tc>
      </w:tr>
    </w:tbl>
    <w:p>
      <w:pPr>
        <w:pStyle w:val="Normal"/>
        <w:spacing w:lineRule="auto" w:line="360"/>
        <w:jc w:val="left"/>
        <w:rPr>
          <w:rFonts w:ascii="Calibri" w:hAnsi="Calibri"/>
          <w:lang w:val="zxx" w:eastAsia="zxx" w:bidi="zxx"/>
        </w:rPr>
      </w:pPr>
      <w:r>
        <w:rPr>
          <w:rFonts w:ascii="Calibri" w:hAnsi="Calibri"/>
        </w:rPr>
      </w:r>
      <w:r/>
    </w:p>
    <w:p>
      <w:pPr>
        <w:pStyle w:val="Normal"/>
        <w:spacing w:lineRule="auto" w:line="360"/>
        <w:jc w:val="left"/>
        <w:rPr>
          <w:rFonts w:ascii="Calibri" w:hAnsi="Calibri"/>
          <w:lang w:val="zxx" w:eastAsia="zxx" w:bidi="zxx"/>
        </w:rPr>
      </w:pPr>
      <w:r>
        <w:rPr>
          <w:rFonts w:ascii="Calibri" w:hAnsi="Calibri"/>
        </w:rPr>
        <w:t>FASES DE TESTE</w:t>
      </w:r>
      <w:r/>
    </w:p>
    <w:p>
      <w:pPr>
        <w:pStyle w:val="Normal"/>
        <w:spacing w:lineRule="auto" w:line="360"/>
        <w:jc w:val="left"/>
        <w:rPr>
          <w:rFonts w:ascii="Calibri" w:hAnsi="Calibri"/>
          <w:lang w:val="zxx" w:eastAsia="zxx" w:bidi="zxx"/>
        </w:rPr>
      </w:pPr>
      <w:r>
        <w:rPr>
          <w:rFonts w:ascii="Calibri" w:hAnsi="Calibri"/>
        </w:rPr>
        <w:tab/>
        <w:t>Os testes acontecerão a cada sprint do desenvolvimento, ou seja, em cada sprint uma release do software é desenvolvida e assim permitindo a ocorrência dos testes unitários, de componentes, de integração, de sistema e de aceitação junto ao cliente.</w:t>
      </w:r>
      <w:r/>
    </w:p>
    <w:p>
      <w:pPr>
        <w:pStyle w:val="Normal"/>
        <w:spacing w:lineRule="auto" w:line="360"/>
        <w:jc w:val="left"/>
        <w:rPr>
          <w:rFonts w:ascii="Calibri" w:hAnsi="Calibri"/>
          <w:lang w:val="zxx" w:eastAsia="zxx" w:bidi="zxx"/>
        </w:rPr>
      </w:pPr>
      <w:r>
        <w:rPr>
          <w:rFonts w:ascii="Calibri" w:hAnsi="Calibri"/>
        </w:rPr>
      </w:r>
      <w:r/>
    </w:p>
    <w:p>
      <w:pPr>
        <w:pStyle w:val="Normal"/>
        <w:spacing w:lineRule="auto" w:line="360"/>
        <w:jc w:val="left"/>
        <w:rPr>
          <w:rFonts w:ascii="Calibri" w:hAnsi="Calibri"/>
          <w:lang w:val="zxx" w:eastAsia="zxx" w:bidi="zxx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91025" cy="31146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odotexto">
    <w:name w:val="Corpo do texto"/>
    <w:basedOn w:val="Normal"/>
    <w:pPr>
      <w:spacing w:before="0" w:after="120"/>
    </w:pPr>
    <w:rPr/>
  </w:style>
  <w:style w:type="paragraph" w:styleId="Lista">
    <w:name w:val="Lista"/>
    <w:basedOn w:val="Corpodotexto"/>
    <w:pPr/>
    <w:rPr>
      <w:rFonts w:cs="Tahom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Tahoma"/>
    </w:rPr>
  </w:style>
  <w:style w:type="paragraph" w:styleId="Contedodatabela">
    <w:name w:val="Conteúdo da tabela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</TotalTime>
  <Application>LibreOffice/4.3.7.2$Windows_x86 LibreOffice_project/8a35821d8636a03b8bf4e15b48f59794652c68ba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pt-BR</dc:language>
  <dcterms:modified xsi:type="dcterms:W3CDTF">2016-08-31T20:52:00Z</dcterms:modified>
  <cp:revision>5</cp:revision>
</cp:coreProperties>
</file>