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0B7" w:rsidRDefault="002D40B7">
      <w:r>
        <w:t>GoWeb</w:t>
      </w:r>
      <w:bookmarkStart w:id="0" w:name="_GoBack"/>
      <w:bookmarkEnd w:id="0"/>
    </w:p>
    <w:p w:rsidR="00CE2C82" w:rsidRDefault="002D40B7">
      <w:r>
        <w:t>Encontra-se no nível 1 inicial – onde os processos são imprevisíveis e pouco controlado e reativos.</w:t>
      </w:r>
    </w:p>
    <w:sectPr w:rsidR="00CE2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B7"/>
    <w:rsid w:val="002D40B7"/>
    <w:rsid w:val="00BD5D30"/>
    <w:rsid w:val="00CE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8633E"/>
  <w15:chartTrackingRefBased/>
  <w15:docId w15:val="{B61C99C7-177E-4F13-A552-5A7D65AB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Marcos Matias</dc:creator>
  <cp:keywords/>
  <dc:description/>
  <cp:lastModifiedBy>João Marcos Matias</cp:lastModifiedBy>
  <cp:revision>1</cp:revision>
  <dcterms:created xsi:type="dcterms:W3CDTF">2016-12-07T22:59:00Z</dcterms:created>
  <dcterms:modified xsi:type="dcterms:W3CDTF">2016-12-07T23:04:00Z</dcterms:modified>
</cp:coreProperties>
</file>