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9FED" w14:textId="4106A63D" w:rsidR="00195B8B" w:rsidRPr="00195B8B" w:rsidRDefault="00195B8B" w:rsidP="00195B8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Arial" w:eastAsia="Times New Roman" w:hAnsi="Arial" w:cs="Arial"/>
          <w:b/>
          <w:bCs/>
          <w:color w:val="000000"/>
          <w:sz w:val="32"/>
          <w:szCs w:val="32"/>
          <w:lang w:eastAsia="pt-BR"/>
        </w:rPr>
        <w:t>AUTORIZAÇÃO</w:t>
      </w:r>
    </w:p>
    <w:p w14:paraId="68710FA8" w14:textId="4D8AE07D" w:rsidR="00195B8B" w:rsidRPr="00195B8B" w:rsidRDefault="00195B8B" w:rsidP="00DE1A7D">
      <w:pPr>
        <w:spacing w:before="835" w:after="0" w:line="240" w:lineRule="auto"/>
        <w:ind w:left="568" w:right="102" w:hanging="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Eu,</w:t>
      </w:r>
      <w:r w:rsidR="00E9067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João Ma</w:t>
      </w:r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rrey Mendonça, Brasileiro, solteiro, estudante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 residente e domiciliado em</w:t>
      </w:r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São Paulo,</w:t>
      </w:r>
      <w:r w:rsidRPr="000561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 </w:t>
      </w:r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São Paulo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na</w:t>
      </w:r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Rua Roger </w:t>
      </w:r>
      <w:proofErr w:type="spellStart"/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Chaffee</w:t>
      </w:r>
      <w:proofErr w:type="spellEnd"/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51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portador do documento de identidade n</w:t>
      </w:r>
      <w:r w:rsidRPr="000561C0">
        <w:rPr>
          <w:rFonts w:ascii="Times New Roman" w:eastAsia="Times New Roman" w:hAnsi="Times New Roman" w:cs="Times New Roman"/>
          <w:color w:val="000000"/>
          <w:sz w:val="16"/>
          <w:szCs w:val="16"/>
          <w:vertAlign w:val="superscript"/>
          <w:lang w:eastAsia="pt-BR"/>
        </w:rPr>
        <w:t>o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</w:t>
      </w:r>
      <w:r w:rsidR="000561C0" w:rsidRPr="007108C2">
        <w:rPr>
          <w:rFonts w:ascii="Times New Roman" w:hAnsi="Times New Roman" w:cs="Times New Roman"/>
          <w:sz w:val="24"/>
          <w:szCs w:val="24"/>
        </w:rPr>
        <w:t>53.081.396-8</w:t>
      </w:r>
      <w:r w:rsidRPr="000561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pt-BR"/>
        </w:rPr>
        <w:t xml:space="preserve">, </w:t>
      </w:r>
      <w:r w:rsidR="000561C0" w:rsidRPr="007108C2">
        <w:rPr>
          <w:rFonts w:ascii="Times New Roman" w:hAnsi="Times New Roman" w:cs="Times New Roman"/>
          <w:sz w:val="24"/>
          <w:szCs w:val="24"/>
        </w:rPr>
        <w:t>SSP/SP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inscrito no Cadastro de Pessoas Físicas do Ministério da Fazenda sob o n</w:t>
      </w:r>
      <w:r w:rsidRPr="000561C0">
        <w:rPr>
          <w:rFonts w:ascii="Times New Roman" w:eastAsia="Times New Roman" w:hAnsi="Times New Roman" w:cs="Times New Roman"/>
          <w:color w:val="000000"/>
          <w:sz w:val="16"/>
          <w:szCs w:val="16"/>
          <w:vertAlign w:val="superscript"/>
          <w:lang w:eastAsia="pt-BR"/>
        </w:rPr>
        <w:t>o</w:t>
      </w:r>
      <w:r w:rsidR="007108C2">
        <w:rPr>
          <w:rFonts w:ascii="Times New Roman" w:hAnsi="Times New Roman" w:cs="Times New Roman"/>
          <w:sz w:val="24"/>
          <w:szCs w:val="24"/>
        </w:rPr>
        <w:t xml:space="preserve"> 5</w:t>
      </w:r>
      <w:r w:rsidR="000561C0" w:rsidRPr="007108C2">
        <w:rPr>
          <w:rFonts w:ascii="Times New Roman" w:hAnsi="Times New Roman" w:cs="Times New Roman"/>
          <w:sz w:val="24"/>
          <w:szCs w:val="24"/>
        </w:rPr>
        <w:t>47.044.798-70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  na qualidade de titular dos direitos morais e patrimoniais de autor que recaem sobre minha </w:t>
      </w:r>
      <w:r w:rsidR="00DE1A7D"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monografia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, intitulada </w:t>
      </w:r>
      <w:r w:rsidR="007108C2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“</w:t>
      </w:r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 xml:space="preserve">Economic </w:t>
      </w:r>
      <w:proofErr w:type="spellStart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>Impacts</w:t>
      </w:r>
      <w:proofErr w:type="spellEnd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>of</w:t>
      </w:r>
      <w:proofErr w:type="spellEnd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>the</w:t>
      </w:r>
      <w:proofErr w:type="spellEnd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 xml:space="preserve"> Brumadinho Dam </w:t>
      </w:r>
      <w:proofErr w:type="spellStart"/>
      <w:r w:rsidR="000561C0" w:rsidRPr="007108C2">
        <w:rPr>
          <w:rFonts w:ascii="Times New Roman" w:hAnsi="Times New Roman" w:cs="Times New Roman"/>
          <w:sz w:val="24"/>
          <w:szCs w:val="24"/>
          <w:lang w:eastAsia="pt-BR"/>
        </w:rPr>
        <w:t>Rupture</w:t>
      </w:r>
      <w:proofErr w:type="spellEnd"/>
      <w:r w:rsidR="007108C2">
        <w:rPr>
          <w:rFonts w:ascii="Times New Roman" w:hAnsi="Times New Roman" w:cs="Times New Roman"/>
          <w:sz w:val="24"/>
          <w:szCs w:val="24"/>
          <w:lang w:eastAsia="pt-BR"/>
        </w:rPr>
        <w:t>”</w:t>
      </w:r>
      <w:r w:rsidRPr="000561C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, com fundamento nas</w:t>
      </w: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 disposições da Lei n</w:t>
      </w:r>
      <w:r w:rsidRPr="00195B8B">
        <w:rPr>
          <w:rFonts w:ascii="Times New Roman" w:eastAsia="Times New Roman" w:hAnsi="Times New Roman" w:cs="Times New Roman"/>
          <w:color w:val="000000"/>
          <w:sz w:val="16"/>
          <w:szCs w:val="16"/>
          <w:vertAlign w:val="superscript"/>
          <w:lang w:eastAsia="pt-BR"/>
        </w:rPr>
        <w:t>o</w:t>
      </w:r>
      <w:r w:rsidRPr="00195B8B">
        <w:rPr>
          <w:rFonts w:ascii="Times New Roman" w:eastAsia="Times New Roman" w:hAnsi="Times New Roman" w:cs="Times New Roman"/>
          <w:color w:val="000000"/>
          <w:sz w:val="16"/>
          <w:szCs w:val="16"/>
          <w:lang w:eastAsia="pt-BR"/>
        </w:rPr>
        <w:t xml:space="preserve"> </w:t>
      </w: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9.610, de 19 de fevereiro de 1998, autorizo a Universidade de São Paulo a: </w:t>
      </w:r>
    </w:p>
    <w:p w14:paraId="5472821D" w14:textId="77777777" w:rsidR="00195B8B" w:rsidRPr="00195B8B" w:rsidRDefault="00195B8B" w:rsidP="00195B8B">
      <w:pPr>
        <w:spacing w:before="366" w:after="0" w:line="240" w:lineRule="auto"/>
        <w:ind w:left="574" w:right="86" w:hanging="352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a) por meios eletrônicos, reproduzi-la, em particular mediante cópia digital, apenas para armazená-la permanentemente na biblioteca digital de teses e dissertações da Universidade de São Paulo. </w:t>
      </w:r>
    </w:p>
    <w:p w14:paraId="47F66375" w14:textId="614E098F" w:rsidR="00195B8B" w:rsidRPr="00195B8B" w:rsidRDefault="00195B8B" w:rsidP="00195B8B">
      <w:pPr>
        <w:spacing w:before="366" w:after="0" w:line="240" w:lineRule="auto"/>
        <w:ind w:left="566" w:hanging="36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b) colocá-la ao alcance do público, a partir de meios eletrônicos, em particular mediante acesso on-line pela Web; e </w:t>
      </w:r>
    </w:p>
    <w:p w14:paraId="52525FF0" w14:textId="40E66218" w:rsidR="00195B8B" w:rsidRPr="00195B8B" w:rsidRDefault="00195B8B" w:rsidP="00195B8B">
      <w:pPr>
        <w:spacing w:before="366" w:after="0" w:line="240" w:lineRule="auto"/>
        <w:ind w:left="571" w:right="83" w:hanging="35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c) permitir a quem a ela tiver acesso, por meios eletrônicos, em particular pela Internet, que a reproduza, dela extraindo cópia, gratuita ou onerosamente, a critério da Universidade de São Paulo, a quem caberá, também, estabelecer a quantia a ser paga. Se onerosamente, repartir-se-á, meio por meio, entre mim e a Universidade de São Paulo, a receita líq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</w:t>
      </w: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ida, ou seja, o resultado da subtração em que minuendo é a quantia paga por quem extrair a cópia, e subtraendo são as despesas de manutenção da biblioteca digital, na proporção da parte representada pela minha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 xml:space="preserve">. </w:t>
      </w:r>
      <w:r w:rsidRPr="00195B8B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 </w:t>
      </w:r>
    </w:p>
    <w:p w14:paraId="3D374B43" w14:textId="04B8B65F" w:rsidR="00195B8B" w:rsidRDefault="004B087A" w:rsidP="00195B8B">
      <w:pPr>
        <w:spacing w:before="1115" w:after="0" w:line="240" w:lineRule="auto"/>
        <w:ind w:right="103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</w:pPr>
      <w:r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São Paulo</w:t>
      </w:r>
      <w:r w:rsidR="00195B8B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, </w:t>
      </w:r>
      <w:r w:rsidR="000561C0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20</w:t>
      </w:r>
      <w:r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 </w:t>
      </w:r>
      <w:r w:rsidR="00195B8B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de </w:t>
      </w:r>
      <w:proofErr w:type="gramStart"/>
      <w:r w:rsidR="000561C0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Novembro</w:t>
      </w:r>
      <w:proofErr w:type="gramEnd"/>
      <w:r w:rsidR="000561C0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 </w:t>
      </w:r>
      <w:r w:rsidR="00195B8B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 xml:space="preserve">de </w:t>
      </w:r>
      <w:r w:rsidR="000561C0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2025</w:t>
      </w:r>
      <w:r w:rsidR="00195B8B" w:rsidRPr="000561C0">
        <w:rPr>
          <w:rFonts w:ascii="Times New Roman" w:eastAsia="Times New Roman" w:hAnsi="Times New Roman" w:cs="Times New Roman"/>
          <w:color w:val="000000"/>
          <w:sz w:val="20"/>
          <w:szCs w:val="20"/>
          <w:lang w:eastAsia="pt-BR"/>
        </w:rPr>
        <w:t>.</w:t>
      </w:r>
    </w:p>
    <w:p w14:paraId="7AC41466" w14:textId="77777777" w:rsidR="004B087A" w:rsidRPr="00195B8B" w:rsidRDefault="004B087A" w:rsidP="00195B8B">
      <w:pPr>
        <w:spacing w:before="1115" w:after="0" w:line="240" w:lineRule="auto"/>
        <w:ind w:right="103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9"/>
      </w:tblGrid>
      <w:tr w:rsidR="00195B8B" w:rsidRPr="00195B8B" w14:paraId="022C4B3F" w14:textId="77777777" w:rsidTr="00195B8B">
        <w:trPr>
          <w:trHeight w:val="12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F1159" w14:textId="40369D91" w:rsidR="00195B8B" w:rsidRPr="00195B8B" w:rsidRDefault="00195B8B" w:rsidP="00195B8B">
            <w:pPr>
              <w:spacing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5B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E-mail atual:</w:t>
            </w:r>
            <w:r w:rsidR="000561C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joaomarreymen@gmail.com</w:t>
            </w:r>
            <w:r w:rsidRPr="00195B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 xml:space="preserve"> </w:t>
            </w:r>
          </w:p>
          <w:p w14:paraId="2D594C2A" w14:textId="77777777" w:rsidR="00195B8B" w:rsidRPr="00195B8B" w:rsidRDefault="00195B8B" w:rsidP="00195B8B">
            <w:pPr>
              <w:spacing w:before="116" w:after="0" w:line="240" w:lineRule="auto"/>
              <w:ind w:left="12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5B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Unidade da USP onde foi a defesa: Faculdade de Economia, Administração, Contabilidade e Atuária </w:t>
            </w:r>
          </w:p>
          <w:p w14:paraId="55CBB003" w14:textId="77777777" w:rsidR="00195B8B" w:rsidRPr="00195B8B" w:rsidRDefault="00195B8B" w:rsidP="00195B8B">
            <w:pPr>
              <w:spacing w:before="120" w:after="0" w:line="240" w:lineRule="auto"/>
              <w:ind w:left="123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95B8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  <w:t>Campus da USP onde foi a defesa: Cidade Universitária</w:t>
            </w:r>
          </w:p>
        </w:tc>
      </w:tr>
    </w:tbl>
    <w:p w14:paraId="784F4F6E" w14:textId="77777777" w:rsidR="00195B8B" w:rsidRPr="00195B8B" w:rsidRDefault="00195B8B" w:rsidP="00195B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A71ADD" w14:textId="77777777" w:rsidR="00195B8B" w:rsidRPr="00195B8B" w:rsidRDefault="00195B8B" w:rsidP="00195B8B">
      <w:pPr>
        <w:spacing w:after="0" w:line="240" w:lineRule="auto"/>
        <w:ind w:right="95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5B8B">
        <w:rPr>
          <w:rFonts w:ascii="Times New Roman" w:eastAsia="Times New Roman" w:hAnsi="Times New Roman" w:cs="Times New Roman"/>
          <w:color w:val="000000"/>
          <w:sz w:val="12"/>
          <w:szCs w:val="12"/>
          <w:lang w:eastAsia="pt-BR"/>
        </w:rPr>
        <w:t>USP/CJ - Versão 2.3 </w:t>
      </w:r>
    </w:p>
    <w:p w14:paraId="25393C29" w14:textId="77777777" w:rsidR="00195B8B" w:rsidRDefault="00195B8B"/>
    <w:sectPr w:rsidR="00195B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8B"/>
    <w:rsid w:val="000561C0"/>
    <w:rsid w:val="000931A9"/>
    <w:rsid w:val="00195B8B"/>
    <w:rsid w:val="00315DE6"/>
    <w:rsid w:val="004B087A"/>
    <w:rsid w:val="0066187F"/>
    <w:rsid w:val="007108C2"/>
    <w:rsid w:val="00884728"/>
    <w:rsid w:val="00970232"/>
    <w:rsid w:val="00DE1A7D"/>
    <w:rsid w:val="00E9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4E54"/>
  <w15:chartTrackingRefBased/>
  <w15:docId w15:val="{0AE590CB-523F-4A84-B8B8-35441DDB8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5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8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4398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Bottega</dc:creator>
  <cp:keywords/>
  <dc:description/>
  <cp:lastModifiedBy>João Marrey</cp:lastModifiedBy>
  <cp:revision>2</cp:revision>
  <dcterms:created xsi:type="dcterms:W3CDTF">2025-11-20T21:17:00Z</dcterms:created>
  <dcterms:modified xsi:type="dcterms:W3CDTF">2025-11-20T21:17:00Z</dcterms:modified>
</cp:coreProperties>
</file>