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“Manter Cliente”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SENDO: um atendente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POSSO: manter o cadastro do cliente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QUE: a lista de cadastros de clientes para fazer pedidos esteja sempre atualizada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“Manter produto”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SENDO: um atendente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POSSO: manter os produtos atualizados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QUE: ele possa ter acesso ao menu e selecionar seu pedido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“Manter pedido”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SENDO: um atendente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POSSO: manter os pedidos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QUE: passe para a cozinha preparar, editar ou finalizar venda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“Finalizar pedido”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SENDO: um funcionário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POSSO: finalizar um pedido de cliente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 QUE: possa ser cobrado o valor do cliente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“Cancelar pedido”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SENDO: Gerente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POSSO: autorizar um cancelamento de um pedido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QUE: o cliente fique satisfeito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1: Manter Cliente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  <w:t xml:space="preserve">: um funcionário do estabelecimento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o cadastro do cliente atualizado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: o cliente possa ter acesso ao menu e informações do estabelecimento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deve cadastrar seu nome, celular, CPF e endereço para acessar sua conta.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cadastrado tem acesso ao seu perfil, podendo editar seus dados.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o cadastro, o cliente pode consultar os produtos e as informações do estabelecimento.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3.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2: Manter produto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SENDO:</w:t>
            </w:r>
            <w:r w:rsidDel="00000000" w:rsidR="00000000" w:rsidRPr="00000000">
              <w:rPr>
                <w:rtl w:val="0"/>
              </w:rPr>
              <w:t xml:space="preserve"> um funcionário do estabelecimento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POSSO:</w:t>
            </w:r>
            <w:r w:rsidDel="00000000" w:rsidR="00000000" w:rsidRPr="00000000">
              <w:rPr>
                <w:rtl w:val="0"/>
              </w:rPr>
              <w:t xml:space="preserve"> manter os produtos atualizados e dentro da validade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QUE:</w:t>
            </w:r>
            <w:r w:rsidDel="00000000" w:rsidR="00000000" w:rsidRPr="00000000">
              <w:rPr>
                <w:rtl w:val="0"/>
              </w:rPr>
              <w:t xml:space="preserve"> o cliente esteja sempre consumindo de produtos de qualidade em um menu atualizado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funcionário precisa informar o estado do estoque aos superiores.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Produto precisa estar bem armazenado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produtos passam por testes antes do consumo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3: Realizar Pedido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  <w:t xml:space="preserve">: um atendente em horário de trabalho na pizzaria.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manter e anotar os pedidos dos clientes.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: o pedido seja enviado a cozinha, para então ser preparado e finalizado, após a confirmação de pagamento o pedido pode ser entregue.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 atendente precisa anotar todos os detalhes do pedido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preparo precisa ser feito no prazo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pagamento precisa ser confirmado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entrega do pedido precisa ser dentro do prazo informado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a entrega, o cliente pode avaliar o serviço do estabelecimento.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4: Cancelar pedido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  <w:r w:rsidDel="00000000" w:rsidR="00000000" w:rsidRPr="00000000">
              <w:rPr>
                <w:rtl w:val="0"/>
              </w:rPr>
              <w:t xml:space="preserve">: o gerente do estabelecimento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autorizar o funcionário da empresa a realizar o cancelamento do pedido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  <w:r w:rsidDel="00000000" w:rsidR="00000000" w:rsidRPr="00000000">
              <w:rPr>
                <w:rtl w:val="0"/>
              </w:rPr>
              <w:t xml:space="preserve">: o cancelamento do pedido solicitado pelo cliente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cancelar um pedido, o funcionário deve pedir autorização ao seu gerente.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recebe o protocolo e autoriza ou não o cancelamento.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pedido deve estar na lista de espera.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 o cancelamento autorizado, o funcionário passa ao cliente que seu pedido foi cancelado e agradece o contato.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pedido é removido da lista de entregas.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