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1F4D78"/>
          <w:sz w:val="32"/>
        </w:rPr>
        <w:t>Design Patterns - Controle de Estoque de Loja de Roupa</w:t>
      </w:r>
    </w:p>
    <w:p>
      <w:pPr>
        <w:pStyle w:val="Heading1"/>
      </w:pPr>
      <w:r>
        <w:t>Visao geral do projeto</w:t>
      </w:r>
    </w:p>
    <w:p>
      <w:pPr>
        <w:spacing w:after="80" w:line="264" w:lineRule="auto"/>
      </w:pPr>
      <w:r>
        <w:t>O projeto desenvolvido e um sistema simples de controle de estoque para uma loja de roupa. A aplicacao cadastra produtos, lista os itens cadastrados, busca produtos por identificador, atualiza a quantidade em estoque, calcula preco com desconto e remove produtos.</w:t>
      </w:r>
    </w:p>
    <w:p>
      <w:pPr>
        <w:spacing w:after="80" w:line="264" w:lineRule="auto"/>
      </w:pPr>
      <w:r>
        <w:t>O dominio escolhido possui produtos com informacoes como id, nome, categoria, tamanho, preco e quantidade. As categorias utilizadas no exemplo sao camiseta, calca, jaqueta e tenis. A classe Main executa um fluxo basico demonstrando o funcionamento do sistema sem necessidade de entrada de dados pelo usuario.</w:t>
      </w:r>
    </w:p>
    <w:p>
      <w:pPr>
        <w:pStyle w:val="Heading1"/>
      </w:pPr>
      <w:r>
        <w:t>Singleton</w:t>
      </w:r>
    </w:p>
    <w:p>
      <w:pPr>
        <w:spacing w:after="80" w:line="264" w:lineRule="auto"/>
      </w:pPr>
      <w:r>
        <w:t>O padrao Singleton foi aplicado no EstoqueRepository. Ele centraliza o armazenamento dos produtos em memoria e garante que exista apenas uma instancia responsavel pelas operacoes de cadastro, listagem, busca, atualizacao e remocao.</w:t>
      </w:r>
    </w:p>
    <w:p>
      <w:pPr>
        <w:spacing w:after="80" w:line="264" w:lineRule="auto"/>
      </w:pPr>
      <w:r>
        <w:t>A utilizacao desse padrao e adequada porque o estoque deve ser acessado de forma unica pela aplicacao. Assim, todas as partes do sistema consultam e alteram a mesma lista de produtos.</w:t>
      </w:r>
    </w:p>
    <w:p>
      <w:pPr>
        <w:pStyle w:val="Heading1"/>
      </w:pPr>
      <w:r>
        <w:t>Builder</w:t>
      </w:r>
    </w:p>
    <w:p>
      <w:pPr>
        <w:spacing w:after="80" w:line="264" w:lineRule="auto"/>
      </w:pPr>
      <w:r>
        <w:t>O padrao Builder foi aplicado na criacao da classe Produto. Em vez de criar produtos por um construtor com muitos parametros soltos, o codigo utiliza Produto.Builder() para montar o objeto passo a passo.</w:t>
      </w:r>
    </w:p>
    <w:p>
      <w:pPr>
        <w:spacing w:after="80" w:line="264" w:lineRule="auto"/>
      </w:pPr>
      <w:r>
        <w:t>Esse padrao melhora a legibilidade e facilita a validacao dos dados obrigatorios, como id maior que zero, nome preenchido, preco nao negativo e quantidade nao negativa.</w:t>
      </w:r>
    </w:p>
    <w:p>
      <w:pPr>
        <w:pStyle w:val="Heading1"/>
      </w:pPr>
      <w:r>
        <w:t>Strategy</w:t>
      </w:r>
    </w:p>
    <w:p>
      <w:pPr>
        <w:spacing w:after="80" w:line="264" w:lineRule="auto"/>
      </w:pPr>
      <w:r>
        <w:t>O padrao Strategy foi aplicado nas politicas de desconto. A interface PoliticaDesconto define o comportamento de calculo, enquanto classes como SemDesconto e DescontoPorCategoria implementam regras diferentes.</w:t>
      </w:r>
    </w:p>
    <w:p>
      <w:pPr>
        <w:spacing w:after="80" w:line="264" w:lineRule="auto"/>
      </w:pPr>
      <w:r>
        <w:t>Com isso, a classe CalculadoraPreco nao precisa conhecer os detalhes de cada desconto. Ela apenas recebe uma estrategia e executa o calculo. Essa escolha facilita a criacao de novas regras de desconto no futuro.</w:t>
      </w:r>
    </w:p>
    <w:p>
      <w:pPr>
        <w:pStyle w:val="Heading1"/>
      </w:pPr>
      <w:r>
        <w:t>State</w:t>
      </w:r>
    </w:p>
    <w:p>
      <w:pPr>
        <w:spacing w:after="80" w:line="264" w:lineRule="auto"/>
      </w:pPr>
      <w:r>
        <w:t>O padrao State foi aplicado no controle da situacao do estoque. A interface EstadoEstoque representa o estado atual do produto, e as classes ProdutoDisponivel, ProdutoComBaixoEstoque e ProdutoEsgotado definem comportamentos diferentes.</w:t>
      </w:r>
    </w:p>
    <w:p>
      <w:pPr>
        <w:spacing w:after="80" w:line="264" w:lineRule="auto"/>
      </w:pPr>
      <w:r>
        <w:t>O ControleEstadoEstoque altera o estado de acordo com a quantidade disponivel. Se a quantidade for zero, o produto fica esgotado. Se for menor ou igual a cinco, fica com baixo estoque. Caso contrario, fica disponivel.</w:t>
      </w:r>
    </w:p>
    <w:p>
      <w:pPr>
        <w:pStyle w:val="Heading1"/>
      </w:pPr>
      <w:r>
        <w:t>Conclusao</w:t>
      </w:r>
    </w:p>
    <w:p>
      <w:pPr>
        <w:spacing w:after="80" w:line="264" w:lineRule="auto"/>
      </w:pPr>
      <w:r>
        <w:t>O sistema e simples, mas demonstra a aplicacao pratica dos padroes de projeto dentro de um dominio real. O Singleton organiza o acesso ao estoque, o Builder facilita a criacao de produtos, o Strategy separa as regras de desconto e o State controla a situacao dos produtos conforme a quantidade em estoque.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Projeto PPS - Design Patterns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