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954"/>
      </w:tblGrid>
      <w:tr w:rsidR="00170047" w:rsidTr="00F91DA8">
        <w:tc>
          <w:tcPr>
            <w:tcW w:w="3085" w:type="dxa"/>
          </w:tcPr>
          <w:p w:rsidR="00170047" w:rsidRDefault="00170047" w:rsidP="00F91DA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pt-PT"/>
              </w:rPr>
              <w:drawing>
                <wp:inline distT="0" distB="0" distL="0" distR="0" wp14:anchorId="60F92A1F" wp14:editId="51D1E212">
                  <wp:extent cx="1044000" cy="532843"/>
                  <wp:effectExtent l="0" t="0" r="3810" b="635"/>
                  <wp:docPr id="19" name="Picture 19" descr="D:\Users\Manuel\Dropbox\MMatos_DEQ\Logotipo_Versoes_JPG\Logo_Versao_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Manuel\Dropbox\MMatos_DEQ\Logotipo_Versoes_JPG\Logo_Versao_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3" t="28704" r="22682" b="31481"/>
                          <a:stretch/>
                        </pic:blipFill>
                        <pic:spPr bwMode="auto">
                          <a:xfrm>
                            <a:off x="0" y="0"/>
                            <a:ext cx="1044000" cy="53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047" w:rsidRDefault="00170047" w:rsidP="00F91DA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pt-PT"/>
              </w:rPr>
              <w:drawing>
                <wp:inline distT="0" distB="0" distL="0" distR="0" wp14:anchorId="7BDA9B36" wp14:editId="0C815C2F">
                  <wp:extent cx="666750" cy="406857"/>
                  <wp:effectExtent l="0" t="0" r="0" b="0"/>
                  <wp:docPr id="20" name="Picture 20" descr="H:\PYN_128\Copias_DBox_Mortas\VPSAF\PISEL_2014_em_20160104\Singular\Logo_ISEL\logo_ISEL_alinhamento_principal\bitmap\logo_ISEL_principal_300dpi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PYN_128\Copias_DBox_Mortas\VPSAF\PISEL_2014_em_20160104\Singular\Logo_ISEL\logo_ISEL_alinhamento_principal\bitmap\logo_ISEL_principal_300dpi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7" t="17250" r="12170" b="17000"/>
                          <a:stretch/>
                        </pic:blipFill>
                        <pic:spPr bwMode="auto">
                          <a:xfrm>
                            <a:off x="0" y="0"/>
                            <a:ext cx="666750" cy="40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F5EFE">
              <w:rPr>
                <w:rFonts w:ascii="Arial" w:hAnsi="Arial" w:cs="Arial"/>
                <w:noProof/>
                <w:sz w:val="24"/>
                <w:lang w:eastAsia="pt-PT"/>
              </w:rPr>
              <w:drawing>
                <wp:anchor distT="0" distB="0" distL="114300" distR="114300" simplePos="0" relativeHeight="251669504" behindDoc="0" locked="0" layoutInCell="1" allowOverlap="1" wp14:anchorId="59BA2A66" wp14:editId="55F97527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50800</wp:posOffset>
                  </wp:positionV>
                  <wp:extent cx="1047570" cy="266700"/>
                  <wp:effectExtent l="0" t="0" r="635" b="0"/>
                  <wp:wrapNone/>
                  <wp:docPr id="21" name="Picture 21" descr="https://www.estesl.ipl.pt/sites/default/files/ficheiros/logo_pt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stesl.ipl.pt/sites/default/files/ficheiros/logo_pt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70047" w:rsidRDefault="00170047" w:rsidP="00F91D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170047" w:rsidRDefault="00170047" w:rsidP="00F91DA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5F5EFE">
              <w:rPr>
                <w:rFonts w:ascii="Arial" w:hAnsi="Arial" w:cs="Arial"/>
                <w:b/>
                <w:sz w:val="24"/>
              </w:rPr>
              <w:t>INSTITUTO POLITÉCNICO DE LISBOA</w:t>
            </w:r>
          </w:p>
          <w:p w:rsidR="00170047" w:rsidRPr="005F5EFE" w:rsidRDefault="00170047" w:rsidP="0068614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170047" w:rsidRDefault="00170047" w:rsidP="00686145">
            <w:pPr>
              <w:rPr>
                <w:rFonts w:ascii="Arial" w:hAnsi="Arial" w:cs="Arial"/>
                <w:sz w:val="24"/>
              </w:rPr>
            </w:pPr>
            <w:r w:rsidRPr="005F5EFE">
              <w:rPr>
                <w:rFonts w:ascii="Arial" w:hAnsi="Arial" w:cs="Arial"/>
                <w:sz w:val="24"/>
              </w:rPr>
              <w:t>Instituto Superior de Engenharia de Lisboa</w:t>
            </w:r>
          </w:p>
          <w:p w:rsidR="00170047" w:rsidRDefault="00170047" w:rsidP="00686145">
            <w:pPr>
              <w:rPr>
                <w:rFonts w:ascii="Arial" w:hAnsi="Arial" w:cs="Arial"/>
                <w:sz w:val="24"/>
              </w:rPr>
            </w:pPr>
            <w:r w:rsidRPr="005F5EFE">
              <w:rPr>
                <w:rFonts w:ascii="Arial" w:hAnsi="Arial" w:cs="Arial"/>
                <w:sz w:val="24"/>
              </w:rPr>
              <w:t>Escola Superior de Tecnologia da Saúde de Lisboa</w:t>
            </w:r>
          </w:p>
        </w:tc>
      </w:tr>
    </w:tbl>
    <w:p w:rsidR="00170047" w:rsidRDefault="00170047" w:rsidP="00170047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70047" w:rsidRDefault="00170047" w:rsidP="00170047">
      <w:pPr>
        <w:spacing w:after="0" w:line="360" w:lineRule="auto"/>
        <w:jc w:val="both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</w:tblGrid>
      <w:tr w:rsidR="00170047" w:rsidTr="00684F31">
        <w:trPr>
          <w:trHeight w:hRule="exact" w:val="4536"/>
          <w:jc w:val="center"/>
        </w:trPr>
        <w:tc>
          <w:tcPr>
            <w:tcW w:w="5670" w:type="dxa"/>
          </w:tcPr>
          <w:p w:rsidR="00170047" w:rsidRDefault="00170047" w:rsidP="00F91DA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C57710C" wp14:editId="61988C16">
                  <wp:extent cx="3893868" cy="29206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197" cy="29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047" w:rsidRDefault="00170047" w:rsidP="00170047">
      <w:pPr>
        <w:spacing w:after="0" w:line="360" w:lineRule="auto"/>
        <w:rPr>
          <w:rFonts w:ascii="Arial" w:hAnsi="Arial" w:cs="Arial"/>
        </w:rPr>
      </w:pPr>
    </w:p>
    <w:p w:rsidR="00170047" w:rsidRPr="00C97A15" w:rsidRDefault="00170047" w:rsidP="00170047">
      <w:pPr>
        <w:spacing w:after="0" w:line="360" w:lineRule="auto"/>
        <w:rPr>
          <w:rFonts w:ascii="Arial" w:hAnsi="Arial" w:cs="Arial"/>
        </w:rPr>
      </w:pPr>
    </w:p>
    <w:p w:rsidR="00170047" w:rsidRPr="00FD2797" w:rsidRDefault="00170047" w:rsidP="001700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D2797">
        <w:rPr>
          <w:rFonts w:ascii="Arial" w:hAnsi="Arial" w:cs="Arial"/>
          <w:b/>
          <w:bCs/>
          <w:sz w:val="32"/>
          <w:szCs w:val="32"/>
        </w:rPr>
        <w:t>Influênc</w:t>
      </w:r>
      <w:r>
        <w:rPr>
          <w:rFonts w:ascii="Arial" w:hAnsi="Arial" w:cs="Arial"/>
          <w:b/>
          <w:bCs/>
          <w:sz w:val="32"/>
          <w:szCs w:val="32"/>
        </w:rPr>
        <w:t xml:space="preserve">ia dos raios ultravioleta no processo de replicação do </w:t>
      </w:r>
      <w:proofErr w:type="gramStart"/>
      <w:r>
        <w:rPr>
          <w:rFonts w:ascii="Arial" w:hAnsi="Arial" w:cs="Arial"/>
          <w:b/>
          <w:bCs/>
          <w:sz w:val="32"/>
          <w:szCs w:val="32"/>
        </w:rPr>
        <w:t>DNA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do microorganismo </w:t>
      </w:r>
      <w:proofErr w:type="spellStart"/>
      <w:r w:rsidRPr="0080299C">
        <w:rPr>
          <w:rFonts w:ascii="Arial" w:hAnsi="Arial" w:cs="Arial"/>
          <w:b/>
          <w:bCs/>
          <w:i/>
          <w:iCs/>
          <w:sz w:val="32"/>
          <w:szCs w:val="32"/>
        </w:rPr>
        <w:t>Bacillus</w:t>
      </w:r>
      <w:proofErr w:type="spellEnd"/>
      <w:r w:rsidRPr="0080299C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proofErr w:type="spellStart"/>
      <w:r w:rsidRPr="0080299C">
        <w:rPr>
          <w:rFonts w:ascii="Arial" w:hAnsi="Arial" w:cs="Arial"/>
          <w:b/>
          <w:bCs/>
          <w:i/>
          <w:iCs/>
          <w:sz w:val="32"/>
          <w:szCs w:val="32"/>
        </w:rPr>
        <w:t>subtilis</w:t>
      </w:r>
      <w:proofErr w:type="spellEnd"/>
    </w:p>
    <w:p w:rsidR="00170047" w:rsidRPr="00C97A15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Pr="00FD2797" w:rsidRDefault="00170047" w:rsidP="00170047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FD2797">
        <w:rPr>
          <w:rFonts w:ascii="Arial" w:hAnsi="Arial" w:cs="Arial"/>
          <w:sz w:val="28"/>
        </w:rPr>
        <w:t>Maria Margarida Cunha Pereira da Silva</w:t>
      </w:r>
    </w:p>
    <w:p w:rsidR="00170047" w:rsidRDefault="00170047" w:rsidP="00170047">
      <w:pPr>
        <w:spacing w:after="0" w:line="240" w:lineRule="auto"/>
        <w:jc w:val="center"/>
        <w:rPr>
          <w:rFonts w:ascii="Arial" w:hAnsi="Arial" w:cs="Arial"/>
        </w:rPr>
      </w:pPr>
    </w:p>
    <w:p w:rsidR="00170047" w:rsidRDefault="00170047" w:rsidP="00170047">
      <w:pPr>
        <w:spacing w:after="0" w:line="240" w:lineRule="auto"/>
        <w:jc w:val="center"/>
        <w:rPr>
          <w:rFonts w:ascii="Arial" w:hAnsi="Arial" w:cs="Arial"/>
        </w:rPr>
      </w:pPr>
    </w:p>
    <w:p w:rsidR="00170047" w:rsidRPr="00684F31" w:rsidRDefault="00170047" w:rsidP="00170047">
      <w:pPr>
        <w:spacing w:after="0" w:line="240" w:lineRule="auto"/>
        <w:ind w:left="708"/>
        <w:jc w:val="center"/>
        <w:rPr>
          <w:rFonts w:ascii="Arial" w:hAnsi="Arial" w:cs="Arial"/>
          <w:sz w:val="24"/>
        </w:rPr>
      </w:pPr>
      <w:r w:rsidRPr="00684F31">
        <w:rPr>
          <w:rFonts w:ascii="Arial" w:hAnsi="Arial" w:cs="Arial"/>
          <w:sz w:val="24"/>
        </w:rPr>
        <w:t xml:space="preserve">Trabalho Final de Mestrado para obtenção do grau </w:t>
      </w:r>
      <w:proofErr w:type="gramStart"/>
      <w:r w:rsidRPr="00684F31">
        <w:rPr>
          <w:rFonts w:ascii="Arial" w:hAnsi="Arial" w:cs="Arial"/>
          <w:sz w:val="24"/>
        </w:rPr>
        <w:t>de</w:t>
      </w:r>
      <w:proofErr w:type="gramEnd"/>
      <w:r w:rsidRPr="00684F31">
        <w:rPr>
          <w:rFonts w:ascii="Arial" w:hAnsi="Arial" w:cs="Arial"/>
          <w:sz w:val="24"/>
        </w:rPr>
        <w:t xml:space="preserve"> </w:t>
      </w:r>
      <w:r w:rsidRPr="00684F31">
        <w:rPr>
          <w:rFonts w:ascii="Arial" w:hAnsi="Arial" w:cs="Arial"/>
          <w:sz w:val="24"/>
        </w:rPr>
        <w:br/>
        <w:t>Mestre em Engenharia Biomédica</w:t>
      </w:r>
    </w:p>
    <w:p w:rsidR="00170047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Pr="00C97A15" w:rsidRDefault="00170047" w:rsidP="00170047">
      <w:pPr>
        <w:spacing w:after="0" w:line="240" w:lineRule="auto"/>
        <w:rPr>
          <w:rFonts w:ascii="Arial" w:hAnsi="Arial" w:cs="Arial"/>
        </w:rPr>
      </w:pPr>
    </w:p>
    <w:p w:rsidR="00170047" w:rsidRPr="00584F63" w:rsidRDefault="00170047" w:rsidP="003C02C0">
      <w:pPr>
        <w:spacing w:after="120" w:line="240" w:lineRule="auto"/>
        <w:jc w:val="center"/>
        <w:rPr>
          <w:rFonts w:ascii="Arial" w:hAnsi="Arial" w:cs="Arial"/>
          <w:u w:val="single"/>
        </w:rPr>
      </w:pPr>
      <w:r w:rsidRPr="00584F63">
        <w:rPr>
          <w:rFonts w:ascii="Arial" w:hAnsi="Arial" w:cs="Arial"/>
          <w:u w:val="single"/>
        </w:rPr>
        <w:t>Orientadores</w:t>
      </w:r>
    </w:p>
    <w:p w:rsidR="00170047" w:rsidRDefault="00170047" w:rsidP="0017004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Maria Manuel da Costa Ferraz (ISEL)</w:t>
      </w:r>
    </w:p>
    <w:p w:rsidR="00170047" w:rsidRDefault="00170047" w:rsidP="0017004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António Francisco da Assunção Capelo (</w:t>
      </w:r>
      <w:proofErr w:type="spellStart"/>
      <w:r>
        <w:rPr>
          <w:rFonts w:ascii="Arial" w:hAnsi="Arial" w:cs="Arial"/>
        </w:rPr>
        <w:t>ESTeSL</w:t>
      </w:r>
      <w:proofErr w:type="spellEnd"/>
      <w:r>
        <w:rPr>
          <w:rFonts w:ascii="Arial" w:hAnsi="Arial" w:cs="Arial"/>
        </w:rPr>
        <w:t>)</w:t>
      </w:r>
    </w:p>
    <w:p w:rsidR="00170047" w:rsidRDefault="00170047" w:rsidP="00170047">
      <w:pPr>
        <w:spacing w:after="0" w:line="360" w:lineRule="auto"/>
        <w:rPr>
          <w:rFonts w:ascii="Arial" w:hAnsi="Arial" w:cs="Arial"/>
        </w:rPr>
      </w:pPr>
    </w:p>
    <w:p w:rsidR="00684F31" w:rsidRDefault="00684F31" w:rsidP="00170047">
      <w:pPr>
        <w:spacing w:after="0" w:line="360" w:lineRule="auto"/>
        <w:rPr>
          <w:rFonts w:ascii="Arial" w:hAnsi="Arial" w:cs="Arial"/>
        </w:rPr>
      </w:pPr>
    </w:p>
    <w:p w:rsidR="00E26653" w:rsidRDefault="00E26653" w:rsidP="00170047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:rsidR="00170047" w:rsidRPr="003C02C0" w:rsidRDefault="003C02C0" w:rsidP="003C02C0">
      <w:pPr>
        <w:spacing w:after="120" w:line="240" w:lineRule="auto"/>
        <w:jc w:val="center"/>
        <w:rPr>
          <w:rFonts w:ascii="Arial" w:hAnsi="Arial" w:cs="Arial"/>
          <w:u w:val="single"/>
        </w:rPr>
      </w:pPr>
      <w:r w:rsidRPr="003C02C0">
        <w:rPr>
          <w:rFonts w:ascii="Arial" w:hAnsi="Arial" w:cs="Arial"/>
          <w:u w:val="single"/>
        </w:rPr>
        <w:t>Júri</w:t>
      </w:r>
    </w:p>
    <w:tbl>
      <w:tblPr>
        <w:tblStyle w:val="TableGrid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9"/>
        <w:gridCol w:w="3349"/>
      </w:tblGrid>
      <w:tr w:rsidR="003C02C0" w:rsidTr="00684F31">
        <w:tc>
          <w:tcPr>
            <w:tcW w:w="1329" w:type="dxa"/>
          </w:tcPr>
          <w:p w:rsidR="003C02C0" w:rsidRDefault="003C02C0" w:rsidP="00684F31">
            <w:pPr>
              <w:spacing w:after="12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Presidente:</w:t>
            </w:r>
          </w:p>
        </w:tc>
        <w:tc>
          <w:tcPr>
            <w:tcW w:w="3349" w:type="dxa"/>
          </w:tcPr>
          <w:p w:rsidR="003C02C0" w:rsidRDefault="003C02C0" w:rsidP="00684F31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Cecília da Cruz Calado</w:t>
            </w:r>
          </w:p>
        </w:tc>
      </w:tr>
      <w:tr w:rsidR="003C02C0" w:rsidTr="00684F31">
        <w:tc>
          <w:tcPr>
            <w:tcW w:w="1329" w:type="dxa"/>
          </w:tcPr>
          <w:p w:rsidR="003C02C0" w:rsidRDefault="003C02C0" w:rsidP="00684F3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Vogais:</w:t>
            </w:r>
          </w:p>
        </w:tc>
        <w:tc>
          <w:tcPr>
            <w:tcW w:w="334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António João da Cruz Sarmento</w:t>
            </w:r>
          </w:p>
        </w:tc>
      </w:tr>
      <w:tr w:rsidR="003C02C0" w:rsidTr="00684F31">
        <w:tc>
          <w:tcPr>
            <w:tcW w:w="132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</w:p>
        </w:tc>
        <w:tc>
          <w:tcPr>
            <w:tcW w:w="334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Manuel da Costa Ferraz</w:t>
            </w:r>
          </w:p>
        </w:tc>
      </w:tr>
      <w:tr w:rsidR="003C02C0" w:rsidTr="00684F31">
        <w:tc>
          <w:tcPr>
            <w:tcW w:w="132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</w:p>
        </w:tc>
        <w:tc>
          <w:tcPr>
            <w:tcW w:w="334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</w:p>
        </w:tc>
      </w:tr>
      <w:tr w:rsidR="003C02C0" w:rsidTr="00684F31">
        <w:tc>
          <w:tcPr>
            <w:tcW w:w="132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</w:p>
        </w:tc>
        <w:tc>
          <w:tcPr>
            <w:tcW w:w="3349" w:type="dxa"/>
          </w:tcPr>
          <w:p w:rsidR="003C02C0" w:rsidRDefault="003C02C0" w:rsidP="00684F31">
            <w:pPr>
              <w:rPr>
                <w:rFonts w:ascii="Arial" w:hAnsi="Arial" w:cs="Arial"/>
              </w:rPr>
            </w:pPr>
          </w:p>
        </w:tc>
      </w:tr>
    </w:tbl>
    <w:p w:rsidR="00684F31" w:rsidRDefault="00684F31" w:rsidP="00170047">
      <w:pPr>
        <w:spacing w:after="0" w:line="360" w:lineRule="auto"/>
        <w:rPr>
          <w:rFonts w:ascii="Arial" w:hAnsi="Arial" w:cs="Arial"/>
        </w:rPr>
      </w:pPr>
    </w:p>
    <w:p w:rsidR="00170047" w:rsidRPr="00E26653" w:rsidRDefault="00170047" w:rsidP="00E26653">
      <w:pPr>
        <w:spacing w:after="120"/>
        <w:jc w:val="center"/>
        <w:rPr>
          <w:rFonts w:cs="Arial"/>
          <w:sz w:val="20"/>
        </w:rPr>
      </w:pPr>
      <w:r>
        <w:rPr>
          <w:rFonts w:ascii="Arial" w:hAnsi="Arial" w:cs="Arial"/>
        </w:rPr>
        <w:t>Junho de</w:t>
      </w:r>
      <w:r w:rsidRPr="00C97A15">
        <w:rPr>
          <w:rFonts w:ascii="Arial" w:hAnsi="Arial" w:cs="Arial"/>
        </w:rPr>
        <w:t xml:space="preserve"> 2017</w:t>
      </w:r>
    </w:p>
    <w:sectPr w:rsidR="00170047" w:rsidRPr="00E26653" w:rsidSect="00686145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B4E" w:rsidRDefault="00AC0B4E" w:rsidP="000C348D">
      <w:pPr>
        <w:spacing w:after="0" w:line="240" w:lineRule="auto"/>
      </w:pPr>
      <w:r>
        <w:separator/>
      </w:r>
    </w:p>
  </w:endnote>
  <w:endnote w:type="continuationSeparator" w:id="0">
    <w:p w:rsidR="00AC0B4E" w:rsidRDefault="00AC0B4E" w:rsidP="000C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B4E" w:rsidRDefault="00AC0B4E" w:rsidP="000C348D">
      <w:pPr>
        <w:spacing w:after="0" w:line="240" w:lineRule="auto"/>
      </w:pPr>
      <w:r>
        <w:separator/>
      </w:r>
    </w:p>
  </w:footnote>
  <w:footnote w:type="continuationSeparator" w:id="0">
    <w:p w:rsidR="00AC0B4E" w:rsidRDefault="00AC0B4E" w:rsidP="000C3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B1"/>
    <w:rsid w:val="00071CFB"/>
    <w:rsid w:val="000C348D"/>
    <w:rsid w:val="000C655F"/>
    <w:rsid w:val="00104CB1"/>
    <w:rsid w:val="00170047"/>
    <w:rsid w:val="001C0B84"/>
    <w:rsid w:val="00301E6F"/>
    <w:rsid w:val="00363052"/>
    <w:rsid w:val="003B1900"/>
    <w:rsid w:val="003C02C0"/>
    <w:rsid w:val="003E274A"/>
    <w:rsid w:val="00494978"/>
    <w:rsid w:val="004A45E5"/>
    <w:rsid w:val="0057429E"/>
    <w:rsid w:val="00580771"/>
    <w:rsid w:val="00584F63"/>
    <w:rsid w:val="005F5EFE"/>
    <w:rsid w:val="00684F31"/>
    <w:rsid w:val="00686145"/>
    <w:rsid w:val="00723DCE"/>
    <w:rsid w:val="007F4567"/>
    <w:rsid w:val="0080299C"/>
    <w:rsid w:val="009959EA"/>
    <w:rsid w:val="00AC0B4E"/>
    <w:rsid w:val="00B03AD2"/>
    <w:rsid w:val="00B06A60"/>
    <w:rsid w:val="00BB4529"/>
    <w:rsid w:val="00C04DCB"/>
    <w:rsid w:val="00C24C11"/>
    <w:rsid w:val="00E26653"/>
    <w:rsid w:val="00F57620"/>
    <w:rsid w:val="00F97EC2"/>
    <w:rsid w:val="00FC48E7"/>
    <w:rsid w:val="00FD2797"/>
    <w:rsid w:val="00FE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8D"/>
  </w:style>
  <w:style w:type="paragraph" w:styleId="Footer">
    <w:name w:val="footer"/>
    <w:basedOn w:val="Normal"/>
    <w:link w:val="Foot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8D"/>
  </w:style>
  <w:style w:type="paragraph" w:styleId="Footer">
    <w:name w:val="footer"/>
    <w:basedOn w:val="Normal"/>
    <w:link w:val="FooterChar"/>
    <w:uiPriority w:val="99"/>
    <w:unhideWhenUsed/>
    <w:rsid w:val="000C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F1B0B-5A36-433E-B189-3CBE356C0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 Linares</dc:creator>
  <cp:lastModifiedBy>Manuel</cp:lastModifiedBy>
  <cp:revision>3</cp:revision>
  <cp:lastPrinted>2017-09-04T22:30:00Z</cp:lastPrinted>
  <dcterms:created xsi:type="dcterms:W3CDTF">2017-09-05T13:44:00Z</dcterms:created>
  <dcterms:modified xsi:type="dcterms:W3CDTF">2017-09-05T14:42:00Z</dcterms:modified>
</cp:coreProperties>
</file>