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CIÊNCIA DA COMPUTAÇÃO</w:t>
      </w: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FABRÍCIO TOLOTTI, GABRIEL PÉRICO, LUIZ AUGUSTO E JOÃO PALUDO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RAILWISE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ascii="Times New Roman" w:hAnsi="Times New Roman" w:cs="Times New Roman"/>
          <w:sz w:val="24"/>
          <w:szCs w:val="24"/>
        </w:rPr>
        <w:t>, Santa Catarina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FABRÍCIO TOLOTTI, GABRIEL PÉRICO, LUIZ AUGUSTO E JOÃO </w:t>
      </w:r>
      <w:r>
        <w:rPr>
          <w:rFonts w:ascii="Times New Roman" w:hAnsi="Times New Roman" w:cs="Times New Roman"/>
          <w:sz w:val="24"/>
          <w:szCs w:val="24"/>
        </w:rPr>
        <w:t>PALUDO</w:t>
      </w: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RAILWISE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Projeto de desenvolvimento de um sistema para gerenciamento de </w:t>
      </w:r>
      <w:r>
        <w:rPr>
          <w:rFonts w:ascii="Times New Roman" w:hAnsi="Times New Roman"/>
          <w:sz w:val="24"/>
          <w:szCs w:val="24"/>
        </w:rPr>
        <w:t>ferrovias cargueiras</w:t>
      </w:r>
      <w:r>
        <w:rPr>
          <w:rFonts w:ascii="Times New Roman" w:hAnsi="Times New Roman"/>
          <w:sz w:val="24"/>
          <w:szCs w:val="24"/>
        </w:rPr>
        <w:t xml:space="preserve"> ao curso de bacharelado em Ciência da Computação da Universidade do Oeste de Santa Catarina – UNOESC.</w:t>
      </w: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ascii="Times New Roman" w:hAnsi="Times New Roman" w:cs="Times New Roman"/>
          <w:sz w:val="24"/>
          <w:szCs w:val="24"/>
        </w:rPr>
        <w:t>, Santa Catarina</w:t>
      </w:r>
    </w:p>
    <w:p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72136318"/>
        <w:docPartObj>
          <w:docPartGallery w:val="Table of Contents"/>
          <w:docPartUnique/>
        </w:docPartObj>
      </w:sdtPr>
      <w:sdtEndPr/>
      <w:sdtContent>
        <w:p w:rsidR="00DF0E57" w:rsidRDefault="00114AC8">
          <w:pPr>
            <w:pStyle w:val="CabealhodoSumrio1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SUMÁRIO:</w:t>
          </w:r>
        </w:p>
        <w:p w:rsidR="00DF0E57" w:rsidRDefault="00DF0E5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/>
              <w:sz w:val="24"/>
              <w:szCs w:val="24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Requisitos</w:t>
          </w:r>
          <w:r>
            <w:rPr>
              <w:rFonts w:ascii="Times New Roman" w:hAnsi="Times New Roman"/>
              <w:sz w:val="24"/>
              <w:szCs w:val="24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>
            <w:rPr>
              <w:rFonts w:ascii="Times New Roman" w:hAnsi="Times New Roman"/>
              <w:sz w:val="24"/>
              <w:szCs w:val="24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Scripts..........................................................................................................................................7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  <w:t>8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Anexos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10</w:t>
          </w:r>
        </w:p>
        <w:p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11</w:t>
          </w:r>
        </w:p>
        <w:p w:rsidR="00DF0E57" w:rsidRDefault="00114AC8"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12</w:t>
          </w:r>
        </w:p>
      </w:sdtContent>
    </w:sdt>
    <w:p w:rsidR="00DF0E57" w:rsidRDefault="00114A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F0E57" w:rsidRDefault="00114AC8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Bem-vindo à Rail Wise, uma empresa líder no fornecimento de soluções inovadoras e abrangentes para linhas de trens. Nossa empresa é especializada em oferecer um sistema completo que aborda todos os aspectos essenc</w:t>
      </w:r>
      <w:r>
        <w:rPr>
          <w:rFonts w:ascii="Times New Roman" w:hAnsi="Times New Roman"/>
          <w:sz w:val="24"/>
          <w:szCs w:val="24"/>
        </w:rPr>
        <w:t xml:space="preserve">iais do gerenciamento ferroviário, desde o fretamento de cargas por meio de vagões </w:t>
      </w:r>
      <w:r>
        <w:rPr>
          <w:rFonts w:ascii="Times New Roman" w:hAnsi="Times New Roman"/>
          <w:sz w:val="24"/>
          <w:szCs w:val="24"/>
        </w:rPr>
        <w:t>até o</w:t>
      </w:r>
      <w:r>
        <w:rPr>
          <w:rFonts w:ascii="Times New Roman" w:hAnsi="Times New Roman"/>
          <w:sz w:val="24"/>
          <w:szCs w:val="24"/>
        </w:rPr>
        <w:t xml:space="preserve"> controle de rotas</w:t>
      </w:r>
      <w:r>
        <w:rPr>
          <w:rFonts w:ascii="Times New Roman" w:hAnsi="Times New Roman"/>
          <w:sz w:val="24"/>
          <w:szCs w:val="24"/>
        </w:rPr>
        <w:t xml:space="preserve"> ferroviárias. 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Rail Wise fornece aos seus clientes a experiência e expertise em gerenciamento ferroviário, sempre empenhados em ajudar nossos clien</w:t>
      </w:r>
      <w:r>
        <w:rPr>
          <w:rFonts w:ascii="Times New Roman" w:hAnsi="Times New Roman"/>
          <w:sz w:val="24"/>
          <w:szCs w:val="24"/>
        </w:rPr>
        <w:t xml:space="preserve">tes a alcançar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eficiência operacional,</w:t>
      </w:r>
      <w:r>
        <w:rPr>
          <w:rFonts w:ascii="Times New Roman" w:hAnsi="Times New Roman"/>
          <w:sz w:val="24"/>
          <w:szCs w:val="24"/>
        </w:rPr>
        <w:t xml:space="preserve"> aumentando a produtividade,</w:t>
      </w:r>
      <w:r>
        <w:rPr>
          <w:rFonts w:ascii="Times New Roman" w:hAnsi="Times New Roman"/>
          <w:sz w:val="24"/>
          <w:szCs w:val="24"/>
        </w:rPr>
        <w:t xml:space="preserve"> redu</w:t>
      </w:r>
      <w:r>
        <w:rPr>
          <w:rFonts w:ascii="Times New Roman" w:hAnsi="Times New Roman"/>
          <w:sz w:val="24"/>
          <w:szCs w:val="24"/>
        </w:rPr>
        <w:t>zindo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z w:val="24"/>
          <w:szCs w:val="24"/>
        </w:rPr>
        <w:t xml:space="preserve"> custos e </w:t>
      </w:r>
      <w:r>
        <w:rPr>
          <w:rFonts w:ascii="Times New Roman" w:hAnsi="Times New Roman"/>
          <w:sz w:val="24"/>
          <w:szCs w:val="24"/>
        </w:rPr>
        <w:t xml:space="preserve">garantindo maior </w:t>
      </w:r>
      <w:r>
        <w:rPr>
          <w:rFonts w:ascii="Times New Roman" w:hAnsi="Times New Roman"/>
          <w:sz w:val="24"/>
          <w:szCs w:val="24"/>
        </w:rPr>
        <w:t>segurança em suas operações.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Rail Wise, estamos comprometidos em proporcionar aos nossos clientes uma experiência eficiente e livre de problemas,</w:t>
      </w:r>
      <w:r>
        <w:rPr>
          <w:rFonts w:ascii="Times New Roman" w:hAnsi="Times New Roman"/>
          <w:sz w:val="24"/>
          <w:szCs w:val="24"/>
        </w:rPr>
        <w:t xml:space="preserve"> ajudando-os a otimizar suas operações ferroviárias e melhorar sua eficiência logística.</w:t>
      </w:r>
    </w:p>
    <w:p w:rsidR="00DF0E57" w:rsidRDefault="00114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0E57" w:rsidRDefault="00114A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FUNÇÕES DO SISTEMA:</w:t>
      </w:r>
    </w:p>
    <w:p w:rsidR="00DF0E57" w:rsidRDefault="00DF0E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</w:t>
      </w:r>
      <w:r>
        <w:rPr>
          <w:rFonts w:ascii="Times New Roman" w:hAnsi="Times New Roman"/>
          <w:sz w:val="24"/>
          <w:szCs w:val="24"/>
        </w:rPr>
        <w:t xml:space="preserve"> conflitos de vagões, maximizando assim a segurança e organização das linhas.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</w:t>
      </w:r>
      <w:r>
        <w:rPr>
          <w:rFonts w:ascii="Times New Roman" w:hAnsi="Times New Roman"/>
          <w:sz w:val="24"/>
          <w:szCs w:val="24"/>
        </w:rPr>
        <w:t>a saída do trem, onde o sistema irá calcular a data e hora prevista de chegada e também irá demonstrar ao usuário a melhor rota a ser feita e se há possibilidade de conflitos com outros trens.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Vagões e Locomotivas: Possibilita cadastrar e gerenci</w:t>
      </w:r>
      <w:r>
        <w:rPr>
          <w:rFonts w:ascii="Times New Roman" w:hAnsi="Times New Roman"/>
          <w:sz w:val="24"/>
          <w:szCs w:val="24"/>
        </w:rPr>
        <w:t>ar novos vagões e trens, este cadastro é necessário para realizar uma contratação de carga, onde só se pode atribuir vagões e trens a rotas caso estes já estiverem cadastrados. Aqui também ocorre a vinculação dos trens as cargas, onde é definido que um det</w:t>
      </w:r>
      <w:r>
        <w:rPr>
          <w:rFonts w:ascii="Times New Roman" w:hAnsi="Times New Roman"/>
          <w:sz w:val="24"/>
          <w:szCs w:val="24"/>
        </w:rPr>
        <w:t>erminado trem, efetuará o transporte de determinados vagões.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</w:t>
      </w:r>
      <w:r>
        <w:rPr>
          <w:rFonts w:ascii="Times New Roman" w:hAnsi="Times New Roman"/>
          <w:sz w:val="24"/>
          <w:szCs w:val="24"/>
        </w:rPr>
        <w:t xml:space="preserve"> para que todos os limites de capacidade sejam respeitados.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</w:t>
      </w:r>
      <w:r>
        <w:rPr>
          <w:rFonts w:ascii="Times New Roman" w:hAnsi="Times New Roman"/>
          <w:sz w:val="24"/>
          <w:szCs w:val="24"/>
        </w:rPr>
        <w:t>es.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de Problemas: Esta funcionalidade é f</w:t>
      </w:r>
      <w:r>
        <w:rPr>
          <w:rFonts w:ascii="Times New Roman" w:hAnsi="Times New Roman"/>
          <w:sz w:val="24"/>
          <w:szCs w:val="24"/>
        </w:rPr>
        <w:t>ocada em gravar no sistema e alertar os funcionários da ferrovia possíveis impecilhos que podem vir a ocorrer com as viagens, tais como: problemas climáticos, manutenções na via ferroviária, entre diversos outros casos.</w:t>
      </w:r>
    </w:p>
    <w:p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</w:t>
      </w:r>
    </w:p>
    <w:p w:rsidR="00DF0E57" w:rsidRDefault="00114AC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-&gt; Requisitos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funcionais:</w:t>
      </w:r>
    </w:p>
    <w:p w:rsidR="00DF0E57" w:rsidRDefault="00114AC8">
      <w:pPr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fornecer quanto tempo em média uma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locomotiva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leva para percorrer uma rota.</w:t>
      </w:r>
    </w:p>
    <w:p w:rsidR="00DF0E57" w:rsidRDefault="00114AC8">
      <w:pPr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salvar rotas quais foram percorridas por cada locomotiva e quando.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ser capaz de armazenar todas as rotas existentes, que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conectam diferentes estações.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calcular e disponibilizar a distância total de uma rota específica, considerando todas as estações e conexões envolvidas.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Agendar rotas que acontecerão: O sistema deve permitir o agendamento de viagens.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relaçã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o de viagens deve incluir informações essenciais, como a origem e o destino da viagem, indicando os locais envolvidos. Além disso, deve conter dados e horários agendados para cada viagem, permitindo um controle adequado do cronograma de transporte.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siste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ma deve controlar quais vagões e locomotivas vão para cada viagem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permitir o registro dos tipos de vagões 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permitir alocar vagões para viagens específicas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permitir controlar os vagões vazios que não estão sendo utilizados e estão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parados nas estações/pátios.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Atribuir locomotivas a viagens específicas -&gt; adicionar código da estação na tabela locomotiva. E um status de atributo para a locomotiva.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possibilitar manter e atualizar informações relativas às capacidades e 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tributos das locomotivas, como potência e força.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fornecer a data de fabricação da locomotiva.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registrar informações sobre os tipos de cargas transportadas.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O sistema deve monitorar o peso da carga em cada vagão e locomotiva para garanti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r que os limites de capacidade sejam respeitados.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gerenciar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e permitir agendar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manutenções que foram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, estão sendo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ou serão realizadas.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Assim como guardar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informações sobre o que foi feito em uma manutenção e custo da mesma.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permitir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gerenciar quais funcionários trabalham em uma estação ou foram / irão em uma viagem.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Deve ser possível determinar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carg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ou função dos funcionários.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Gravar o relatório de problemas ou empecilhos que podem acontecer na viagem, como problemas climáticos, co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m a via etc.</w:t>
      </w:r>
    </w:p>
    <w:p w:rsidR="00DF0E57" w:rsidRDefault="00114AC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Quantidade mínima de carga para viagem viável: O sistema deve determinar a quantidade mínima de carga necessária para que uma viagem seja considerada viável, garantindo a eficiência logística e evitando viagens co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m pouca carga.</w:t>
      </w:r>
    </w:p>
    <w:p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Deve funcionar em aplicativo Mobile / Web.</w:t>
      </w: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á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de dados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Disponibilizado no Anexo 01 no fim do documento.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Modelo ER (Entidade Relacionamento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Disponibilizado no Anexo 02 no fim do documento.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Disponibilizados no Anexo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03 no fim do documento.</w:t>
      </w:r>
    </w:p>
    <w:p w:rsidR="00DF0E57" w:rsidRDefault="00114AC8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Comandos de consulta - Selects: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sz w:val="24"/>
          <w:szCs w:val="24"/>
        </w:rPr>
        <w:t>Relação com código da locomotiva, capacidade de carga máxima. Relacionar locomotivas fabricadas a partir de 1990. Ordene o relatório da locomotiva com maior capacidade para a locomotiva com menor</w:t>
      </w:r>
      <w:r>
        <w:rPr>
          <w:rFonts w:ascii="Times New Roman" w:hAnsi="Times New Roman"/>
          <w:sz w:val="24"/>
          <w:szCs w:val="24"/>
        </w:rPr>
        <w:t xml:space="preserve"> capacidade</w:t>
      </w:r>
      <w:r>
        <w:rPr>
          <w:rFonts w:ascii="Times New Roman" w:hAnsi="Times New Roman"/>
          <w:sz w:val="24"/>
          <w:szCs w:val="24"/>
        </w:rPr>
        <w:t>.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SELECT l.id_locomotiva, l.tx_modelo , l.vl_capacidadecarga, l.an_anofabricacao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FROM locomotiva l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WHERE l.an_anofabricacao &gt;= 1990</w:t>
      </w:r>
    </w:p>
    <w:p w:rsidR="00703897" w:rsidRDefault="00703897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ORDER BY l.vl_capacidadecarga DESC;</w:t>
      </w:r>
    </w:p>
    <w:p w:rsidR="00703897" w:rsidRPr="00703897" w:rsidRDefault="00114AC8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Relação de viagem(origem, destino, data e horário) realizadas em 2023. Ordene o relatório da viagem mais antiga para a mais recente</w:t>
      </w:r>
      <w:r>
        <w:rPr>
          <w:rFonts w:ascii="Times New Roman" w:hAnsi="Times New Roman"/>
          <w:sz w:val="24"/>
          <w:szCs w:val="24"/>
        </w:rPr>
        <w:t>.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SELECT origem.tx_nome estacao_origem, origem.tx_cidade cidade_origem,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destino.tx_nome estacao_destino, destino.tx_cidade cidade_destino, 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v.dt_momentosaida data_saida, v.dt_momentochegada data_chegada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FROM viagem v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INNER JOIN rota r ON r.id_rota = v.cd_rota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estacao origem ON origem.id_estacao = r.cd_estacaoorigem 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INNER JOIN estacao destino ON destino.id_estacao = r.cd_estacaodestino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WHERE EXTRACT('year' FROM v.dt_momentosaida) = 2023</w:t>
      </w:r>
    </w:p>
    <w:p w:rsid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ORDER BY v.dt_momentosaida ASC</w:t>
      </w:r>
      <w:r>
        <w:rPr>
          <w:rFonts w:ascii="Times New Roman" w:hAnsi="Times New Roman"/>
          <w:sz w:val="24"/>
          <w:szCs w:val="24"/>
        </w:rPr>
        <w:t>;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703897">
        <w:rPr>
          <w:rFonts w:ascii="Times New Roman" w:hAnsi="Times New Roman"/>
          <w:sz w:val="24"/>
          <w:szCs w:val="24"/>
        </w:rPr>
        <w:t>Relação dos top 10 destinos com mai</w:t>
      </w:r>
      <w:r>
        <w:rPr>
          <w:rFonts w:ascii="Times New Roman" w:hAnsi="Times New Roman"/>
          <w:sz w:val="24"/>
          <w:szCs w:val="24"/>
        </w:rPr>
        <w:t>s cargas transportadas em 2022;</w:t>
      </w:r>
      <w:bookmarkStart w:id="0" w:name="_GoBack"/>
      <w:bookmarkEnd w:id="0"/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SELECT count(c.id_carga) qtd_carga, destino.tx_nome estacao, destino.tx_cidade cidade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lastRenderedPageBreak/>
        <w:t>FROM carga c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viagemvagao vv ON vv.cd_carga = c.id_carga 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viagem v ON v.id_viagem = vv.cd_viagem 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 xml:space="preserve">INNER JOIN rota r ON r.id_rota = v.cd_rota 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INNER JOIN estacao destino ON destino.id_estacao = r.cd_estacaodestino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WHERE EXTRACT('year' FROM v.dt_momentosaida) = 2022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GROUP BY destino.id_estacao</w:t>
      </w:r>
    </w:p>
    <w:p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ORDER BY 1 DESC</w:t>
      </w:r>
    </w:p>
    <w:p w:rsid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03897">
        <w:rPr>
          <w:rFonts w:ascii="Times New Roman" w:hAnsi="Times New Roman"/>
          <w:sz w:val="24"/>
          <w:szCs w:val="24"/>
        </w:rPr>
        <w:t>LIMIT 10;</w:t>
      </w:r>
    </w:p>
    <w:p w:rsidR="00DF0E57" w:rsidRDefault="00114AC8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Relação das viagens, a quantidade de carga total e o valor total(R$). Relacionar somente viagens com valores totais superiores a R$ 4500, realizadas entre 2010 e 2021. Ordene o relatório da viagem com maior valor para a viagem c</w:t>
      </w:r>
      <w:r>
        <w:rPr>
          <w:rFonts w:ascii="Times New Roman" w:hAnsi="Times New Roman"/>
          <w:sz w:val="24"/>
          <w:szCs w:val="24"/>
        </w:rPr>
        <w:t>om menor valor.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SELECT v.id_viagem, SUM(v3.vl_peso) qtd_carga, SUM(r.vl_distancia * v2.vl_custoporkm) custo_total, TO_CHAR(v.dt_momentosaida, 'DD-MM-YYYY') data_viagem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FROM viagem v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INNER JOIN rota r ON r.id_rota = v.cd_rota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INNER JOIN viagemvagao v2 ON v2.cd_viagem = v.id_viagem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INNER JOIN vagao v3 ON v3.id_vagao = v2.cd_vagao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WHERE EXTRACT('Year' FROM v.dt_momentosaida) BETWEEN 2010 AND 2021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GROUP BY v.id_viagem</w:t>
      </w:r>
    </w:p>
    <w:p w:rsidR="00703897" w:rsidRPr="00703897" w:rsidRDefault="00703897" w:rsidP="0070389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HAVING SUM(r.vl_distancia * v2.vl_custoporkm) &gt; 4500</w:t>
      </w:r>
    </w:p>
    <w:p w:rsidR="00DF0E57" w:rsidRDefault="00703897" w:rsidP="0070389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897">
        <w:rPr>
          <w:rFonts w:ascii="Times New Roman" w:eastAsia="Times New Roman" w:hAnsi="Times New Roman"/>
          <w:sz w:val="24"/>
          <w:szCs w:val="24"/>
          <w:lang w:eastAsia="pt-BR"/>
        </w:rPr>
        <w:t>ORDER BY custo_total DESC;</w:t>
      </w:r>
      <w:r w:rsidR="00114AC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ANEXOS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8" w:history="1">
        <w:r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ANEXO 01 (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Dicion</w:t>
        </w:r>
        <w:r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á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rio de dados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pt-BR"/>
          </w:rPr>
          <w:t>)</w:t>
        </w:r>
        <w:r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 xml:space="preserve">: </w:t>
        </w:r>
        <w:r>
          <w:rPr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 xml:space="preserve">Localizado dentro do GitHub Em: </w:t>
        </w:r>
        <w:r>
          <w:rPr>
            <w:rFonts w:ascii="Times New Roman" w:eastAsia="Times New Roman" w:hAnsi="Times New Roman"/>
            <w:sz w:val="24"/>
            <w:szCs w:val="24"/>
            <w:lang w:val="en-US" w:eastAsia="pt-BR"/>
          </w:rPr>
          <w:t>https://github.com/joaopaludo/RailWise/blob/main/docs/Dicionario%20de%20dados.pdf</w:t>
        </w:r>
      </w:hyperlink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 02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delo ER (Entidade Relacionamento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)):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Localizado dentro do GitHub Em: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https://drive.google.com/file/d/1LBKVQRPrkTmD-oIts0ntpA35ROGOFLHv/view?usp=sharing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ANEXO 03 (SCRIPTS): Localizado dentro do GitHub Em: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https://github.com/joaopaludo/RailWise/blob/main/scripts/script_criacao_railwise.sql</w:t>
      </w:r>
    </w:p>
    <w:p w:rsidR="00DF0E57" w:rsidRDefault="00DF0E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0E57" w:rsidRDefault="00114A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 desenvolvimento do banco de dados da RailWise, concluímos que não há como criar um bom banco de dados funcional, sem ter um levantamento completo e detalh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ado dos requisitos. Visamos também a importância das relações entre tabelas, uma vez que, em caso de erros, pode comprometer as demais funcionalidades do banco de dados. Sem o levantamento completo e detalhado dos requisitos e funcionalidades do banco de 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ados, percebeu-se que há dificuldade em criar material, e também elaborar um banco de dados de boa qualidade. Como nenhum membro da equipe possuía de fato experiência prática com a área e nenhum contato para esclarecer dúvidas diretamente, em alguns moment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os foi difícil determinar quais atribuições o banco deveria ou não possuir.</w:t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Acreditamos que cumprimos nosso principal objetivo neste trabalho, o qual era aprender como criar um bom banco de dados funcional, de forma a evitar possíveis problemas no  funcion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amento do banco de dados.</w:t>
      </w:r>
    </w:p>
    <w:p w:rsidR="00DF0E57" w:rsidRDefault="00DF0E5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F0E57" w:rsidRDefault="00114A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REFERÊNCIAS:</w:t>
      </w:r>
    </w:p>
    <w:p w:rsidR="00DF0E57" w:rsidRDefault="00114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Boletim de Logística -  A Retomada dos Investimentos Ferroviários para Aumentar a Eficiência da Matriz de Transportes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2021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. Disponível Em: </w:t>
      </w:r>
      <w:hyperlink r:id="rId9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https://drive.google.com/drive/folders/1hCuJqvzqSq0HZNZeYxRIbI8rKLyNXt8E.</w:t>
        </w:r>
      </w:hyperlink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Acesso em: 01 jul. 2023.</w:t>
      </w:r>
    </w:p>
    <w:p w:rsidR="00DF0E57" w:rsidRDefault="00114AC8">
      <w:pPr>
        <w:spacing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SISTEMA DE APOIO AO PLANEJAMENTO E GERENCIAMENTO DA</w:t>
      </w:r>
    </w:p>
    <w:p w:rsidR="00DF0E57" w:rsidRDefault="00114AC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OPERAÇÃO DO TRA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NSPORTE FERROVIÁRIO DE CARGA.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1993. Disponível Em: </w:t>
      </w:r>
      <w:hyperlink r:id="rId10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https://repositorio.ufsc.br/xmlui/bitstream/handle/12345678</w:t>
        </w:r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9/75876/93253.pdf;jsessionid=1079880E00EAB9C8972CFDE2098C8DA2?sequence=1.</w:t>
        </w:r>
      </w:hyperlink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Acesso em: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01 jul. 2023.</w:t>
      </w:r>
    </w:p>
    <w:sectPr w:rsidR="00DF0E57">
      <w:footerReference w:type="default" r:id="rId11"/>
      <w:pgSz w:w="11906" w:h="16838"/>
      <w:pgMar w:top="1701" w:right="1134" w:bottom="1134" w:left="1701" w:header="708" w:footer="709" w:gutter="0"/>
      <w:pgNumType w:start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C8" w:rsidRDefault="00114AC8">
      <w:pPr>
        <w:spacing w:line="240" w:lineRule="auto"/>
      </w:pPr>
      <w:r>
        <w:separator/>
      </w:r>
    </w:p>
  </w:endnote>
  <w:endnote w:type="continuationSeparator" w:id="0">
    <w:p w:rsidR="00114AC8" w:rsidRDefault="00114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202"/>
    </w:sdtPr>
    <w:sdtEndPr/>
    <w:sdtContent>
      <w:p w:rsidR="00DF0E57" w:rsidRDefault="00114AC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4CD">
          <w:rPr>
            <w:noProof/>
          </w:rPr>
          <w:t>9</w:t>
        </w:r>
        <w:r>
          <w:fldChar w:fldCharType="end"/>
        </w:r>
      </w:p>
    </w:sdtContent>
  </w:sdt>
  <w:p w:rsidR="00DF0E57" w:rsidRDefault="00DF0E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C8" w:rsidRDefault="00114AC8">
      <w:pPr>
        <w:spacing w:after="0"/>
      </w:pPr>
      <w:r>
        <w:separator/>
      </w:r>
    </w:p>
  </w:footnote>
  <w:footnote w:type="continuationSeparator" w:id="0">
    <w:p w:rsidR="00114AC8" w:rsidRDefault="00114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D3A293"/>
    <w:multiLevelType w:val="singleLevel"/>
    <w:tmpl w:val="F4D3A2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E8A671B"/>
    <w:multiLevelType w:val="singleLevel"/>
    <w:tmpl w:val="7E8A67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14AC8"/>
    <w:rsid w:val="00127F10"/>
    <w:rsid w:val="001379C9"/>
    <w:rsid w:val="001C1CBB"/>
    <w:rsid w:val="002514CD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F2059"/>
    <w:rsid w:val="00703897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DF0E57"/>
    <w:rsid w:val="00E32052"/>
    <w:rsid w:val="00EA2FCD"/>
    <w:rsid w:val="00F30115"/>
    <w:rsid w:val="00F414DD"/>
    <w:rsid w:val="06992182"/>
    <w:rsid w:val="18D6521D"/>
    <w:rsid w:val="1CFE4C8D"/>
    <w:rsid w:val="27944574"/>
    <w:rsid w:val="2AB22704"/>
    <w:rsid w:val="39C90E31"/>
    <w:rsid w:val="54B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FF37"/>
  <w15:docId w15:val="{177EFBC5-78CF-4079-9E17-63E021D3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BR"/>
    </w:rPr>
  </w:style>
  <w:style w:type="character" w:customStyle="1" w:styleId="pl-k">
    <w:name w:val="pl-k"/>
    <w:basedOn w:val="Fontepargpadro"/>
  </w:style>
  <w:style w:type="character" w:customStyle="1" w:styleId="pl-en">
    <w:name w:val="pl-en"/>
    <w:basedOn w:val="Fontepargpadro"/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paludo/RailWise/blob/main/docs/Dicionario%20de%20dado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positorio.ufsc.br/xmlui/bitstream/handle/123456789/75876/93253.pdf;jsessionid=1079880E00EAB9C8972CFDE2098C8DA2?sequence=1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hCuJqvzqSq0HZNZeYxRIbI8rKLyNXt8E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EEED-D115-4766-8A0B-7B2450D3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1778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adrielgraupp0205@gmail.com</dc:creator>
  <cp:lastModifiedBy>ACER</cp:lastModifiedBy>
  <cp:revision>2</cp:revision>
  <dcterms:created xsi:type="dcterms:W3CDTF">2023-07-04T00:48:00Z</dcterms:created>
  <dcterms:modified xsi:type="dcterms:W3CDTF">2023-07-04T00:48:00Z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