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df" ContentType="application/pdf"/>
  <Override PartName="/word/media/rId2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Mobilizing</w:t>
      </w:r>
      <w:r>
        <w:t xml:space="preserve"> </w:t>
      </w:r>
      <w:r>
        <w:t xml:space="preserve">Justice:</w:t>
      </w:r>
      <w:r>
        <w:t xml:space="preserve"> </w:t>
      </w:r>
      <w:r>
        <w:t xml:space="preserve">Montreal</w:t>
      </w:r>
      <w:r>
        <w:t xml:space="preserve"> </w:t>
      </w:r>
      <w:r>
        <w:t xml:space="preserve">Fair</w:t>
      </w:r>
      <w:r>
        <w:t xml:space="preserve"> </w:t>
      </w:r>
      <w:r>
        <w:t xml:space="preserve">Pass</w:t>
      </w:r>
      <w:r>
        <w:t xml:space="preserve"> </w:t>
      </w:r>
      <w:r>
        <w:t xml:space="preserve">Pilot</w:t>
      </w:r>
    </w:p>
    <w:p>
      <w:pPr>
        <w:pStyle w:val="Author"/>
      </w:pPr>
      <w:r>
        <w:t xml:space="preserve">João</w:t>
      </w:r>
      <w:r>
        <w:t xml:space="preserve"> </w:t>
      </w:r>
      <w:r>
        <w:t xml:space="preserve">Pedro</w:t>
      </w:r>
      <w:r>
        <w:t xml:space="preserve"> </w:t>
      </w:r>
      <w:r>
        <w:t xml:space="preserve">Figueira</w:t>
      </w:r>
      <w:r>
        <w:t xml:space="preserve"> </w:t>
      </w:r>
      <w:r>
        <w:t xml:space="preserve">Amorim</w:t>
      </w:r>
      <w:r>
        <w:t xml:space="preserve"> </w:t>
      </w:r>
      <w:r>
        <w:t xml:space="preserve">Parga</w:t>
      </w:r>
    </w:p>
    <w:p>
      <w:pPr>
        <w:pStyle w:val="Date"/>
      </w:pPr>
      <w:r>
        <w:t xml:space="preserve">This</w:t>
      </w:r>
      <w:r>
        <w:t xml:space="preserve"> </w:t>
      </w:r>
      <w:r>
        <w:t xml:space="preserve">version:</w:t>
      </w:r>
      <w:r>
        <w:t xml:space="preserve"> </w:t>
      </w:r>
      <w:r>
        <w:t xml:space="preserve">October</w:t>
      </w:r>
      <w:r>
        <w:t xml:space="preserve"> </w:t>
      </w:r>
      <w:r>
        <w:t xml:space="preserve">16,</w:t>
      </w:r>
      <w:r>
        <w:t xml:space="preserve"> </w:t>
      </w:r>
      <w:r>
        <w:t xml:space="preserve">2023</w:t>
      </w:r>
    </w:p>
    <w:p>
      <w:pPr>
        <w:pStyle w:val="Abstract"/>
      </w:pPr>
      <w:r>
        <w:t xml:space="preserve">This</w:t>
      </w:r>
      <w:r>
        <w:t xml:space="preserve"> </w:t>
      </w:r>
      <w:r>
        <w:t xml:space="preserve">report</w:t>
      </w:r>
      <w:r>
        <w:t xml:space="preserve"> </w:t>
      </w:r>
      <w:r>
        <w:t xml:space="preserve">provides</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Montreal</w:t>
      </w:r>
      <w:r>
        <w:t xml:space="preserve"> </w:t>
      </w:r>
      <w:r>
        <w:t xml:space="preserve">Fair</w:t>
      </w:r>
      <w:r>
        <w:t xml:space="preserve"> </w:t>
      </w:r>
      <w:r>
        <w:t xml:space="preserve">Pass</w:t>
      </w:r>
      <w:r>
        <w:t xml:space="preserve"> </w:t>
      </w:r>
      <w:r>
        <w:t xml:space="preserve">Survey.</w:t>
      </w:r>
      <w:r>
        <w:t xml:space="preserve"> </w:t>
      </w:r>
      <w:r>
        <w:t xml:space="preserve">The</w:t>
      </w:r>
      <w:r>
        <w:t xml:space="preserve"> </w:t>
      </w:r>
      <w:r>
        <w:t xml:space="preserve">survey’s</w:t>
      </w:r>
      <w:r>
        <w:t xml:space="preserve"> </w:t>
      </w:r>
      <w:r>
        <w:t xml:space="preserve">spatial</w:t>
      </w:r>
      <w:r>
        <w:t xml:space="preserve"> </w:t>
      </w:r>
      <w:r>
        <w:t xml:space="preserve">representation</w:t>
      </w:r>
      <w:r>
        <w:t xml:space="preserve"> </w:t>
      </w:r>
      <w:r>
        <w:t xml:space="preserve">appears</w:t>
      </w:r>
      <w:r>
        <w:t xml:space="preserve"> </w:t>
      </w:r>
      <w:r>
        <w:t xml:space="preserve">to</w:t>
      </w:r>
      <w:r>
        <w:t xml:space="preserve"> </w:t>
      </w:r>
      <w:r>
        <w:t xml:space="preserve">coincide</w:t>
      </w:r>
      <w:r>
        <w:t xml:space="preserve"> </w:t>
      </w:r>
      <w:r>
        <w:t xml:space="preserve">with</w:t>
      </w:r>
      <w:r>
        <w:t xml:space="preserve"> </w:t>
      </w:r>
      <w:r>
        <w:t xml:space="preserve">areas</w:t>
      </w:r>
      <w:r>
        <w:t xml:space="preserve"> </w:t>
      </w:r>
      <w:r>
        <w:t xml:space="preserve">that</w:t>
      </w:r>
      <w:r>
        <w:t xml:space="preserve"> </w:t>
      </w:r>
      <w:r>
        <w:t xml:space="preserve">concentrate</w:t>
      </w:r>
      <w:r>
        <w:t xml:space="preserve"> </w:t>
      </w:r>
      <w:r>
        <w:t xml:space="preserve">populations</w:t>
      </w:r>
      <w:r>
        <w:t xml:space="preserve"> </w:t>
      </w:r>
      <w:r>
        <w:t xml:space="preserve">from</w:t>
      </w:r>
      <w:r>
        <w:t xml:space="preserve"> </w:t>
      </w:r>
      <w:r>
        <w:t xml:space="preserve">low-income</w:t>
      </w:r>
      <w:r>
        <w:t xml:space="preserve"> </w:t>
      </w:r>
      <w:r>
        <w:t xml:space="preserve">groups.</w:t>
      </w:r>
      <w:r>
        <w:t xml:space="preserve"> </w:t>
      </w:r>
      <w:r>
        <w:t xml:space="preserve">Individuals</w:t>
      </w:r>
      <w:r>
        <w:t xml:space="preserve"> </w:t>
      </w:r>
      <w:r>
        <w:t xml:space="preserve">from</w:t>
      </w:r>
      <w:r>
        <w:t xml:space="preserve"> </w:t>
      </w:r>
      <w:r>
        <w:t xml:space="preserve">low-income</w:t>
      </w:r>
      <w:r>
        <w:t xml:space="preserve"> </w:t>
      </w:r>
      <w:r>
        <w:t xml:space="preserve">households</w:t>
      </w:r>
      <w:r>
        <w:t xml:space="preserve"> </w:t>
      </w:r>
      <w:r>
        <w:t xml:space="preserve">also</w:t>
      </w:r>
      <w:r>
        <w:t xml:space="preserve"> </w:t>
      </w:r>
      <w:r>
        <w:t xml:space="preserve">appear</w:t>
      </w:r>
      <w:r>
        <w:t xml:space="preserve"> </w:t>
      </w:r>
      <w:r>
        <w:t xml:space="preserve">to</w:t>
      </w:r>
      <w:r>
        <w:t xml:space="preserve"> </w:t>
      </w:r>
      <w:r>
        <w:t xml:space="preserve">be</w:t>
      </w:r>
      <w:r>
        <w:t xml:space="preserve"> </w:t>
      </w:r>
      <w:r>
        <w:t xml:space="preserve">over-represented</w:t>
      </w:r>
      <w:r>
        <w:t xml:space="preserve"> </w:t>
      </w:r>
      <w:r>
        <w:t xml:space="preserve">in</w:t>
      </w:r>
      <w:r>
        <w:t xml:space="preserve"> </w:t>
      </w:r>
      <w:r>
        <w:t xml:space="preserve">the</w:t>
      </w:r>
      <w:r>
        <w:t xml:space="preserve"> </w:t>
      </w:r>
      <w:r>
        <w:t xml:space="preserve">survey</w:t>
      </w:r>
      <w:r>
        <w:t xml:space="preserve"> </w:t>
      </w:r>
      <w:r>
        <w:t xml:space="preserve">as</w:t>
      </w:r>
      <w:r>
        <w:t xml:space="preserve"> </w:t>
      </w:r>
      <w:r>
        <w:t xml:space="preserve">a</w:t>
      </w:r>
      <w:r>
        <w:t xml:space="preserve"> </w:t>
      </w:r>
      <w:r>
        <w:t xml:space="preserve">whole</w:t>
      </w:r>
      <w:r>
        <w:t xml:space="preserve"> </w:t>
      </w:r>
      <w:r>
        <w:t xml:space="preserve">(13</w:t>
      </w:r>
      <w:r>
        <w:t xml:space="preserve"> </w:t>
      </w:r>
      <w:r>
        <w:t xml:space="preserve">p.p.</w:t>
      </w:r>
      <w:r>
        <w:t xml:space="preserve"> </w:t>
      </w:r>
      <w:r>
        <w:t xml:space="preserve">difference</w:t>
      </w:r>
      <w:r>
        <w:t xml:space="preserve"> </w:t>
      </w:r>
      <w:r>
        <w:t xml:space="preserve">from</w:t>
      </w:r>
      <w:r>
        <w:t xml:space="preserve"> </w:t>
      </w:r>
      <w:r>
        <w:t xml:space="preserve">the</w:t>
      </w:r>
      <w:r>
        <w:t xml:space="preserve"> </w:t>
      </w:r>
      <w:r>
        <w:t xml:space="preserve">census</w:t>
      </w:r>
      <w:r>
        <w:t xml:space="preserve"> </w:t>
      </w:r>
      <w:r>
        <w:t xml:space="preserve">data).</w:t>
      </w:r>
      <w:r>
        <w:t xml:space="preserve"> </w:t>
      </w:r>
      <w:r>
        <w:t xml:space="preserve">Visible</w:t>
      </w:r>
      <w:r>
        <w:t xml:space="preserve"> </w:t>
      </w:r>
      <w:r>
        <w:t xml:space="preserve">minorities,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appear</w:t>
      </w:r>
      <w:r>
        <w:t xml:space="preserve"> </w:t>
      </w:r>
      <w:r>
        <w:t xml:space="preserve">to</w:t>
      </w:r>
      <w:r>
        <w:t xml:space="preserve"> </w:t>
      </w:r>
      <w:r>
        <w:t xml:space="preserve">be</w:t>
      </w:r>
      <w:r>
        <w:t xml:space="preserve"> </w:t>
      </w:r>
      <w:r>
        <w:t xml:space="preserve">under-represented</w:t>
      </w:r>
      <w:r>
        <w:t xml:space="preserve"> </w:t>
      </w:r>
      <w:r>
        <w:t xml:space="preserve">(29</w:t>
      </w:r>
      <w:r>
        <w:t xml:space="preserve"> </w:t>
      </w:r>
      <w:r>
        <w:t xml:space="preserve">p.p.</w:t>
      </w:r>
      <w:r>
        <w:t xml:space="preserve"> </w:t>
      </w:r>
      <w:r>
        <w:t xml:space="preserve">difference).</w:t>
      </w:r>
      <w:r>
        <w:t xml:space="preserve"> </w:t>
      </w:r>
      <w:r>
        <w:t xml:space="preserve">Other</w:t>
      </w:r>
      <w:r>
        <w:t xml:space="preserve"> </w:t>
      </w:r>
      <w:r>
        <w:t xml:space="preserve">groups,</w:t>
      </w:r>
      <w:r>
        <w:t xml:space="preserve"> </w:t>
      </w:r>
      <w:r>
        <w:t xml:space="preserve">such</w:t>
      </w:r>
      <w:r>
        <w:t xml:space="preserve"> </w:t>
      </w:r>
      <w:r>
        <w:t xml:space="preserve">as</w:t>
      </w:r>
      <w:r>
        <w:t xml:space="preserve"> </w:t>
      </w:r>
      <w:r>
        <w:t xml:space="preserve">women</w:t>
      </w:r>
      <w:r>
        <w:t xml:space="preserve"> </w:t>
      </w:r>
      <w:r>
        <w:t xml:space="preserve">and</w:t>
      </w:r>
      <w:r>
        <w:t xml:space="preserve"> </w:t>
      </w:r>
      <w:r>
        <w:t xml:space="preserve">man,</w:t>
      </w:r>
      <w:r>
        <w:t xml:space="preserve"> </w:t>
      </w:r>
      <w:r>
        <w:t xml:space="preserve">and</w:t>
      </w:r>
      <w:r>
        <w:t xml:space="preserve"> </w:t>
      </w:r>
      <w:r>
        <w:t xml:space="preserve">control</w:t>
      </w:r>
      <w:r>
        <w:t xml:space="preserve"> </w:t>
      </w:r>
      <w:r>
        <w:t xml:space="preserve">(50</w:t>
      </w:r>
      <w:r>
        <w:t xml:space="preserve"> </w:t>
      </w:r>
      <w:r>
        <w:t xml:space="preserve">to</w:t>
      </w:r>
      <w:r>
        <w:t xml:space="preserve"> </w:t>
      </w:r>
      <w:r>
        <w:t xml:space="preserve">64</w:t>
      </w:r>
      <w:r>
        <w:t xml:space="preserve"> </w:t>
      </w:r>
      <w:r>
        <w:t xml:space="preserve">years</w:t>
      </w:r>
      <w:r>
        <w:t xml:space="preserve"> </w:t>
      </w:r>
      <w:r>
        <w:t xml:space="preserve">old)</w:t>
      </w:r>
      <w:r>
        <w:t xml:space="preserve"> </w:t>
      </w:r>
      <w:r>
        <w:t xml:space="preserve">and</w:t>
      </w:r>
      <w:r>
        <w:t xml:space="preserve"> </w:t>
      </w:r>
      <w:r>
        <w:t xml:space="preserve">treatment</w:t>
      </w:r>
      <w:r>
        <w:t xml:space="preserve"> </w:t>
      </w:r>
      <w:r>
        <w:t xml:space="preserve">(above</w:t>
      </w:r>
      <w:r>
        <w:t xml:space="preserve"> </w:t>
      </w:r>
      <w:r>
        <w:t xml:space="preserve">65</w:t>
      </w:r>
      <w:r>
        <w:t xml:space="preserve"> </w:t>
      </w:r>
      <w:r>
        <w:t xml:space="preserve">years</w:t>
      </w:r>
      <w:r>
        <w:t xml:space="preserve"> </w:t>
      </w:r>
      <w:r>
        <w:t xml:space="preserve">old),</w:t>
      </w:r>
      <w:r>
        <w:t xml:space="preserve"> </w:t>
      </w:r>
      <w:r>
        <w:t xml:space="preserve">showed</w:t>
      </w:r>
      <w:r>
        <w:t xml:space="preserve"> </w:t>
      </w:r>
      <w:r>
        <w:t xml:space="preserve">no</w:t>
      </w:r>
      <w:r>
        <w:t xml:space="preserve"> </w:t>
      </w:r>
      <w:r>
        <w:t xml:space="preserve">significant</w:t>
      </w:r>
      <w:r>
        <w:t xml:space="preserve"> </w:t>
      </w:r>
      <w:r>
        <w:t xml:space="preserve">difference</w:t>
      </w:r>
      <w:r>
        <w:t xml:space="preserve"> </w:t>
      </w:r>
      <w:r>
        <w:t xml:space="preserve">in</w:t>
      </w:r>
      <w:r>
        <w:t xml:space="preserve"> </w:t>
      </w:r>
      <w:r>
        <w:t xml:space="preserve">representation.</w:t>
      </w:r>
      <w:r>
        <w:t xml:space="preserve"> </w:t>
      </w:r>
      <w:r>
        <w:t xml:space="preserve">The</w:t>
      </w:r>
      <w:r>
        <w:t xml:space="preserve"> </w:t>
      </w:r>
      <w:r>
        <w:t xml:space="preserve">code</w:t>
      </w:r>
      <w:r>
        <w:t xml:space="preserve"> </w:t>
      </w:r>
      <w:r>
        <w:t xml:space="preserve">used</w:t>
      </w:r>
      <w:r>
        <w:t xml:space="preserve"> </w:t>
      </w:r>
      <w:r>
        <w:t xml:space="preserve">to</w:t>
      </w:r>
      <w:r>
        <w:t xml:space="preserve"> </w:t>
      </w:r>
      <w:r>
        <w:t xml:space="preserve">produce</w:t>
      </w:r>
      <w:r>
        <w:t xml:space="preserve"> </w:t>
      </w:r>
      <w:r>
        <w:t xml:space="preserve">this</w:t>
      </w:r>
      <w:r>
        <w:t xml:space="preserve"> </w:t>
      </w:r>
      <w:r>
        <w:t xml:space="preserve">report</w:t>
      </w:r>
      <w:r>
        <w:t xml:space="preserve"> </w:t>
      </w:r>
      <w:r>
        <w:t xml:space="preserve">is</w:t>
      </w:r>
      <w:r>
        <w:t xml:space="preserve"> </w:t>
      </w:r>
      <w:r>
        <w:t xml:space="preserve">found</w:t>
      </w:r>
      <w:r>
        <w:t xml:space="preserve"> </w:t>
      </w:r>
      <w:r>
        <w:t xml:space="preserve">on</w:t>
      </w:r>
      <w:r>
        <w:t xml:space="preserve"> </w:t>
      </w:r>
      <w:r>
        <w:t xml:space="preserve">its</w:t>
      </w:r>
      <w:r>
        <w:t xml:space="preserve"> </w:t>
      </w:r>
      <w:hyperlink r:id="rId20">
        <w:r>
          <w:rPr>
            <w:rStyle w:val="Hyperlink"/>
          </w:rPr>
          <w:t xml:space="preserve">github</w:t>
        </w:r>
        <w:r>
          <w:rPr>
            <w:rStyle w:val="Hyperlink"/>
          </w:rPr>
          <w:t xml:space="preserve"> </w:t>
        </w:r>
        <w:r>
          <w:rPr>
            <w:rStyle w:val="Hyperlink"/>
          </w:rPr>
          <w:t xml:space="preserve">repository</w:t>
        </w:r>
      </w:hyperlink>
      <w:r>
        <w:t xml:space="preserve">.</w:t>
      </w:r>
    </w:p>
    <w:bookmarkStart w:id="21" w:name="initial-information"/>
    <w:p>
      <w:pPr>
        <w:pStyle w:val="Heading1"/>
      </w:pPr>
      <w:r>
        <w:t xml:space="preserve">1. Initial information</w:t>
      </w:r>
    </w:p>
    <w:p>
      <w:pPr>
        <w:pStyle w:val="FirstParagraph"/>
      </w:pPr>
      <w:r>
        <w:t xml:space="preserve">The original raw dataset contained 1970 respondents, of which we were able to geocode 1692 observations.</w:t>
      </w:r>
      <w:r>
        <w:t xml:space="preserve"> </w:t>
      </w:r>
      <w:r>
        <w:t xml:space="preserve">2 of them declared their residential location outside a 250 meter buffer around the island of Montreal (Census Division code equals to 2466), leaving us with 1690 observations in the final dataset.</w:t>
      </w:r>
    </w:p>
    <w:bookmarkEnd w:id="21"/>
    <w:bookmarkStart w:id="30" w:name="sec-spatial"/>
    <w:p>
      <w:pPr>
        <w:pStyle w:val="Heading1"/>
      </w:pPr>
      <w:r>
        <w:t xml:space="preserve">2. Survey’s representation</w:t>
      </w:r>
    </w:p>
    <w:bookmarkStart w:id="22" w:name="demographics"/>
    <w:p>
      <w:pPr>
        <w:pStyle w:val="Heading2"/>
      </w:pPr>
      <w:r>
        <w:t xml:space="preserve">2.1 Demographics</w:t>
      </w:r>
    </w:p>
    <w:bookmarkEnd w:id="22"/>
    <w:bookmarkStart w:id="29" w:name="spatial"/>
    <w:p>
      <w:pPr>
        <w:pStyle w:val="Heading2"/>
      </w:pPr>
      <w:r>
        <w:t xml:space="preserve">2.2 Spatial</w:t>
      </w:r>
    </w:p>
    <w:p>
      <w:pPr>
        <w:pStyle w:val="FirstParagraph"/>
      </w:pPr>
      <w:r>
        <w:t xml:space="preserve">The two maps below give an overview of the spatial representation of survey.</w:t>
      </w:r>
      <w:r>
        <w:t xml:space="preserve"> </w:t>
      </w:r>
      <w:r>
        <w:t xml:space="preserve">The map on the left shows how the relative participation of the population below the Low Income Measure is spatially distributed in the Island of Montreal according to the 2021 Census.</w:t>
      </w:r>
      <w:r>
        <w:t xml:space="preserve"> </w:t>
      </w:r>
      <w:r>
        <w:t xml:space="preserve">It seems clear that this group, which constitutes part of the target audience of the fare-free policy, are spatially concentrated on the eastern and northern parts of the island.</w:t>
      </w:r>
      <w:r>
        <w:t xml:space="preserve"> </w:t>
      </w:r>
      <w:r>
        <w:t xml:space="preserve">The map on the right complements the former, showing the under and over-representation of the survey against the population over 50 years old according to the census.</w:t>
      </w:r>
      <w:r>
        <w:t xml:space="preserve"> </w:t>
      </w:r>
      <w:r>
        <w:t xml:space="preserve">The survey’s over-representation appears to be located on the regions that concentrate groups from low-income households, while under-representation occurs on less-populated and regions with low participation of the equity deserving groups from an income’s perspective.</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24" name="Picture"/>
                        <a:graphic>
                          <a:graphicData uri="http://schemas.openxmlformats.org/drawingml/2006/picture">
                            <pic:pic>
                              <pic:nvPicPr>
                                <pic:cNvPr descr="03_report_files/figure-docx/map-1-under-over-fsa-1.pdf" id="25" name="Picture"/>
                                <pic:cNvPicPr>
                                  <a:picLocks noChangeArrowheads="1" noChangeAspect="1"/>
                                </pic:cNvPicPr>
                              </pic:nvPicPr>
                              <pic:blipFill>
                                <a:blip r:embed="rId23"/>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Population in LIM (Census)</w:t>
                  </w:r>
                </w:p>
              </w:tc>
            </w:tr>
          </w:tbl>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27" name="Picture"/>
                        <a:graphic>
                          <a:graphicData uri="http://schemas.openxmlformats.org/drawingml/2006/picture">
                            <pic:pic>
                              <pic:nvPicPr>
                                <pic:cNvPr descr="03_report_files/figure-docx/map-1-under-over-fsa-2.pdf" id="28" name="Picture"/>
                                <pic:cNvPicPr>
                                  <a:picLocks noChangeArrowheads="1" noChangeAspect="1"/>
                                </pic:cNvPicPr>
                              </pic:nvPicPr>
                              <pic:blipFill>
                                <a:blip r:embed="rId26"/>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Under/over-representation ratio of survey respondents vs. population over 50</w:t>
                  </w:r>
                </w:p>
              </w:tc>
            </w:tr>
          </w:tbl>
          <w:p/>
        </w:tc>
      </w:tr>
    </w:tbl>
    <w:bookmarkEnd w:id="29"/>
    <w:bookmarkEnd w:id="30"/>
    <w:bookmarkStart w:id="31" w:name="table"/>
    <w:p>
      <w:pPr>
        <w:pStyle w:val="Heading1"/>
      </w:pPr>
      <w:r>
        <w:t xml:space="preserve">3. Table</w:t>
      </w:r>
    </w:p>
    <w:bookmarkEnd w:id="31"/>
    <w:sectPr w:rsidR="00424F41" w:rsidRPr="00125712" w:rsidSect="009477CB">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029133"/>
      <w:docPartObj>
        <w:docPartGallery w:val="Page Numbers (Bottom of Page)"/>
        <w:docPartUnique/>
      </w:docPartObj>
    </w:sdtPr>
    <w:sdtContent>
      <w:p w14:paraId="42E6B324" w14:textId="0A09742C"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84E8E0" w14:textId="77777777" w:rsidR="0027050E" w:rsidRDefault="0027050E" w:rsidP="00270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228955"/>
      <w:docPartObj>
        <w:docPartGallery w:val="Page Numbers (Bottom of Page)"/>
        <w:docPartUnique/>
      </w:docPartObj>
    </w:sdtPr>
    <w:sdtContent>
      <w:p w14:paraId="36880004" w14:textId="084CCDFD"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1EF43" w14:textId="72DC7E06" w:rsidR="00706344" w:rsidRPr="00706344" w:rsidRDefault="00706344" w:rsidP="0027050E">
    <w:pPr>
      <w:pStyle w:val="Footer"/>
      <w:ind w:right="360"/>
      <w:jc w:val="center"/>
      <w:rPr>
        <w:color w:val="262626" w:themeColor="text1" w:themeTint="D9"/>
      </w:rPr>
    </w:pPr>
    <w:r w:rsidRPr="00706344">
      <w:rPr>
        <w:color w:val="262626" w:themeColor="text1" w:themeTint="D9"/>
      </w:rPr>
      <w:t>João Pedro F. A. Parga – Mobilizing Justice</w:t>
    </w:r>
    <w:r w:rsidR="00B04303">
      <w:rPr>
        <w:color w:val="262626" w:themeColor="text1" w:themeTint="D9"/>
      </w:rPr>
      <w:t>’s</w:t>
    </w:r>
    <w:r w:rsidRPr="00706344">
      <w:rPr>
        <w:color w:val="262626" w:themeColor="text1" w:themeTint="D9"/>
      </w:rPr>
      <w:t xml:space="preserve"> Fare-Free Pilot Report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C4CC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9397576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25712"/>
    <w:pPr>
      <w:spacing w:after="120" w:before="120" w:line="360" w:lineRule="auto"/>
      <w:jc w:val="both"/>
    </w:pPr>
    <w:rPr>
      <w:rFonts w:ascii="Arial" w:hAnsi="Arial"/>
    </w:rPr>
  </w:style>
  <w:style w:styleId="Heading1" w:type="paragraph">
    <w:name w:val="heading 1"/>
    <w:basedOn w:val="Normal"/>
    <w:next w:val="BodyText"/>
    <w:uiPriority w:val="9"/>
    <w:qFormat/>
    <w:rsid w:val="0012571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12571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2571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12571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25712"/>
  </w:style>
  <w:style w:customStyle="1" w:styleId="FirstParagraph" w:type="paragraph">
    <w:name w:val="First Paragraph"/>
    <w:basedOn w:val="BodyText"/>
    <w:next w:val="BodyText"/>
    <w:qFormat/>
    <w:rsid w:val="00125712"/>
  </w:style>
  <w:style w:customStyle="1" w:styleId="Compact" w:type="paragraph">
    <w:name w:val="Compact"/>
    <w:basedOn w:val="BodyText"/>
    <w:qFormat/>
    <w:pPr>
      <w:spacing w:after="36" w:before="36"/>
    </w:pPr>
  </w:style>
  <w:style w:styleId="Title" w:type="paragraph">
    <w:name w:val="Title"/>
    <w:basedOn w:val="Normal"/>
    <w:next w:val="BodyText"/>
    <w:qFormat/>
    <w:rsid w:val="00125712"/>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86724"/>
    <w:pPr>
      <w:keepNext/>
      <w:keepLines/>
      <w:jc w:val="center"/>
    </w:pPr>
    <w:rPr>
      <w:rFonts w:ascii="Arial" w:hAnsi="Arial"/>
      <w:sz w:val="22"/>
    </w:rPr>
  </w:style>
  <w:style w:styleId="Date" w:type="paragraph">
    <w:name w:val="Date"/>
    <w:next w:val="BodyText"/>
    <w:qFormat/>
    <w:rsid w:val="00386724"/>
    <w:pPr>
      <w:keepNext/>
      <w:keepLines/>
      <w:jc w:val="center"/>
    </w:pPr>
    <w:rPr>
      <w:rFonts w:ascii="Arial" w:hAnsi="Arial"/>
      <w:sz w:val="22"/>
    </w:rPr>
  </w:style>
  <w:style w:customStyle="1" w:styleId="Abstract" w:type="paragraph">
    <w:name w:val="Abstract"/>
    <w:basedOn w:val="Normal"/>
    <w:next w:val="BodyText"/>
    <w:qFormat/>
    <w:rsid w:val="00EC3D9D"/>
    <w:pPr>
      <w:keepNext/>
      <w:keepLines/>
      <w:spacing w:after="300" w:before="300"/>
    </w:pPr>
    <w:rPr>
      <w:i/>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25712"/>
    <w:pPr>
      <w:ind w:left="482" w:right="482"/>
    </w:pPr>
  </w:style>
  <w:style w:styleId="FootnoteText" w:type="paragraph">
    <w:name w:val="footnote text"/>
    <w:basedOn w:val="Normal"/>
    <w:uiPriority w:val="9"/>
    <w:unhideWhenUsed/>
    <w:qFormat/>
    <w:rsid w:val="00A4023E"/>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before="0"/>
    </w:pPr>
    <w:rPr>
      <w:i/>
    </w:rPr>
  </w:style>
  <w:style w:customStyle="1" w:styleId="TableCaption" w:type="paragraph">
    <w:name w:val="Table Caption"/>
    <w:basedOn w:val="Caption"/>
    <w:rsid w:val="00E079F6"/>
    <w:pPr>
      <w:keepNext/>
      <w:spacing w:line="240" w:lineRule="auto"/>
      <w:jc w:val="center"/>
    </w:pPr>
    <w:rPr>
      <w:sz w:val="20"/>
    </w:rPr>
  </w:style>
  <w:style w:customStyle="1" w:styleId="ImageCaption" w:type="paragraph">
    <w:name w:val="Image Caption"/>
    <w:basedOn w:val="Caption"/>
    <w:rsid w:val="00E079F6"/>
    <w:pPr>
      <w:spacing w:line="240" w:lineRule="auto"/>
      <w:jc w:val="center"/>
    </w:pPr>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4E5569"/>
    <w:rPr>
      <w:rFonts w:ascii="Arial" w:hAnsi="Arial"/>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E5569"/>
    <w:rPr>
      <w:rFonts w:ascii="Arial" w:hAnsi="Arial"/>
      <w:color w:val="0C6286"/>
      <w:sz w:val="24"/>
      <w:u w:val="single"/>
    </w:rPr>
  </w:style>
  <w:style w:styleId="TOCHeading" w:type="paragraph">
    <w:name w:val="TOC Heading"/>
    <w:basedOn w:val="Heading1"/>
    <w:next w:val="BodyText"/>
    <w:uiPriority w:val="39"/>
    <w:unhideWhenUsed/>
    <w:qFormat/>
    <w:rsid w:val="00A831B9"/>
    <w:pPr>
      <w:spacing w:before="240" w:line="259" w:lineRule="auto"/>
      <w:outlineLvl w:val="9"/>
    </w:pPr>
    <w:rPr>
      <w:bCs w:val="0"/>
      <w:sz w:val="24"/>
    </w:rPr>
  </w:style>
  <w:style w:styleId="Header" w:type="paragraph">
    <w:name w:val="header"/>
    <w:basedOn w:val="Normal"/>
    <w:link w:val="HeaderChar"/>
    <w:rsid w:val="00706344"/>
    <w:pPr>
      <w:tabs>
        <w:tab w:pos="4680" w:val="center"/>
        <w:tab w:pos="9360" w:val="right"/>
      </w:tabs>
      <w:spacing w:after="0" w:before="0" w:line="240" w:lineRule="auto"/>
    </w:pPr>
  </w:style>
  <w:style w:customStyle="1" w:styleId="HeaderChar" w:type="character">
    <w:name w:val="Header Char"/>
    <w:basedOn w:val="DefaultParagraphFont"/>
    <w:link w:val="Header"/>
    <w:rsid w:val="00706344"/>
    <w:rPr>
      <w:rFonts w:ascii="Arial" w:hAnsi="Arial"/>
    </w:rPr>
  </w:style>
  <w:style w:styleId="Footer" w:type="paragraph">
    <w:name w:val="footer"/>
    <w:basedOn w:val="Normal"/>
    <w:link w:val="FooterChar"/>
    <w:rsid w:val="0027050E"/>
    <w:pPr>
      <w:tabs>
        <w:tab w:pos="4680" w:val="center"/>
        <w:tab w:pos="9360" w:val="right"/>
      </w:tabs>
      <w:spacing w:after="0" w:before="0" w:line="240" w:lineRule="auto"/>
    </w:pPr>
    <w:rPr>
      <w:sz w:val="22"/>
    </w:rPr>
  </w:style>
  <w:style w:customStyle="1" w:styleId="FooterChar" w:type="character">
    <w:name w:val="Footer Char"/>
    <w:basedOn w:val="DefaultParagraphFont"/>
    <w:link w:val="Footer"/>
    <w:rsid w:val="0027050E"/>
    <w:rPr>
      <w:rFonts w:ascii="Arial" w:hAnsi="Arial"/>
      <w:sz w:val="22"/>
    </w:rPr>
  </w:style>
  <w:style w:styleId="PageNumber" w:type="character">
    <w:name w:val="page number"/>
    <w:basedOn w:val="DefaultParagraphFont"/>
    <w:rsid w:val="0027050E"/>
    <w:rPr>
      <w:rFonts w:ascii="Arial" w:hAnsi="Arial"/>
      <w:sz w:val="22"/>
    </w:rPr>
  </w:style>
  <w:style w:styleId="FollowedHyperlink" w:type="character">
    <w:name w:val="FollowedHyperlink"/>
    <w:basedOn w:val="DefaultParagraphFont"/>
    <w:rsid w:val="004E5569"/>
    <w:rPr>
      <w:color w:themeColor="followedHyperlink" w:val="800080"/>
      <w:u w:val="single"/>
    </w:rPr>
  </w:style>
  <w:style w:styleId="TOC1" w:type="paragraph">
    <w:name w:val="toc 1"/>
    <w:basedOn w:val="Normal"/>
    <w:next w:val="Normal"/>
    <w:autoRedefine/>
    <w:rsid w:val="00A831B9"/>
    <w:pPr>
      <w:spacing w:after="10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hyperlink" Id="rId20" Target="https://github.com/joaoparga/mj_fair_pas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oaoparga/mj_fair_p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344</Characters>
  <Application>Microsoft Office Word</Application>
  <DocSecurity>0</DocSecurity>
  <Lines>38</Lines>
  <Paragraphs>40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Mobilizing Justice: Montreal Fair Pass Pilot</dc:title>
  <dc:creator>João Pedro Figueira Amorim Parga</dc:creator>
  <cp:keywords/>
  <dcterms:created xsi:type="dcterms:W3CDTF">2023-10-17T00:07:25Z</dcterms:created>
  <dcterms:modified xsi:type="dcterms:W3CDTF">2023-10-17T00:07:25Z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provides an overview of the first wave of the Montreal Fair Pass Survey. The survey’s spatial representation appears to coincide with areas that concentrate populations from low-income groups. Individuals from low-income households also appear to be over-represented in the survey as a whole (13 p.p. difference from the census data). Visible minorities, on the other hand, appear to be under-represented (29 p.p. difference). Other groups, such as women and man, and control (50 to 64 years old) and treatment (above 65 years old), showed no significant difference in representation. The code used to produce this report is found on its github repository.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bib/zoterolibrary_updated_10_05_23.bib</vt:lpwstr>
  </property>
  <property fmtid="{D5CDD505-2E9C-101B-9397-08002B2CF9AE}" pid="7" name="by-affiliation">
    <vt:lpwstr/>
  </property>
  <property fmtid="{D5CDD505-2E9C-101B-9397-08002B2CF9AE}" pid="8" name="by-author">
    <vt:lpwstr/>
  </property>
  <property fmtid="{D5CDD505-2E9C-101B-9397-08002B2CF9AE}" pid="9" name="csl">
    <vt:lpwstr>csl/american-sociological-association.csl</vt:lpwstr>
  </property>
  <property fmtid="{D5CDD505-2E9C-101B-9397-08002B2CF9AE}" pid="10" name="date">
    <vt:lpwstr>This version: October 16, 2023</vt:lpwstr>
  </property>
  <property fmtid="{D5CDD505-2E9C-101B-9397-08002B2CF9AE}" pid="11" name="date-format">
    <vt:lpwstr>[This version:] MMMM D, YYYY</vt:lpwstr>
  </property>
  <property fmtid="{D5CDD505-2E9C-101B-9397-08002B2CF9AE}" pid="12" name="editor">
    <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bl-cap-location">
    <vt:lpwstr>top</vt:lpwstr>
  </property>
  <property fmtid="{D5CDD505-2E9C-101B-9397-08002B2CF9AE}" pid="19" name="toc-title">
    <vt:lpwstr>Table of contents</vt:lpwstr>
  </property>
</Properties>
</file>