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6F" w:rsidRDefault="003C46AC" w:rsidP="00F8276B">
      <w:pPr>
        <w:jc w:val="center"/>
        <w:rPr>
          <w:rFonts w:ascii="Franklin Gothic Medium" w:hAnsi="Franklin Gothic Medium"/>
          <w:b/>
          <w:sz w:val="36"/>
          <w:szCs w:val="36"/>
        </w:rPr>
      </w:pPr>
      <w:r>
        <w:rPr>
          <w:rFonts w:ascii="Franklin Gothic Medium" w:hAnsi="Franklin Gothic Medium"/>
          <w:b/>
          <w:noProof/>
          <w:sz w:val="32"/>
          <w:szCs w:val="32"/>
          <w:lang w:eastAsia="pt-PT"/>
        </w:rPr>
        <w:drawing>
          <wp:inline distT="0" distB="0" distL="0" distR="0">
            <wp:extent cx="790575" cy="559727"/>
            <wp:effectExtent l="19050" t="0" r="9525" b="0"/>
            <wp:docPr id="9" name="Imagem 1" descr="chef-h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f-hat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59" cy="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6B" w:rsidRPr="006E0790" w:rsidRDefault="006E0790" w:rsidP="00F8276B">
      <w:pPr>
        <w:jc w:val="center"/>
        <w:rPr>
          <w:rFonts w:ascii="Impact" w:hAnsi="Impact"/>
          <w:b/>
          <w:sz w:val="36"/>
          <w:szCs w:val="36"/>
          <w:vertAlign w:val="subscript"/>
        </w:rPr>
      </w:pPr>
      <w:r>
        <w:rPr>
          <w:rFonts w:ascii="Impact" w:hAnsi="Impact"/>
          <w:b/>
          <w:sz w:val="36"/>
          <w:szCs w:val="36"/>
        </w:rPr>
        <w:t>Walkin</w:t>
      </w:r>
      <w:r>
        <w:rPr>
          <w:rFonts w:ascii="Impact" w:hAnsi="Impact"/>
          <w:b/>
          <w:sz w:val="36"/>
          <w:szCs w:val="36"/>
          <w:vertAlign w:val="subscript"/>
        </w:rPr>
        <w:t>2011</w:t>
      </w:r>
    </w:p>
    <w:p w:rsidR="006E0790" w:rsidRDefault="006E0790" w:rsidP="00F8276B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Caderno de Requisitos</w:t>
      </w:r>
    </w:p>
    <w:p w:rsidR="0023106F" w:rsidRPr="00D00F08" w:rsidRDefault="0023106F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A23F7F" w:rsidRPr="00D00F08" w:rsidRDefault="00AF02DF" w:rsidP="00A23F7F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29</w:t>
      </w:r>
      <w:r w:rsidR="001F6C02" w:rsidRPr="00D00F08"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Agosto</w:t>
      </w:r>
      <w:r w:rsidR="001F6C02" w:rsidRPr="00D00F08">
        <w:rPr>
          <w:rFonts w:ascii="Arial Narrow" w:hAnsi="Arial Narrow"/>
        </w:rPr>
        <w:t xml:space="preserve"> de 2011</w:t>
      </w:r>
      <w:r w:rsidR="00EE49E9" w:rsidRPr="00D00F08">
        <w:rPr>
          <w:rFonts w:ascii="Arial Narrow" w:hAnsi="Arial Narrow"/>
        </w:rPr>
        <w:t xml:space="preserve"> – </w:t>
      </w:r>
      <w:r w:rsidR="00195994" w:rsidRPr="00D00F08">
        <w:rPr>
          <w:rFonts w:ascii="Arial Narrow" w:hAnsi="Arial Narrow"/>
        </w:rPr>
        <w:t>Ponta Delgada, Portugal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A1333E" w:rsidRPr="00D00F08" w:rsidTr="00A1333E">
        <w:tc>
          <w:tcPr>
            <w:tcW w:w="4226" w:type="dxa"/>
          </w:tcPr>
          <w:p w:rsidR="00A1333E" w:rsidRPr="00D00F08" w:rsidRDefault="00A23F7F" w:rsidP="00A1333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Fragata &amp; Carreiro</w:t>
            </w:r>
            <w:r w:rsidR="00DA710D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Lda</w:t>
            </w:r>
            <w:r w:rsidR="00DA710D">
              <w:rPr>
                <w:rFonts w:ascii="Arial Narrow" w:hAnsi="Arial Narrow"/>
              </w:rPr>
              <w:t>.</w:t>
            </w:r>
          </w:p>
        </w:tc>
        <w:tc>
          <w:tcPr>
            <w:tcW w:w="4227" w:type="dxa"/>
          </w:tcPr>
          <w:p w:rsidR="00A1333E" w:rsidRPr="00D00F08" w:rsidRDefault="00FF130F" w:rsidP="004F610E">
            <w:pPr>
              <w:rPr>
                <w:rFonts w:ascii="Arial Narrow" w:hAnsi="Arial Narrow"/>
                <w:lang w:val="pt-BR"/>
              </w:rPr>
            </w:pPr>
            <w:hyperlink r:id="rId11" w:history="1">
              <w:r w:rsidR="004F610E" w:rsidRPr="00E1210D">
                <w:rPr>
                  <w:rStyle w:val="Hyperlink"/>
                  <w:rFonts w:ascii="Arial Narrow" w:hAnsi="Arial Narrow"/>
                </w:rPr>
                <w:t>fcsolutions.azores@gmail.com</w:t>
              </w:r>
            </w:hyperlink>
          </w:p>
        </w:tc>
      </w:tr>
    </w:tbl>
    <w:p w:rsidR="00A1333E" w:rsidRPr="00D00F08" w:rsidRDefault="00A1333E" w:rsidP="00F8276B">
      <w:pPr>
        <w:jc w:val="center"/>
        <w:rPr>
          <w:rFonts w:ascii="Arial Narrow" w:hAnsi="Arial Narrow"/>
        </w:rPr>
      </w:pPr>
    </w:p>
    <w:p w:rsidR="0023106F" w:rsidRPr="00D00F08" w:rsidRDefault="0023106F" w:rsidP="00F8276B">
      <w:pPr>
        <w:jc w:val="center"/>
        <w:rPr>
          <w:rFonts w:ascii="Arial Narrow" w:hAnsi="Arial Narrow"/>
        </w:rPr>
      </w:pPr>
    </w:p>
    <w:p w:rsidR="00FD0D78" w:rsidRPr="00D00F08" w:rsidRDefault="00FD0D78" w:rsidP="00F8276B">
      <w:pPr>
        <w:jc w:val="center"/>
        <w:rPr>
          <w:rFonts w:ascii="Arial Narrow" w:hAnsi="Arial Narrow"/>
          <w:b/>
        </w:rPr>
      </w:pPr>
      <w:r w:rsidRPr="00D00F08">
        <w:rPr>
          <w:rFonts w:ascii="Arial Narrow" w:hAnsi="Arial Narrow"/>
          <w:b/>
        </w:rPr>
        <w:t>Resumo</w:t>
      </w:r>
    </w:p>
    <w:p w:rsidR="0023106F" w:rsidRPr="00D00F08" w:rsidRDefault="0023106F" w:rsidP="0023106F">
      <w:pPr>
        <w:jc w:val="both"/>
        <w:rPr>
          <w:rFonts w:ascii="Arial Narrow" w:hAnsi="Arial Narrow"/>
        </w:rPr>
      </w:pPr>
    </w:p>
    <w:p w:rsidR="00FD0D78" w:rsidRPr="006E0790" w:rsidRDefault="006E0790" w:rsidP="007A575F">
      <w:pPr>
        <w:ind w:left="1134" w:right="1083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Neste documento descrevemos os requisitos para um sistema computorizado de </w:t>
      </w:r>
      <w:r>
        <w:rPr>
          <w:rFonts w:ascii="Arial Narrow" w:hAnsi="Arial Narrow"/>
          <w:i/>
        </w:rPr>
        <w:t>Front-Office</w:t>
      </w:r>
      <w:r>
        <w:rPr>
          <w:rFonts w:ascii="Arial Narrow" w:hAnsi="Arial Narrow"/>
        </w:rPr>
        <w:t xml:space="preserve"> de um hotel. São referidos e descritos quais as necessidades de informação, bem como as funcionalidades necessárias ao correcto funcionamento do mesmo.</w:t>
      </w:r>
    </w:p>
    <w:p w:rsidR="0023106F" w:rsidRPr="00D00F08" w:rsidRDefault="0023106F" w:rsidP="0023106F">
      <w:pPr>
        <w:ind w:left="1134" w:right="1083"/>
        <w:jc w:val="both"/>
        <w:rPr>
          <w:rFonts w:ascii="Arial Narrow" w:hAnsi="Arial Narrow"/>
        </w:rPr>
      </w:pPr>
    </w:p>
    <w:sdt>
      <w:sdtPr>
        <w:rPr>
          <w:rFonts w:ascii="Arial Narrow" w:eastAsia="MS Mincho" w:hAnsi="Arial Narrow" w:cs="Times New Roman"/>
          <w:b w:val="0"/>
          <w:bCs w:val="0"/>
          <w:color w:val="auto"/>
          <w:sz w:val="24"/>
          <w:szCs w:val="24"/>
          <w:lang w:eastAsia="ja-JP"/>
        </w:rPr>
        <w:id w:val="765204085"/>
        <w:docPartObj>
          <w:docPartGallery w:val="Table of Contents"/>
          <w:docPartUnique/>
        </w:docPartObj>
      </w:sdtPr>
      <w:sdtEndPr/>
      <w:sdtContent>
        <w:p w:rsidR="003262C8" w:rsidRPr="00800379" w:rsidRDefault="003262C8">
          <w:pPr>
            <w:pStyle w:val="TOCHeading"/>
            <w:rPr>
              <w:rFonts w:ascii="Arial Narrow" w:hAnsi="Arial Narrow"/>
            </w:rPr>
          </w:pPr>
          <w:r w:rsidRPr="00D57927">
            <w:rPr>
              <w:rFonts w:ascii="Arial Narrow" w:hAnsi="Arial Narrow"/>
              <w:color w:val="000000" w:themeColor="text1"/>
            </w:rPr>
            <w:t>Índice:</w:t>
          </w:r>
        </w:p>
        <w:p w:rsidR="003262C8" w:rsidRPr="00D00F08" w:rsidRDefault="003262C8" w:rsidP="003262C8">
          <w:pPr>
            <w:rPr>
              <w:rFonts w:ascii="Arial Narrow" w:hAnsi="Arial Narrow"/>
              <w:lang w:eastAsia="en-US"/>
            </w:rPr>
          </w:pPr>
        </w:p>
        <w:p w:rsidR="00DA5A9E" w:rsidRDefault="005C2F0B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D00F08">
            <w:rPr>
              <w:rFonts w:ascii="Arial Narrow" w:hAnsi="Arial Narrow"/>
            </w:rPr>
            <w:fldChar w:fldCharType="begin"/>
          </w:r>
          <w:r w:rsidR="003262C8" w:rsidRPr="00D00F08">
            <w:rPr>
              <w:rFonts w:ascii="Arial Narrow" w:hAnsi="Arial Narrow"/>
            </w:rPr>
            <w:instrText xml:space="preserve"> TOC \o "1-3" \h \z \u </w:instrText>
          </w:r>
          <w:r w:rsidRPr="00D00F08">
            <w:rPr>
              <w:rFonts w:ascii="Arial Narrow" w:hAnsi="Arial Narrow"/>
            </w:rPr>
            <w:fldChar w:fldCharType="separate"/>
          </w:r>
          <w:hyperlink w:anchor="_Toc302580455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Introdução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_Toc302580455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1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56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Descrição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 xml:space="preserve"> 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Geral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_Toc302580456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1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57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Arquitectura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 xml:space="preserve"> do 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Sistema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_Toc302580457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1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58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Módulo: Reservas (</w:t>
            </w:r>
            <w:r w:rsidR="00DA5A9E" w:rsidRPr="0040537A">
              <w:rPr>
                <w:rStyle w:val="Hyperlink"/>
                <w:rFonts w:ascii="Arial Narrow" w:hAnsi="Arial Narrow"/>
                <w:b/>
                <w:i/>
                <w:noProof/>
                <w:lang w:val="en-US"/>
              </w:rPr>
              <w:t>Bookings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)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_Toc302580458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2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59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Módulo: Recepção (</w:t>
            </w:r>
            <w:r w:rsidR="00DA5A9E" w:rsidRPr="0040537A">
              <w:rPr>
                <w:rStyle w:val="Hyperlink"/>
                <w:rFonts w:ascii="Arial Narrow" w:hAnsi="Arial Narrow"/>
                <w:b/>
                <w:i/>
                <w:noProof/>
                <w:lang w:val="en-US"/>
              </w:rPr>
              <w:t>Reception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)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_Toc302580459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2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60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Módulo: Caixa (</w:t>
            </w:r>
            <w:r w:rsidR="00DA5A9E" w:rsidRPr="0040537A">
              <w:rPr>
                <w:rStyle w:val="Hyperlink"/>
                <w:rFonts w:ascii="Arial Narrow" w:hAnsi="Arial Narrow"/>
                <w:b/>
                <w:i/>
                <w:noProof/>
                <w:lang w:val="en-US"/>
              </w:rPr>
              <w:t>Cashier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)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_Toc302580460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2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61" w:history="1">
            <w:r w:rsidR="00DA5A9E" w:rsidRPr="0040537A">
              <w:rPr>
                <w:rStyle w:val="Hyperlink"/>
                <w:rFonts w:ascii="Symbol" w:hAnsi="Symbol"/>
                <w:noProof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Módulo: Gestão de Quartos (</w:t>
            </w:r>
            <w:r w:rsidR="00DA5A9E" w:rsidRPr="0040537A">
              <w:rPr>
                <w:rStyle w:val="Hyperlink"/>
                <w:rFonts w:ascii="Arial Narrow" w:hAnsi="Arial Narrow"/>
                <w:b/>
                <w:i/>
                <w:noProof/>
              </w:rPr>
              <w:t>RoomManagement</w:t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</w:rPr>
              <w:t>)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_Toc302580461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2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A5A9E" w:rsidRDefault="00FF130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580462" w:history="1">
            <w:r w:rsidR="00DA5A9E" w:rsidRPr="0040537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A5A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5A9E" w:rsidRPr="0040537A">
              <w:rPr>
                <w:rStyle w:val="Hyperlink"/>
                <w:rFonts w:ascii="Arial Narrow" w:hAnsi="Arial Narrow"/>
                <w:b/>
                <w:noProof/>
                <w:lang w:val="en-US"/>
              </w:rPr>
              <w:t>Conclusão</w:t>
            </w:r>
            <w:r w:rsidR="00DA5A9E">
              <w:rPr>
                <w:noProof/>
                <w:webHidden/>
              </w:rPr>
              <w:tab/>
            </w:r>
            <w:r w:rsidR="00DA5A9E">
              <w:rPr>
                <w:noProof/>
                <w:webHidden/>
              </w:rPr>
              <w:fldChar w:fldCharType="begin"/>
            </w:r>
            <w:r w:rsidR="00DA5A9E">
              <w:rPr>
                <w:noProof/>
                <w:webHidden/>
              </w:rPr>
              <w:instrText xml:space="preserve"> PAGEREF _Toc302580462 \h </w:instrText>
            </w:r>
            <w:r w:rsidR="00DA5A9E">
              <w:rPr>
                <w:noProof/>
                <w:webHidden/>
              </w:rPr>
            </w:r>
            <w:r w:rsidR="00DA5A9E">
              <w:rPr>
                <w:noProof/>
                <w:webHidden/>
              </w:rPr>
              <w:fldChar w:fldCharType="separate"/>
            </w:r>
            <w:r w:rsidR="00DA5A9E">
              <w:rPr>
                <w:noProof/>
                <w:webHidden/>
              </w:rPr>
              <w:t>3</w:t>
            </w:r>
            <w:r w:rsidR="00DA5A9E">
              <w:rPr>
                <w:noProof/>
                <w:webHidden/>
              </w:rPr>
              <w:fldChar w:fldCharType="end"/>
            </w:r>
          </w:hyperlink>
        </w:p>
        <w:p w:rsidR="00D00F08" w:rsidRPr="007A575F" w:rsidRDefault="005C2F0B" w:rsidP="008C3C20">
          <w:pPr>
            <w:rPr>
              <w:rFonts w:ascii="Arial Narrow" w:hAnsi="Arial Narrow"/>
            </w:rPr>
          </w:pPr>
          <w:r w:rsidRPr="00D00F08">
            <w:rPr>
              <w:rFonts w:ascii="Arial Narrow" w:hAnsi="Arial Narrow"/>
            </w:rPr>
            <w:fldChar w:fldCharType="end"/>
          </w:r>
        </w:p>
      </w:sdtContent>
    </w:sdt>
    <w:p w:rsidR="008C3C20" w:rsidRPr="00D00F08" w:rsidRDefault="008C3C20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0" w:name="_Toc302580455"/>
      <w:r w:rsidRPr="00D00F08">
        <w:rPr>
          <w:rFonts w:ascii="Arial Narrow" w:hAnsi="Arial Narrow"/>
          <w:b/>
          <w:sz w:val="32"/>
          <w:szCs w:val="32"/>
        </w:rPr>
        <w:t>Introdução</w:t>
      </w:r>
      <w:bookmarkEnd w:id="0"/>
    </w:p>
    <w:p w:rsidR="00A40F3F" w:rsidRPr="00D00F08" w:rsidRDefault="00A40F3F">
      <w:pPr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8C3C20" w:rsidRPr="00D00F08" w:rsidRDefault="008C3C20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1" w:name="_Toc302580456"/>
      <w:r w:rsidRPr="006E17B2">
        <w:rPr>
          <w:rFonts w:ascii="Arial Narrow" w:hAnsi="Arial Narrow"/>
          <w:b/>
          <w:sz w:val="32"/>
          <w:szCs w:val="32"/>
        </w:rPr>
        <w:t>Descrição</w:t>
      </w:r>
      <w:r w:rsidRPr="00D00F08">
        <w:rPr>
          <w:rFonts w:ascii="Arial Narrow" w:hAnsi="Arial Narrow"/>
          <w:b/>
          <w:sz w:val="32"/>
          <w:szCs w:val="32"/>
          <w:lang w:val="en-US"/>
        </w:rPr>
        <w:t xml:space="preserve"> </w:t>
      </w:r>
      <w:r w:rsidRPr="006E17B2">
        <w:rPr>
          <w:rFonts w:ascii="Arial Narrow" w:hAnsi="Arial Narrow"/>
          <w:b/>
          <w:sz w:val="32"/>
          <w:szCs w:val="32"/>
        </w:rPr>
        <w:t>Geral</w:t>
      </w:r>
      <w:bookmarkEnd w:id="1"/>
    </w:p>
    <w:p w:rsidR="007A575F" w:rsidRDefault="007A575F">
      <w:pPr>
        <w:rPr>
          <w:rFonts w:ascii="Arial Narrow" w:hAnsi="Arial Narrow"/>
          <w:b/>
          <w:sz w:val="32"/>
          <w:szCs w:val="32"/>
          <w:u w:val="single"/>
        </w:rPr>
      </w:pPr>
    </w:p>
    <w:p w:rsidR="003262C8" w:rsidRPr="003026E7" w:rsidRDefault="008C3C20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lang w:val="en-US"/>
        </w:rPr>
      </w:pPr>
      <w:bookmarkStart w:id="2" w:name="_Toc302580457"/>
      <w:r w:rsidRPr="00CA0289">
        <w:rPr>
          <w:rFonts w:ascii="Arial Narrow" w:hAnsi="Arial Narrow"/>
          <w:b/>
          <w:sz w:val="32"/>
          <w:szCs w:val="32"/>
        </w:rPr>
        <w:t>Arquitectura</w:t>
      </w:r>
      <w:r w:rsidRPr="00D00F08">
        <w:rPr>
          <w:rFonts w:ascii="Arial Narrow" w:hAnsi="Arial Narrow"/>
          <w:b/>
          <w:sz w:val="32"/>
          <w:szCs w:val="32"/>
          <w:lang w:val="en-US"/>
        </w:rPr>
        <w:t xml:space="preserve"> do </w:t>
      </w:r>
      <w:r w:rsidRPr="00CA0289">
        <w:rPr>
          <w:rFonts w:ascii="Arial Narrow" w:hAnsi="Arial Narrow"/>
          <w:b/>
          <w:sz w:val="32"/>
          <w:szCs w:val="32"/>
        </w:rPr>
        <w:t>Sistema</w:t>
      </w:r>
      <w:bookmarkEnd w:id="2"/>
    </w:p>
    <w:p w:rsidR="003026E7" w:rsidRDefault="003026E7" w:rsidP="003026E7">
      <w:pPr>
        <w:jc w:val="both"/>
        <w:rPr>
          <w:rFonts w:ascii="Arial Narrow" w:hAnsi="Arial Narrow"/>
        </w:rPr>
      </w:pPr>
    </w:p>
    <w:p w:rsidR="003026E7" w:rsidRPr="00B7156D" w:rsidRDefault="003026E7" w:rsidP="003026E7">
      <w:p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t>Um sistema de FO inclui</w:t>
      </w:r>
      <w:r w:rsidR="009579A8">
        <w:rPr>
          <w:rFonts w:ascii="Arial Narrow" w:hAnsi="Arial Narrow"/>
        </w:rPr>
        <w:t>, de base,</w:t>
      </w:r>
      <w:r w:rsidRPr="00B7156D">
        <w:rPr>
          <w:rFonts w:ascii="Arial Narrow" w:hAnsi="Arial Narrow"/>
        </w:rPr>
        <w:t xml:space="preserve"> os seguintes módulos:</w:t>
      </w:r>
    </w:p>
    <w:p w:rsidR="003026E7" w:rsidRPr="00B7156D" w:rsidRDefault="003026E7" w:rsidP="003026E7">
      <w:pPr>
        <w:jc w:val="both"/>
        <w:rPr>
          <w:rFonts w:ascii="Arial Narrow" w:hAnsi="Arial Narrow"/>
        </w:rPr>
      </w:pPr>
    </w:p>
    <w:p w:rsidR="003026E7" w:rsidRPr="00B7156D" w:rsidRDefault="003026E7" w:rsidP="003026E7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t xml:space="preserve">Módulo de </w:t>
      </w:r>
      <w:r w:rsidRPr="00B7156D">
        <w:rPr>
          <w:rFonts w:ascii="Arial Narrow" w:hAnsi="Arial Narrow"/>
          <w:u w:val="single"/>
        </w:rPr>
        <w:t>Reservas</w:t>
      </w:r>
      <w:r w:rsidRPr="00B7156D">
        <w:rPr>
          <w:rFonts w:ascii="Arial Narrow" w:hAnsi="Arial Narrow"/>
        </w:rPr>
        <w:t xml:space="preserve"> (</w:t>
      </w:r>
      <w:r w:rsidRPr="00B7156D">
        <w:rPr>
          <w:rFonts w:ascii="Arial Narrow" w:hAnsi="Arial Narrow"/>
          <w:b/>
        </w:rPr>
        <w:t>Bookings</w:t>
      </w:r>
      <w:r w:rsidRPr="00B7156D">
        <w:rPr>
          <w:rFonts w:ascii="Arial Narrow" w:hAnsi="Arial Narrow"/>
        </w:rPr>
        <w:t>)</w:t>
      </w:r>
    </w:p>
    <w:p w:rsidR="003026E7" w:rsidRPr="00B7156D" w:rsidRDefault="003026E7" w:rsidP="003026E7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t xml:space="preserve">Módulo de </w:t>
      </w:r>
      <w:r w:rsidRPr="00B7156D">
        <w:rPr>
          <w:rFonts w:ascii="Arial Narrow" w:hAnsi="Arial Narrow"/>
          <w:u w:val="single"/>
        </w:rPr>
        <w:t>Recepção</w:t>
      </w:r>
      <w:r w:rsidRPr="00B7156D">
        <w:rPr>
          <w:rFonts w:ascii="Arial Narrow" w:hAnsi="Arial Narrow"/>
        </w:rPr>
        <w:t xml:space="preserve"> (</w:t>
      </w:r>
      <w:r w:rsidRPr="00B7156D">
        <w:rPr>
          <w:rFonts w:ascii="Arial Narrow" w:hAnsi="Arial Narrow"/>
          <w:b/>
        </w:rPr>
        <w:t>Reception</w:t>
      </w:r>
      <w:r w:rsidRPr="00B7156D">
        <w:rPr>
          <w:rFonts w:ascii="Arial Narrow" w:hAnsi="Arial Narrow"/>
        </w:rPr>
        <w:t>)</w:t>
      </w:r>
    </w:p>
    <w:p w:rsidR="003026E7" w:rsidRPr="00B7156D" w:rsidRDefault="003026E7" w:rsidP="003026E7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t xml:space="preserve">Módulo de </w:t>
      </w:r>
      <w:r w:rsidRPr="00B7156D">
        <w:rPr>
          <w:rFonts w:ascii="Arial Narrow" w:hAnsi="Arial Narrow"/>
          <w:u w:val="single"/>
        </w:rPr>
        <w:t>Caixa</w:t>
      </w:r>
      <w:r w:rsidRPr="00B7156D">
        <w:rPr>
          <w:rFonts w:ascii="Arial Narrow" w:hAnsi="Arial Narrow"/>
        </w:rPr>
        <w:t xml:space="preserve"> (</w:t>
      </w:r>
      <w:r w:rsidRPr="00B7156D">
        <w:rPr>
          <w:rFonts w:ascii="Arial Narrow" w:hAnsi="Arial Narrow"/>
          <w:b/>
        </w:rPr>
        <w:t>Cashier</w:t>
      </w:r>
      <w:r w:rsidRPr="00B7156D">
        <w:rPr>
          <w:rFonts w:ascii="Arial Narrow" w:hAnsi="Arial Narrow"/>
        </w:rPr>
        <w:t>)</w:t>
      </w:r>
    </w:p>
    <w:p w:rsidR="003026E7" w:rsidRPr="009579A8" w:rsidRDefault="003026E7" w:rsidP="003026E7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t xml:space="preserve">Módulo de </w:t>
      </w:r>
      <w:r w:rsidRPr="00B7156D">
        <w:rPr>
          <w:rFonts w:ascii="Arial Narrow" w:hAnsi="Arial Narrow"/>
          <w:u w:val="single"/>
        </w:rPr>
        <w:t>Gestão de Quartos</w:t>
      </w:r>
      <w:r w:rsidRPr="00B7156D">
        <w:rPr>
          <w:rFonts w:ascii="Arial Narrow" w:hAnsi="Arial Narrow"/>
        </w:rPr>
        <w:t xml:space="preserve"> (</w:t>
      </w:r>
      <w:r w:rsidRPr="00B7156D">
        <w:rPr>
          <w:rFonts w:ascii="Arial Narrow" w:hAnsi="Arial Narrow"/>
          <w:b/>
        </w:rPr>
        <w:t>Room</w:t>
      </w:r>
      <w:r w:rsidR="0065758D">
        <w:rPr>
          <w:rFonts w:ascii="Arial Narrow" w:hAnsi="Arial Narrow"/>
          <w:b/>
        </w:rPr>
        <w:t>Management</w:t>
      </w:r>
      <w:r w:rsidRPr="00B7156D">
        <w:rPr>
          <w:rFonts w:ascii="Arial Narrow" w:hAnsi="Arial Narrow"/>
        </w:rPr>
        <w:t>)</w:t>
      </w:r>
    </w:p>
    <w:p w:rsidR="003026E7" w:rsidRPr="009579A8" w:rsidRDefault="003026E7" w:rsidP="003026E7">
      <w:pPr>
        <w:jc w:val="both"/>
        <w:rPr>
          <w:rFonts w:ascii="Arial Narrow" w:hAnsi="Arial Narrow"/>
        </w:rPr>
      </w:pPr>
      <w:r w:rsidRPr="00B7156D">
        <w:rPr>
          <w:rFonts w:ascii="Arial Narrow" w:hAnsi="Arial Narrow"/>
        </w:rPr>
        <w:lastRenderedPageBreak/>
        <w:t>Vamos descrever em promenor cada um destes módulos e referir que estruturas e funcionalidades</w:t>
      </w:r>
      <w:r w:rsidR="009579A8">
        <w:rPr>
          <w:rFonts w:ascii="Arial Narrow" w:hAnsi="Arial Narrow"/>
        </w:rPr>
        <w:t>/operações</w:t>
      </w:r>
      <w:r w:rsidRPr="00B7156D">
        <w:rPr>
          <w:rFonts w:ascii="Arial Narrow" w:hAnsi="Arial Narrow"/>
        </w:rPr>
        <w:t xml:space="preserve"> são necessárias</w:t>
      </w:r>
      <w:r w:rsidR="009579A8">
        <w:rPr>
          <w:rFonts w:ascii="Arial Narrow" w:hAnsi="Arial Narrow"/>
        </w:rPr>
        <w:t xml:space="preserve"> para o seu correcto funcionamento. De notar que todas as operações são identificadas por um código, e.g. </w:t>
      </w:r>
      <w:r w:rsidR="009579A8" w:rsidRPr="009579A8">
        <w:rPr>
          <w:rFonts w:ascii="Arial Narrow" w:hAnsi="Arial Narrow"/>
          <w:b/>
        </w:rPr>
        <w:t>[ORM</w:t>
      </w:r>
      <w:r w:rsidR="009579A8" w:rsidRPr="009579A8">
        <w:rPr>
          <w:rFonts w:ascii="Arial Narrow" w:hAnsi="Arial Narrow"/>
          <w:b/>
          <w:vertAlign w:val="subscript"/>
        </w:rPr>
        <w:t>1</w:t>
      </w:r>
      <w:r w:rsidR="009579A8" w:rsidRPr="009579A8">
        <w:rPr>
          <w:rFonts w:ascii="Arial Narrow" w:hAnsi="Arial Narrow"/>
          <w:b/>
        </w:rPr>
        <w:t>]</w:t>
      </w:r>
      <w:r w:rsidR="009579A8">
        <w:rPr>
          <w:rFonts w:ascii="Arial Narrow" w:hAnsi="Arial Narrow"/>
        </w:rPr>
        <w:t>, este código identifica univocamente a operação e serve como referência paea quando se pretende associar a operação em outros contextos.</w:t>
      </w:r>
    </w:p>
    <w:p w:rsidR="003026E7" w:rsidRPr="003026E7" w:rsidRDefault="003026E7" w:rsidP="003026E7">
      <w:pPr>
        <w:pStyle w:val="ListParagraph"/>
        <w:rPr>
          <w:rFonts w:ascii="Arial Narrow" w:hAnsi="Arial Narrow"/>
          <w:b/>
          <w:sz w:val="32"/>
          <w:szCs w:val="32"/>
        </w:rPr>
      </w:pPr>
    </w:p>
    <w:p w:rsidR="003026E7" w:rsidRDefault="003026E7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lang w:val="en-US"/>
        </w:rPr>
      </w:pPr>
      <w:bookmarkStart w:id="3" w:name="_Toc302580458"/>
      <w:r w:rsidRPr="009B7698">
        <w:rPr>
          <w:rFonts w:ascii="Arial Narrow" w:hAnsi="Arial Narrow"/>
          <w:b/>
          <w:sz w:val="32"/>
          <w:szCs w:val="32"/>
        </w:rPr>
        <w:t>Módulo</w:t>
      </w:r>
      <w:r>
        <w:rPr>
          <w:rFonts w:ascii="Arial Narrow" w:hAnsi="Arial Narrow"/>
          <w:b/>
          <w:sz w:val="32"/>
          <w:szCs w:val="32"/>
          <w:lang w:val="en-US"/>
        </w:rPr>
        <w:t xml:space="preserve">: </w:t>
      </w:r>
      <w:r w:rsidRPr="009B7698">
        <w:rPr>
          <w:rFonts w:ascii="Arial Narrow" w:hAnsi="Arial Narrow"/>
          <w:b/>
          <w:sz w:val="32"/>
          <w:szCs w:val="32"/>
        </w:rPr>
        <w:t>Reservas</w:t>
      </w:r>
      <w:r w:rsidR="0065758D">
        <w:rPr>
          <w:rFonts w:ascii="Arial Narrow" w:hAnsi="Arial Narrow"/>
          <w:b/>
          <w:sz w:val="32"/>
          <w:szCs w:val="32"/>
          <w:lang w:val="en-US"/>
        </w:rPr>
        <w:t xml:space="preserve"> (</w:t>
      </w:r>
      <w:r w:rsidR="0065758D">
        <w:rPr>
          <w:rFonts w:ascii="Arial Narrow" w:hAnsi="Arial Narrow"/>
          <w:b/>
          <w:i/>
          <w:sz w:val="32"/>
          <w:szCs w:val="32"/>
          <w:lang w:val="en-US"/>
        </w:rPr>
        <w:t>Bookings</w:t>
      </w:r>
      <w:r w:rsidR="0065758D">
        <w:rPr>
          <w:rFonts w:ascii="Arial Narrow" w:hAnsi="Arial Narrow"/>
          <w:b/>
          <w:sz w:val="32"/>
          <w:szCs w:val="32"/>
          <w:lang w:val="en-US"/>
        </w:rPr>
        <w:t>)</w:t>
      </w:r>
      <w:bookmarkEnd w:id="3"/>
    </w:p>
    <w:p w:rsidR="00FD7422" w:rsidRDefault="00FD7422" w:rsidP="003026E7">
      <w:pPr>
        <w:rPr>
          <w:rFonts w:ascii="Arial Narrow" w:hAnsi="Arial Narrow"/>
          <w:lang w:val="en-US"/>
        </w:rPr>
      </w:pPr>
    </w:p>
    <w:p w:rsidR="006C34D1" w:rsidRDefault="005D6A2A" w:rsidP="003026E7">
      <w:pPr>
        <w:rPr>
          <w:rFonts w:ascii="Arial Narrow" w:hAnsi="Arial Narrow"/>
        </w:rPr>
      </w:pPr>
      <w:r>
        <w:rPr>
          <w:rFonts w:ascii="Arial Narrow" w:hAnsi="Arial Narrow"/>
        </w:rPr>
        <w:t>Este módulo inclui todas as funcionalidades destinadas a realização de reservas. Podemos dividir este módulo em sub-áreas, ou sub-módulos, estes são:</w:t>
      </w:r>
    </w:p>
    <w:p w:rsidR="006C34D1" w:rsidRDefault="006C34D1" w:rsidP="006C34D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Clientes;</w:t>
      </w:r>
    </w:p>
    <w:p w:rsidR="006C34D1" w:rsidRPr="0014130B" w:rsidRDefault="005D6A2A" w:rsidP="0014130B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Reservas</w:t>
      </w:r>
      <w:r w:rsidR="006C34D1">
        <w:rPr>
          <w:rFonts w:ascii="Arial Narrow" w:hAnsi="Arial Narrow"/>
        </w:rPr>
        <w:t>;</w:t>
      </w:r>
    </w:p>
    <w:p w:rsidR="006C34D1" w:rsidRDefault="006C34D1" w:rsidP="006C34D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Lista Negra</w:t>
      </w:r>
      <w:r w:rsidR="0014130B">
        <w:rPr>
          <w:rFonts w:ascii="Arial Narrow" w:hAnsi="Arial Narrow"/>
        </w:rPr>
        <w:t>;</w:t>
      </w:r>
    </w:p>
    <w:p w:rsidR="00042C20" w:rsidRDefault="00042C20" w:rsidP="00042C20">
      <w:pPr>
        <w:pStyle w:val="ListParagraph"/>
        <w:rPr>
          <w:rFonts w:ascii="Arial Narrow" w:hAnsi="Arial Narrow"/>
        </w:rPr>
      </w:pPr>
    </w:p>
    <w:p w:rsidR="00572FA6" w:rsidRPr="00463547" w:rsidRDefault="00572FA6" w:rsidP="00572FA6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Operações</w:t>
      </w:r>
      <w:r w:rsidRPr="00463547">
        <w:rPr>
          <w:rFonts w:ascii="Arial Narrow" w:hAnsi="Arial Narrow"/>
          <w:b/>
          <w:sz w:val="28"/>
          <w:szCs w:val="28"/>
        </w:rPr>
        <w:t>:</w:t>
      </w:r>
    </w:p>
    <w:p w:rsidR="00572FA6" w:rsidRDefault="00572FA6" w:rsidP="00572FA6">
      <w:pPr>
        <w:rPr>
          <w:rFonts w:ascii="Arial Narrow" w:hAnsi="Arial Narrow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01"/>
        <w:gridCol w:w="7352"/>
      </w:tblGrid>
      <w:tr w:rsidR="00572FA6" w:rsidTr="00E8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Default="00572FA6" w:rsidP="00572F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Código</w:t>
            </w:r>
          </w:p>
        </w:tc>
        <w:tc>
          <w:tcPr>
            <w:tcW w:w="7352" w:type="dxa"/>
          </w:tcPr>
          <w:p w:rsidR="00572FA6" w:rsidRDefault="00572FA6" w:rsidP="00572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Descrição</w:t>
            </w:r>
          </w:p>
        </w:tc>
      </w:tr>
      <w:tr w:rsidR="00572FA6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Criar um novo cliente</w:t>
            </w:r>
          </w:p>
        </w:tc>
      </w:tr>
      <w:tr w:rsidR="00572FA6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2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Modificar a informação existente de um cliente</w:t>
            </w:r>
          </w:p>
        </w:tc>
      </w:tr>
      <w:tr w:rsidR="00572FA6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3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Apagar um registo de cliente</w:t>
            </w:r>
          </w:p>
        </w:tc>
      </w:tr>
      <w:tr w:rsidR="00572FA6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4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Visualização do histórico de um cliente</w:t>
            </w:r>
          </w:p>
        </w:tc>
      </w:tr>
      <w:tr w:rsidR="00572FA6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5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Visualização de todos os clientes com mecanismo de filtragem</w:t>
            </w:r>
          </w:p>
        </w:tc>
      </w:tr>
      <w:tr w:rsidR="00572FA6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6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 w:rsidRPr="00FD7422">
              <w:rPr>
                <w:rFonts w:ascii="Arial Narrow" w:hAnsi="Arial Narrow"/>
              </w:rPr>
              <w:t>Criar um nova reserva</w:t>
            </w:r>
          </w:p>
        </w:tc>
      </w:tr>
      <w:tr w:rsidR="00572FA6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72FA6" w:rsidRPr="00E873AA" w:rsidRDefault="00572FA6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7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572FA6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Modificar uma reserva existente</w:t>
            </w:r>
          </w:p>
        </w:tc>
      </w:tr>
      <w:tr w:rsidR="00F95C20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8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Remover uma reserva</w:t>
            </w:r>
          </w:p>
        </w:tc>
      </w:tr>
      <w:tr w:rsidR="00F95C20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9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Envio de confirmação de reserva</w:t>
            </w:r>
          </w:p>
        </w:tc>
      </w:tr>
      <w:tr w:rsidR="00F95C20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10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95C20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11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95C20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12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95C20" w:rsidTr="00E8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13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95C20" w:rsidTr="00E87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95C20" w:rsidRPr="00E873AA" w:rsidRDefault="00F95C20" w:rsidP="00572FA6">
            <w:pPr>
              <w:rPr>
                <w:rFonts w:ascii="Arial Narrow" w:hAnsi="Arial Narrow"/>
              </w:rPr>
            </w:pPr>
            <w:r w:rsidRPr="00E873AA">
              <w:rPr>
                <w:rFonts w:ascii="Arial Narrow" w:hAnsi="Arial Narrow"/>
              </w:rPr>
              <w:t>[OB</w:t>
            </w:r>
            <w:r w:rsidRPr="00E873AA">
              <w:rPr>
                <w:rFonts w:ascii="Arial Narrow" w:hAnsi="Arial Narrow"/>
                <w:vertAlign w:val="subscript"/>
              </w:rPr>
              <w:t>14</w:t>
            </w:r>
            <w:r w:rsidRPr="00E873AA">
              <w:rPr>
                <w:rFonts w:ascii="Arial Narrow" w:hAnsi="Arial Narrow"/>
              </w:rPr>
              <w:t>]</w:t>
            </w:r>
          </w:p>
        </w:tc>
        <w:tc>
          <w:tcPr>
            <w:tcW w:w="7352" w:type="dxa"/>
          </w:tcPr>
          <w:p w:rsidR="00F95C20" w:rsidRDefault="00F95C20" w:rsidP="00572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F95C20" w:rsidRPr="00572FA6" w:rsidRDefault="00F95C20" w:rsidP="00572FA6">
      <w:pPr>
        <w:rPr>
          <w:rFonts w:ascii="Arial Narrow" w:hAnsi="Arial Narrow"/>
        </w:rPr>
      </w:pPr>
    </w:p>
    <w:p w:rsidR="008F2477" w:rsidRPr="00463547" w:rsidRDefault="008F2477" w:rsidP="003026E7">
      <w:pPr>
        <w:rPr>
          <w:rFonts w:ascii="Arial Narrow" w:hAnsi="Arial Narrow"/>
          <w:b/>
          <w:sz w:val="28"/>
          <w:szCs w:val="28"/>
          <w:lang w:val="en-US"/>
        </w:rPr>
      </w:pPr>
      <w:r w:rsidRPr="00463547">
        <w:rPr>
          <w:rFonts w:ascii="Arial Narrow" w:hAnsi="Arial Narrow"/>
          <w:b/>
          <w:sz w:val="28"/>
          <w:szCs w:val="28"/>
        </w:rPr>
        <w:t>Modelo</w:t>
      </w:r>
      <w:r w:rsidRPr="00463547">
        <w:rPr>
          <w:rFonts w:ascii="Arial Narrow" w:hAnsi="Arial Narrow"/>
          <w:b/>
          <w:sz w:val="28"/>
          <w:szCs w:val="28"/>
          <w:lang w:val="en-US"/>
        </w:rPr>
        <w:t xml:space="preserve"> de Dados:</w:t>
      </w:r>
    </w:p>
    <w:p w:rsidR="00042C20" w:rsidRDefault="00042C20" w:rsidP="003026E7">
      <w:pPr>
        <w:rPr>
          <w:rFonts w:ascii="Arial Narrow" w:hAnsi="Arial Narrow"/>
          <w:lang w:val="en-US"/>
        </w:rPr>
      </w:pPr>
    </w:p>
    <w:p w:rsidR="00042C20" w:rsidRDefault="00042C20" w:rsidP="00042C20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130935">
        <w:rPr>
          <w:rFonts w:ascii="Arial Narrow" w:hAnsi="Arial Narrow"/>
          <w:b/>
        </w:rPr>
        <w:t>Customer</w:t>
      </w:r>
      <w:r w:rsidRPr="00130935">
        <w:rPr>
          <w:rFonts w:ascii="Arial Narrow" w:hAnsi="Arial Narrow"/>
        </w:rPr>
        <w:t>:</w:t>
      </w:r>
      <w:r w:rsidR="00130935" w:rsidRPr="00130935">
        <w:rPr>
          <w:rFonts w:ascii="Arial Narrow" w:hAnsi="Arial Narrow"/>
        </w:rPr>
        <w:t xml:space="preserve"> Tabela com a informação sobre clientes.</w:t>
      </w:r>
    </w:p>
    <w:p w:rsidR="00446C94" w:rsidRDefault="00446C94" w:rsidP="00446C94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Número</w:t>
      </w:r>
      <w:r>
        <w:rPr>
          <w:rFonts w:ascii="Arial Narrow" w:hAnsi="Arial Narrow"/>
        </w:rPr>
        <w:t xml:space="preserve"> (Único)</w:t>
      </w:r>
      <w:r w:rsidR="000255B5">
        <w:rPr>
          <w:rFonts w:ascii="Arial Narrow" w:hAnsi="Arial Narrow"/>
        </w:rPr>
        <w:t xml:space="preserve"> O número de cliente identifica univocamente cada cliente no sistema.</w:t>
      </w:r>
    </w:p>
    <w:p w:rsidR="00664B5A" w:rsidRPr="00664B5A" w:rsidRDefault="00664B5A" w:rsidP="00664B5A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664B5A">
        <w:rPr>
          <w:rFonts w:ascii="Arial Narrow" w:hAnsi="Arial Narrow"/>
          <w:u w:val="single"/>
        </w:rPr>
        <w:t>Nome</w:t>
      </w:r>
    </w:p>
    <w:p w:rsidR="00664B5A" w:rsidRDefault="00664B5A" w:rsidP="00664B5A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664B5A">
        <w:rPr>
          <w:rFonts w:ascii="Arial Narrow" w:hAnsi="Arial Narrow"/>
          <w:u w:val="single"/>
        </w:rPr>
        <w:t>Nacionalidade</w:t>
      </w:r>
    </w:p>
    <w:p w:rsidR="009C7570" w:rsidRPr="009C7570" w:rsidRDefault="009C7570" w:rsidP="009C7570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Atributos</w:t>
      </w:r>
      <w:r w:rsidRPr="00294411">
        <w:rPr>
          <w:rFonts w:ascii="Arial Narrow" w:hAnsi="Arial Narrow"/>
        </w:rPr>
        <w:t xml:space="preserve">: lista de pares </w:t>
      </w:r>
      <w:r>
        <w:rPr>
          <w:rFonts w:ascii="Arial Narrow" w:hAnsi="Arial Narrow"/>
        </w:rPr>
        <w:t xml:space="preserve">(identificador de attributo, valor) </w:t>
      </w:r>
      <w:r w:rsidRPr="00294411">
        <w:rPr>
          <w:rFonts w:ascii="Arial Narrow" w:hAnsi="Arial Narrow"/>
        </w:rPr>
        <w:t>de atri</w:t>
      </w:r>
      <w:r>
        <w:rPr>
          <w:rFonts w:ascii="Arial Narrow" w:hAnsi="Arial Narrow"/>
        </w:rPr>
        <w:t xml:space="preserve">butos relativos ao cliente. Os identificadores de atributos são seleccionados da tabela </w:t>
      </w:r>
      <w:r>
        <w:rPr>
          <w:rFonts w:ascii="Arial Narrow" w:hAnsi="Arial Narrow"/>
          <w:b/>
        </w:rPr>
        <w:t>CustomerA</w:t>
      </w:r>
      <w:r w:rsidRPr="008A2CF6">
        <w:rPr>
          <w:rFonts w:ascii="Arial Narrow" w:hAnsi="Arial Narrow"/>
          <w:b/>
        </w:rPr>
        <w:t>ttributes</w:t>
      </w:r>
      <w:r>
        <w:rPr>
          <w:rFonts w:ascii="Arial Narrow" w:hAnsi="Arial Narrow"/>
        </w:rPr>
        <w:t>.</w:t>
      </w:r>
    </w:p>
    <w:p w:rsidR="00717D0B" w:rsidRDefault="00717D0B" w:rsidP="00717D0B">
      <w:pPr>
        <w:pStyle w:val="ListParagraph"/>
        <w:ind w:left="1440"/>
        <w:rPr>
          <w:rFonts w:ascii="Arial Narrow" w:hAnsi="Arial Narrow"/>
          <w:u w:val="single"/>
        </w:rPr>
      </w:pPr>
    </w:p>
    <w:p w:rsidR="0012627F" w:rsidRDefault="0012627F" w:rsidP="0012627F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>Customer</w:t>
      </w:r>
      <w:r w:rsidRPr="00D4430C">
        <w:rPr>
          <w:rFonts w:ascii="Arial Narrow" w:hAnsi="Arial Narrow"/>
          <w:b/>
        </w:rPr>
        <w:t>Attributes</w:t>
      </w:r>
      <w:r>
        <w:rPr>
          <w:rFonts w:ascii="Arial Narrow" w:hAnsi="Arial Narrow"/>
        </w:rPr>
        <w:t>: Tabela com as caracterisiticas consideradas importantes a reter sobre cada cliente. Estes atributos são pedaços de informação adicional introduzida pelos utilizadores do sistema, Existem para complementar os campos prédefinidos pelo sistema:</w:t>
      </w:r>
    </w:p>
    <w:p w:rsidR="0012627F" w:rsidRDefault="0012627F" w:rsidP="0012627F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Nome</w:t>
      </w:r>
      <w:r>
        <w:rPr>
          <w:rFonts w:ascii="Arial Narrow" w:hAnsi="Arial Narrow"/>
        </w:rPr>
        <w:t xml:space="preserve"> (Obrigatório)</w:t>
      </w:r>
    </w:p>
    <w:p w:rsidR="0012627F" w:rsidRDefault="0012627F" w:rsidP="0012627F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lastRenderedPageBreak/>
        <w:t>Tipo</w:t>
      </w:r>
      <w:r>
        <w:rPr>
          <w:rFonts w:ascii="Arial Narrow" w:hAnsi="Arial Narrow"/>
        </w:rPr>
        <w:t xml:space="preserve"> (Obrigatório). Este campo define o tipo de informação que é armazenada, esta poderá ser um de:</w:t>
      </w:r>
    </w:p>
    <w:p w:rsidR="0012627F" w:rsidRDefault="0012627F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Texto</w:t>
      </w:r>
    </w:p>
    <w:p w:rsidR="0012627F" w:rsidRDefault="0012627F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Número</w:t>
      </w:r>
    </w:p>
    <w:p w:rsidR="0012627F" w:rsidRDefault="0012627F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</w:p>
    <w:p w:rsidR="0012627F" w:rsidRDefault="0012627F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 &amp; Hora</w:t>
      </w:r>
    </w:p>
    <w:p w:rsidR="0012627F" w:rsidRDefault="0012627F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Sim/Não</w:t>
      </w:r>
    </w:p>
    <w:p w:rsidR="00D72F4E" w:rsidRDefault="00D72F4E" w:rsidP="0012627F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Escolha</w:t>
      </w:r>
    </w:p>
    <w:p w:rsidR="0012627F" w:rsidRDefault="0012627F" w:rsidP="0012627F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Valor por Defeito</w:t>
      </w:r>
      <w:r>
        <w:rPr>
          <w:rFonts w:ascii="Arial Narrow" w:hAnsi="Arial Narrow"/>
        </w:rPr>
        <w:t xml:space="preserve"> (Opcional) . Quando definido, o atributo toma este valor mesmo quando o utilizador não insere nenhuma informação.</w:t>
      </w:r>
    </w:p>
    <w:p w:rsidR="0012627F" w:rsidRDefault="0012627F" w:rsidP="0012627F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Ícone</w:t>
      </w:r>
      <w:r>
        <w:rPr>
          <w:rFonts w:ascii="Arial Narrow" w:hAnsi="Arial Narrow"/>
        </w:rPr>
        <w:t xml:space="preserve"> (Opcional). Pequena imagem (32x32) que retrata a caracteristica, utilizada em listagens, formulários e quadros de visualização.</w:t>
      </w:r>
    </w:p>
    <w:p w:rsidR="0012627F" w:rsidRDefault="0012627F" w:rsidP="0012627F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Secção</w:t>
      </w:r>
      <w:r>
        <w:rPr>
          <w:rFonts w:ascii="Arial Narrow" w:hAnsi="Arial Narrow"/>
        </w:rPr>
        <w:t xml:space="preserve"> (Opcional). Quando preenchido</w:t>
      </w:r>
      <w:r w:rsidR="00737C17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o sistema coloca o atributo na secção correspondente. </w:t>
      </w:r>
      <w:r w:rsidR="009A1E43">
        <w:rPr>
          <w:rFonts w:ascii="Arial Narrow" w:hAnsi="Arial Narrow"/>
        </w:rPr>
        <w:t>Utilizado princip</w:t>
      </w:r>
      <w:r>
        <w:rPr>
          <w:rFonts w:ascii="Arial Narrow" w:hAnsi="Arial Narrow"/>
        </w:rPr>
        <w:t>a</w:t>
      </w:r>
      <w:r w:rsidR="009A1E43">
        <w:rPr>
          <w:rFonts w:ascii="Arial Narrow" w:hAnsi="Arial Narrow"/>
        </w:rPr>
        <w:t>l</w:t>
      </w:r>
      <w:r>
        <w:rPr>
          <w:rFonts w:ascii="Arial Narrow" w:hAnsi="Arial Narrow"/>
        </w:rPr>
        <w:t>mente nos formularios de inserção e visualização de informação.</w:t>
      </w:r>
    </w:p>
    <w:p w:rsidR="0012627F" w:rsidRPr="00664B5A" w:rsidRDefault="0012627F" w:rsidP="00717D0B">
      <w:pPr>
        <w:pStyle w:val="ListParagraph"/>
        <w:ind w:left="1440"/>
        <w:rPr>
          <w:rFonts w:ascii="Arial Narrow" w:hAnsi="Arial Narrow"/>
          <w:u w:val="single"/>
        </w:rPr>
      </w:pPr>
    </w:p>
    <w:p w:rsidR="00042C20" w:rsidRDefault="00042C20" w:rsidP="00042C20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130935">
        <w:rPr>
          <w:rFonts w:ascii="Arial Narrow" w:hAnsi="Arial Narrow"/>
          <w:b/>
        </w:rPr>
        <w:t>CustomerHistory</w:t>
      </w:r>
      <w:r w:rsidRPr="00130935">
        <w:rPr>
          <w:rFonts w:ascii="Arial Narrow" w:hAnsi="Arial Narrow"/>
        </w:rPr>
        <w:t>:</w:t>
      </w:r>
      <w:r w:rsidR="00130935" w:rsidRPr="00130935">
        <w:rPr>
          <w:rFonts w:ascii="Arial Narrow" w:hAnsi="Arial Narrow"/>
        </w:rPr>
        <w:t xml:space="preserve"> Tabela com a informação sobre o hist</w:t>
      </w:r>
      <w:r w:rsidR="00130935">
        <w:rPr>
          <w:rFonts w:ascii="Arial Narrow" w:hAnsi="Arial Narrow"/>
        </w:rPr>
        <w:t>órico de clientes.</w:t>
      </w:r>
    </w:p>
    <w:p w:rsidR="00E55EB4" w:rsidRDefault="00E337B5" w:rsidP="00E55EB4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Cliente</w:t>
      </w:r>
      <w:r w:rsidR="00E55EB4">
        <w:rPr>
          <w:rFonts w:ascii="Arial Narrow" w:hAnsi="Arial Narrow"/>
        </w:rPr>
        <w:t xml:space="preserve"> (Único) Referência do numero de cliente. Valor seleccionado entre os possiveis do campo </w:t>
      </w:r>
      <w:r w:rsidR="00E55EB4">
        <w:rPr>
          <w:rFonts w:ascii="Arial Narrow" w:hAnsi="Arial Narrow"/>
          <w:u w:val="single"/>
        </w:rPr>
        <w:t>Número</w:t>
      </w:r>
      <w:r w:rsidR="00E55EB4">
        <w:rPr>
          <w:rFonts w:ascii="Arial Narrow" w:hAnsi="Arial Narrow"/>
        </w:rPr>
        <w:t xml:space="preserve"> da tabela </w:t>
      </w:r>
      <w:r w:rsidR="00E55EB4">
        <w:rPr>
          <w:rFonts w:ascii="Arial Narrow" w:hAnsi="Arial Narrow"/>
          <w:b/>
        </w:rPr>
        <w:t>Customer</w:t>
      </w:r>
      <w:r w:rsidR="00E55EB4">
        <w:rPr>
          <w:rFonts w:ascii="Arial Narrow" w:hAnsi="Arial Narrow"/>
        </w:rPr>
        <w:t>.</w:t>
      </w:r>
    </w:p>
    <w:p w:rsidR="00712E10" w:rsidRPr="000D7DC8" w:rsidRDefault="00712E10" w:rsidP="00712E10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0D7DC8">
        <w:rPr>
          <w:rFonts w:ascii="Arial Narrow" w:hAnsi="Arial Narrow"/>
          <w:u w:val="single"/>
        </w:rPr>
        <w:t>Data da Chegada</w:t>
      </w:r>
    </w:p>
    <w:p w:rsidR="00712E10" w:rsidRPr="000D7DC8" w:rsidRDefault="00712E10" w:rsidP="00712E10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0D7DC8">
        <w:rPr>
          <w:rFonts w:ascii="Arial Narrow" w:hAnsi="Arial Narrow"/>
          <w:u w:val="single"/>
        </w:rPr>
        <w:t>Data da Partida</w:t>
      </w:r>
    </w:p>
    <w:p w:rsidR="00712E10" w:rsidRPr="000D7DC8" w:rsidRDefault="00712E10" w:rsidP="00712E10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0D7DC8">
        <w:rPr>
          <w:rFonts w:ascii="Arial Narrow" w:hAnsi="Arial Narrow"/>
          <w:u w:val="single"/>
        </w:rPr>
        <w:t>Reserva</w:t>
      </w:r>
      <w:r w:rsidR="00396894">
        <w:rPr>
          <w:rFonts w:ascii="Arial Narrow" w:hAnsi="Arial Narrow"/>
        </w:rPr>
        <w:t>. Refer</w:t>
      </w:r>
      <w:r w:rsidR="00CF63C6">
        <w:rPr>
          <w:rFonts w:ascii="Arial Narrow" w:hAnsi="Arial Narrow"/>
        </w:rPr>
        <w:t>ência ao nú</w:t>
      </w:r>
      <w:r w:rsidR="00396894">
        <w:rPr>
          <w:rFonts w:ascii="Arial Narrow" w:hAnsi="Arial Narrow"/>
        </w:rPr>
        <w:t>mero da reserva. Este campo permite a ligação do histórico de cliente ás reservas efectuadas pelo mesmo.</w:t>
      </w:r>
      <w:r w:rsidR="006800AC">
        <w:rPr>
          <w:rFonts w:ascii="Arial Narrow" w:hAnsi="Arial Narrow"/>
        </w:rPr>
        <w:t xml:space="preserve"> Este valor é uma selecção de entre os valores encontrados no campo </w:t>
      </w:r>
      <w:r w:rsidR="006800AC">
        <w:rPr>
          <w:rFonts w:ascii="Arial Narrow" w:hAnsi="Arial Narrow"/>
          <w:u w:val="single"/>
        </w:rPr>
        <w:t>Número</w:t>
      </w:r>
      <w:r w:rsidR="006800AC">
        <w:rPr>
          <w:rFonts w:ascii="Arial Narrow" w:hAnsi="Arial Narrow"/>
        </w:rPr>
        <w:t xml:space="preserve"> da tabela </w:t>
      </w:r>
      <w:r w:rsidR="006800AC">
        <w:rPr>
          <w:rFonts w:ascii="Arial Narrow" w:hAnsi="Arial Narrow"/>
          <w:b/>
        </w:rPr>
        <w:t>Booking</w:t>
      </w:r>
      <w:r w:rsidR="002104C3">
        <w:rPr>
          <w:rFonts w:ascii="Arial Narrow" w:hAnsi="Arial Narrow"/>
        </w:rPr>
        <w:t>.</w:t>
      </w:r>
    </w:p>
    <w:p w:rsidR="00712E10" w:rsidRPr="000D7DC8" w:rsidRDefault="00712E10" w:rsidP="00712E10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0D7DC8">
        <w:rPr>
          <w:rFonts w:ascii="Arial Narrow" w:hAnsi="Arial Narrow"/>
          <w:u w:val="single"/>
        </w:rPr>
        <w:t>Desejos Especiais</w:t>
      </w:r>
    </w:p>
    <w:p w:rsidR="00712E10" w:rsidRPr="00E55EB4" w:rsidRDefault="00712E10" w:rsidP="00712E10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 w:rsidRPr="000D7DC8">
        <w:rPr>
          <w:rFonts w:ascii="Arial Narrow" w:hAnsi="Arial Narrow"/>
          <w:u w:val="single"/>
        </w:rPr>
        <w:t>Observações</w:t>
      </w:r>
    </w:p>
    <w:p w:rsidR="00E55EB4" w:rsidRPr="00E55EB4" w:rsidRDefault="00E55EB4" w:rsidP="00712E10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Total de Despesas</w:t>
      </w:r>
    </w:p>
    <w:p w:rsidR="00E55EB4" w:rsidRPr="00717D0B" w:rsidRDefault="00E55EB4" w:rsidP="00712E10">
      <w:pPr>
        <w:pStyle w:val="ListParagraph"/>
        <w:numPr>
          <w:ilvl w:val="1"/>
          <w:numId w:val="17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Total de C&amp;B</w:t>
      </w:r>
    </w:p>
    <w:p w:rsidR="00717D0B" w:rsidRPr="00712E10" w:rsidRDefault="00717D0B" w:rsidP="00717D0B">
      <w:pPr>
        <w:pStyle w:val="ListParagraph"/>
        <w:ind w:left="1440"/>
        <w:rPr>
          <w:rFonts w:ascii="Arial Narrow" w:hAnsi="Arial Narrow"/>
        </w:rPr>
      </w:pPr>
    </w:p>
    <w:p w:rsidR="00042C20" w:rsidRDefault="00042C20" w:rsidP="00042C20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130935">
        <w:rPr>
          <w:rFonts w:ascii="Arial Narrow" w:hAnsi="Arial Narrow"/>
          <w:b/>
        </w:rPr>
        <w:t>CustomerBlackList</w:t>
      </w:r>
      <w:r w:rsidRPr="00130935">
        <w:rPr>
          <w:rFonts w:ascii="Arial Narrow" w:hAnsi="Arial Narrow"/>
        </w:rPr>
        <w:t>:</w:t>
      </w:r>
      <w:r w:rsidR="00881241">
        <w:rPr>
          <w:rFonts w:ascii="Arial Narrow" w:hAnsi="Arial Narrow"/>
        </w:rPr>
        <w:t xml:space="preserve"> Tabela com a referê</w:t>
      </w:r>
      <w:r w:rsidR="00130935" w:rsidRPr="00130935">
        <w:rPr>
          <w:rFonts w:ascii="Arial Narrow" w:hAnsi="Arial Narrow"/>
        </w:rPr>
        <w:t>ncia dos clientes que est</w:t>
      </w:r>
      <w:r w:rsidR="00130935">
        <w:rPr>
          <w:rFonts w:ascii="Arial Narrow" w:hAnsi="Arial Narrow"/>
        </w:rPr>
        <w:t>ão na lista negra do hotel. Constituida pelos seguintes campos:</w:t>
      </w:r>
    </w:p>
    <w:p w:rsidR="00130935" w:rsidRPr="0015694A" w:rsidRDefault="00E337B5" w:rsidP="0015694A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6800AC">
        <w:rPr>
          <w:rFonts w:ascii="Arial Narrow" w:hAnsi="Arial Narrow"/>
          <w:u w:val="single"/>
        </w:rPr>
        <w:t>Cliente</w:t>
      </w:r>
      <w:r w:rsidR="00446C94">
        <w:rPr>
          <w:rFonts w:ascii="Arial Narrow" w:hAnsi="Arial Narrow"/>
        </w:rPr>
        <w:t xml:space="preserve"> (Único) </w:t>
      </w:r>
      <w:r w:rsidR="00DB4E4B">
        <w:rPr>
          <w:rFonts w:ascii="Arial Narrow" w:hAnsi="Arial Narrow"/>
        </w:rPr>
        <w:t xml:space="preserve">Asscoiação com o numero de cliente. O numero de cliente é referente a um dos clientes existentes na tabela </w:t>
      </w:r>
      <w:r w:rsidR="00DB4E4B" w:rsidRPr="00DB4E4B">
        <w:rPr>
          <w:rFonts w:ascii="Arial Narrow" w:hAnsi="Arial Narrow"/>
          <w:b/>
        </w:rPr>
        <w:t>Customer</w:t>
      </w:r>
      <w:r w:rsidR="00DB4E4B">
        <w:rPr>
          <w:rFonts w:ascii="Arial Narrow" w:hAnsi="Arial Narrow"/>
        </w:rPr>
        <w:t>.</w:t>
      </w:r>
    </w:p>
    <w:p w:rsidR="00130935" w:rsidRPr="0015694A" w:rsidRDefault="00130935" w:rsidP="00130935">
      <w:pPr>
        <w:pStyle w:val="ListParagraph"/>
        <w:numPr>
          <w:ilvl w:val="1"/>
          <w:numId w:val="17"/>
        </w:numPr>
        <w:rPr>
          <w:rFonts w:ascii="Arial Narrow" w:hAnsi="Arial Narrow"/>
          <w:u w:val="single"/>
        </w:rPr>
      </w:pPr>
      <w:r w:rsidRPr="0015694A">
        <w:rPr>
          <w:rFonts w:ascii="Arial Narrow" w:hAnsi="Arial Narrow"/>
          <w:u w:val="single"/>
        </w:rPr>
        <w:t>Comentário</w:t>
      </w:r>
      <w:r w:rsidR="00446C94" w:rsidRPr="00446C94">
        <w:rPr>
          <w:rFonts w:ascii="Arial Narrow" w:hAnsi="Arial Narrow"/>
        </w:rPr>
        <w:t xml:space="preserve"> (Opcional)</w:t>
      </w:r>
      <w:r w:rsidR="00847B33">
        <w:rPr>
          <w:rFonts w:ascii="Arial Narrow" w:hAnsi="Arial Narrow"/>
        </w:rPr>
        <w:t>. Pequena descrição que levou a que este cliente entrasse para a lista negra.</w:t>
      </w:r>
    </w:p>
    <w:p w:rsidR="008F2477" w:rsidRDefault="008F2477" w:rsidP="003026E7">
      <w:pPr>
        <w:rPr>
          <w:rFonts w:ascii="Arial Narrow" w:hAnsi="Arial Narrow"/>
        </w:rPr>
      </w:pPr>
    </w:p>
    <w:p w:rsidR="009C6875" w:rsidRDefault="009C6875" w:rsidP="009C687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9C6875">
        <w:rPr>
          <w:rFonts w:ascii="Arial Narrow" w:hAnsi="Arial Narrow"/>
          <w:b/>
        </w:rPr>
        <w:t>BookingDate</w:t>
      </w:r>
      <w:r>
        <w:rPr>
          <w:rFonts w:ascii="Arial Narrow" w:hAnsi="Arial Narrow"/>
        </w:rPr>
        <w:t>: Tabela com os as datas dos fechos do dia realizados;</w:t>
      </w:r>
    </w:p>
    <w:p w:rsidR="009C6875" w:rsidRPr="009C6875" w:rsidRDefault="009C6875" w:rsidP="009C6875">
      <w:pPr>
        <w:pStyle w:val="ListParagraph"/>
        <w:rPr>
          <w:rFonts w:ascii="Arial Narrow" w:hAnsi="Arial Narrow"/>
        </w:rPr>
      </w:pPr>
      <w:bookmarkStart w:id="4" w:name="_GoBack"/>
      <w:bookmarkEnd w:id="4"/>
    </w:p>
    <w:p w:rsidR="006800AC" w:rsidRDefault="006800AC" w:rsidP="006800AC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6800AC">
        <w:rPr>
          <w:rFonts w:ascii="Arial Narrow" w:hAnsi="Arial Narrow"/>
          <w:b/>
        </w:rPr>
        <w:t>Booking</w:t>
      </w:r>
      <w:r>
        <w:rPr>
          <w:rFonts w:ascii="Arial Narrow" w:hAnsi="Arial Narrow"/>
        </w:rPr>
        <w:t>: Tabela com as reservas do hotel. São colocadas aqui todas as reservas efectuadas pelos utilizadores. As reservas são definidas pela seguinte estrutura de campos:</w:t>
      </w:r>
    </w:p>
    <w:p w:rsidR="006800AC" w:rsidRDefault="006800AC" w:rsidP="006800AC">
      <w:pPr>
        <w:pStyle w:val="ListParagraph"/>
        <w:numPr>
          <w:ilvl w:val="1"/>
          <w:numId w:val="18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Número</w:t>
      </w:r>
      <w:r>
        <w:rPr>
          <w:rFonts w:ascii="Arial Narrow" w:hAnsi="Arial Narrow"/>
        </w:rPr>
        <w:t xml:space="preserve"> (Único) Identificador da reserva. Este número identifica univocamente cada reserva no sistema.</w:t>
      </w:r>
    </w:p>
    <w:p w:rsidR="00687328" w:rsidRDefault="00687328" w:rsidP="006800AC">
      <w:pPr>
        <w:pStyle w:val="ListParagraph"/>
        <w:numPr>
          <w:ilvl w:val="1"/>
          <w:numId w:val="18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Estado</w:t>
      </w:r>
      <w:r>
        <w:rPr>
          <w:rFonts w:ascii="Arial Narrow" w:hAnsi="Arial Narrow"/>
        </w:rPr>
        <w:t>. Referência ao estado em que a reserva se encontra.</w:t>
      </w:r>
      <w:r w:rsidR="009428A7">
        <w:rPr>
          <w:rFonts w:ascii="Arial Narrow" w:hAnsi="Arial Narrow"/>
        </w:rPr>
        <w:t xml:space="preserve"> Os valores são seleccionados dentre aqueles existentes na tabela </w:t>
      </w:r>
      <w:r w:rsidR="009428A7">
        <w:rPr>
          <w:rFonts w:ascii="Arial Narrow" w:hAnsi="Arial Narrow"/>
          <w:b/>
        </w:rPr>
        <w:t>BookingState</w:t>
      </w:r>
      <w:r w:rsidR="009428A7">
        <w:rPr>
          <w:rFonts w:ascii="Arial Narrow" w:hAnsi="Arial Narrow"/>
        </w:rPr>
        <w:t>.</w:t>
      </w:r>
    </w:p>
    <w:p w:rsidR="00E23686" w:rsidRDefault="00E23686" w:rsidP="006800AC">
      <w:pPr>
        <w:pStyle w:val="ListParagraph"/>
        <w:numPr>
          <w:ilvl w:val="1"/>
          <w:numId w:val="18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Atributos</w:t>
      </w:r>
      <w:r w:rsidRPr="00294411">
        <w:rPr>
          <w:rFonts w:ascii="Arial Narrow" w:hAnsi="Arial Narrow"/>
        </w:rPr>
        <w:t xml:space="preserve">: lista de pares </w:t>
      </w:r>
      <w:r>
        <w:rPr>
          <w:rFonts w:ascii="Arial Narrow" w:hAnsi="Arial Narrow"/>
        </w:rPr>
        <w:t xml:space="preserve">(identificador de attributo, valor) </w:t>
      </w:r>
      <w:r w:rsidRPr="00294411">
        <w:rPr>
          <w:rFonts w:ascii="Arial Narrow" w:hAnsi="Arial Narrow"/>
        </w:rPr>
        <w:t>de atributos relativos ao quarto</w:t>
      </w:r>
      <w:r>
        <w:rPr>
          <w:rFonts w:ascii="Arial Narrow" w:hAnsi="Arial Narrow"/>
        </w:rPr>
        <w:t xml:space="preserve">. Os identificadores de atributos são seleccionados da tabela </w:t>
      </w:r>
      <w:r>
        <w:rPr>
          <w:rFonts w:ascii="Arial Narrow" w:hAnsi="Arial Narrow"/>
          <w:b/>
        </w:rPr>
        <w:t>Booking</w:t>
      </w:r>
      <w:r w:rsidRPr="008A2CF6">
        <w:rPr>
          <w:rFonts w:ascii="Arial Narrow" w:hAnsi="Arial Narrow"/>
          <w:b/>
        </w:rPr>
        <w:t>Attributes</w:t>
      </w:r>
    </w:p>
    <w:p w:rsidR="008200F8" w:rsidRDefault="008200F8" w:rsidP="008200F8">
      <w:pPr>
        <w:pStyle w:val="ListParagraph"/>
        <w:ind w:left="1440"/>
        <w:rPr>
          <w:rFonts w:ascii="Arial Narrow" w:hAnsi="Arial Narrow"/>
        </w:rPr>
      </w:pPr>
    </w:p>
    <w:p w:rsidR="00E23686" w:rsidRDefault="00E23686" w:rsidP="00E23686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lastRenderedPageBreak/>
        <w:t>Booking</w:t>
      </w:r>
      <w:r w:rsidRPr="00D4430C">
        <w:rPr>
          <w:rFonts w:ascii="Arial Narrow" w:hAnsi="Arial Narrow"/>
          <w:b/>
        </w:rPr>
        <w:t>Attributes</w:t>
      </w:r>
      <w:r>
        <w:rPr>
          <w:rFonts w:ascii="Arial Narrow" w:hAnsi="Arial Narrow"/>
        </w:rPr>
        <w:t>: Tabela com as caracterisiticas consideradas importantes a reter sobre cada reserva. Estes atributos são pedaços de informação adicional introduzida pelos utilizadores do sistema, Existem para complementar os campos prédefinidos pelo sistema: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Nome</w:t>
      </w:r>
      <w:r>
        <w:rPr>
          <w:rFonts w:ascii="Arial Narrow" w:hAnsi="Arial Narrow"/>
        </w:rPr>
        <w:t xml:space="preserve"> (Obrigatório)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Tipo</w:t>
      </w:r>
      <w:r>
        <w:rPr>
          <w:rFonts w:ascii="Arial Narrow" w:hAnsi="Arial Narrow"/>
        </w:rPr>
        <w:t xml:space="preserve"> (Obrigatório). Este campo define o tipo de informação que é armazenada, esta poderá ser um de:</w:t>
      </w:r>
    </w:p>
    <w:p w:rsidR="00E23686" w:rsidRDefault="00E23686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Texto</w:t>
      </w:r>
    </w:p>
    <w:p w:rsidR="00E23686" w:rsidRDefault="00E23686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Número</w:t>
      </w:r>
    </w:p>
    <w:p w:rsidR="00E23686" w:rsidRDefault="00E23686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</w:p>
    <w:p w:rsidR="00E23686" w:rsidRDefault="00E23686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 &amp; Hora</w:t>
      </w:r>
    </w:p>
    <w:p w:rsidR="00E23686" w:rsidRDefault="00E23686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Sim/Não</w:t>
      </w:r>
    </w:p>
    <w:p w:rsidR="00FC0AAD" w:rsidRDefault="00FC0AAD" w:rsidP="00E23686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Escolha 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Valor por Defeito</w:t>
      </w:r>
      <w:r>
        <w:rPr>
          <w:rFonts w:ascii="Arial Narrow" w:hAnsi="Arial Narrow"/>
        </w:rPr>
        <w:t xml:space="preserve"> (Opcional) . Quando definido, o atributo toma este valor mesmo quando o utilizador não insere nenhuma informação.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Ícone</w:t>
      </w:r>
      <w:r>
        <w:rPr>
          <w:rFonts w:ascii="Arial Narrow" w:hAnsi="Arial Narrow"/>
        </w:rPr>
        <w:t xml:space="preserve"> (Opcional). Pequena imagem (32x32) que retrata a caracteristica, utilizada em listagens, formulários e quadros de visualização.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Secção</w:t>
      </w:r>
      <w:r>
        <w:rPr>
          <w:rFonts w:ascii="Arial Narrow" w:hAnsi="Arial Narrow"/>
        </w:rPr>
        <w:t xml:space="preserve"> (Opcional). Quando preenchido, o sistema coloca o atributo na secção correspondente. Utilizado principalmente nos formularios de inserção e visualização de informação.</w:t>
      </w:r>
    </w:p>
    <w:p w:rsidR="00EA509E" w:rsidRDefault="00EA509E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Planning</w:t>
      </w:r>
      <w:r>
        <w:rPr>
          <w:rFonts w:ascii="Arial Narrow" w:hAnsi="Arial Narrow"/>
        </w:rPr>
        <w:t>: Diz nos se este atributo aparece no planning;</w:t>
      </w:r>
    </w:p>
    <w:p w:rsidR="00E23686" w:rsidRDefault="00E23686" w:rsidP="00E23686">
      <w:pPr>
        <w:rPr>
          <w:rFonts w:ascii="Arial Narrow" w:hAnsi="Arial Narrow"/>
        </w:rPr>
      </w:pPr>
    </w:p>
    <w:p w:rsidR="00E23686" w:rsidRPr="00615DD1" w:rsidRDefault="00E23686" w:rsidP="00E23686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>Booking</w:t>
      </w:r>
      <w:r w:rsidRPr="00615DD1">
        <w:rPr>
          <w:rFonts w:ascii="Arial Narrow" w:hAnsi="Arial Narrow"/>
          <w:b/>
        </w:rPr>
        <w:t>State</w:t>
      </w:r>
      <w:r>
        <w:rPr>
          <w:rFonts w:ascii="Arial Narrow" w:hAnsi="Arial Narrow"/>
        </w:rPr>
        <w:t xml:space="preserve">: </w:t>
      </w:r>
      <w:r w:rsidRPr="00615DD1">
        <w:rPr>
          <w:rFonts w:ascii="Arial Narrow" w:hAnsi="Arial Narrow"/>
        </w:rPr>
        <w:t>Tabela com os v</w:t>
      </w:r>
      <w:r>
        <w:rPr>
          <w:rFonts w:ascii="Arial Narrow" w:hAnsi="Arial Narrow"/>
        </w:rPr>
        <w:t>ários estados para as reservas</w:t>
      </w:r>
      <w:r w:rsidRPr="00615DD1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>)</w:t>
      </w:r>
      <w:r w:rsidRPr="00615DD1">
        <w:rPr>
          <w:rFonts w:ascii="Arial Narrow" w:hAnsi="Arial Narrow"/>
        </w:rPr>
        <w:t xml:space="preserve"> ; Definida pelos seguintes campos: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Nome</w:t>
      </w:r>
      <w:r>
        <w:rPr>
          <w:rFonts w:ascii="Arial Narrow" w:hAnsi="Arial Narrow"/>
        </w:rPr>
        <w:t xml:space="preserve"> (Único);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Descrição</w:t>
      </w:r>
      <w:r>
        <w:rPr>
          <w:rFonts w:ascii="Arial Narrow" w:hAnsi="Arial Narrow"/>
        </w:rPr>
        <w:t>. Pequeno texto que explica o que quer dizer quando o quarto se encontra neste estado.</w:t>
      </w:r>
    </w:p>
    <w:p w:rsidR="00E23686" w:rsidRDefault="00E23686" w:rsidP="00E23686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Cor</w:t>
      </w:r>
      <w:r>
        <w:rPr>
          <w:rFonts w:ascii="Arial Narrow" w:hAnsi="Arial Narrow"/>
        </w:rPr>
        <w:t xml:space="preserve"> (Único), destinada a identificar o estado da reserva em quadros de visualização, formulários, etc.;</w:t>
      </w:r>
    </w:p>
    <w:p w:rsidR="0010534A" w:rsidRPr="003026E7" w:rsidRDefault="0010534A" w:rsidP="003026E7">
      <w:pPr>
        <w:rPr>
          <w:rFonts w:ascii="Arial Narrow" w:hAnsi="Arial Narrow"/>
        </w:rPr>
      </w:pPr>
    </w:p>
    <w:p w:rsidR="003026E7" w:rsidRDefault="003026E7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lang w:val="en-US"/>
        </w:rPr>
      </w:pPr>
      <w:bookmarkStart w:id="5" w:name="_Toc302580459"/>
      <w:proofErr w:type="spellStart"/>
      <w:r>
        <w:rPr>
          <w:rFonts w:ascii="Arial Narrow" w:hAnsi="Arial Narrow"/>
          <w:b/>
          <w:sz w:val="32"/>
          <w:szCs w:val="32"/>
          <w:lang w:val="en-US"/>
        </w:rPr>
        <w:t>Módulo</w:t>
      </w:r>
      <w:proofErr w:type="spellEnd"/>
      <w:r>
        <w:rPr>
          <w:rFonts w:ascii="Arial Narrow" w:hAnsi="Arial Narrow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Arial Narrow" w:hAnsi="Arial Narrow"/>
          <w:b/>
          <w:sz w:val="32"/>
          <w:szCs w:val="32"/>
          <w:lang w:val="en-US"/>
        </w:rPr>
        <w:t>Recepção</w:t>
      </w:r>
      <w:proofErr w:type="spellEnd"/>
      <w:r w:rsidR="0065758D">
        <w:rPr>
          <w:rFonts w:ascii="Arial Narrow" w:hAnsi="Arial Narrow"/>
          <w:b/>
          <w:sz w:val="32"/>
          <w:szCs w:val="32"/>
          <w:lang w:val="en-US"/>
        </w:rPr>
        <w:t xml:space="preserve"> (</w:t>
      </w:r>
      <w:r w:rsidR="0065758D">
        <w:rPr>
          <w:rFonts w:ascii="Arial Narrow" w:hAnsi="Arial Narrow"/>
          <w:b/>
          <w:i/>
          <w:sz w:val="32"/>
          <w:szCs w:val="32"/>
          <w:lang w:val="en-US"/>
        </w:rPr>
        <w:t>Reception</w:t>
      </w:r>
      <w:r w:rsidR="0065758D">
        <w:rPr>
          <w:rFonts w:ascii="Arial Narrow" w:hAnsi="Arial Narrow"/>
          <w:b/>
          <w:sz w:val="32"/>
          <w:szCs w:val="32"/>
          <w:lang w:val="en-US"/>
        </w:rPr>
        <w:t>)</w:t>
      </w:r>
      <w:bookmarkEnd w:id="5"/>
    </w:p>
    <w:p w:rsidR="003026E7" w:rsidRPr="003026E7" w:rsidRDefault="003026E7" w:rsidP="003026E7">
      <w:pPr>
        <w:rPr>
          <w:rFonts w:ascii="Arial Narrow" w:hAnsi="Arial Narrow"/>
          <w:lang w:val="en-US"/>
        </w:rPr>
      </w:pPr>
    </w:p>
    <w:p w:rsidR="003026E7" w:rsidRDefault="00FD7422" w:rsidP="003026E7">
      <w:pPr>
        <w:rPr>
          <w:rFonts w:ascii="Arial Narrow" w:hAnsi="Arial Narrow"/>
        </w:rPr>
      </w:pPr>
      <w:r>
        <w:rPr>
          <w:rFonts w:ascii="Arial Narrow" w:hAnsi="Arial Narrow"/>
        </w:rPr>
        <w:t>Funcionalidades:</w:t>
      </w:r>
    </w:p>
    <w:p w:rsidR="00DE654E" w:rsidRDefault="00DE654E" w:rsidP="003026E7">
      <w:pPr>
        <w:rPr>
          <w:rFonts w:ascii="Arial Narrow" w:hAnsi="Arial Narrow"/>
        </w:rPr>
      </w:pPr>
    </w:p>
    <w:p w:rsidR="000B60A6" w:rsidRDefault="000B60A6" w:rsidP="000B60A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Checkin (atribuição de um ou mais quartos conforme uma reserva)</w:t>
      </w:r>
    </w:p>
    <w:p w:rsidR="000B60A6" w:rsidRDefault="000B60A6" w:rsidP="000B60A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Checkout</w:t>
      </w:r>
    </w:p>
    <w:p w:rsidR="000B60A6" w:rsidRDefault="000B60A6" w:rsidP="000B60A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Visualização do estado dos quartos (quadro descritivo e anotado);</w:t>
      </w:r>
    </w:p>
    <w:p w:rsidR="000B60A6" w:rsidRPr="000B60A6" w:rsidRDefault="000B60A6" w:rsidP="000B60A6">
      <w:pPr>
        <w:pStyle w:val="ListParagraph"/>
        <w:numPr>
          <w:ilvl w:val="0"/>
          <w:numId w:val="12"/>
        </w:numPr>
        <w:rPr>
          <w:rFonts w:ascii="Arial Narrow" w:hAnsi="Arial Narrow"/>
        </w:rPr>
      </w:pPr>
    </w:p>
    <w:p w:rsidR="003026E7" w:rsidRPr="003026E7" w:rsidRDefault="003026E7" w:rsidP="003026E7">
      <w:pPr>
        <w:rPr>
          <w:rFonts w:ascii="Arial Narrow" w:hAnsi="Arial Narrow"/>
          <w:b/>
          <w:sz w:val="32"/>
          <w:szCs w:val="32"/>
        </w:rPr>
      </w:pPr>
    </w:p>
    <w:p w:rsidR="003026E7" w:rsidRDefault="003026E7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lang w:val="en-US"/>
        </w:rPr>
      </w:pPr>
      <w:bookmarkStart w:id="6" w:name="_Toc302580460"/>
      <w:proofErr w:type="spellStart"/>
      <w:r>
        <w:rPr>
          <w:rFonts w:ascii="Arial Narrow" w:hAnsi="Arial Narrow"/>
          <w:b/>
          <w:sz w:val="32"/>
          <w:szCs w:val="32"/>
          <w:lang w:val="en-US"/>
        </w:rPr>
        <w:t>Módulo</w:t>
      </w:r>
      <w:proofErr w:type="spellEnd"/>
      <w:r>
        <w:rPr>
          <w:rFonts w:ascii="Arial Narrow" w:hAnsi="Arial Narrow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Arial Narrow" w:hAnsi="Arial Narrow"/>
          <w:b/>
          <w:sz w:val="32"/>
          <w:szCs w:val="32"/>
          <w:lang w:val="en-US"/>
        </w:rPr>
        <w:t>Caixa</w:t>
      </w:r>
      <w:proofErr w:type="spellEnd"/>
      <w:r w:rsidR="0065758D">
        <w:rPr>
          <w:rFonts w:ascii="Arial Narrow" w:hAnsi="Arial Narrow"/>
          <w:b/>
          <w:sz w:val="32"/>
          <w:szCs w:val="32"/>
          <w:lang w:val="en-US"/>
        </w:rPr>
        <w:t xml:space="preserve"> (</w:t>
      </w:r>
      <w:r w:rsidR="0065758D">
        <w:rPr>
          <w:rFonts w:ascii="Arial Narrow" w:hAnsi="Arial Narrow"/>
          <w:b/>
          <w:i/>
          <w:sz w:val="32"/>
          <w:szCs w:val="32"/>
          <w:lang w:val="en-US"/>
        </w:rPr>
        <w:t>Cashier</w:t>
      </w:r>
      <w:r w:rsidR="0065758D">
        <w:rPr>
          <w:rFonts w:ascii="Arial Narrow" w:hAnsi="Arial Narrow"/>
          <w:b/>
          <w:sz w:val="32"/>
          <w:szCs w:val="32"/>
          <w:lang w:val="en-US"/>
        </w:rPr>
        <w:t>)</w:t>
      </w:r>
      <w:bookmarkEnd w:id="6"/>
    </w:p>
    <w:p w:rsidR="003026E7" w:rsidRPr="003026E7" w:rsidRDefault="003026E7" w:rsidP="003026E7">
      <w:pPr>
        <w:rPr>
          <w:rFonts w:ascii="Arial Narrow" w:hAnsi="Arial Narrow"/>
          <w:lang w:val="en-US"/>
        </w:rPr>
      </w:pPr>
    </w:p>
    <w:p w:rsidR="003026E7" w:rsidRDefault="00FD7422" w:rsidP="003026E7">
      <w:pPr>
        <w:rPr>
          <w:rFonts w:ascii="Arial Narrow" w:hAnsi="Arial Narrow"/>
        </w:rPr>
      </w:pPr>
      <w:r>
        <w:rPr>
          <w:rFonts w:ascii="Arial Narrow" w:hAnsi="Arial Narrow"/>
        </w:rPr>
        <w:t>Funcionalidades:</w:t>
      </w:r>
    </w:p>
    <w:p w:rsidR="00DE654E" w:rsidRDefault="00DE654E" w:rsidP="003026E7">
      <w:pPr>
        <w:rPr>
          <w:rFonts w:ascii="Arial Narrow" w:hAnsi="Arial Narrow"/>
        </w:rPr>
      </w:pPr>
    </w:p>
    <w:p w:rsidR="00690E02" w:rsidRDefault="00690E02" w:rsidP="00690E02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>Registo de movimentos/consumos de clientes;</w:t>
      </w:r>
    </w:p>
    <w:p w:rsidR="00690E02" w:rsidRDefault="00690E02" w:rsidP="00690E02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>Checkout</w:t>
      </w:r>
    </w:p>
    <w:p w:rsidR="00690E02" w:rsidRPr="00690E02" w:rsidRDefault="00690E02" w:rsidP="00690E02">
      <w:pPr>
        <w:pStyle w:val="ListParagraph"/>
        <w:numPr>
          <w:ilvl w:val="0"/>
          <w:numId w:val="13"/>
        </w:numPr>
        <w:rPr>
          <w:rFonts w:ascii="Arial Narrow" w:hAnsi="Arial Narrow"/>
        </w:rPr>
      </w:pPr>
    </w:p>
    <w:p w:rsidR="003026E7" w:rsidRPr="003026E7" w:rsidRDefault="003026E7" w:rsidP="003026E7">
      <w:pPr>
        <w:rPr>
          <w:rFonts w:ascii="Arial Narrow" w:hAnsi="Arial Narrow"/>
          <w:b/>
          <w:sz w:val="32"/>
          <w:szCs w:val="32"/>
        </w:rPr>
      </w:pPr>
    </w:p>
    <w:p w:rsidR="003026E7" w:rsidRPr="0065758D" w:rsidRDefault="003026E7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7" w:name="_Toc302580461"/>
      <w:r w:rsidRPr="0065758D">
        <w:rPr>
          <w:rFonts w:ascii="Arial Narrow" w:hAnsi="Arial Narrow"/>
          <w:b/>
          <w:sz w:val="32"/>
          <w:szCs w:val="32"/>
        </w:rPr>
        <w:lastRenderedPageBreak/>
        <w:t>Módulo: Gestão de Quartos</w:t>
      </w:r>
      <w:r w:rsidR="0065758D" w:rsidRPr="0065758D">
        <w:rPr>
          <w:rFonts w:ascii="Arial Narrow" w:hAnsi="Arial Narrow"/>
          <w:b/>
          <w:sz w:val="32"/>
          <w:szCs w:val="32"/>
        </w:rPr>
        <w:t xml:space="preserve"> (</w:t>
      </w:r>
      <w:r w:rsidR="0065758D" w:rsidRPr="0065758D">
        <w:rPr>
          <w:rFonts w:ascii="Arial Narrow" w:hAnsi="Arial Narrow"/>
          <w:b/>
          <w:i/>
          <w:sz w:val="32"/>
          <w:szCs w:val="32"/>
        </w:rPr>
        <w:t>RoomManagement</w:t>
      </w:r>
      <w:r w:rsidR="0065758D" w:rsidRPr="0065758D">
        <w:rPr>
          <w:rFonts w:ascii="Arial Narrow" w:hAnsi="Arial Narrow"/>
          <w:b/>
          <w:sz w:val="32"/>
          <w:szCs w:val="32"/>
        </w:rPr>
        <w:t>)</w:t>
      </w:r>
      <w:bookmarkEnd w:id="7"/>
    </w:p>
    <w:p w:rsidR="003026E7" w:rsidRPr="0065758D" w:rsidRDefault="003026E7" w:rsidP="003026E7">
      <w:pPr>
        <w:rPr>
          <w:rFonts w:ascii="Arial Narrow" w:hAnsi="Arial Narrow"/>
        </w:rPr>
      </w:pPr>
    </w:p>
    <w:p w:rsidR="005D6A2A" w:rsidRPr="00B511B3" w:rsidRDefault="005D6A2A" w:rsidP="00B511B3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 módulo de gestão de quartos inclui todas as funcionalidades referentes á gestão da informação relativa a cada quarto </w:t>
      </w:r>
      <w:r w:rsidR="00B511B3">
        <w:rPr>
          <w:rFonts w:ascii="Arial Narrow" w:hAnsi="Arial Narrow"/>
        </w:rPr>
        <w:t>integrante</w:t>
      </w:r>
      <w:r>
        <w:rPr>
          <w:rFonts w:ascii="Arial Narrow" w:hAnsi="Arial Narrow"/>
        </w:rPr>
        <w:t xml:space="preserve"> da unidade hoteleira. O sistema deverá comportar mecanismos para a criação de novos quartos, actualizaç</w:t>
      </w:r>
      <w:r w:rsidR="00B511B3">
        <w:rPr>
          <w:rFonts w:ascii="Arial Narrow" w:hAnsi="Arial Narrow"/>
        </w:rPr>
        <w:t>ão de</w:t>
      </w:r>
      <w:r>
        <w:rPr>
          <w:rFonts w:ascii="Arial Narrow" w:hAnsi="Arial Narrow"/>
        </w:rPr>
        <w:t xml:space="preserve"> informação relativa a um quarto, </w:t>
      </w:r>
      <w:r w:rsidR="00B511B3">
        <w:rPr>
          <w:rFonts w:ascii="Arial Narrow" w:hAnsi="Arial Narrow"/>
        </w:rPr>
        <w:t>listagem e pesquisa dos quartos disponiveis. Deverá também incluir um mecanismo de estado para cada quarto, ou seja, uma funcionalidade que permita ao utilizador dizer em que estado (</w:t>
      </w:r>
      <w:r w:rsidR="00B511B3">
        <w:rPr>
          <w:rFonts w:ascii="Arial Narrow" w:hAnsi="Arial Narrow"/>
          <w:i/>
        </w:rPr>
        <w:t>ready, out-of-service, dirty, ETC</w:t>
      </w:r>
      <w:r w:rsidR="00B511B3">
        <w:rPr>
          <w:rFonts w:ascii="Arial Narrow" w:hAnsi="Arial Narrow"/>
        </w:rPr>
        <w:t>) se encontra o respectivo quarto.</w:t>
      </w:r>
    </w:p>
    <w:p w:rsidR="00B511B3" w:rsidRDefault="00B511B3" w:rsidP="00B511B3">
      <w:pPr>
        <w:jc w:val="both"/>
        <w:rPr>
          <w:rFonts w:ascii="Arial Narrow" w:hAnsi="Arial Narrow"/>
        </w:rPr>
      </w:pPr>
    </w:p>
    <w:p w:rsidR="00B511B3" w:rsidRPr="00B511B3" w:rsidRDefault="00490B6F" w:rsidP="00B511B3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Operações</w:t>
      </w:r>
      <w:r w:rsidR="00B511B3" w:rsidRPr="00B511B3">
        <w:rPr>
          <w:rFonts w:ascii="Arial Narrow" w:hAnsi="Arial Narrow"/>
          <w:b/>
          <w:sz w:val="28"/>
          <w:szCs w:val="28"/>
        </w:rPr>
        <w:t>:</w:t>
      </w:r>
    </w:p>
    <w:p w:rsidR="00B511B3" w:rsidRDefault="00B511B3" w:rsidP="00B511B3">
      <w:pPr>
        <w:rPr>
          <w:rFonts w:ascii="Arial Narrow" w:hAnsi="Arial Narrow"/>
        </w:rPr>
      </w:pP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F3305B" w:rsidRPr="00852E60">
        <w:rPr>
          <w:rFonts w:ascii="Arial Narrow" w:hAnsi="Arial Narrow"/>
          <w:b/>
          <w:vertAlign w:val="subscript"/>
        </w:rPr>
        <w:t>1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Criar um novo estado de quarto;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F3305B" w:rsidRPr="00852E60">
        <w:rPr>
          <w:rFonts w:ascii="Arial Narrow" w:hAnsi="Arial Narrow"/>
          <w:b/>
          <w:vertAlign w:val="subscript"/>
        </w:rPr>
        <w:t>2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Modificar um estado de quarto;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F3305B" w:rsidRPr="00852E60">
        <w:rPr>
          <w:rFonts w:ascii="Arial Narrow" w:hAnsi="Arial Narrow"/>
          <w:b/>
          <w:vertAlign w:val="subscript"/>
        </w:rPr>
        <w:t>3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 xml:space="preserve">Remover </w:t>
      </w:r>
      <w:r w:rsidR="009B05AE">
        <w:rPr>
          <w:rFonts w:ascii="Arial Narrow" w:hAnsi="Arial Narrow"/>
        </w:rPr>
        <w:t>um estado de quarto;</w:t>
      </w:r>
    </w:p>
    <w:p w:rsidR="009B05AE" w:rsidRPr="009B05AE" w:rsidRDefault="009B05AE" w:rsidP="009B05AE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Pr="00852E60">
        <w:rPr>
          <w:rFonts w:ascii="Arial Narrow" w:hAnsi="Arial Narrow"/>
          <w:b/>
        </w:rPr>
        <w:t>RRM</w:t>
      </w:r>
      <w:r>
        <w:rPr>
          <w:rFonts w:ascii="Arial Narrow" w:hAnsi="Arial Narrow"/>
          <w:b/>
          <w:vertAlign w:val="subscript"/>
        </w:rPr>
        <w:t>4</w:t>
      </w:r>
      <w:r>
        <w:rPr>
          <w:rFonts w:ascii="Arial Narrow" w:hAnsi="Arial Narrow"/>
        </w:rPr>
        <w:t>] Listagem dos estados de quartos disponiveis;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5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Criar um novo atributo/caracteristica de quarto;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6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Modificar um atributo/caracteristica de quarto;</w:t>
      </w:r>
    </w:p>
    <w:p w:rsidR="00B511B3" w:rsidRPr="00D94449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7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Remover um atributo/caracteristica de quarto;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8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Criar novo quarto;</w:t>
      </w:r>
    </w:p>
    <w:p w:rsidR="00B511B3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9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Modificar a informação relativa a um quarto;</w:t>
      </w:r>
    </w:p>
    <w:p w:rsidR="00B511B3" w:rsidRPr="00690E02" w:rsidRDefault="004A401C" w:rsidP="00B511B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[</w:t>
      </w:r>
      <w:r w:rsidR="00852E60" w:rsidRPr="00852E60">
        <w:rPr>
          <w:rFonts w:ascii="Arial Narrow" w:hAnsi="Arial Narrow"/>
          <w:b/>
        </w:rPr>
        <w:t>R</w:t>
      </w:r>
      <w:r w:rsidR="00F3305B" w:rsidRPr="00852E60">
        <w:rPr>
          <w:rFonts w:ascii="Arial Narrow" w:hAnsi="Arial Narrow"/>
          <w:b/>
        </w:rPr>
        <w:t>RM</w:t>
      </w:r>
      <w:r w:rsidR="009B05AE">
        <w:rPr>
          <w:rFonts w:ascii="Arial Narrow" w:hAnsi="Arial Narrow"/>
          <w:b/>
          <w:vertAlign w:val="subscript"/>
        </w:rPr>
        <w:t>10</w:t>
      </w:r>
      <w:r>
        <w:rPr>
          <w:rFonts w:ascii="Arial Narrow" w:hAnsi="Arial Narrow"/>
        </w:rPr>
        <w:t xml:space="preserve">] </w:t>
      </w:r>
      <w:r w:rsidR="00B511B3">
        <w:rPr>
          <w:rFonts w:ascii="Arial Narrow" w:hAnsi="Arial Narrow"/>
        </w:rPr>
        <w:t>Modificar o estado em que determinado quarto se encontra (clean, dirty, out-of-service, out-of order)</w:t>
      </w:r>
    </w:p>
    <w:p w:rsidR="00B511B3" w:rsidRDefault="00B511B3" w:rsidP="00B511B3">
      <w:pPr>
        <w:jc w:val="both"/>
        <w:rPr>
          <w:rFonts w:ascii="Arial Narrow" w:hAnsi="Arial Narrow"/>
        </w:rPr>
      </w:pPr>
    </w:p>
    <w:p w:rsidR="00294411" w:rsidRPr="00B511B3" w:rsidRDefault="00615DD1" w:rsidP="003026E7">
      <w:pPr>
        <w:rPr>
          <w:rFonts w:ascii="Arial Narrow" w:hAnsi="Arial Narrow"/>
          <w:b/>
          <w:sz w:val="28"/>
          <w:szCs w:val="28"/>
          <w:lang w:val="en-US"/>
        </w:rPr>
      </w:pPr>
      <w:r w:rsidRPr="00B511B3">
        <w:rPr>
          <w:rFonts w:ascii="Arial Narrow" w:hAnsi="Arial Narrow"/>
          <w:b/>
          <w:sz w:val="28"/>
          <w:szCs w:val="28"/>
        </w:rPr>
        <w:t>Modelo de dados</w:t>
      </w:r>
      <w:r w:rsidR="000B0401" w:rsidRPr="00B511B3">
        <w:rPr>
          <w:rFonts w:ascii="Arial Narrow" w:hAnsi="Arial Narrow"/>
          <w:b/>
          <w:sz w:val="28"/>
          <w:szCs w:val="28"/>
          <w:lang w:val="en-US"/>
        </w:rPr>
        <w:t>:</w:t>
      </w:r>
    </w:p>
    <w:p w:rsidR="00643A03" w:rsidRDefault="00643A03" w:rsidP="003026E7">
      <w:pPr>
        <w:rPr>
          <w:rFonts w:ascii="Arial Narrow" w:hAnsi="Arial Narrow"/>
          <w:lang w:val="en-US"/>
        </w:rPr>
      </w:pPr>
    </w:p>
    <w:p w:rsidR="000B0401" w:rsidRPr="00615DD1" w:rsidRDefault="00615DD1" w:rsidP="00DA5A9E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15DD1">
        <w:rPr>
          <w:rFonts w:ascii="Arial Narrow" w:hAnsi="Arial Narrow"/>
          <w:b/>
        </w:rPr>
        <w:t>RoomState</w:t>
      </w:r>
      <w:r>
        <w:rPr>
          <w:rFonts w:ascii="Arial Narrow" w:hAnsi="Arial Narrow"/>
        </w:rPr>
        <w:t xml:space="preserve">: </w:t>
      </w:r>
      <w:r w:rsidR="000B0401" w:rsidRPr="00615DD1">
        <w:rPr>
          <w:rFonts w:ascii="Arial Narrow" w:hAnsi="Arial Narrow"/>
        </w:rPr>
        <w:t>Tabela com os vários estados para os quartos (clean, dirty, out-of-service, out-of order, etc.) ;</w:t>
      </w:r>
      <w:r w:rsidR="00294411" w:rsidRPr="00615DD1">
        <w:rPr>
          <w:rFonts w:ascii="Arial Narrow" w:hAnsi="Arial Narrow"/>
        </w:rPr>
        <w:t xml:space="preserve"> Definida pelos seguintes campos:</w:t>
      </w:r>
    </w:p>
    <w:p w:rsidR="00294411" w:rsidRDefault="00294411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Nome</w:t>
      </w:r>
      <w:r>
        <w:rPr>
          <w:rFonts w:ascii="Arial Narrow" w:hAnsi="Arial Narrow"/>
        </w:rPr>
        <w:t xml:space="preserve"> (Único)</w:t>
      </w:r>
      <w:r w:rsidR="00615DD1">
        <w:rPr>
          <w:rFonts w:ascii="Arial Narrow" w:hAnsi="Arial Narrow"/>
        </w:rPr>
        <w:t>;</w:t>
      </w:r>
    </w:p>
    <w:p w:rsidR="000A5674" w:rsidRDefault="000A5674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Descrição</w:t>
      </w:r>
      <w:r>
        <w:rPr>
          <w:rFonts w:ascii="Arial Narrow" w:hAnsi="Arial Narrow"/>
        </w:rPr>
        <w:t>. Pequeno texto que explica o que quer dizer quando o quarto se encontra neste estado.</w:t>
      </w:r>
    </w:p>
    <w:p w:rsidR="00294411" w:rsidRDefault="00294411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Cor</w:t>
      </w:r>
      <w:r>
        <w:rPr>
          <w:rFonts w:ascii="Arial Narrow" w:hAnsi="Arial Narrow"/>
        </w:rPr>
        <w:t xml:space="preserve"> (Único)</w:t>
      </w:r>
      <w:r w:rsidR="00615DD1">
        <w:rPr>
          <w:rFonts w:ascii="Arial Narrow" w:hAnsi="Arial Narrow"/>
        </w:rPr>
        <w:t>, destinada a identificar o estado do quarto em quadros de visualização</w:t>
      </w:r>
      <w:r w:rsidR="005B3A3C">
        <w:rPr>
          <w:rFonts w:ascii="Arial Narrow" w:hAnsi="Arial Narrow"/>
        </w:rPr>
        <w:t>, formulários, etc</w:t>
      </w:r>
      <w:r w:rsidR="00C5794A">
        <w:rPr>
          <w:rFonts w:ascii="Arial Narrow" w:hAnsi="Arial Narrow"/>
        </w:rPr>
        <w:t>.</w:t>
      </w:r>
      <w:r w:rsidR="00615DD1">
        <w:rPr>
          <w:rFonts w:ascii="Arial Narrow" w:hAnsi="Arial Narrow"/>
        </w:rPr>
        <w:t>;</w:t>
      </w:r>
    </w:p>
    <w:p w:rsidR="00643A03" w:rsidRDefault="00643A03" w:rsidP="00643A03">
      <w:pPr>
        <w:pStyle w:val="ListParagraph"/>
        <w:ind w:left="1440"/>
        <w:rPr>
          <w:rFonts w:ascii="Arial Narrow" w:hAnsi="Arial Narrow"/>
        </w:rPr>
      </w:pPr>
    </w:p>
    <w:p w:rsidR="0088513E" w:rsidRDefault="00D4430C" w:rsidP="00DA5A9E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D4430C">
        <w:rPr>
          <w:rFonts w:ascii="Arial Narrow" w:hAnsi="Arial Narrow"/>
          <w:b/>
        </w:rPr>
        <w:t>RoomAttributes</w:t>
      </w:r>
      <w:r>
        <w:rPr>
          <w:rFonts w:ascii="Arial Narrow" w:hAnsi="Arial Narrow"/>
        </w:rPr>
        <w:t>: Tabela com as caracterisiticas consideradas importantes a reter sobre cada quarto. Exemplos de caracteristicas/atributos são: Área em m</w:t>
      </w:r>
      <w:r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</w:rPr>
        <w:t>, Vista para o mar, Televisão, Ar Condicionado</w:t>
      </w:r>
      <w:r w:rsidR="0088513E">
        <w:rPr>
          <w:rFonts w:ascii="Arial Narrow" w:hAnsi="Arial Narrow"/>
        </w:rPr>
        <w:t>, etc</w:t>
      </w:r>
      <w:r>
        <w:rPr>
          <w:rFonts w:ascii="Arial Narrow" w:hAnsi="Arial Narrow"/>
        </w:rPr>
        <w:t>. Estas caracteristicas são definidas</w:t>
      </w:r>
      <w:r w:rsidR="00CE1D27">
        <w:rPr>
          <w:rFonts w:ascii="Arial Narrow" w:hAnsi="Arial Narrow"/>
        </w:rPr>
        <w:t xml:space="preserve"> recorre</w:t>
      </w:r>
      <w:r w:rsidR="0088513E">
        <w:rPr>
          <w:rFonts w:ascii="Arial Narrow" w:hAnsi="Arial Narrow"/>
        </w:rPr>
        <w:t>n</w:t>
      </w:r>
      <w:r w:rsidR="00CE1D27">
        <w:rPr>
          <w:rFonts w:ascii="Arial Narrow" w:hAnsi="Arial Narrow"/>
        </w:rPr>
        <w:t>d</w:t>
      </w:r>
      <w:r w:rsidR="0088513E">
        <w:rPr>
          <w:rFonts w:ascii="Arial Narrow" w:hAnsi="Arial Narrow"/>
        </w:rPr>
        <w:t>o ao</w:t>
      </w:r>
      <w:r w:rsidR="00CE1D27">
        <w:rPr>
          <w:rFonts w:ascii="Arial Narrow" w:hAnsi="Arial Narrow"/>
        </w:rPr>
        <w:t>s</w:t>
      </w:r>
      <w:r w:rsidR="0088513E">
        <w:rPr>
          <w:rFonts w:ascii="Arial Narrow" w:hAnsi="Arial Narrow"/>
        </w:rPr>
        <w:t xml:space="preserve"> seguintes campos:</w:t>
      </w:r>
    </w:p>
    <w:p w:rsidR="0088513E" w:rsidRDefault="0088513E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Nome</w:t>
      </w:r>
      <w:r>
        <w:rPr>
          <w:rFonts w:ascii="Arial Narrow" w:hAnsi="Arial Narrow"/>
        </w:rPr>
        <w:t xml:space="preserve"> (Obrigatório)</w:t>
      </w:r>
    </w:p>
    <w:p w:rsidR="0088513E" w:rsidRDefault="0088513E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Tipo</w:t>
      </w:r>
      <w:r>
        <w:rPr>
          <w:rFonts w:ascii="Arial Narrow" w:hAnsi="Arial Narrow"/>
        </w:rPr>
        <w:t xml:space="preserve"> (Obrigatório). Este campo define o tipo de informação que é armazenada, esta poderá ser um de:</w:t>
      </w:r>
    </w:p>
    <w:p w:rsidR="0088513E" w:rsidRDefault="0088513E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Texto</w:t>
      </w:r>
    </w:p>
    <w:p w:rsidR="0088513E" w:rsidRDefault="0088513E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Número</w:t>
      </w:r>
    </w:p>
    <w:p w:rsidR="0088513E" w:rsidRDefault="0088513E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</w:p>
    <w:p w:rsidR="0088513E" w:rsidRDefault="0088513E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Data &amp; Hora</w:t>
      </w:r>
    </w:p>
    <w:p w:rsidR="0088513E" w:rsidRDefault="0088513E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Sim/Não</w:t>
      </w:r>
    </w:p>
    <w:p w:rsidR="005A208C" w:rsidRDefault="005A208C" w:rsidP="00DA5A9E">
      <w:pPr>
        <w:pStyle w:val="ListParagraph"/>
        <w:numPr>
          <w:ilvl w:val="2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Escolha</w:t>
      </w:r>
    </w:p>
    <w:p w:rsidR="00D4430C" w:rsidRDefault="00CE1D27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Valor por Defeito</w:t>
      </w:r>
      <w:r>
        <w:rPr>
          <w:rFonts w:ascii="Arial Narrow" w:hAnsi="Arial Narrow"/>
        </w:rPr>
        <w:t xml:space="preserve"> (O</w:t>
      </w:r>
      <w:r w:rsidR="0088513E">
        <w:rPr>
          <w:rFonts w:ascii="Arial Narrow" w:hAnsi="Arial Narrow"/>
        </w:rPr>
        <w:t xml:space="preserve">pcional) </w:t>
      </w:r>
      <w:r w:rsidR="00196893">
        <w:rPr>
          <w:rFonts w:ascii="Arial Narrow" w:hAnsi="Arial Narrow"/>
        </w:rPr>
        <w:t>. Quando definido, o atributo toma este valor mesmo quando o utilizador não insere nenhuma informação.</w:t>
      </w:r>
    </w:p>
    <w:p w:rsidR="003C134C" w:rsidRDefault="003C134C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lastRenderedPageBreak/>
        <w:t>Ícone</w:t>
      </w:r>
      <w:r>
        <w:rPr>
          <w:rFonts w:ascii="Arial Narrow" w:hAnsi="Arial Narrow"/>
        </w:rPr>
        <w:t xml:space="preserve"> (Opcional). Pequena imagem (32x32) que retrata a caracteristica</w:t>
      </w:r>
      <w:r w:rsidR="005A0760">
        <w:rPr>
          <w:rFonts w:ascii="Arial Narrow" w:hAnsi="Arial Narrow"/>
        </w:rPr>
        <w:t>, utilizada em listagens e qudr</w:t>
      </w:r>
      <w:r>
        <w:rPr>
          <w:rFonts w:ascii="Arial Narrow" w:hAnsi="Arial Narrow"/>
        </w:rPr>
        <w:t>os de visualização.</w:t>
      </w:r>
    </w:p>
    <w:p w:rsidR="00643A03" w:rsidRPr="009B6BC9" w:rsidRDefault="00643A03" w:rsidP="00643A03">
      <w:pPr>
        <w:pStyle w:val="ListParagraph"/>
        <w:ind w:left="1440"/>
        <w:rPr>
          <w:rFonts w:ascii="Arial Narrow" w:hAnsi="Arial Narrow"/>
        </w:rPr>
      </w:pPr>
    </w:p>
    <w:p w:rsidR="00540DFC" w:rsidRDefault="00615DD1" w:rsidP="00DA5A9E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15DD1">
        <w:rPr>
          <w:rFonts w:ascii="Arial Narrow" w:hAnsi="Arial Narrow"/>
          <w:b/>
        </w:rPr>
        <w:t>Room</w:t>
      </w:r>
      <w:r>
        <w:rPr>
          <w:rFonts w:ascii="Arial Narrow" w:hAnsi="Arial Narrow"/>
        </w:rPr>
        <w:t xml:space="preserve">: </w:t>
      </w:r>
      <w:r w:rsidR="00540DFC">
        <w:rPr>
          <w:rFonts w:ascii="Arial Narrow" w:hAnsi="Arial Narrow"/>
        </w:rPr>
        <w:t>Tabela com a informação relativa a cada quarto. Cada quarto é definido pelos seguintes campos de informação:</w:t>
      </w:r>
    </w:p>
    <w:p w:rsidR="00540DFC" w:rsidRDefault="00196893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Nú</w:t>
      </w:r>
      <w:r w:rsidR="00540DFC" w:rsidRPr="00196893">
        <w:rPr>
          <w:rFonts w:ascii="Arial Narrow" w:hAnsi="Arial Narrow"/>
          <w:u w:val="single"/>
        </w:rPr>
        <w:t>mero</w:t>
      </w:r>
      <w:r w:rsidR="00540DFC">
        <w:rPr>
          <w:rFonts w:ascii="Arial Narrow" w:hAnsi="Arial Narrow"/>
        </w:rPr>
        <w:t xml:space="preserve"> (Obrigatório)  </w:t>
      </w:r>
    </w:p>
    <w:p w:rsidR="00294411" w:rsidRPr="009B6BC9" w:rsidRDefault="00294411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Estado</w:t>
      </w:r>
      <w:r w:rsidR="009B6BC9">
        <w:rPr>
          <w:rFonts w:ascii="Arial Narrow" w:hAnsi="Arial Narrow"/>
        </w:rPr>
        <w:t xml:space="preserve"> (Obrigatório), o estado é seleccionado de entre os possiveis valores da tabela </w:t>
      </w:r>
      <w:r w:rsidR="009B6BC9" w:rsidRPr="009B6BC9">
        <w:rPr>
          <w:rFonts w:ascii="Arial Narrow" w:hAnsi="Arial Narrow"/>
          <w:b/>
        </w:rPr>
        <w:t>RoomState</w:t>
      </w:r>
      <w:r w:rsidR="009B6BC9">
        <w:rPr>
          <w:rFonts w:ascii="Arial Narrow" w:hAnsi="Arial Narrow"/>
        </w:rPr>
        <w:t>.</w:t>
      </w:r>
    </w:p>
    <w:p w:rsidR="00540DFC" w:rsidRPr="00294411" w:rsidRDefault="00294411" w:rsidP="00DA5A9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196893">
        <w:rPr>
          <w:rFonts w:ascii="Arial Narrow" w:hAnsi="Arial Narrow"/>
          <w:u w:val="single"/>
        </w:rPr>
        <w:t>Atributos</w:t>
      </w:r>
      <w:r w:rsidRPr="00294411">
        <w:rPr>
          <w:rFonts w:ascii="Arial Narrow" w:hAnsi="Arial Narrow"/>
        </w:rPr>
        <w:t xml:space="preserve">: lista de pares </w:t>
      </w:r>
      <w:r w:rsidR="00196893">
        <w:rPr>
          <w:rFonts w:ascii="Arial Narrow" w:hAnsi="Arial Narrow"/>
        </w:rPr>
        <w:t>(identificador de attributo, valor)</w:t>
      </w:r>
      <w:r w:rsidR="008A2CF6">
        <w:rPr>
          <w:rFonts w:ascii="Arial Narrow" w:hAnsi="Arial Narrow"/>
        </w:rPr>
        <w:t xml:space="preserve"> </w:t>
      </w:r>
      <w:r w:rsidRPr="00294411">
        <w:rPr>
          <w:rFonts w:ascii="Arial Narrow" w:hAnsi="Arial Narrow"/>
        </w:rPr>
        <w:t>de atributos relativos ao quarto</w:t>
      </w:r>
      <w:r w:rsidR="008A2CF6">
        <w:rPr>
          <w:rFonts w:ascii="Arial Narrow" w:hAnsi="Arial Narrow"/>
        </w:rPr>
        <w:t xml:space="preserve">. Os identificadores </w:t>
      </w:r>
      <w:r w:rsidR="00994E4D">
        <w:rPr>
          <w:rFonts w:ascii="Arial Narrow" w:hAnsi="Arial Narrow"/>
        </w:rPr>
        <w:t xml:space="preserve">de atributos </w:t>
      </w:r>
      <w:r w:rsidR="008A2CF6">
        <w:rPr>
          <w:rFonts w:ascii="Arial Narrow" w:hAnsi="Arial Narrow"/>
        </w:rPr>
        <w:t xml:space="preserve">são seleccionados da tabela </w:t>
      </w:r>
      <w:r w:rsidR="008A2CF6" w:rsidRPr="008A2CF6">
        <w:rPr>
          <w:rFonts w:ascii="Arial Narrow" w:hAnsi="Arial Narrow"/>
          <w:b/>
        </w:rPr>
        <w:t>RoomAttributes</w:t>
      </w:r>
      <w:r w:rsidR="008A2CF6">
        <w:rPr>
          <w:rFonts w:ascii="Arial Narrow" w:hAnsi="Arial Narrow"/>
        </w:rPr>
        <w:t>.</w:t>
      </w:r>
    </w:p>
    <w:p w:rsidR="000B0401" w:rsidRPr="000B0401" w:rsidRDefault="000B0401" w:rsidP="000B0401">
      <w:pPr>
        <w:pStyle w:val="ListParagraph"/>
        <w:rPr>
          <w:rFonts w:ascii="Arial Narrow" w:hAnsi="Arial Narrow"/>
        </w:rPr>
      </w:pPr>
    </w:p>
    <w:p w:rsidR="003026E7" w:rsidRPr="003026E7" w:rsidRDefault="003026E7" w:rsidP="003026E7">
      <w:pPr>
        <w:rPr>
          <w:rFonts w:ascii="Arial Narrow" w:hAnsi="Arial Narrow"/>
          <w:b/>
          <w:sz w:val="32"/>
          <w:szCs w:val="32"/>
        </w:rPr>
      </w:pPr>
    </w:p>
    <w:p w:rsidR="003026E7" w:rsidRPr="00D00F08" w:rsidRDefault="003026E7" w:rsidP="00DA5A9E">
      <w:pPr>
        <w:pStyle w:val="ListParagraph"/>
        <w:numPr>
          <w:ilvl w:val="0"/>
          <w:numId w:val="15"/>
        </w:numPr>
        <w:outlineLvl w:val="0"/>
        <w:rPr>
          <w:rFonts w:ascii="Arial Narrow" w:hAnsi="Arial Narrow"/>
          <w:b/>
          <w:sz w:val="32"/>
          <w:szCs w:val="32"/>
          <w:lang w:val="en-US"/>
        </w:rPr>
      </w:pPr>
      <w:bookmarkStart w:id="8" w:name="_Toc302580462"/>
      <w:proofErr w:type="spellStart"/>
      <w:r>
        <w:rPr>
          <w:rFonts w:ascii="Arial Narrow" w:hAnsi="Arial Narrow"/>
          <w:b/>
          <w:sz w:val="32"/>
          <w:szCs w:val="32"/>
          <w:lang w:val="en-US"/>
        </w:rPr>
        <w:t>Conclusão</w:t>
      </w:r>
      <w:bookmarkEnd w:id="8"/>
      <w:proofErr w:type="spellEnd"/>
    </w:p>
    <w:p w:rsidR="00E734FF" w:rsidRDefault="00E734FF" w:rsidP="003026E7">
      <w:pPr>
        <w:jc w:val="both"/>
        <w:rPr>
          <w:rFonts w:ascii="Arial Narrow" w:hAnsi="Arial Narrow"/>
          <w:b/>
          <w:sz w:val="32"/>
          <w:szCs w:val="32"/>
          <w:lang w:val="en-US"/>
        </w:rPr>
      </w:pPr>
    </w:p>
    <w:p w:rsidR="008B6420" w:rsidRDefault="008B6420" w:rsidP="003262C8">
      <w:pPr>
        <w:rPr>
          <w:rFonts w:ascii="Arial Narrow" w:hAnsi="Arial Narrow"/>
        </w:rPr>
      </w:pPr>
    </w:p>
    <w:sectPr w:rsidR="008B6420" w:rsidSect="0023106F">
      <w:headerReference w:type="default" r:id="rId12"/>
      <w:footerReference w:type="even" r:id="rId13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0F" w:rsidRDefault="00FF130F">
      <w:r>
        <w:separator/>
      </w:r>
    </w:p>
  </w:endnote>
  <w:endnote w:type="continuationSeparator" w:id="0">
    <w:p w:rsidR="00FF130F" w:rsidRDefault="00FF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FA6" w:rsidRDefault="00572FA6" w:rsidP="00A76E6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2FA6" w:rsidRDefault="00572FA6" w:rsidP="00A76E6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0F" w:rsidRDefault="00FF130F">
      <w:r>
        <w:separator/>
      </w:r>
    </w:p>
  </w:footnote>
  <w:footnote w:type="continuationSeparator" w:id="0">
    <w:p w:rsidR="00FF130F" w:rsidRDefault="00FF1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FA6" w:rsidRPr="00A1333E" w:rsidRDefault="00572FA6" w:rsidP="00476245">
    <w:pPr>
      <w:pStyle w:val="Header"/>
      <w:jc w:val="both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E2002A5" wp14:editId="0D125E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8755" cy="14414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87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FA6" w:rsidRPr="008C3C20" w:rsidRDefault="00FF130F">
                          <w:pPr>
                            <w:rPr>
                              <w:rFonts w:ascii="Franklin Gothic Medium" w:hAnsi="Franklin Gothic Medium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  <w:alias w:val="Título"/>
                              <w:id w:val="765204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2FA6"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Walkin</w:t>
                              </w:r>
                            </w:sdtContent>
                          </w:sdt>
                          <w:r w:rsidR="00572FA6">
                            <w:rPr>
                              <w:rFonts w:ascii="Franklin Gothic Medium" w:hAnsi="Franklin Gothic Medium"/>
                              <w:sz w:val="20"/>
                              <w:szCs w:val="20"/>
                            </w:rPr>
                            <w:t xml:space="preserve"> – Caderno de Requisitos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15.65pt;height:11.3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0QsQIAAL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" o:allowincell="f" filled="f" stroked="f">
              <v:textbox style="mso-fit-shape-to-text:t" inset=",0,,0">
                <w:txbxContent>
                  <w:p w:rsidR="00572FA6" w:rsidRPr="008C3C20" w:rsidRDefault="00572FA6">
                    <w:pPr>
                      <w:rPr>
                        <w:rFonts w:ascii="Franklin Gothic Medium" w:hAnsi="Franklin Gothic Medium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  <w:alias w:val="Título"/>
                        <w:id w:val="765204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Walkin</w:t>
                        </w:r>
                      </w:sdtContent>
                    </w:sdt>
                    <w:r>
                      <w:rPr>
                        <w:rFonts w:ascii="Franklin Gothic Medium" w:hAnsi="Franklin Gothic Medium"/>
                        <w:sz w:val="20"/>
                        <w:szCs w:val="20"/>
                      </w:rPr>
                      <w:t xml:space="preserve"> – Caderno de Requisitos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B726E1" wp14:editId="515B46D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1095" cy="17526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FA6" w:rsidRDefault="00572FA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C6875" w:rsidRPr="009C687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0;margin-top:0;width:89.85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572FA6" w:rsidRDefault="00572FA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C6875" w:rsidRPr="009C687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AED"/>
    <w:multiLevelType w:val="hybridMultilevel"/>
    <w:tmpl w:val="6E5425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946013"/>
    <w:multiLevelType w:val="hybridMultilevel"/>
    <w:tmpl w:val="11CE86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806E1"/>
    <w:multiLevelType w:val="hybridMultilevel"/>
    <w:tmpl w:val="51B05A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11A3F90"/>
    <w:multiLevelType w:val="hybridMultilevel"/>
    <w:tmpl w:val="55A29A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23C1"/>
    <w:multiLevelType w:val="hybridMultilevel"/>
    <w:tmpl w:val="B4AE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6308E"/>
    <w:multiLevelType w:val="hybridMultilevel"/>
    <w:tmpl w:val="DA7A0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116BB"/>
    <w:multiLevelType w:val="hybridMultilevel"/>
    <w:tmpl w:val="03344E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501D4"/>
    <w:multiLevelType w:val="hybridMultilevel"/>
    <w:tmpl w:val="8F4259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91F65"/>
    <w:multiLevelType w:val="hybridMultilevel"/>
    <w:tmpl w:val="630C59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B59F5"/>
    <w:multiLevelType w:val="hybridMultilevel"/>
    <w:tmpl w:val="AF62F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815D6"/>
    <w:multiLevelType w:val="hybridMultilevel"/>
    <w:tmpl w:val="BB1CB5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01CA2"/>
    <w:multiLevelType w:val="hybridMultilevel"/>
    <w:tmpl w:val="4126E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3E1848"/>
    <w:multiLevelType w:val="hybridMultilevel"/>
    <w:tmpl w:val="58A415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C33B3"/>
    <w:multiLevelType w:val="hybridMultilevel"/>
    <w:tmpl w:val="1680A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90A5A"/>
    <w:multiLevelType w:val="hybridMultilevel"/>
    <w:tmpl w:val="83D62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86FAA"/>
    <w:multiLevelType w:val="hybridMultilevel"/>
    <w:tmpl w:val="37040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A65347"/>
    <w:multiLevelType w:val="hybridMultilevel"/>
    <w:tmpl w:val="C22A4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31789"/>
    <w:multiLevelType w:val="hybridMultilevel"/>
    <w:tmpl w:val="14EE4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D61C74"/>
    <w:multiLevelType w:val="hybridMultilevel"/>
    <w:tmpl w:val="930CD6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  <w:num w:numId="12">
    <w:abstractNumId w:val="13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2"/>
    <w:rsid w:val="000018CB"/>
    <w:rsid w:val="0000669E"/>
    <w:rsid w:val="000255B5"/>
    <w:rsid w:val="000405A7"/>
    <w:rsid w:val="00042C20"/>
    <w:rsid w:val="00057F2B"/>
    <w:rsid w:val="00060032"/>
    <w:rsid w:val="00061B40"/>
    <w:rsid w:val="00065890"/>
    <w:rsid w:val="000661E4"/>
    <w:rsid w:val="00070360"/>
    <w:rsid w:val="000710F1"/>
    <w:rsid w:val="000714DF"/>
    <w:rsid w:val="00071D34"/>
    <w:rsid w:val="00082F4A"/>
    <w:rsid w:val="00084208"/>
    <w:rsid w:val="00085638"/>
    <w:rsid w:val="00086F05"/>
    <w:rsid w:val="00092C89"/>
    <w:rsid w:val="000936BA"/>
    <w:rsid w:val="00095A0F"/>
    <w:rsid w:val="000A5674"/>
    <w:rsid w:val="000A6393"/>
    <w:rsid w:val="000B0401"/>
    <w:rsid w:val="000B60A6"/>
    <w:rsid w:val="000C5CC8"/>
    <w:rsid w:val="000D0926"/>
    <w:rsid w:val="000D2A5C"/>
    <w:rsid w:val="000D5A74"/>
    <w:rsid w:val="000D656C"/>
    <w:rsid w:val="000D7DC8"/>
    <w:rsid w:val="000F469D"/>
    <w:rsid w:val="000F4AC8"/>
    <w:rsid w:val="000F543C"/>
    <w:rsid w:val="000F6475"/>
    <w:rsid w:val="0010215A"/>
    <w:rsid w:val="0010534A"/>
    <w:rsid w:val="00114722"/>
    <w:rsid w:val="0011719E"/>
    <w:rsid w:val="0012627F"/>
    <w:rsid w:val="0012674B"/>
    <w:rsid w:val="00130935"/>
    <w:rsid w:val="00131944"/>
    <w:rsid w:val="00137DA5"/>
    <w:rsid w:val="0014130B"/>
    <w:rsid w:val="0015694A"/>
    <w:rsid w:val="001676E8"/>
    <w:rsid w:val="00167A13"/>
    <w:rsid w:val="00171CF7"/>
    <w:rsid w:val="0017632F"/>
    <w:rsid w:val="00181786"/>
    <w:rsid w:val="0018338E"/>
    <w:rsid w:val="00192723"/>
    <w:rsid w:val="00195994"/>
    <w:rsid w:val="00196893"/>
    <w:rsid w:val="001A263C"/>
    <w:rsid w:val="001A46D4"/>
    <w:rsid w:val="001A5324"/>
    <w:rsid w:val="001B2D5E"/>
    <w:rsid w:val="001B4FA6"/>
    <w:rsid w:val="001C03A9"/>
    <w:rsid w:val="001C083A"/>
    <w:rsid w:val="001C576E"/>
    <w:rsid w:val="001D2DFA"/>
    <w:rsid w:val="001D6FC9"/>
    <w:rsid w:val="001E1591"/>
    <w:rsid w:val="001F3125"/>
    <w:rsid w:val="001F67E1"/>
    <w:rsid w:val="001F69AF"/>
    <w:rsid w:val="001F6C02"/>
    <w:rsid w:val="002104C3"/>
    <w:rsid w:val="00213BB6"/>
    <w:rsid w:val="0022383B"/>
    <w:rsid w:val="00227C33"/>
    <w:rsid w:val="0023106F"/>
    <w:rsid w:val="0024015A"/>
    <w:rsid w:val="00242884"/>
    <w:rsid w:val="002430D4"/>
    <w:rsid w:val="00245473"/>
    <w:rsid w:val="00250DA8"/>
    <w:rsid w:val="00255AE7"/>
    <w:rsid w:val="00277C90"/>
    <w:rsid w:val="0028537A"/>
    <w:rsid w:val="00287B24"/>
    <w:rsid w:val="002910AA"/>
    <w:rsid w:val="00291D92"/>
    <w:rsid w:val="00294344"/>
    <w:rsid w:val="00294411"/>
    <w:rsid w:val="002961F6"/>
    <w:rsid w:val="002A28F6"/>
    <w:rsid w:val="002C326D"/>
    <w:rsid w:val="002C4BC8"/>
    <w:rsid w:val="002D28E6"/>
    <w:rsid w:val="002D41B0"/>
    <w:rsid w:val="002E18D7"/>
    <w:rsid w:val="00300A27"/>
    <w:rsid w:val="003026E7"/>
    <w:rsid w:val="00312ADC"/>
    <w:rsid w:val="003149A4"/>
    <w:rsid w:val="003201C9"/>
    <w:rsid w:val="0032494C"/>
    <w:rsid w:val="003262C8"/>
    <w:rsid w:val="00327B70"/>
    <w:rsid w:val="003338D4"/>
    <w:rsid w:val="003678F3"/>
    <w:rsid w:val="00367E64"/>
    <w:rsid w:val="00373954"/>
    <w:rsid w:val="0038343D"/>
    <w:rsid w:val="00384BCC"/>
    <w:rsid w:val="00386BA5"/>
    <w:rsid w:val="003870A6"/>
    <w:rsid w:val="00396894"/>
    <w:rsid w:val="003C134C"/>
    <w:rsid w:val="003C13EB"/>
    <w:rsid w:val="003C3170"/>
    <w:rsid w:val="003C46AC"/>
    <w:rsid w:val="003D03B5"/>
    <w:rsid w:val="003D559D"/>
    <w:rsid w:val="003E03DF"/>
    <w:rsid w:val="003E76E2"/>
    <w:rsid w:val="003F5578"/>
    <w:rsid w:val="00422EDB"/>
    <w:rsid w:val="00444241"/>
    <w:rsid w:val="00446C94"/>
    <w:rsid w:val="00454F4A"/>
    <w:rsid w:val="00457B96"/>
    <w:rsid w:val="00462929"/>
    <w:rsid w:val="00463547"/>
    <w:rsid w:val="00476245"/>
    <w:rsid w:val="00483C5A"/>
    <w:rsid w:val="00490B6F"/>
    <w:rsid w:val="00493A92"/>
    <w:rsid w:val="00497AF0"/>
    <w:rsid w:val="004A0B28"/>
    <w:rsid w:val="004A1274"/>
    <w:rsid w:val="004A1A47"/>
    <w:rsid w:val="004A2301"/>
    <w:rsid w:val="004A38B5"/>
    <w:rsid w:val="004A401C"/>
    <w:rsid w:val="004D61BE"/>
    <w:rsid w:val="004E660E"/>
    <w:rsid w:val="004F2D09"/>
    <w:rsid w:val="004F4B78"/>
    <w:rsid w:val="004F610E"/>
    <w:rsid w:val="00517EFA"/>
    <w:rsid w:val="00521CB9"/>
    <w:rsid w:val="00526D96"/>
    <w:rsid w:val="0053177E"/>
    <w:rsid w:val="0053785E"/>
    <w:rsid w:val="00540DFC"/>
    <w:rsid w:val="00541A50"/>
    <w:rsid w:val="00543D7D"/>
    <w:rsid w:val="005451BD"/>
    <w:rsid w:val="005507FC"/>
    <w:rsid w:val="00550CE4"/>
    <w:rsid w:val="00552AAC"/>
    <w:rsid w:val="00560797"/>
    <w:rsid w:val="00572FA6"/>
    <w:rsid w:val="0059522E"/>
    <w:rsid w:val="005A0760"/>
    <w:rsid w:val="005A208C"/>
    <w:rsid w:val="005B2CAE"/>
    <w:rsid w:val="005B3A3C"/>
    <w:rsid w:val="005B4CD5"/>
    <w:rsid w:val="005C086A"/>
    <w:rsid w:val="005C2F0B"/>
    <w:rsid w:val="005D6A2A"/>
    <w:rsid w:val="005E0F42"/>
    <w:rsid w:val="005E1286"/>
    <w:rsid w:val="00615DD1"/>
    <w:rsid w:val="00617144"/>
    <w:rsid w:val="00632F0D"/>
    <w:rsid w:val="00636B2F"/>
    <w:rsid w:val="006405E2"/>
    <w:rsid w:val="00643A03"/>
    <w:rsid w:val="00654979"/>
    <w:rsid w:val="0065758D"/>
    <w:rsid w:val="00663334"/>
    <w:rsid w:val="006649EE"/>
    <w:rsid w:val="00664B5A"/>
    <w:rsid w:val="0067061B"/>
    <w:rsid w:val="006733DF"/>
    <w:rsid w:val="00674C2E"/>
    <w:rsid w:val="006800AC"/>
    <w:rsid w:val="00682CBD"/>
    <w:rsid w:val="00685BD3"/>
    <w:rsid w:val="00687328"/>
    <w:rsid w:val="00690E02"/>
    <w:rsid w:val="006911C8"/>
    <w:rsid w:val="006A547E"/>
    <w:rsid w:val="006B2AB4"/>
    <w:rsid w:val="006B3EC3"/>
    <w:rsid w:val="006B41A4"/>
    <w:rsid w:val="006B4869"/>
    <w:rsid w:val="006C347B"/>
    <w:rsid w:val="006C34D1"/>
    <w:rsid w:val="006D6854"/>
    <w:rsid w:val="006E0790"/>
    <w:rsid w:val="006E17B2"/>
    <w:rsid w:val="006E566C"/>
    <w:rsid w:val="006E6FC3"/>
    <w:rsid w:val="006F4822"/>
    <w:rsid w:val="006F609B"/>
    <w:rsid w:val="00700BF3"/>
    <w:rsid w:val="0070318E"/>
    <w:rsid w:val="0071071F"/>
    <w:rsid w:val="00712E10"/>
    <w:rsid w:val="007160D2"/>
    <w:rsid w:val="00716456"/>
    <w:rsid w:val="00717D0B"/>
    <w:rsid w:val="00720E98"/>
    <w:rsid w:val="00730652"/>
    <w:rsid w:val="00737C17"/>
    <w:rsid w:val="00737D20"/>
    <w:rsid w:val="007451F2"/>
    <w:rsid w:val="00751962"/>
    <w:rsid w:val="00752624"/>
    <w:rsid w:val="00754B14"/>
    <w:rsid w:val="007657DB"/>
    <w:rsid w:val="00765C53"/>
    <w:rsid w:val="00784294"/>
    <w:rsid w:val="00787146"/>
    <w:rsid w:val="00790437"/>
    <w:rsid w:val="007A46ED"/>
    <w:rsid w:val="007A575F"/>
    <w:rsid w:val="007A681B"/>
    <w:rsid w:val="007B15D3"/>
    <w:rsid w:val="007C769F"/>
    <w:rsid w:val="007D5340"/>
    <w:rsid w:val="007D6962"/>
    <w:rsid w:val="007E57D2"/>
    <w:rsid w:val="007F6D3F"/>
    <w:rsid w:val="00800379"/>
    <w:rsid w:val="0080241C"/>
    <w:rsid w:val="008038EE"/>
    <w:rsid w:val="00807CDD"/>
    <w:rsid w:val="00812839"/>
    <w:rsid w:val="008154B0"/>
    <w:rsid w:val="008200F8"/>
    <w:rsid w:val="00827046"/>
    <w:rsid w:val="00832B26"/>
    <w:rsid w:val="0084332F"/>
    <w:rsid w:val="00843D67"/>
    <w:rsid w:val="00847B33"/>
    <w:rsid w:val="00850BAD"/>
    <w:rsid w:val="00852E60"/>
    <w:rsid w:val="008539C1"/>
    <w:rsid w:val="008548B7"/>
    <w:rsid w:val="00865374"/>
    <w:rsid w:val="00867543"/>
    <w:rsid w:val="00881241"/>
    <w:rsid w:val="0088513E"/>
    <w:rsid w:val="00893693"/>
    <w:rsid w:val="008A2CF6"/>
    <w:rsid w:val="008B6420"/>
    <w:rsid w:val="008B76EE"/>
    <w:rsid w:val="008C3C20"/>
    <w:rsid w:val="008E1501"/>
    <w:rsid w:val="008E4F36"/>
    <w:rsid w:val="008F2477"/>
    <w:rsid w:val="009001D5"/>
    <w:rsid w:val="00907634"/>
    <w:rsid w:val="00921540"/>
    <w:rsid w:val="009234C0"/>
    <w:rsid w:val="009428A7"/>
    <w:rsid w:val="009579A8"/>
    <w:rsid w:val="0096267E"/>
    <w:rsid w:val="0097087D"/>
    <w:rsid w:val="00971814"/>
    <w:rsid w:val="0098628B"/>
    <w:rsid w:val="00994E4D"/>
    <w:rsid w:val="009A1E43"/>
    <w:rsid w:val="009A640C"/>
    <w:rsid w:val="009B05AE"/>
    <w:rsid w:val="009B1E00"/>
    <w:rsid w:val="009B6BC9"/>
    <w:rsid w:val="009B7698"/>
    <w:rsid w:val="009C1CA0"/>
    <w:rsid w:val="009C22FE"/>
    <w:rsid w:val="009C6875"/>
    <w:rsid w:val="009C7570"/>
    <w:rsid w:val="009D018B"/>
    <w:rsid w:val="009D15B1"/>
    <w:rsid w:val="009D22DA"/>
    <w:rsid w:val="009D3ADC"/>
    <w:rsid w:val="009D5CBF"/>
    <w:rsid w:val="009E4373"/>
    <w:rsid w:val="009F2580"/>
    <w:rsid w:val="009F6B71"/>
    <w:rsid w:val="00A04C35"/>
    <w:rsid w:val="00A1079F"/>
    <w:rsid w:val="00A1333E"/>
    <w:rsid w:val="00A20C34"/>
    <w:rsid w:val="00A21288"/>
    <w:rsid w:val="00A23F7F"/>
    <w:rsid w:val="00A267C4"/>
    <w:rsid w:val="00A37279"/>
    <w:rsid w:val="00A40F3F"/>
    <w:rsid w:val="00A414DC"/>
    <w:rsid w:val="00A41D66"/>
    <w:rsid w:val="00A47661"/>
    <w:rsid w:val="00A615DB"/>
    <w:rsid w:val="00A76E6E"/>
    <w:rsid w:val="00A77962"/>
    <w:rsid w:val="00AA2F73"/>
    <w:rsid w:val="00AB24B2"/>
    <w:rsid w:val="00AB50F9"/>
    <w:rsid w:val="00AB5794"/>
    <w:rsid w:val="00AC7F82"/>
    <w:rsid w:val="00AD0401"/>
    <w:rsid w:val="00AD2CA9"/>
    <w:rsid w:val="00AD53B3"/>
    <w:rsid w:val="00AE07FA"/>
    <w:rsid w:val="00AE7789"/>
    <w:rsid w:val="00AF02DF"/>
    <w:rsid w:val="00AF7D55"/>
    <w:rsid w:val="00B145CC"/>
    <w:rsid w:val="00B26273"/>
    <w:rsid w:val="00B323D7"/>
    <w:rsid w:val="00B44E0A"/>
    <w:rsid w:val="00B460E6"/>
    <w:rsid w:val="00B511B3"/>
    <w:rsid w:val="00B53D74"/>
    <w:rsid w:val="00B64FE1"/>
    <w:rsid w:val="00B7156D"/>
    <w:rsid w:val="00B72FE5"/>
    <w:rsid w:val="00B86CB1"/>
    <w:rsid w:val="00B94F95"/>
    <w:rsid w:val="00B97050"/>
    <w:rsid w:val="00BB255B"/>
    <w:rsid w:val="00BB7F8A"/>
    <w:rsid w:val="00BC212F"/>
    <w:rsid w:val="00BD0F65"/>
    <w:rsid w:val="00BD133B"/>
    <w:rsid w:val="00BD1B3B"/>
    <w:rsid w:val="00BF059F"/>
    <w:rsid w:val="00BF578C"/>
    <w:rsid w:val="00BF7C15"/>
    <w:rsid w:val="00C01DA9"/>
    <w:rsid w:val="00C11CE6"/>
    <w:rsid w:val="00C3316D"/>
    <w:rsid w:val="00C4246E"/>
    <w:rsid w:val="00C551A0"/>
    <w:rsid w:val="00C56256"/>
    <w:rsid w:val="00C5794A"/>
    <w:rsid w:val="00C648B5"/>
    <w:rsid w:val="00C64BFC"/>
    <w:rsid w:val="00CA0289"/>
    <w:rsid w:val="00CA40B4"/>
    <w:rsid w:val="00CC2FC0"/>
    <w:rsid w:val="00CC31F8"/>
    <w:rsid w:val="00CD04F1"/>
    <w:rsid w:val="00CD4CCF"/>
    <w:rsid w:val="00CD66E2"/>
    <w:rsid w:val="00CE1D27"/>
    <w:rsid w:val="00CF63C6"/>
    <w:rsid w:val="00D00F08"/>
    <w:rsid w:val="00D01186"/>
    <w:rsid w:val="00D03866"/>
    <w:rsid w:val="00D11D34"/>
    <w:rsid w:val="00D132A8"/>
    <w:rsid w:val="00D13CD1"/>
    <w:rsid w:val="00D25892"/>
    <w:rsid w:val="00D35B54"/>
    <w:rsid w:val="00D4430C"/>
    <w:rsid w:val="00D4473C"/>
    <w:rsid w:val="00D47FC6"/>
    <w:rsid w:val="00D56D99"/>
    <w:rsid w:val="00D57927"/>
    <w:rsid w:val="00D72F4E"/>
    <w:rsid w:val="00D84BC0"/>
    <w:rsid w:val="00D87226"/>
    <w:rsid w:val="00D872A2"/>
    <w:rsid w:val="00D94449"/>
    <w:rsid w:val="00DA5A9E"/>
    <w:rsid w:val="00DA710D"/>
    <w:rsid w:val="00DB4E4B"/>
    <w:rsid w:val="00DC091A"/>
    <w:rsid w:val="00DC19FA"/>
    <w:rsid w:val="00DD3BB0"/>
    <w:rsid w:val="00DE4289"/>
    <w:rsid w:val="00DE654E"/>
    <w:rsid w:val="00DF5106"/>
    <w:rsid w:val="00DF5641"/>
    <w:rsid w:val="00DF76D0"/>
    <w:rsid w:val="00E01B5A"/>
    <w:rsid w:val="00E17749"/>
    <w:rsid w:val="00E21D68"/>
    <w:rsid w:val="00E22524"/>
    <w:rsid w:val="00E23686"/>
    <w:rsid w:val="00E24767"/>
    <w:rsid w:val="00E337B5"/>
    <w:rsid w:val="00E339C4"/>
    <w:rsid w:val="00E34C72"/>
    <w:rsid w:val="00E35433"/>
    <w:rsid w:val="00E3748F"/>
    <w:rsid w:val="00E52C71"/>
    <w:rsid w:val="00E53E2C"/>
    <w:rsid w:val="00E55EB4"/>
    <w:rsid w:val="00E734FF"/>
    <w:rsid w:val="00E83513"/>
    <w:rsid w:val="00E84A9E"/>
    <w:rsid w:val="00E84C0A"/>
    <w:rsid w:val="00E873AA"/>
    <w:rsid w:val="00EA0655"/>
    <w:rsid w:val="00EA509E"/>
    <w:rsid w:val="00EC0D9E"/>
    <w:rsid w:val="00EC14D7"/>
    <w:rsid w:val="00ED0273"/>
    <w:rsid w:val="00ED73D5"/>
    <w:rsid w:val="00ED7559"/>
    <w:rsid w:val="00ED7D6B"/>
    <w:rsid w:val="00EE49E9"/>
    <w:rsid w:val="00EE6F55"/>
    <w:rsid w:val="00EF1B43"/>
    <w:rsid w:val="00EF55B3"/>
    <w:rsid w:val="00F063CE"/>
    <w:rsid w:val="00F173E4"/>
    <w:rsid w:val="00F17EF1"/>
    <w:rsid w:val="00F26E7C"/>
    <w:rsid w:val="00F3305B"/>
    <w:rsid w:val="00F40B65"/>
    <w:rsid w:val="00F40FC2"/>
    <w:rsid w:val="00F47A12"/>
    <w:rsid w:val="00F676B0"/>
    <w:rsid w:val="00F8276B"/>
    <w:rsid w:val="00F942BA"/>
    <w:rsid w:val="00F94A9D"/>
    <w:rsid w:val="00F9589A"/>
    <w:rsid w:val="00F95C20"/>
    <w:rsid w:val="00F97624"/>
    <w:rsid w:val="00FB2775"/>
    <w:rsid w:val="00FB417D"/>
    <w:rsid w:val="00FB7B24"/>
    <w:rsid w:val="00FC0AAD"/>
    <w:rsid w:val="00FC446B"/>
    <w:rsid w:val="00FD0D78"/>
    <w:rsid w:val="00FD7422"/>
    <w:rsid w:val="00FF130F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  <w:style w:type="table" w:styleId="LightGrid-Accent5">
    <w:name w:val="Light Grid Accent 5"/>
    <w:basedOn w:val="TableNormal"/>
    <w:uiPriority w:val="62"/>
    <w:rsid w:val="00E873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  <w:style w:type="table" w:styleId="LightGrid-Accent5">
    <w:name w:val="Light Grid Accent 5"/>
    <w:basedOn w:val="TableNormal"/>
    <w:uiPriority w:val="62"/>
    <w:rsid w:val="00E873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csolutions.azores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30DD12-0EBC-4741-9386-CF9BCF38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6</Pages>
  <Words>1456</Words>
  <Characters>7867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Walkin</vt:lpstr>
      <vt:lpstr/>
    </vt:vector>
  </TitlesOfParts>
  <Company>Imagination Technologies</Company>
  <LinksUpToDate>false</LinksUpToDate>
  <CharactersWithSpaces>9305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mailto:joaopaulocarreiro@gmail.com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Walkin</dc:title>
  <dc:creator>joao.carreira</dc:creator>
  <cp:lastModifiedBy>João Carreiro</cp:lastModifiedBy>
  <cp:revision>105</cp:revision>
  <cp:lastPrinted>2011-08-29T17:56:00Z</cp:lastPrinted>
  <dcterms:created xsi:type="dcterms:W3CDTF">2011-08-31T15:56:00Z</dcterms:created>
  <dcterms:modified xsi:type="dcterms:W3CDTF">2011-09-06T19:48:00Z</dcterms:modified>
</cp:coreProperties>
</file>