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877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7"/>
        <w:gridCol w:w="709"/>
        <w:gridCol w:w="2835"/>
        <w:gridCol w:w="992"/>
        <w:gridCol w:w="567"/>
        <w:gridCol w:w="567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1134"/>
      </w:tblGrid>
      <w:tr w:rsidR="0015516C" w:rsidTr="0015516C">
        <w:trPr>
          <w:trHeight w:val="50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5516C" w:rsidRPr="00832FE5" w:rsidRDefault="0015516C" w:rsidP="009E3CDF">
            <w:pPr>
              <w:jc w:val="center"/>
              <w:rPr>
                <w:rFonts w:ascii="Tw Cen MT" w:hAnsi="Tw Cen MT"/>
                <w:b/>
              </w:rPr>
            </w:pPr>
            <w:r w:rsidRPr="00832FE5">
              <w:rPr>
                <w:rFonts w:ascii="Tw Cen MT" w:hAnsi="Tw Cen MT"/>
                <w:b/>
              </w:rPr>
              <w:t>Data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5516C" w:rsidRPr="00832FE5" w:rsidRDefault="0015516C" w:rsidP="009E3CDF">
            <w:pPr>
              <w:jc w:val="center"/>
              <w:rPr>
                <w:rFonts w:ascii="Tw Cen MT" w:hAnsi="Tw Cen MT"/>
                <w:b/>
              </w:rPr>
            </w:pPr>
            <w:r w:rsidRPr="00832FE5">
              <w:rPr>
                <w:rFonts w:ascii="Tw Cen MT" w:hAnsi="Tw Cen MT"/>
                <w:b/>
              </w:rPr>
              <w:t>Linha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5516C" w:rsidRPr="00832FE5" w:rsidRDefault="0015516C" w:rsidP="009E3CDF">
            <w:pPr>
              <w:jc w:val="center"/>
              <w:rPr>
                <w:rFonts w:ascii="Tw Cen MT" w:hAnsi="Tw Cen MT"/>
                <w:b/>
              </w:rPr>
            </w:pPr>
            <w:r w:rsidRPr="00832FE5">
              <w:rPr>
                <w:rFonts w:ascii="Tw Cen MT" w:hAnsi="Tw Cen MT"/>
                <w:b/>
              </w:rPr>
              <w:t>Produto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1491F" w:rsidRPr="00832FE5" w:rsidRDefault="0001491F" w:rsidP="0001491F">
            <w:pPr>
              <w:jc w:val="center"/>
              <w:rPr>
                <w:rFonts w:ascii="Tw Cen MT" w:hAnsi="Tw Cen MT"/>
                <w:b/>
              </w:rPr>
            </w:pPr>
            <w:r>
              <w:rPr>
                <w:rFonts w:ascii="Tw Cen MT" w:hAnsi="Tw Cen MT"/>
                <w:b/>
              </w:rPr>
              <w:t>Recepção n.º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5516C" w:rsidRPr="00832FE5" w:rsidRDefault="0015516C" w:rsidP="009E3CDF">
            <w:pPr>
              <w:jc w:val="center"/>
              <w:rPr>
                <w:rFonts w:ascii="Tw Cen MT" w:hAnsi="Tw Cen MT"/>
                <w:b/>
              </w:rPr>
            </w:pPr>
            <w:r w:rsidRPr="00832FE5">
              <w:rPr>
                <w:rFonts w:ascii="Tw Cen MT" w:hAnsi="Tw Cen MT"/>
                <w:b/>
              </w:rPr>
              <w:t>8:00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15516C" w:rsidRPr="00832FE5" w:rsidRDefault="0015516C" w:rsidP="009E3CDF">
            <w:pPr>
              <w:jc w:val="center"/>
              <w:rPr>
                <w:rFonts w:ascii="Tw Cen MT" w:hAnsi="Tw Cen MT"/>
                <w:b/>
              </w:rPr>
            </w:pPr>
            <w:r w:rsidRPr="00832FE5">
              <w:rPr>
                <w:rFonts w:ascii="Tw Cen MT" w:hAnsi="Tw Cen MT"/>
                <w:b/>
              </w:rPr>
              <w:t>9:00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5516C" w:rsidRPr="00832FE5" w:rsidRDefault="0015516C" w:rsidP="009E3CDF">
            <w:pPr>
              <w:jc w:val="center"/>
              <w:rPr>
                <w:rFonts w:ascii="Tw Cen MT" w:hAnsi="Tw Cen MT"/>
                <w:b/>
              </w:rPr>
            </w:pPr>
            <w:r w:rsidRPr="00832FE5">
              <w:rPr>
                <w:rFonts w:ascii="Tw Cen MT" w:hAnsi="Tw Cen MT"/>
                <w:b/>
              </w:rPr>
              <w:t>10:00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5516C" w:rsidRPr="00832FE5" w:rsidRDefault="0015516C" w:rsidP="009E3CDF">
            <w:pPr>
              <w:jc w:val="center"/>
              <w:rPr>
                <w:rFonts w:ascii="Tw Cen MT" w:hAnsi="Tw Cen MT"/>
                <w:b/>
              </w:rPr>
            </w:pPr>
            <w:r w:rsidRPr="00832FE5">
              <w:rPr>
                <w:rFonts w:ascii="Tw Cen MT" w:hAnsi="Tw Cen MT"/>
                <w:b/>
              </w:rPr>
              <w:t>11:00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15516C" w:rsidRPr="00832FE5" w:rsidRDefault="0015516C" w:rsidP="009E3CDF">
            <w:pPr>
              <w:jc w:val="center"/>
              <w:rPr>
                <w:rFonts w:ascii="Tw Cen MT" w:hAnsi="Tw Cen MT"/>
                <w:b/>
              </w:rPr>
            </w:pPr>
            <w:r w:rsidRPr="00832FE5">
              <w:rPr>
                <w:rFonts w:ascii="Tw Cen MT" w:hAnsi="Tw Cen MT"/>
                <w:b/>
              </w:rPr>
              <w:t>12:00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15516C" w:rsidRPr="00832FE5" w:rsidRDefault="0015516C" w:rsidP="009E3CDF">
            <w:pPr>
              <w:jc w:val="center"/>
              <w:rPr>
                <w:rFonts w:ascii="Tw Cen MT" w:hAnsi="Tw Cen MT"/>
                <w:b/>
              </w:rPr>
            </w:pPr>
            <w:r w:rsidRPr="00832FE5">
              <w:rPr>
                <w:rFonts w:ascii="Tw Cen MT" w:hAnsi="Tw Cen MT"/>
                <w:b/>
              </w:rPr>
              <w:t>13:00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15516C" w:rsidRPr="00832FE5" w:rsidRDefault="0015516C" w:rsidP="009E3CDF">
            <w:pPr>
              <w:jc w:val="center"/>
              <w:rPr>
                <w:rFonts w:ascii="Tw Cen MT" w:hAnsi="Tw Cen MT"/>
                <w:b/>
              </w:rPr>
            </w:pPr>
            <w:r w:rsidRPr="00832FE5">
              <w:rPr>
                <w:rFonts w:ascii="Tw Cen MT" w:hAnsi="Tw Cen MT"/>
                <w:b/>
              </w:rPr>
              <w:t>14:00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15516C" w:rsidRPr="00832FE5" w:rsidRDefault="0015516C" w:rsidP="009E3CDF">
            <w:pPr>
              <w:jc w:val="center"/>
              <w:rPr>
                <w:rFonts w:ascii="Tw Cen MT" w:hAnsi="Tw Cen MT"/>
                <w:b/>
              </w:rPr>
            </w:pPr>
            <w:r w:rsidRPr="00832FE5">
              <w:rPr>
                <w:rFonts w:ascii="Tw Cen MT" w:hAnsi="Tw Cen MT"/>
                <w:b/>
              </w:rPr>
              <w:t>15:00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5516C" w:rsidRPr="00832FE5" w:rsidRDefault="0015516C" w:rsidP="009E3CDF">
            <w:pPr>
              <w:jc w:val="center"/>
              <w:rPr>
                <w:rFonts w:ascii="Tw Cen MT" w:hAnsi="Tw Cen MT"/>
                <w:b/>
              </w:rPr>
            </w:pPr>
            <w:r w:rsidRPr="00832FE5">
              <w:rPr>
                <w:rFonts w:ascii="Tw Cen MT" w:hAnsi="Tw Cen MT"/>
                <w:b/>
              </w:rPr>
              <w:t>16:00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5516C" w:rsidRPr="00832FE5" w:rsidRDefault="0015516C" w:rsidP="009E3CDF">
            <w:pPr>
              <w:jc w:val="center"/>
              <w:rPr>
                <w:rFonts w:ascii="Tw Cen MT" w:hAnsi="Tw Cen MT"/>
                <w:b/>
              </w:rPr>
            </w:pPr>
            <w:r w:rsidRPr="00832FE5">
              <w:rPr>
                <w:rFonts w:ascii="Tw Cen MT" w:hAnsi="Tw Cen MT"/>
                <w:b/>
              </w:rPr>
              <w:t>17:00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15516C" w:rsidRPr="00832FE5" w:rsidRDefault="0015516C" w:rsidP="009E3CDF">
            <w:pPr>
              <w:jc w:val="center"/>
              <w:rPr>
                <w:rFonts w:ascii="Tw Cen MT" w:hAnsi="Tw Cen MT"/>
                <w:b/>
              </w:rPr>
            </w:pPr>
            <w:r w:rsidRPr="00832FE5">
              <w:rPr>
                <w:rFonts w:ascii="Tw Cen MT" w:hAnsi="Tw Cen MT"/>
                <w:b/>
              </w:rPr>
              <w:t>18:00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5516C" w:rsidRPr="00832FE5" w:rsidRDefault="0015516C" w:rsidP="009E3CDF">
            <w:pPr>
              <w:jc w:val="center"/>
              <w:rPr>
                <w:rFonts w:ascii="Tw Cen MT" w:hAnsi="Tw Cen MT"/>
                <w:b/>
              </w:rPr>
            </w:pPr>
            <w:r w:rsidRPr="00832FE5">
              <w:rPr>
                <w:rFonts w:ascii="Tw Cen MT" w:hAnsi="Tw Cen MT"/>
                <w:b/>
              </w:rPr>
              <w:t>19:00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5516C" w:rsidRPr="00832FE5" w:rsidRDefault="0015516C" w:rsidP="0015516C">
            <w:pPr>
              <w:jc w:val="center"/>
              <w:rPr>
                <w:rFonts w:ascii="Tw Cen MT" w:hAnsi="Tw Cen MT"/>
                <w:b/>
              </w:rPr>
            </w:pPr>
            <w:r>
              <w:rPr>
                <w:rFonts w:ascii="Tw Cen MT" w:hAnsi="Tw Cen MT"/>
                <w:b/>
              </w:rPr>
              <w:t>20:00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5516C" w:rsidRPr="00832FE5" w:rsidRDefault="0015516C" w:rsidP="00802D67">
            <w:pPr>
              <w:jc w:val="center"/>
              <w:rPr>
                <w:rFonts w:ascii="Tw Cen MT" w:hAnsi="Tw Cen MT"/>
                <w:b/>
              </w:rPr>
            </w:pPr>
            <w:r>
              <w:rPr>
                <w:rFonts w:ascii="Tw Cen MT" w:hAnsi="Tw Cen MT"/>
                <w:b/>
              </w:rPr>
              <w:t>Verifi</w:t>
            </w:r>
            <w:r w:rsidRPr="00832FE5">
              <w:rPr>
                <w:rFonts w:ascii="Tw Cen MT" w:hAnsi="Tw Cen MT"/>
                <w:b/>
              </w:rPr>
              <w:t>cado</w:t>
            </w:r>
          </w:p>
        </w:tc>
      </w:tr>
      <w:tr w:rsidR="0015516C" w:rsidTr="0015516C">
        <w:trPr>
          <w:trHeight w:val="781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</w:tr>
      <w:tr w:rsidR="0015516C" w:rsidTr="0015516C">
        <w:trPr>
          <w:trHeight w:val="821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</w:tr>
      <w:tr w:rsidR="0015516C" w:rsidTr="0015516C">
        <w:trPr>
          <w:trHeight w:val="81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</w:tr>
      <w:tr w:rsidR="0015516C" w:rsidTr="0015516C">
        <w:trPr>
          <w:trHeight w:val="803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</w:tr>
      <w:tr w:rsidR="0015516C" w:rsidTr="0015516C">
        <w:trPr>
          <w:trHeight w:val="82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</w:tr>
      <w:tr w:rsidR="0015516C" w:rsidTr="0015516C">
        <w:trPr>
          <w:trHeight w:val="826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</w:tr>
      <w:tr w:rsidR="0015516C" w:rsidTr="0015516C">
        <w:trPr>
          <w:trHeight w:val="80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</w:tr>
      <w:tr w:rsidR="0015516C" w:rsidTr="0015516C">
        <w:trPr>
          <w:trHeight w:val="825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</w:tr>
      <w:tr w:rsidR="0015516C" w:rsidTr="0015516C">
        <w:trPr>
          <w:trHeight w:val="677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</w:tr>
      <w:tr w:rsidR="0015516C" w:rsidTr="0015516C">
        <w:trPr>
          <w:trHeight w:val="825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16C" w:rsidRPr="00832FE5" w:rsidRDefault="0015516C">
            <w:pPr>
              <w:rPr>
                <w:rFonts w:ascii="Tw Cen MT" w:hAnsi="Tw Cen MT"/>
                <w:sz w:val="40"/>
              </w:rPr>
            </w:pPr>
          </w:p>
        </w:tc>
      </w:tr>
    </w:tbl>
    <w:p w:rsidR="0056079E" w:rsidRDefault="0056079E" w:rsidP="00C33A1B">
      <w:pPr>
        <w:pStyle w:val="Cabealho"/>
        <w:tabs>
          <w:tab w:val="clear" w:pos="4252"/>
          <w:tab w:val="clear" w:pos="8504"/>
        </w:tabs>
      </w:pPr>
      <w:bookmarkStart w:id="0" w:name="_GoBack"/>
      <w:bookmarkEnd w:id="0"/>
    </w:p>
    <w:sectPr w:rsidR="0056079E" w:rsidSect="00C33A1B">
      <w:headerReference w:type="default" r:id="rId7"/>
      <w:footerReference w:type="default" r:id="rId8"/>
      <w:pgSz w:w="16840" w:h="11907" w:orient="landscape" w:code="9"/>
      <w:pgMar w:top="1701" w:right="1418" w:bottom="851" w:left="1418" w:header="426" w:footer="33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1CA" w:rsidRDefault="003C51CA" w:rsidP="0056079E">
      <w:r>
        <w:separator/>
      </w:r>
    </w:p>
  </w:endnote>
  <w:endnote w:type="continuationSeparator" w:id="0">
    <w:p w:rsidR="003C51CA" w:rsidRDefault="003C51CA" w:rsidP="00560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FC5" w:rsidRPr="00832FE5" w:rsidRDefault="0015516C">
    <w:pPr>
      <w:pStyle w:val="Rodap"/>
      <w:rPr>
        <w:rFonts w:ascii="Tw Cen MT" w:hAnsi="Tw Cen MT"/>
        <w:b/>
      </w:rPr>
    </w:pPr>
    <w:r>
      <w:rPr>
        <w:rFonts w:ascii="Tw Cen MT" w:hAnsi="Tw Cen MT"/>
        <w:b/>
      </w:rPr>
      <w:t>F.QL.0</w:t>
    </w:r>
    <w:r w:rsidR="00496E30">
      <w:rPr>
        <w:rFonts w:ascii="Tw Cen MT" w:hAnsi="Tw Cen MT"/>
        <w:b/>
      </w:rPr>
      <w:t>64</w:t>
    </w:r>
    <w:r>
      <w:rPr>
        <w:rFonts w:ascii="Tw Cen MT" w:hAnsi="Tw Cen MT"/>
        <w:b/>
      </w:rPr>
      <w:t>_1</w:t>
    </w:r>
    <w:r w:rsidR="00496E30">
      <w:rPr>
        <w:rFonts w:ascii="Tw Cen MT" w:hAnsi="Tw Cen MT"/>
        <w:b/>
      </w:rPr>
      <w:t>9</w:t>
    </w:r>
    <w:r>
      <w:rPr>
        <w:rFonts w:ascii="Tw Cen MT" w:hAnsi="Tw Cen MT"/>
        <w:b/>
      </w:rPr>
      <w:t>-0</w:t>
    </w:r>
    <w:r w:rsidR="00496E30">
      <w:rPr>
        <w:rFonts w:ascii="Tw Cen MT" w:hAnsi="Tw Cen MT"/>
        <w:b/>
      </w:rPr>
      <w:t>6</w:t>
    </w:r>
    <w:r>
      <w:rPr>
        <w:rFonts w:ascii="Tw Cen MT" w:hAnsi="Tw Cen MT"/>
        <w:b/>
      </w:rPr>
      <w:t>-2014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1CA" w:rsidRDefault="003C51CA" w:rsidP="0056079E">
      <w:r>
        <w:separator/>
      </w:r>
    </w:p>
  </w:footnote>
  <w:footnote w:type="continuationSeparator" w:id="0">
    <w:p w:rsidR="003C51CA" w:rsidRDefault="003C51CA" w:rsidP="005607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877" w:type="dxa"/>
      <w:tblInd w:w="-92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74"/>
      <w:gridCol w:w="14003"/>
    </w:tblGrid>
    <w:tr w:rsidR="00244FC5" w:rsidTr="00A808FD">
      <w:trPr>
        <w:trHeight w:val="798"/>
      </w:trPr>
      <w:tc>
        <w:tcPr>
          <w:tcW w:w="187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44FC5" w:rsidRDefault="0015516C" w:rsidP="0056079E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>
                <wp:extent cx="1000125" cy="676275"/>
                <wp:effectExtent l="0" t="0" r="9525" b="9525"/>
                <wp:docPr id="1" name="Imagem 1" descr="CofacoAçores20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facoAçores200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00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D9D9D9"/>
          <w:vAlign w:val="center"/>
        </w:tcPr>
        <w:p w:rsidR="00244FC5" w:rsidRPr="00832FE5" w:rsidRDefault="00496E30" w:rsidP="0001491F">
          <w:pPr>
            <w:pStyle w:val="Cabealho"/>
            <w:jc w:val="center"/>
            <w:rPr>
              <w:rFonts w:ascii="Tw Cen MT" w:hAnsi="Tw Cen MT"/>
              <w:b/>
              <w:sz w:val="28"/>
            </w:rPr>
          </w:pPr>
          <w:r w:rsidRPr="00496E30">
            <w:rPr>
              <w:rFonts w:ascii="Tw Cen MT" w:hAnsi="Tw Cen MT"/>
              <w:b/>
              <w:sz w:val="28"/>
            </w:rPr>
            <w:t>E</w:t>
          </w:r>
          <w:r w:rsidR="0001491F">
            <w:rPr>
              <w:rFonts w:ascii="Tw Cen MT" w:hAnsi="Tw Cen MT"/>
              <w:b/>
              <w:sz w:val="28"/>
            </w:rPr>
            <w:t>FICÁCIA DA LIMPEZA DAS EMBALAGENS (FRASCOS E LATAS)</w:t>
          </w:r>
        </w:p>
      </w:tc>
    </w:tr>
  </w:tbl>
  <w:p w:rsidR="00244FC5" w:rsidRDefault="00244FC5">
    <w:pPr>
      <w:pStyle w:val="Cabealho"/>
      <w:rPr>
        <w:b/>
      </w:rPr>
    </w:pPr>
    <w:r>
      <w:t xml:space="preserve">                                                                          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BC5"/>
    <w:rsid w:val="0001491F"/>
    <w:rsid w:val="0015516C"/>
    <w:rsid w:val="00244FC5"/>
    <w:rsid w:val="00311C3B"/>
    <w:rsid w:val="003259E6"/>
    <w:rsid w:val="003C51CA"/>
    <w:rsid w:val="00496E30"/>
    <w:rsid w:val="0056079E"/>
    <w:rsid w:val="005C0F98"/>
    <w:rsid w:val="00647476"/>
    <w:rsid w:val="00740BC5"/>
    <w:rsid w:val="00802D67"/>
    <w:rsid w:val="00832FE5"/>
    <w:rsid w:val="00931076"/>
    <w:rsid w:val="009A2F0A"/>
    <w:rsid w:val="009E3CDF"/>
    <w:rsid w:val="00A808FD"/>
    <w:rsid w:val="00BD1C54"/>
    <w:rsid w:val="00BF2F2E"/>
    <w:rsid w:val="00C33A1B"/>
    <w:rsid w:val="00D0549C"/>
    <w:rsid w:val="00D67D47"/>
    <w:rsid w:val="00DF5C84"/>
    <w:rsid w:val="00F3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semiHidden/>
    <w:rsid w:val="00C33A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semiHidden/>
    <w:rsid w:val="00C33A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Data</vt:lpstr>
    </vt:vector>
  </TitlesOfParts>
  <Company>Grupo Cofaco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</dc:title>
  <dc:creator>Cofaco SA</dc:creator>
  <cp:lastModifiedBy>Qualid11</cp:lastModifiedBy>
  <cp:revision>2</cp:revision>
  <cp:lastPrinted>2007-10-02T10:49:00Z</cp:lastPrinted>
  <dcterms:created xsi:type="dcterms:W3CDTF">2014-06-26T13:18:00Z</dcterms:created>
  <dcterms:modified xsi:type="dcterms:W3CDTF">2014-06-26T13:18:00Z</dcterms:modified>
</cp:coreProperties>
</file>